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000"/>
      </w:tblPr>
      <w:tblGrid>
        <w:gridCol w:w="4428"/>
        <w:gridCol w:w="1134"/>
        <w:gridCol w:w="4360"/>
      </w:tblGrid>
      <w:tr w:rsidR="001A3494" w:rsidRPr="001A3494" w:rsidTr="001E630F">
        <w:trPr>
          <w:trHeight w:val="2699"/>
        </w:trPr>
        <w:tc>
          <w:tcPr>
            <w:tcW w:w="4428" w:type="dxa"/>
          </w:tcPr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Сĕнтĕрвăрри муниципаллă 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округĕн администрацийĕ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Ы Ш Ă Н У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№ 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Сĕнтĕрвăрри хули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 О С Т А Н О В Л Е Н И Е 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3D547C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01.12.2023 </w:t>
            </w:r>
            <w:r w:rsidR="001A3494"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1570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Мариинский Посад</w:t>
            </w:r>
          </w:p>
          <w:p w:rsidR="001A3494" w:rsidRPr="001A3494" w:rsidRDefault="001A3494" w:rsidP="001A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A3494" w:rsidRPr="001A3494" w:rsidRDefault="001A3494" w:rsidP="001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A3494" w:rsidRPr="001A3494" w:rsidRDefault="001A3494" w:rsidP="001A3494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9FD" w:rsidRDefault="001A3494" w:rsidP="00004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bookmarkEnd w:id="0"/>
      <w:r w:rsidRPr="001A349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Постановление "Об утверждении </w:t>
      </w:r>
      <w:r w:rsidR="000049FD" w:rsidRPr="000049FD">
        <w:rPr>
          <w:rFonts w:ascii="Times New Roman" w:hAnsi="Times New Roman" w:cs="Times New Roman"/>
          <w:b/>
          <w:sz w:val="24"/>
          <w:szCs w:val="24"/>
        </w:rPr>
        <w:t>Устава</w:t>
      </w:r>
    </w:p>
    <w:p w:rsidR="000049FD" w:rsidRDefault="000049FD" w:rsidP="00004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49FD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9FD" w:rsidRDefault="000049FD" w:rsidP="00004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0049FD">
        <w:rPr>
          <w:rFonts w:ascii="Times New Roman" w:hAnsi="Times New Roman" w:cs="Times New Roman"/>
          <w:b/>
          <w:sz w:val="24"/>
          <w:szCs w:val="24"/>
        </w:rPr>
        <w:t>«Централизованная бухгалтерия</w:t>
      </w:r>
      <w:r w:rsidRPr="000049F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049FD" w:rsidRDefault="000049FD" w:rsidP="00004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0049FD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0049FD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муниципального </w:t>
      </w:r>
    </w:p>
    <w:p w:rsidR="001A3494" w:rsidRPr="001A3494" w:rsidRDefault="000049FD" w:rsidP="00004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049FD">
        <w:rPr>
          <w:rFonts w:ascii="Times New Roman" w:hAnsi="Times New Roman" w:cs="Times New Roman"/>
          <w:b/>
          <w:noProof/>
          <w:sz w:val="24"/>
          <w:szCs w:val="24"/>
        </w:rPr>
        <w:t>округа Чувашской Республики»</w:t>
      </w:r>
    </w:p>
    <w:p w:rsidR="001A3494" w:rsidRPr="001A3494" w:rsidRDefault="001A3494" w:rsidP="001A34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74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82" w:rsidRPr="005D1038" w:rsidRDefault="00A74A82" w:rsidP="002D4C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4A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2D4C6C">
        <w:rPr>
          <w:rFonts w:ascii="Times New Roman" w:hAnsi="Times New Roman" w:cs="Times New Roman"/>
          <w:sz w:val="24"/>
          <w:szCs w:val="24"/>
        </w:rPr>
        <w:t>,</w:t>
      </w:r>
      <w:r w:rsidRPr="00A74A82">
        <w:rPr>
          <w:rFonts w:ascii="Times New Roman" w:hAnsi="Times New Roman" w:cs="Times New Roman"/>
          <w:sz w:val="24"/>
          <w:szCs w:val="24"/>
        </w:rPr>
        <w:t xml:space="preserve"> </w:t>
      </w:r>
      <w:r w:rsidR="005D1038" w:rsidRPr="005D1038">
        <w:rPr>
          <w:rFonts w:ascii="Times New Roman" w:hAnsi="Times New Roman" w:cs="Times New Roman"/>
          <w:sz w:val="24"/>
        </w:rPr>
        <w:t>администрация Мариинско-Посадского муниципального округа Чувашской Республики постановляет:</w:t>
      </w:r>
    </w:p>
    <w:p w:rsidR="00A74A82" w:rsidRDefault="00A74A82" w:rsidP="00A74A82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Устав муниципального казенного учреждения «Централизованная бухгалтерия Мариинско-Посадского муниципального округа Чувашской Республики»</w:t>
      </w:r>
      <w:r w:rsidR="00C35290">
        <w:t>, изложив его в новой редакции, согласно приложению №1 к настоящему постановлению.</w:t>
      </w:r>
    </w:p>
    <w:p w:rsidR="00A74A82" w:rsidRDefault="00A74A82" w:rsidP="00A74A8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Возложить полномочия выступить с заявлением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и.о. начальника муниципального казенного учреждения «Централизованная бухгалтерия Мариинско-Посадского </w:t>
      </w:r>
      <w:r w:rsidR="00CB7FAF">
        <w:t>муниципального округа</w:t>
      </w:r>
      <w:r>
        <w:t xml:space="preserve"> Чувашской Республики» Карпову Евгению Елизбаровну</w:t>
      </w:r>
      <w:r w:rsidR="00CB7FAF">
        <w:t>, паспорт 9712 966247, выдан ТП в гор. Мариинский Посад Межрайонного отдела УФМС России по Чувашской Республике в гор. Цивильск 06.06.2012</w:t>
      </w:r>
      <w:r>
        <w:t>.</w:t>
      </w:r>
    </w:p>
    <w:p w:rsidR="00A74A82" w:rsidRDefault="00A74A82" w:rsidP="00A74A82">
      <w:pPr>
        <w:pStyle w:val="a3"/>
        <w:numPr>
          <w:ilvl w:val="0"/>
          <w:numId w:val="1"/>
        </w:numPr>
        <w:ind w:left="0" w:firstLine="709"/>
        <w:jc w:val="both"/>
      </w:pPr>
      <w:r w:rsidRPr="00CB7FAF">
        <w:t xml:space="preserve">Признать утратившими силу </w:t>
      </w:r>
      <w:r w:rsidR="00C35290">
        <w:t>п</w:t>
      </w:r>
      <w:r w:rsidR="00C50B74">
        <w:t>остановления</w:t>
      </w:r>
      <w:r w:rsidRPr="00CB7FAF">
        <w:t xml:space="preserve"> администрации Мариинско-Посадского района: </w:t>
      </w:r>
    </w:p>
    <w:p w:rsidR="0096459D" w:rsidRPr="0096459D" w:rsidRDefault="0096459D" w:rsidP="00C50B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9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5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459D">
        <w:rPr>
          <w:rFonts w:ascii="Times New Roman" w:hAnsi="Times New Roman" w:cs="Times New Roman"/>
          <w:sz w:val="24"/>
          <w:szCs w:val="24"/>
        </w:rPr>
        <w:t>.2012  №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96459D">
        <w:rPr>
          <w:rFonts w:ascii="Times New Roman" w:hAnsi="Times New Roman" w:cs="Times New Roman"/>
          <w:sz w:val="24"/>
          <w:szCs w:val="24"/>
        </w:rPr>
        <w:t xml:space="preserve"> «Об утверждении устава муниципального казенного учреждения «Централизованная бухгалтерия Мариинско-Посадского района Чувашской Республики»;</w:t>
      </w:r>
    </w:p>
    <w:p w:rsidR="00A74A82" w:rsidRDefault="00C50B74" w:rsidP="00C50B74">
      <w:pPr>
        <w:pStyle w:val="a3"/>
        <w:numPr>
          <w:ilvl w:val="0"/>
          <w:numId w:val="2"/>
        </w:numPr>
        <w:jc w:val="both"/>
      </w:pPr>
      <w:r>
        <w:t>от</w:t>
      </w:r>
      <w:r w:rsidR="00A74A82" w:rsidRPr="00CB7FAF">
        <w:t xml:space="preserve"> 23.08.2012  №699 «О </w:t>
      </w:r>
      <w:r w:rsidR="0096459D">
        <w:t>внесении изменений в</w:t>
      </w:r>
      <w:r w:rsidR="00A74A82" w:rsidRPr="00CB7FAF">
        <w:t xml:space="preserve"> </w:t>
      </w:r>
      <w:r w:rsidR="0096459D">
        <w:t>У</w:t>
      </w:r>
      <w:r w:rsidR="00A74A82" w:rsidRPr="00CB7FAF">
        <w:t>став муниципального казенного учреждения «Централизованная бухгалтерия Мариинско-Посадского района Чувашской Республики»</w:t>
      </w:r>
      <w:r w:rsidR="0096459D">
        <w:t>, утвержденного постановлением администрации Мариинско-Посадского района №504 от 25.06.2012 г.</w:t>
      </w:r>
      <w:r w:rsidR="00A74A82" w:rsidRPr="00CB7FAF">
        <w:t>;</w:t>
      </w:r>
    </w:p>
    <w:p w:rsidR="00C50B74" w:rsidRDefault="00C50B74" w:rsidP="00AD5925">
      <w:pPr>
        <w:pStyle w:val="a3"/>
        <w:numPr>
          <w:ilvl w:val="0"/>
          <w:numId w:val="2"/>
        </w:numPr>
        <w:ind w:left="993" w:hanging="284"/>
        <w:jc w:val="both"/>
      </w:pPr>
      <w:r>
        <w:t>от</w:t>
      </w:r>
      <w:r w:rsidRPr="00CB7FAF">
        <w:t xml:space="preserve"> 23.08.2012  №699 «О</w:t>
      </w:r>
      <w:r>
        <w:t>б утверждении</w:t>
      </w:r>
      <w:r w:rsidRPr="00CB7FAF">
        <w:t xml:space="preserve"> </w:t>
      </w:r>
      <w:r>
        <w:t>У</w:t>
      </w:r>
      <w:r w:rsidRPr="00CB7FAF">
        <w:t>став</w:t>
      </w:r>
      <w:r>
        <w:t>а</w:t>
      </w:r>
      <w:r w:rsidRPr="00CB7FAF">
        <w:t xml:space="preserve"> муниципального казенного учреждения «Централизованная бухгалтерия Мариинско-Посадского района Чувашской Республики</w:t>
      </w:r>
      <w:r>
        <w:t>» в новой редакции</w:t>
      </w:r>
      <w:r w:rsidRPr="00CB7FAF">
        <w:t>;</w:t>
      </w:r>
    </w:p>
    <w:p w:rsidR="00AD5925" w:rsidRPr="00CB7FAF" w:rsidRDefault="00A74A82" w:rsidP="00AD5925">
      <w:pPr>
        <w:pStyle w:val="a3"/>
        <w:numPr>
          <w:ilvl w:val="0"/>
          <w:numId w:val="2"/>
        </w:numPr>
        <w:jc w:val="both"/>
      </w:pPr>
      <w:r w:rsidRPr="00CB7FAF">
        <w:lastRenderedPageBreak/>
        <w:t>от 14.</w:t>
      </w:r>
      <w:r w:rsidR="00C50B74">
        <w:t>0</w:t>
      </w:r>
      <w:r w:rsidRPr="00CB7FAF">
        <w:t>8.2017 № 595 «О внесении изменений в Устав муниципального казенного учреждения «Централизованная бухгалтерия Мариинско-Посадского района Чувашской республики</w:t>
      </w:r>
      <w:r w:rsidR="00AD5925">
        <w:t>».</w:t>
      </w:r>
    </w:p>
    <w:p w:rsidR="00A74A82" w:rsidRDefault="00A74A82" w:rsidP="00A74A82">
      <w:pPr>
        <w:pStyle w:val="a3"/>
        <w:numPr>
          <w:ilvl w:val="0"/>
          <w:numId w:val="1"/>
        </w:numPr>
        <w:jc w:val="both"/>
      </w:pPr>
      <w:r>
        <w:t xml:space="preserve">Настоящее </w:t>
      </w:r>
      <w:r w:rsidR="00C35290">
        <w:t>п</w:t>
      </w:r>
      <w:r w:rsidR="00C50B74">
        <w:t>остановление</w:t>
      </w:r>
      <w:r>
        <w:t xml:space="preserve"> вступает в силу с 1 декабря  2023 года.</w:t>
      </w:r>
    </w:p>
    <w:p w:rsidR="00EE6A8B" w:rsidRDefault="00EE6A8B"/>
    <w:p w:rsidR="00C67E4B" w:rsidRDefault="00C67E4B"/>
    <w:tbl>
      <w:tblPr>
        <w:tblW w:w="5000" w:type="pct"/>
        <w:tblInd w:w="108" w:type="dxa"/>
        <w:tblLook w:val="0000"/>
      </w:tblPr>
      <w:tblGrid>
        <w:gridCol w:w="6852"/>
        <w:gridCol w:w="3427"/>
      </w:tblGrid>
      <w:tr w:rsidR="005D1038" w:rsidRPr="00AB41DE" w:rsidTr="001E630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1038" w:rsidRPr="00AB41DE" w:rsidRDefault="005D1038" w:rsidP="001E63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B41DE">
              <w:rPr>
                <w:rFonts w:ascii="Times New Roman" w:hAnsi="Times New Roman" w:cs="Times New Roman"/>
              </w:rPr>
              <w:t xml:space="preserve">Глава Мариинско-Посадского                                  </w:t>
            </w:r>
          </w:p>
          <w:p w:rsidR="005D1038" w:rsidRPr="00AB41DE" w:rsidRDefault="005D1038" w:rsidP="001E63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B41DE">
              <w:rPr>
                <w:rFonts w:ascii="Times New Roman" w:hAnsi="Times New Roman" w:cs="Times New Roman"/>
              </w:rPr>
              <w:t xml:space="preserve">униципального округа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B41DE">
              <w:rPr>
                <w:rFonts w:ascii="Times New Roman" w:hAnsi="Times New Roman" w:cs="Times New Roman"/>
              </w:rPr>
              <w:br/>
            </w:r>
          </w:p>
          <w:p w:rsidR="005D1038" w:rsidRPr="00AB41DE" w:rsidRDefault="005D1038" w:rsidP="001E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1038" w:rsidRPr="00AB41DE" w:rsidRDefault="005D1038" w:rsidP="001E630F">
            <w:pPr>
              <w:pStyle w:val="a5"/>
              <w:rPr>
                <w:rFonts w:ascii="Times New Roman" w:hAnsi="Times New Roman" w:cs="Times New Roman"/>
              </w:rPr>
            </w:pPr>
          </w:p>
          <w:p w:rsidR="005D1038" w:rsidRPr="00AB41DE" w:rsidRDefault="005D1038" w:rsidP="001E63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В.В. Петров</w:t>
            </w:r>
          </w:p>
        </w:tc>
      </w:tr>
    </w:tbl>
    <w:p w:rsidR="00B20820" w:rsidRDefault="00B20820" w:rsidP="005D1038">
      <w:pPr>
        <w:pStyle w:val="a4"/>
        <w:rPr>
          <w:rFonts w:ascii="Times New Roman" w:hAnsi="Times New Roman" w:cs="Times New Roman"/>
          <w:sz w:val="24"/>
        </w:rPr>
      </w:pPr>
    </w:p>
    <w:p w:rsidR="00B20820" w:rsidRDefault="00B208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51984" w:rsidRPr="00651984" w:rsidRDefault="00651984" w:rsidP="00651984">
      <w:pPr>
        <w:spacing w:before="70"/>
        <w:ind w:left="4598"/>
        <w:jc w:val="both"/>
        <w:rPr>
          <w:rFonts w:ascii="Times New Roman" w:hAnsi="Times New Roman" w:cs="Times New Roman"/>
          <w:sz w:val="26"/>
          <w:szCs w:val="26"/>
        </w:rPr>
      </w:pPr>
      <w:r w:rsidRPr="0065198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51984" w:rsidRPr="00651984" w:rsidRDefault="00651984" w:rsidP="00651984">
      <w:pPr>
        <w:spacing w:before="22"/>
        <w:ind w:left="4592" w:right="855" w:firstLine="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984">
        <w:rPr>
          <w:rFonts w:ascii="Times New Roman" w:hAnsi="Times New Roman" w:cs="Times New Roman"/>
          <w:w w:val="95"/>
          <w:sz w:val="26"/>
          <w:szCs w:val="26"/>
        </w:rPr>
        <w:t xml:space="preserve">Постановлением администрации </w:t>
      </w:r>
      <w:proofErr w:type="spellStart"/>
      <w:r w:rsidRPr="00651984">
        <w:rPr>
          <w:rFonts w:ascii="Times New Roman" w:hAnsi="Times New Roman" w:cs="Times New Roman"/>
          <w:w w:val="95"/>
          <w:sz w:val="26"/>
          <w:szCs w:val="26"/>
        </w:rPr>
        <w:t>Мариинско-Посадского</w:t>
      </w:r>
      <w:proofErr w:type="spellEnd"/>
      <w:r w:rsidRPr="00651984">
        <w:rPr>
          <w:rFonts w:ascii="Times New Roman" w:hAnsi="Times New Roman" w:cs="Times New Roman"/>
          <w:w w:val="95"/>
          <w:sz w:val="26"/>
          <w:szCs w:val="26"/>
        </w:rPr>
        <w:t xml:space="preserve"> муниципального округа </w:t>
      </w:r>
      <w:r w:rsidR="003D547C">
        <w:rPr>
          <w:rFonts w:ascii="Times New Roman" w:hAnsi="Times New Roman" w:cs="Times New Roman"/>
          <w:w w:val="95"/>
          <w:sz w:val="26"/>
          <w:szCs w:val="26"/>
        </w:rPr>
        <w:t>01.12.2023</w:t>
      </w:r>
      <w:r w:rsidRPr="00651984">
        <w:rPr>
          <w:rFonts w:ascii="Times New Roman" w:hAnsi="Times New Roman" w:cs="Times New Roman"/>
          <w:w w:val="95"/>
          <w:sz w:val="26"/>
          <w:szCs w:val="26"/>
        </w:rPr>
        <w:t xml:space="preserve">  №</w:t>
      </w:r>
      <w:r w:rsidR="003D547C">
        <w:rPr>
          <w:rFonts w:ascii="Times New Roman" w:hAnsi="Times New Roman" w:cs="Times New Roman"/>
          <w:w w:val="95"/>
          <w:sz w:val="26"/>
          <w:szCs w:val="26"/>
        </w:rPr>
        <w:t>1570</w:t>
      </w:r>
    </w:p>
    <w:p w:rsidR="00651984" w:rsidRPr="00DC06C9" w:rsidRDefault="00651984" w:rsidP="00651984">
      <w:pPr>
        <w:spacing w:before="95"/>
        <w:ind w:left="351" w:right="29"/>
        <w:jc w:val="both"/>
        <w:rPr>
          <w:b/>
          <w:sz w:val="26"/>
          <w:szCs w:val="26"/>
        </w:rPr>
      </w:pPr>
    </w:p>
    <w:p w:rsidR="00651984" w:rsidRPr="00651984" w:rsidRDefault="00651984" w:rsidP="00651984">
      <w:pPr>
        <w:spacing w:before="95"/>
        <w:ind w:left="351" w:right="29"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  <w:r w:rsidRPr="00651984">
        <w:rPr>
          <w:rFonts w:ascii="Times New Roman" w:hAnsi="Times New Roman" w:cs="Times New Roman"/>
          <w:b/>
          <w:sz w:val="26"/>
          <w:szCs w:val="26"/>
        </w:rPr>
        <w:t>Устав</w:t>
      </w:r>
      <w:r w:rsidRPr="00651984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51984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>казенного</w:t>
      </w:r>
      <w:r w:rsidRPr="00651984">
        <w:rPr>
          <w:rFonts w:ascii="Times New Roman" w:hAnsi="Times New Roman" w:cs="Times New Roman"/>
          <w:b/>
          <w:spacing w:val="4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«Централизованная</w:t>
      </w:r>
      <w:r w:rsidRPr="00651984">
        <w:rPr>
          <w:rFonts w:ascii="Times New Roman" w:hAnsi="Times New Roman" w:cs="Times New Roman"/>
          <w:b/>
          <w:spacing w:val="6"/>
          <w:w w:val="10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бухгалтерия</w:t>
      </w:r>
      <w:r w:rsidRPr="00651984">
        <w:rPr>
          <w:rFonts w:ascii="Times New Roman" w:hAnsi="Times New Roman" w:cs="Times New Roman"/>
          <w:b/>
          <w:spacing w:val="14"/>
          <w:w w:val="10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Мариинско-Посадского</w:t>
      </w:r>
      <w:r w:rsidRPr="00651984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муниципального округа</w:t>
      </w:r>
      <w:r w:rsidRPr="00651984">
        <w:rPr>
          <w:rFonts w:ascii="Times New Roman" w:hAnsi="Times New Roman" w:cs="Times New Roman"/>
          <w:b/>
          <w:spacing w:val="14"/>
          <w:w w:val="10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Чувашской</w:t>
      </w:r>
      <w:r w:rsidRPr="00651984">
        <w:rPr>
          <w:rFonts w:ascii="Times New Roman" w:hAnsi="Times New Roman" w:cs="Times New Roman"/>
          <w:b/>
          <w:spacing w:val="17"/>
          <w:w w:val="10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105"/>
          <w:sz w:val="26"/>
          <w:szCs w:val="26"/>
        </w:rPr>
        <w:t>Республики»</w:t>
      </w:r>
    </w:p>
    <w:p w:rsidR="00651984" w:rsidRPr="00651984" w:rsidRDefault="00651984" w:rsidP="00651984">
      <w:pPr>
        <w:spacing w:before="95"/>
        <w:ind w:left="351" w:right="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984" w:rsidRPr="00651984" w:rsidRDefault="00651984" w:rsidP="00651984">
      <w:pPr>
        <w:spacing w:after="240"/>
        <w:ind w:left="1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84">
        <w:rPr>
          <w:rFonts w:ascii="Times New Roman" w:hAnsi="Times New Roman" w:cs="Times New Roman"/>
          <w:b/>
          <w:sz w:val="26"/>
          <w:szCs w:val="26"/>
        </w:rPr>
        <w:t>Раздел</w:t>
      </w:r>
      <w:r w:rsidRPr="00651984">
        <w:rPr>
          <w:rFonts w:ascii="Times New Roman" w:hAnsi="Times New Roman" w:cs="Times New Roman"/>
          <w:b/>
          <w:spacing w:val="28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>1.</w:t>
      </w:r>
      <w:r w:rsidRPr="00651984">
        <w:rPr>
          <w:rFonts w:ascii="Times New Roman" w:hAnsi="Times New Roman" w:cs="Times New Roman"/>
          <w:b/>
          <w:spacing w:val="12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>Общие</w:t>
      </w:r>
      <w:r w:rsidRPr="00651984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651984" w:rsidRPr="00DC06C9" w:rsidRDefault="00651984" w:rsidP="00651984">
      <w:pPr>
        <w:pStyle w:val="aa"/>
        <w:spacing w:before="0" w:after="0" w:line="240" w:lineRule="auto"/>
        <w:ind w:left="182" w:right="21" w:hanging="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pacing w:val="-1"/>
          <w:sz w:val="26"/>
          <w:szCs w:val="26"/>
        </w:rPr>
        <w:t xml:space="preserve">     1.1.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Муниципальное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казенное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«Централизованная</w:t>
      </w:r>
      <w:r w:rsidRPr="00DC06C9">
        <w:rPr>
          <w:rFonts w:ascii="Times New Roman" w:hAnsi="Times New Roman" w:cs="Times New Roman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pacing w:val="-1"/>
          <w:sz w:val="26"/>
          <w:szCs w:val="26"/>
        </w:rPr>
        <w:t>бухгалтерия</w:t>
      </w:r>
      <w:r w:rsidRPr="00DC06C9">
        <w:rPr>
          <w:rFonts w:ascii="Times New Roman" w:hAnsi="Times New Roman" w:cs="Times New Roman"/>
          <w:sz w:val="26"/>
          <w:szCs w:val="26"/>
        </w:rPr>
        <w:t xml:space="preserve"> Мариинско-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Посадского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муниципального округа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Чувашской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Республики»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-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создано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D51EE4">
        <w:rPr>
          <w:rFonts w:ascii="Times New Roman" w:hAnsi="Times New Roman" w:cs="Times New Roman"/>
          <w:w w:val="95"/>
          <w:sz w:val="26"/>
          <w:szCs w:val="26"/>
        </w:rPr>
        <w:t>Решением Мариинско-Посадского</w:t>
      </w:r>
      <w:r w:rsidR="00393AF5">
        <w:rPr>
          <w:rFonts w:ascii="Times New Roman" w:hAnsi="Times New Roman" w:cs="Times New Roman"/>
          <w:w w:val="95"/>
          <w:sz w:val="26"/>
          <w:szCs w:val="26"/>
        </w:rPr>
        <w:t xml:space="preserve"> районного Собрания депутатов от 23.11.20</w:t>
      </w:r>
      <w:r w:rsidR="00461D1D">
        <w:rPr>
          <w:rFonts w:ascii="Times New Roman" w:hAnsi="Times New Roman" w:cs="Times New Roman"/>
          <w:w w:val="95"/>
          <w:sz w:val="26"/>
          <w:szCs w:val="26"/>
        </w:rPr>
        <w:t>05</w:t>
      </w:r>
      <w:r w:rsidR="00393AF5">
        <w:rPr>
          <w:rFonts w:ascii="Times New Roman" w:hAnsi="Times New Roman" w:cs="Times New Roman"/>
          <w:w w:val="95"/>
          <w:sz w:val="26"/>
          <w:szCs w:val="26"/>
        </w:rPr>
        <w:t xml:space="preserve"> №С-4/2 </w:t>
      </w:r>
      <w:r w:rsidRPr="00DC06C9">
        <w:rPr>
          <w:rFonts w:ascii="Times New Roman" w:hAnsi="Times New Roman" w:cs="Times New Roman"/>
          <w:sz w:val="26"/>
          <w:szCs w:val="26"/>
        </w:rPr>
        <w:t>(в дальнейшем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именуемое - Учреждение)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некоммерческая</w:t>
      </w:r>
      <w:r w:rsidRPr="00DC06C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организация</w:t>
      </w:r>
      <w:r w:rsidRPr="00DC06C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-</w:t>
      </w:r>
      <w:r w:rsidRPr="00DC06C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муниципальное</w:t>
      </w:r>
      <w:r w:rsidRPr="00DC06C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казенное</w:t>
      </w:r>
      <w:r w:rsidRPr="00DC06C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учреждение.</w:t>
      </w:r>
    </w:p>
    <w:p w:rsidR="00651984" w:rsidRPr="00DC06C9" w:rsidRDefault="00651984" w:rsidP="00651984">
      <w:pPr>
        <w:pStyle w:val="aa"/>
        <w:spacing w:before="0" w:after="0" w:line="240" w:lineRule="auto"/>
        <w:ind w:left="182" w:right="21" w:hanging="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1.2.    </w:t>
      </w:r>
      <w:r w:rsidRPr="00DC06C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Официальное</w:t>
      </w:r>
      <w:r w:rsidRPr="00DC06C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наименование</w:t>
      </w:r>
      <w:r w:rsidRPr="00DC06C9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Учреждения:</w:t>
      </w:r>
    </w:p>
    <w:p w:rsidR="00651984" w:rsidRPr="00DC06C9" w:rsidRDefault="00651984" w:rsidP="00651984">
      <w:pPr>
        <w:pStyle w:val="aa"/>
        <w:spacing w:before="0" w:after="0" w:line="240" w:lineRule="auto"/>
        <w:ind w:left="182" w:right="21" w:firstLine="3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полное: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казенное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«Централизованная бухгалтерия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П</w:t>
      </w:r>
      <w:r w:rsidRPr="00DC06C9">
        <w:rPr>
          <w:rFonts w:ascii="Times New Roman" w:hAnsi="Times New Roman" w:cs="Times New Roman"/>
          <w:sz w:val="26"/>
          <w:szCs w:val="26"/>
        </w:rPr>
        <w:t>осадского</w:t>
      </w:r>
      <w:r w:rsidRPr="00DC06C9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C06C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Чувашской</w:t>
      </w:r>
      <w:r w:rsidRPr="00DC06C9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Республики»;</w:t>
      </w:r>
    </w:p>
    <w:p w:rsidR="00651984" w:rsidRPr="00DC06C9" w:rsidRDefault="00651984" w:rsidP="00651984">
      <w:pPr>
        <w:pStyle w:val="aa"/>
        <w:spacing w:before="0" w:after="0" w:line="240" w:lineRule="auto"/>
        <w:ind w:left="17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сокращенное:</w:t>
      </w:r>
      <w:r w:rsidRPr="00DC06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МКУ</w:t>
      </w:r>
      <w:r w:rsidRPr="00DC06C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«Централизованная</w:t>
      </w:r>
      <w:r w:rsidRPr="00DC06C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бухгалтерия</w:t>
      </w:r>
      <w:r w:rsidRPr="00DC06C9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DC06C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муниципального округа».</w:t>
      </w:r>
    </w:p>
    <w:p w:rsidR="00651984" w:rsidRPr="00DC06C9" w:rsidRDefault="00651984" w:rsidP="00651984">
      <w:pPr>
        <w:pStyle w:val="aa"/>
        <w:spacing w:before="0" w:after="0" w:line="240" w:lineRule="auto"/>
        <w:ind w:left="169" w:right="21" w:firstLine="30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0"/>
          <w:sz w:val="26"/>
          <w:szCs w:val="26"/>
        </w:rPr>
        <w:t xml:space="preserve">1 </w:t>
      </w:r>
      <w:r w:rsidRPr="00DC06C9">
        <w:rPr>
          <w:rFonts w:ascii="Times New Roman" w:hAnsi="Times New Roman" w:cs="Times New Roman"/>
          <w:sz w:val="26"/>
          <w:szCs w:val="26"/>
        </w:rPr>
        <w:t>.3.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является</w:t>
      </w:r>
      <w:r w:rsidRPr="00DC06C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юридическим</w:t>
      </w:r>
      <w:r w:rsidRPr="00DC06C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лицом,</w:t>
      </w:r>
      <w:r w:rsidRPr="00DC06C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имеет</w:t>
      </w:r>
      <w:r w:rsidRPr="00DC06C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самостоятельный баланс,</w:t>
      </w:r>
      <w:r w:rsidRPr="00DC06C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лицевые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счета,</w:t>
      </w:r>
      <w:r w:rsidRPr="00DC06C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печать</w:t>
      </w:r>
      <w:r w:rsidRPr="00DC06C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</w:t>
      </w:r>
      <w:r w:rsidRPr="00DC06C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своим</w:t>
      </w:r>
      <w:r w:rsidRPr="00DC06C9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наименованием,</w:t>
      </w:r>
      <w:r w:rsidRPr="00DC06C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штамп,</w:t>
      </w:r>
      <w:r w:rsidRPr="00DC06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бланки.</w:t>
      </w:r>
    </w:p>
    <w:p w:rsidR="00651984" w:rsidRPr="00DC06C9" w:rsidRDefault="00651984" w:rsidP="00651984">
      <w:pPr>
        <w:pStyle w:val="aa"/>
        <w:spacing w:before="0" w:after="0" w:line="240" w:lineRule="auto"/>
        <w:ind w:left="173" w:right="21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1.4. Учредителем Учреждения является Мариинско-Посадский муниципальный округ Чувашской Республики.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Функции и полномочия Учредителя для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указанного Учреждения осуществляет администрация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DC06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C06C9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Чувашской</w:t>
      </w:r>
      <w:r w:rsidRPr="00DC06C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Республики</w:t>
      </w:r>
      <w:r w:rsidRPr="00DC06C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(далее</w:t>
      </w:r>
      <w:r w:rsidRPr="00DC06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-</w:t>
      </w:r>
      <w:r w:rsidRPr="00DC06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Учредитель).</w:t>
      </w:r>
    </w:p>
    <w:p w:rsidR="00651984" w:rsidRPr="00DC06C9" w:rsidRDefault="00651984" w:rsidP="00651984">
      <w:pPr>
        <w:pStyle w:val="aa"/>
        <w:spacing w:before="0" w:after="0" w:line="240" w:lineRule="auto"/>
        <w:ind w:left="165" w:right="21" w:firstLine="3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85"/>
          <w:sz w:val="26"/>
          <w:szCs w:val="26"/>
        </w:rPr>
        <w:t>1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.5. Учреждение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действует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на основании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Гражданского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кодекса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Федерации,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других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действующих   законодательных   и   нормативных   правовых   актов   Российской   Федерации,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Чувашской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Республики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Мариинско-Посадского муниципального округа,</w:t>
      </w:r>
      <w:r w:rsidRPr="00DC06C9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а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также</w:t>
      </w:r>
      <w:r w:rsidRPr="00DC06C9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настоящего</w:t>
      </w:r>
      <w:r w:rsidRPr="00DC06C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Устава.</w:t>
      </w:r>
    </w:p>
    <w:p w:rsidR="00651984" w:rsidRPr="00DC06C9" w:rsidRDefault="00651984" w:rsidP="00651984">
      <w:pPr>
        <w:pStyle w:val="aa"/>
        <w:spacing w:before="0" w:after="0" w:line="240" w:lineRule="auto"/>
        <w:ind w:left="164" w:right="21" w:firstLine="1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0"/>
          <w:sz w:val="26"/>
          <w:szCs w:val="26"/>
        </w:rPr>
        <w:t>1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.6.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выступает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истцом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ответчиком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в суде,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арбитражном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третейском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судах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соответствии</w:t>
      </w:r>
      <w:r w:rsidRPr="00DC06C9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действующим</w:t>
      </w:r>
      <w:r w:rsidRPr="00DC06C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651984" w:rsidRPr="00DC06C9" w:rsidRDefault="00651984" w:rsidP="00651984">
      <w:pPr>
        <w:pStyle w:val="aa"/>
        <w:spacing w:before="0" w:after="0" w:line="240" w:lineRule="auto"/>
        <w:ind w:left="198" w:right="21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5"/>
          <w:sz w:val="26"/>
          <w:szCs w:val="26"/>
        </w:rPr>
        <w:t xml:space="preserve">     1.7.</w:t>
      </w:r>
      <w:r w:rsidRPr="00DC06C9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считается</w:t>
      </w:r>
      <w:r w:rsidRPr="00DC06C9">
        <w:rPr>
          <w:rFonts w:ascii="Times New Roman" w:hAnsi="Times New Roman" w:cs="Times New Roman"/>
          <w:spacing w:val="39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созданным</w:t>
      </w:r>
      <w:r w:rsidRPr="00DC06C9">
        <w:rPr>
          <w:rFonts w:ascii="Times New Roman" w:hAnsi="Times New Roman" w:cs="Times New Roman"/>
          <w:spacing w:val="49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момента</w:t>
      </w:r>
      <w:r w:rsidRPr="00DC06C9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его</w:t>
      </w:r>
      <w:r w:rsidRPr="00DC06C9">
        <w:rPr>
          <w:rFonts w:ascii="Times New Roman" w:hAnsi="Times New Roman" w:cs="Times New Roman"/>
          <w:spacing w:val="37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государственной</w:t>
      </w:r>
      <w:r w:rsidRPr="00DC06C9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регистрации.</w:t>
      </w:r>
    </w:p>
    <w:p w:rsidR="00651984" w:rsidRPr="00DC06C9" w:rsidRDefault="00651984" w:rsidP="00651984">
      <w:pPr>
        <w:pStyle w:val="aa"/>
        <w:spacing w:before="0" w:after="0" w:line="240" w:lineRule="auto"/>
        <w:ind w:left="178" w:right="21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0"/>
          <w:sz w:val="26"/>
          <w:szCs w:val="26"/>
        </w:rPr>
        <w:t xml:space="preserve">      1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.8.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Местонахождение Учреждения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(юридический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адрес): 429570,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Чувашская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Республика,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г.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Мариинский</w:t>
      </w:r>
      <w:r w:rsidRPr="00DC06C9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Посад,</w:t>
      </w:r>
      <w:r w:rsidRPr="00DC06C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ул.</w:t>
      </w:r>
      <w:r w:rsidRPr="00DC06C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Николаева,</w:t>
      </w:r>
      <w:r w:rsidRPr="00DC06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д.</w:t>
      </w:r>
      <w:r w:rsidRPr="00DC06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47.</w:t>
      </w:r>
    </w:p>
    <w:p w:rsidR="00651984" w:rsidRPr="00DC06C9" w:rsidRDefault="00651984" w:rsidP="00651984">
      <w:pPr>
        <w:pStyle w:val="aa"/>
        <w:spacing w:before="0" w:after="0" w:line="240" w:lineRule="auto"/>
        <w:ind w:right="21"/>
        <w:jc w:val="both"/>
        <w:rPr>
          <w:rFonts w:ascii="Times New Roman" w:hAnsi="Times New Roman" w:cs="Times New Roman"/>
          <w:sz w:val="26"/>
          <w:szCs w:val="26"/>
        </w:rPr>
      </w:pPr>
    </w:p>
    <w:p w:rsidR="00651984" w:rsidRPr="00DC06C9" w:rsidRDefault="00651984" w:rsidP="00651984">
      <w:pPr>
        <w:pStyle w:val="1"/>
        <w:spacing w:line="240" w:lineRule="auto"/>
        <w:ind w:right="21"/>
        <w:jc w:val="center"/>
        <w:rPr>
          <w:sz w:val="26"/>
          <w:szCs w:val="26"/>
        </w:rPr>
      </w:pPr>
      <w:r w:rsidRPr="00DC06C9">
        <w:rPr>
          <w:sz w:val="26"/>
          <w:szCs w:val="26"/>
        </w:rPr>
        <w:t>Раздел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2. Предмет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цели</w:t>
      </w:r>
      <w:r w:rsidRPr="00DC06C9">
        <w:rPr>
          <w:spacing w:val="3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5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</w:p>
    <w:p w:rsidR="00651984" w:rsidRPr="00DC06C9" w:rsidRDefault="00651984" w:rsidP="00651984">
      <w:pPr>
        <w:pStyle w:val="a3"/>
        <w:tabs>
          <w:tab w:val="left" w:pos="874"/>
        </w:tabs>
        <w:ind w:left="171" w:right="21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2.1.  Целью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создания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является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осуществление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бухгалтерского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обслуживания финансово-хозяйственной деятельности учреждений, находящихся в ведении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органов</w:t>
      </w:r>
      <w:r w:rsidRPr="00DC06C9">
        <w:rPr>
          <w:spacing w:val="17"/>
          <w:sz w:val="26"/>
          <w:szCs w:val="26"/>
        </w:rPr>
        <w:t xml:space="preserve"> </w:t>
      </w:r>
      <w:r w:rsidRPr="00DC06C9">
        <w:rPr>
          <w:sz w:val="26"/>
          <w:szCs w:val="26"/>
        </w:rPr>
        <w:t>местного</w:t>
      </w:r>
      <w:r w:rsidRPr="00DC06C9">
        <w:rPr>
          <w:spacing w:val="-2"/>
          <w:sz w:val="26"/>
          <w:szCs w:val="26"/>
        </w:rPr>
        <w:t xml:space="preserve"> </w:t>
      </w:r>
      <w:r w:rsidRPr="00DC06C9">
        <w:rPr>
          <w:sz w:val="26"/>
          <w:szCs w:val="26"/>
        </w:rPr>
        <w:t>самоуправления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Мариинско-Посадского</w:t>
      </w:r>
      <w:r w:rsidRPr="00DC06C9">
        <w:rPr>
          <w:spacing w:val="15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муниципального округа.</w:t>
      </w:r>
    </w:p>
    <w:p w:rsidR="00651984" w:rsidRPr="00DC06C9" w:rsidRDefault="00651984" w:rsidP="00651984">
      <w:pPr>
        <w:pStyle w:val="a3"/>
        <w:widowControl w:val="0"/>
        <w:numPr>
          <w:ilvl w:val="1"/>
          <w:numId w:val="11"/>
        </w:numPr>
        <w:tabs>
          <w:tab w:val="left" w:pos="875"/>
        </w:tabs>
        <w:autoSpaceDE w:val="0"/>
        <w:autoSpaceDN w:val="0"/>
        <w:ind w:right="21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19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осуществляет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следующие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основные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виды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деятельности: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9"/>
        </w:numPr>
        <w:tabs>
          <w:tab w:val="left" w:pos="347"/>
        </w:tabs>
        <w:autoSpaceDE w:val="0"/>
        <w:autoSpaceDN w:val="0"/>
        <w:ind w:right="21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организация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ведение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бухгалтерского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налогового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отчетности,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обязательных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операций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натуральном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денежном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выражении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путем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сплошного,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lastRenderedPageBreak/>
        <w:t>непрерывного, документального и взаимосвязанного их отражения в бухгалтерских регистрах 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6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действующим</w:t>
      </w:r>
      <w:r w:rsidRPr="00DC06C9">
        <w:rPr>
          <w:spacing w:val="44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законодательством.</w:t>
      </w:r>
    </w:p>
    <w:p w:rsidR="00651984" w:rsidRPr="00DC06C9" w:rsidRDefault="00651984" w:rsidP="00651984">
      <w:pPr>
        <w:pStyle w:val="aa"/>
        <w:spacing w:before="0" w:after="0" w:line="240" w:lineRule="auto"/>
        <w:ind w:left="182" w:right="21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DC06C9">
        <w:rPr>
          <w:rFonts w:ascii="Times New Roman" w:hAnsi="Times New Roman" w:cs="Times New Roman"/>
          <w:w w:val="95"/>
          <w:sz w:val="26"/>
          <w:szCs w:val="26"/>
        </w:rPr>
        <w:t xml:space="preserve">     В</w:t>
      </w:r>
      <w:r w:rsidRPr="00DC06C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рамках</w:t>
      </w:r>
      <w:r w:rsidRPr="00DC06C9">
        <w:rPr>
          <w:rFonts w:ascii="Times New Roman" w:hAnsi="Times New Roman" w:cs="Times New Roman"/>
          <w:spacing w:val="37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указанного</w:t>
      </w:r>
      <w:r w:rsidRPr="00DC06C9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учреждение</w:t>
      </w:r>
      <w:r w:rsidRPr="00DC06C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осуществляет:</w:t>
      </w:r>
    </w:p>
    <w:p w:rsidR="00651984" w:rsidRPr="00DC06C9" w:rsidRDefault="00651984" w:rsidP="00651984">
      <w:pPr>
        <w:pStyle w:val="aa"/>
        <w:spacing w:before="0" w:after="0" w:line="240" w:lineRule="auto"/>
        <w:ind w:left="165" w:right="21" w:hanging="23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- составление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баланса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исполнения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сметы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расходов,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плана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9"/>
        </w:numPr>
        <w:tabs>
          <w:tab w:val="left" w:pos="319"/>
        </w:tabs>
        <w:autoSpaceDE w:val="0"/>
        <w:autoSpaceDN w:val="0"/>
        <w:ind w:left="181" w:right="21" w:hanging="1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обеспечение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начисления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заработной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платы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перечисление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страховых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накопительных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взносов;</w:t>
      </w:r>
    </w:p>
    <w:p w:rsidR="00651984" w:rsidRPr="00DC06C9" w:rsidRDefault="00651984" w:rsidP="00651984">
      <w:pPr>
        <w:pStyle w:val="aa"/>
        <w:spacing w:before="0" w:after="0" w:line="240" w:lineRule="auto"/>
        <w:ind w:left="172" w:right="21" w:hanging="30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- своевременное проведение расчетов, возникающих в процессе исполнения смет, планов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деятельности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предприятиями,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учреждениями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отдельными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лицами;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9"/>
        </w:numPr>
        <w:tabs>
          <w:tab w:val="left" w:pos="345"/>
        </w:tabs>
        <w:autoSpaceDE w:val="0"/>
        <w:autoSpaceDN w:val="0"/>
        <w:ind w:left="186" w:right="21" w:hanging="1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участие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проведении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инвентаризации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денежных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средств,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расчетов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color w:val="131313"/>
          <w:sz w:val="26"/>
          <w:szCs w:val="26"/>
        </w:rPr>
        <w:t>и</w:t>
      </w:r>
      <w:r w:rsidRPr="00DC06C9">
        <w:rPr>
          <w:color w:val="131313"/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материальных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ценностей,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своевременное</w:t>
      </w:r>
      <w:r w:rsidRPr="00DC06C9">
        <w:rPr>
          <w:spacing w:val="102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правильное</w:t>
      </w:r>
      <w:r w:rsidRPr="00DC06C9">
        <w:rPr>
          <w:spacing w:val="102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вы явление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результатов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инвентаризации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отражение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z w:val="26"/>
          <w:szCs w:val="26"/>
        </w:rPr>
        <w:t>их</w:t>
      </w:r>
      <w:r w:rsidRPr="00DC06C9">
        <w:rPr>
          <w:spacing w:val="24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4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учете;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9"/>
        </w:numPr>
        <w:tabs>
          <w:tab w:val="left" w:pos="355"/>
        </w:tabs>
        <w:autoSpaceDE w:val="0"/>
        <w:autoSpaceDN w:val="0"/>
        <w:ind w:left="172" w:right="21" w:firstLine="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 xml:space="preserve">контроль </w:t>
      </w:r>
      <w:r w:rsidRPr="00DC06C9">
        <w:rPr>
          <w:w w:val="95"/>
          <w:sz w:val="26"/>
          <w:szCs w:val="26"/>
        </w:rPr>
        <w:t>за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наличием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движением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имущества,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использованием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товарно-материальных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ценностей,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трудовых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финансовых</w:t>
      </w:r>
      <w:r w:rsidRPr="00DC06C9">
        <w:rPr>
          <w:spacing w:val="43"/>
          <w:sz w:val="26"/>
          <w:szCs w:val="26"/>
        </w:rPr>
        <w:t xml:space="preserve"> </w:t>
      </w:r>
      <w:r w:rsidRPr="00DC06C9">
        <w:rPr>
          <w:sz w:val="26"/>
          <w:szCs w:val="26"/>
        </w:rPr>
        <w:t>ресурсов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5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нормативами</w:t>
      </w:r>
      <w:r w:rsidRPr="00DC06C9">
        <w:rPr>
          <w:spacing w:val="4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сметами;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9"/>
        </w:numPr>
        <w:tabs>
          <w:tab w:val="left" w:pos="520"/>
        </w:tabs>
        <w:autoSpaceDE w:val="0"/>
        <w:autoSpaceDN w:val="0"/>
        <w:ind w:right="-2" w:firstLine="3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составление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 представление отчетности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 установленные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сроки в финансовые, налоговые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органы,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внебюджетные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фонды,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органы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статистики</w:t>
      </w:r>
      <w:r w:rsidRPr="00DC06C9">
        <w:rPr>
          <w:spacing w:val="39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иные</w:t>
      </w:r>
      <w:r w:rsidRPr="00DC06C9">
        <w:rPr>
          <w:spacing w:val="12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органы;</w:t>
      </w:r>
    </w:p>
    <w:p w:rsidR="00651984" w:rsidRPr="00DC06C9" w:rsidRDefault="00651984" w:rsidP="00EA481A">
      <w:pPr>
        <w:pStyle w:val="aa"/>
        <w:spacing w:before="0" w:after="0" w:line="240" w:lineRule="auto"/>
        <w:ind w:left="346" w:right="-2" w:hanging="62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- проведение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инструктажа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материально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ответственных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лиц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вопросам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учета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сохранности</w:t>
      </w:r>
      <w:r w:rsidRPr="00DC06C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ценностей,</w:t>
      </w:r>
      <w:r w:rsidRPr="00DC06C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находящихся</w:t>
      </w:r>
      <w:r w:rsidRPr="00DC06C9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</w:t>
      </w:r>
      <w:r w:rsidRPr="00DC06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их</w:t>
      </w:r>
      <w:r w:rsidRPr="00DC06C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ответственном</w:t>
      </w:r>
      <w:r w:rsidRPr="00DC06C9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хранении;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9"/>
        </w:numPr>
        <w:tabs>
          <w:tab w:val="left" w:pos="464"/>
        </w:tabs>
        <w:autoSpaceDE w:val="0"/>
        <w:autoSpaceDN w:val="0"/>
        <w:ind w:left="345" w:right="-2" w:firstLine="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составление и представление руководителям обслуживаемых учреждений справок об остатках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ассигнований по бюджету и других сведений, связанных с исполнением сметы расходов, плана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финансово-хозяйственной</w:t>
      </w:r>
      <w:r w:rsidRPr="00DC06C9">
        <w:rPr>
          <w:spacing w:val="9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деятельности;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9"/>
        </w:numPr>
        <w:tabs>
          <w:tab w:val="left" w:pos="464"/>
        </w:tabs>
        <w:autoSpaceDE w:val="0"/>
        <w:autoSpaceDN w:val="0"/>
        <w:ind w:left="349" w:right="-2" w:firstLine="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составление совместно с руководителями обслуживаемых учреждений проектов смет, планов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финансово-хозяйственной</w:t>
      </w:r>
      <w:r w:rsidRPr="00DC06C9">
        <w:rPr>
          <w:spacing w:val="8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деятельности;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9"/>
        </w:numPr>
        <w:tabs>
          <w:tab w:val="left" w:pos="469"/>
        </w:tabs>
        <w:autoSpaceDE w:val="0"/>
        <w:autoSpaceDN w:val="0"/>
        <w:ind w:left="363" w:right="-2" w:hanging="1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хранение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бухгалтерских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регистров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учета,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смет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расходов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расчетов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к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ним,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планов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финансово-хозяйственной</w:t>
      </w:r>
      <w:r w:rsidRPr="00DC06C9">
        <w:rPr>
          <w:spacing w:val="8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деятельности,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а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также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других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документов;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9"/>
        </w:numPr>
        <w:tabs>
          <w:tab w:val="left" w:pos="481"/>
        </w:tabs>
        <w:autoSpaceDE w:val="0"/>
        <w:autoSpaceDN w:val="0"/>
        <w:ind w:left="363" w:right="-2" w:hanging="1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консультирование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руководителей,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обслуживаемых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учреждений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вопросам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налогообложения,</w:t>
      </w:r>
      <w:r w:rsidRPr="00DC06C9">
        <w:rPr>
          <w:spacing w:val="3"/>
          <w:sz w:val="26"/>
          <w:szCs w:val="26"/>
        </w:rPr>
        <w:t xml:space="preserve"> </w:t>
      </w:r>
      <w:r w:rsidRPr="00DC06C9">
        <w:rPr>
          <w:sz w:val="26"/>
          <w:szCs w:val="26"/>
        </w:rPr>
        <w:t>бухгалтерского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учета</w:t>
      </w:r>
      <w:r w:rsidRPr="00DC06C9">
        <w:rPr>
          <w:spacing w:val="23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отчетности;</w:t>
      </w:r>
    </w:p>
    <w:p w:rsidR="00651984" w:rsidRPr="00DC06C9" w:rsidRDefault="00651984" w:rsidP="00651984">
      <w:pPr>
        <w:pStyle w:val="a3"/>
        <w:widowControl w:val="0"/>
        <w:numPr>
          <w:ilvl w:val="1"/>
          <w:numId w:val="9"/>
        </w:numPr>
        <w:tabs>
          <w:tab w:val="left" w:pos="478"/>
        </w:tabs>
        <w:autoSpaceDE w:val="0"/>
        <w:autoSpaceDN w:val="0"/>
        <w:ind w:left="477" w:hanging="12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экономический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анализ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результатов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учреждений;</w:t>
      </w:r>
    </w:p>
    <w:p w:rsidR="00651984" w:rsidRPr="00DC06C9" w:rsidRDefault="00651984" w:rsidP="00EA481A">
      <w:pPr>
        <w:pStyle w:val="aa"/>
        <w:spacing w:before="0" w:after="0" w:line="240" w:lineRule="auto"/>
        <w:ind w:left="356" w:right="-2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-представление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интересов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обслуживаемых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 доверенности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различных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организациях</w:t>
      </w:r>
      <w:r w:rsidRPr="00DC06C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(в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налоговой</w:t>
      </w:r>
      <w:r w:rsidRPr="00DC06C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инспекции;</w:t>
      </w:r>
      <w:r w:rsidRPr="00DC06C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отделении</w:t>
      </w:r>
      <w:r w:rsidRPr="00DC06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Пенсионного</w:t>
      </w:r>
      <w:r w:rsidRPr="00DC06C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фонда</w:t>
      </w:r>
      <w:r w:rsidRPr="00DC06C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Российской</w:t>
      </w:r>
      <w:r w:rsidRPr="00DC06C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Федерации</w:t>
      </w:r>
      <w:r w:rsidRPr="00DC06C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 др.).</w:t>
      </w:r>
    </w:p>
    <w:p w:rsidR="00651984" w:rsidRPr="00DC06C9" w:rsidRDefault="00651984" w:rsidP="00651984">
      <w:pPr>
        <w:pStyle w:val="aa"/>
        <w:spacing w:before="0" w:after="0" w:line="240" w:lineRule="auto"/>
        <w:ind w:left="356" w:right="687"/>
        <w:jc w:val="both"/>
        <w:rPr>
          <w:rFonts w:ascii="Times New Roman" w:hAnsi="Times New Roman" w:cs="Times New Roman"/>
          <w:sz w:val="26"/>
          <w:szCs w:val="26"/>
        </w:rPr>
      </w:pPr>
      <w:r w:rsidRPr="00651984">
        <w:rPr>
          <w:rFonts w:ascii="Times New Roman" w:hAnsi="Times New Roman" w:cs="Times New Roman"/>
          <w:sz w:val="26"/>
          <w:szCs w:val="26"/>
        </w:rPr>
        <w:t xml:space="preserve">      - оказание иных услуг, связанных с обслуживанием учреждений</w:t>
      </w:r>
    </w:p>
    <w:p w:rsidR="00651984" w:rsidRPr="00DC06C9" w:rsidRDefault="00651984" w:rsidP="00651984">
      <w:pPr>
        <w:pStyle w:val="aa"/>
        <w:spacing w:before="0" w:after="0" w:line="240" w:lineRule="auto"/>
        <w:ind w:left="356" w:right="687"/>
        <w:jc w:val="both"/>
        <w:rPr>
          <w:rFonts w:ascii="Times New Roman" w:hAnsi="Times New Roman" w:cs="Times New Roman"/>
          <w:sz w:val="26"/>
          <w:szCs w:val="26"/>
        </w:rPr>
      </w:pPr>
    </w:p>
    <w:p w:rsidR="00651984" w:rsidRPr="00DC06C9" w:rsidRDefault="00651984" w:rsidP="00EA481A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ind w:left="284" w:right="-2" w:firstLine="14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вправе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заключенным 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договорами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(соглашениями)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осуществлять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бюджетный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(бухгалтерский)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составление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отчетности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образований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Мариинско-Посадского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муниципального округа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Чувашской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Республики</w:t>
      </w:r>
    </w:p>
    <w:p w:rsidR="00651984" w:rsidRPr="00DC06C9" w:rsidRDefault="00651984" w:rsidP="00651984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984" w:rsidRPr="00DC06C9" w:rsidRDefault="00651984" w:rsidP="00651984">
      <w:pPr>
        <w:pStyle w:val="1"/>
        <w:spacing w:line="240" w:lineRule="auto"/>
        <w:ind w:left="367"/>
        <w:jc w:val="center"/>
        <w:rPr>
          <w:sz w:val="26"/>
          <w:szCs w:val="26"/>
        </w:rPr>
      </w:pPr>
      <w:r w:rsidRPr="00DC06C9">
        <w:rPr>
          <w:sz w:val="26"/>
          <w:szCs w:val="26"/>
        </w:rPr>
        <w:t>Раздел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3.</w:t>
      </w:r>
      <w:r w:rsidRPr="00DC06C9">
        <w:rPr>
          <w:spacing w:val="3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Имущество</w:t>
      </w:r>
      <w:r w:rsidRPr="00DC06C9">
        <w:rPr>
          <w:spacing w:val="15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-3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финансы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</w:p>
    <w:p w:rsidR="00651984" w:rsidRPr="00DC06C9" w:rsidRDefault="00651984" w:rsidP="00EA481A">
      <w:pPr>
        <w:pStyle w:val="a3"/>
        <w:tabs>
          <w:tab w:val="left" w:pos="1060"/>
        </w:tabs>
        <w:ind w:left="359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3.1. Имущество   Учреждения   является   собственностью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Мариинско-Посадского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муниципального округа</w:t>
      </w:r>
      <w:r w:rsidRPr="00DC06C9">
        <w:rPr>
          <w:spacing w:val="101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 закрепляется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spacing w:val="50"/>
          <w:sz w:val="26"/>
          <w:szCs w:val="26"/>
        </w:rPr>
        <w:t>за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Учреждением</w:t>
      </w:r>
      <w:r w:rsidRPr="00DC06C9">
        <w:rPr>
          <w:spacing w:val="7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на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праве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оперативного</w:t>
      </w:r>
      <w:r w:rsidRPr="00DC06C9">
        <w:rPr>
          <w:spacing w:val="49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управления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собственником</w:t>
      </w:r>
      <w:r w:rsidRPr="00DC06C9">
        <w:rPr>
          <w:spacing w:val="3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-7"/>
          <w:sz w:val="26"/>
          <w:szCs w:val="26"/>
        </w:rPr>
        <w:t xml:space="preserve"> </w:t>
      </w:r>
      <w:r w:rsidRPr="00DC06C9">
        <w:rPr>
          <w:sz w:val="26"/>
          <w:szCs w:val="26"/>
        </w:rPr>
        <w:t>уполномоченным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органом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установленном</w:t>
      </w:r>
      <w:r w:rsidRPr="00DC06C9">
        <w:rPr>
          <w:spacing w:val="40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порядке.</w:t>
      </w:r>
    </w:p>
    <w:p w:rsidR="00651984" w:rsidRPr="00DC06C9" w:rsidRDefault="00651984" w:rsidP="00EA481A">
      <w:pPr>
        <w:pStyle w:val="a3"/>
        <w:widowControl w:val="0"/>
        <w:numPr>
          <w:ilvl w:val="1"/>
          <w:numId w:val="12"/>
        </w:numPr>
        <w:tabs>
          <w:tab w:val="left" w:pos="1065"/>
        </w:tabs>
        <w:autoSpaceDE w:val="0"/>
        <w:autoSpaceDN w:val="0"/>
        <w:ind w:left="284" w:right="-2" w:firstLine="79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Источниками формирования имущества Учреждения, в том числе финансовых ресурсов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(средств)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являются:</w:t>
      </w:r>
    </w:p>
    <w:p w:rsidR="00651984" w:rsidRPr="00DC06C9" w:rsidRDefault="00651984" w:rsidP="00EA481A">
      <w:pPr>
        <w:pStyle w:val="aa"/>
        <w:tabs>
          <w:tab w:val="left" w:pos="9356"/>
        </w:tabs>
        <w:spacing w:before="0" w:after="0" w:line="240" w:lineRule="auto"/>
        <w:ind w:left="367" w:right="665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- имущество,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закрепленное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собственником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или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уполномоченным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органом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установленном</w:t>
      </w:r>
      <w:r w:rsidRPr="00DC06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порядке;</w:t>
      </w:r>
    </w:p>
    <w:p w:rsidR="00651984" w:rsidRPr="00DC06C9" w:rsidRDefault="00651984" w:rsidP="00651984">
      <w:pPr>
        <w:pStyle w:val="aa"/>
        <w:spacing w:before="0" w:after="0" w:line="240" w:lineRule="auto"/>
        <w:ind w:left="284" w:hanging="568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lastRenderedPageBreak/>
        <w:t xml:space="preserve">          - имущество,</w:t>
      </w:r>
      <w:r w:rsidRPr="00DC06C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приобретенное</w:t>
      </w:r>
      <w:r w:rsidRPr="00DC06C9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</w:t>
      </w:r>
      <w:r w:rsidRPr="00DC06C9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счет</w:t>
      </w:r>
      <w:r w:rsidRPr="00DC06C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бюджетных</w:t>
      </w:r>
      <w:r w:rsidRPr="00DC06C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средств,</w:t>
      </w:r>
      <w:r w:rsidRPr="00DC06C9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выделяемых</w:t>
      </w:r>
      <w:r w:rsidRPr="00DC06C9">
        <w:rPr>
          <w:rFonts w:ascii="Times New Roman" w:hAnsi="Times New Roman" w:cs="Times New Roman"/>
          <w:spacing w:val="60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            </w:t>
      </w:r>
      <w:r w:rsidRPr="00DC06C9">
        <w:rPr>
          <w:rFonts w:ascii="Times New Roman" w:hAnsi="Times New Roman" w:cs="Times New Roman"/>
          <w:sz w:val="26"/>
          <w:szCs w:val="26"/>
        </w:rPr>
        <w:t>Учреждению</w:t>
      </w:r>
      <w:r w:rsidRPr="00DC06C9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 смете;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7"/>
        </w:numPr>
        <w:tabs>
          <w:tab w:val="left" w:pos="491"/>
        </w:tabs>
        <w:autoSpaceDE w:val="0"/>
        <w:autoSpaceDN w:val="0"/>
        <w:ind w:left="49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бюджетные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ассигнования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другие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поступления</w:t>
      </w:r>
      <w:r w:rsidRPr="00DC06C9">
        <w:rPr>
          <w:spacing w:val="35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-13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с законодательством;</w:t>
      </w:r>
    </w:p>
    <w:p w:rsidR="00651984" w:rsidRPr="00DC06C9" w:rsidRDefault="00651984" w:rsidP="00210936">
      <w:pPr>
        <w:pStyle w:val="a3"/>
        <w:tabs>
          <w:tab w:val="left" w:pos="1071"/>
        </w:tabs>
        <w:ind w:left="368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3.3. Учреждение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владеет,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пользуется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распоряжается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закрепленным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оперативного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управления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пределах,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действующим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 Российской Федерации, Чувашской Республики, нормативными правовыми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актами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местного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самоуправления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Мариинско-Посадского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муниципального округа,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 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ц</w:t>
      </w:r>
      <w:r w:rsidRPr="00DC06C9">
        <w:rPr>
          <w:sz w:val="26"/>
          <w:szCs w:val="26"/>
        </w:rPr>
        <w:t>елями</w:t>
      </w:r>
      <w:r w:rsidRPr="00DC06C9">
        <w:rPr>
          <w:spacing w:val="19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своей</w:t>
      </w:r>
      <w:r w:rsidRPr="00DC06C9">
        <w:rPr>
          <w:spacing w:val="23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деятельности.</w:t>
      </w:r>
    </w:p>
    <w:p w:rsidR="00651984" w:rsidRPr="00DC06C9" w:rsidRDefault="00651984" w:rsidP="00210936">
      <w:pPr>
        <w:pStyle w:val="a3"/>
        <w:tabs>
          <w:tab w:val="left" w:pos="744"/>
        </w:tabs>
        <w:ind w:left="368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3.4. Учреждение не вправе отчуждать или иным способом распоряжаться закрепленным за ним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имуществом и имуществом, приобретенным за счет средств, выделенных ему по смете, в том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числе сдавать в аренду, предоставлять в залог, передавать во временное пользование другим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физическим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юридическим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лицам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без согласия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уполномоченного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органа.</w:t>
      </w:r>
    </w:p>
    <w:p w:rsidR="00651984" w:rsidRPr="00DC06C9" w:rsidRDefault="00651984" w:rsidP="00210936">
      <w:pPr>
        <w:pStyle w:val="a3"/>
        <w:widowControl w:val="0"/>
        <w:numPr>
          <w:ilvl w:val="1"/>
          <w:numId w:val="6"/>
        </w:numPr>
        <w:tabs>
          <w:tab w:val="left" w:pos="744"/>
        </w:tabs>
        <w:autoSpaceDE w:val="0"/>
        <w:autoSpaceDN w:val="0"/>
        <w:ind w:left="369" w:right="-2" w:firstLine="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отвечает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обязательствам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пределах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находящихся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его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распоряжении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денежных средств. При их недостаточности субсидиарную ответственность по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его</w:t>
      </w:r>
      <w:r w:rsidRPr="00DC06C9">
        <w:rPr>
          <w:spacing w:val="5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обязательствам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несет</w:t>
      </w:r>
      <w:r w:rsidRPr="00DC06C9">
        <w:rPr>
          <w:spacing w:val="12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соответствующего</w:t>
      </w:r>
      <w:r w:rsidRPr="00DC06C9">
        <w:rPr>
          <w:spacing w:val="14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имущества.</w:t>
      </w:r>
    </w:p>
    <w:p w:rsidR="00651984" w:rsidRPr="00DC06C9" w:rsidRDefault="00651984" w:rsidP="00210936">
      <w:pPr>
        <w:pStyle w:val="aa"/>
        <w:spacing w:before="0" w:after="0" w:line="240" w:lineRule="auto"/>
        <w:ind w:left="387" w:right="-2" w:hanging="3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Учреждение отвечает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 своим обязательствам также и учитываемым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 отдельном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балансе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имуществом.</w:t>
      </w:r>
    </w:p>
    <w:p w:rsidR="00651984" w:rsidRPr="00DC06C9" w:rsidRDefault="00651984" w:rsidP="00210936">
      <w:pPr>
        <w:pStyle w:val="a3"/>
        <w:tabs>
          <w:tab w:val="left" w:pos="1079"/>
        </w:tabs>
        <w:ind w:left="377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3.6. Контроль за использованием по назначению и сохранностью имущества, закрепленного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Учреждением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оперативного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управления,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осуществляет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уполномоченный</w:t>
      </w:r>
      <w:r w:rsidRPr="00DC06C9">
        <w:rPr>
          <w:spacing w:val="22"/>
          <w:sz w:val="26"/>
          <w:szCs w:val="26"/>
        </w:rPr>
        <w:t xml:space="preserve"> </w:t>
      </w:r>
      <w:r w:rsidRPr="00DC06C9">
        <w:rPr>
          <w:sz w:val="26"/>
          <w:szCs w:val="26"/>
        </w:rPr>
        <w:t>им на</w:t>
      </w:r>
      <w:r w:rsidRPr="00DC06C9">
        <w:rPr>
          <w:spacing w:val="-1"/>
          <w:sz w:val="26"/>
          <w:szCs w:val="26"/>
        </w:rPr>
        <w:t xml:space="preserve"> </w:t>
      </w:r>
      <w:r w:rsidRPr="00DC06C9">
        <w:rPr>
          <w:sz w:val="26"/>
          <w:szCs w:val="26"/>
        </w:rPr>
        <w:t>то</w:t>
      </w:r>
      <w:r w:rsidRPr="00DC06C9">
        <w:rPr>
          <w:spacing w:val="-3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установленном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порядке.</w:t>
      </w:r>
    </w:p>
    <w:p w:rsidR="00651984" w:rsidRPr="00DC06C9" w:rsidRDefault="00651984" w:rsidP="00210936">
      <w:pPr>
        <w:pStyle w:val="a3"/>
        <w:tabs>
          <w:tab w:val="left" w:pos="796"/>
        </w:tabs>
        <w:ind w:left="382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3.7. Учреждение самостоятельно распоряжается денежными средствами, полученными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 по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смете</w:t>
      </w:r>
      <w:r w:rsidRPr="00DC06C9">
        <w:rPr>
          <w:spacing w:val="28"/>
          <w:sz w:val="26"/>
          <w:szCs w:val="26"/>
        </w:rPr>
        <w:t xml:space="preserve"> </w:t>
      </w:r>
      <w:r w:rsidRPr="00DC06C9">
        <w:rPr>
          <w:sz w:val="26"/>
          <w:szCs w:val="26"/>
        </w:rPr>
        <w:t>в соответствии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22"/>
          <w:sz w:val="26"/>
          <w:szCs w:val="26"/>
        </w:rPr>
        <w:t xml:space="preserve"> </w:t>
      </w:r>
      <w:r w:rsidRPr="00DC06C9">
        <w:rPr>
          <w:sz w:val="26"/>
          <w:szCs w:val="26"/>
        </w:rPr>
        <w:t>их</w:t>
      </w:r>
      <w:r w:rsidRPr="00DC06C9">
        <w:rPr>
          <w:spacing w:val="24"/>
          <w:sz w:val="26"/>
          <w:szCs w:val="26"/>
        </w:rPr>
        <w:t xml:space="preserve"> </w:t>
      </w:r>
      <w:r w:rsidRPr="00DC06C9">
        <w:rPr>
          <w:sz w:val="26"/>
          <w:szCs w:val="26"/>
        </w:rPr>
        <w:t>целевым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назначением.</w:t>
      </w:r>
    </w:p>
    <w:p w:rsidR="00651984" w:rsidRPr="00DC06C9" w:rsidRDefault="00651984" w:rsidP="00210936">
      <w:pPr>
        <w:pStyle w:val="a3"/>
        <w:tabs>
          <w:tab w:val="left" w:pos="799"/>
        </w:tabs>
        <w:ind w:left="382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3.8. Имущество Учреждения, закрепленное за ним на праве оперативного управления, может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быть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изъято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полностью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частично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уполномоченным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органом</w:t>
      </w:r>
      <w:r w:rsidRPr="00DC06C9">
        <w:rPr>
          <w:spacing w:val="38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3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35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2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действующим</w:t>
      </w:r>
      <w:r w:rsidRPr="00DC06C9">
        <w:rPr>
          <w:spacing w:val="47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законодательством.</w:t>
      </w:r>
    </w:p>
    <w:p w:rsidR="00651984" w:rsidRPr="00DC06C9" w:rsidRDefault="00651984" w:rsidP="00651984">
      <w:pPr>
        <w:pStyle w:val="1"/>
        <w:spacing w:line="240" w:lineRule="auto"/>
        <w:ind w:left="383"/>
        <w:rPr>
          <w:b w:val="0"/>
          <w:sz w:val="26"/>
          <w:szCs w:val="26"/>
        </w:rPr>
      </w:pPr>
    </w:p>
    <w:p w:rsidR="00651984" w:rsidRPr="00DC06C9" w:rsidRDefault="00651984" w:rsidP="00651984">
      <w:pPr>
        <w:pStyle w:val="1"/>
        <w:spacing w:line="240" w:lineRule="auto"/>
        <w:ind w:left="383"/>
        <w:jc w:val="center"/>
        <w:rPr>
          <w:sz w:val="26"/>
          <w:szCs w:val="26"/>
        </w:rPr>
      </w:pPr>
      <w:r w:rsidRPr="00DC06C9">
        <w:rPr>
          <w:sz w:val="26"/>
          <w:szCs w:val="26"/>
        </w:rPr>
        <w:t>Раздел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4.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Организация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</w:p>
    <w:p w:rsidR="00651984" w:rsidRPr="00DC06C9" w:rsidRDefault="00651984" w:rsidP="007E5EAC">
      <w:pPr>
        <w:pStyle w:val="a3"/>
        <w:tabs>
          <w:tab w:val="left" w:pos="1085"/>
        </w:tabs>
        <w:ind w:left="384" w:right="-2"/>
        <w:jc w:val="both"/>
        <w:rPr>
          <w:sz w:val="26"/>
          <w:szCs w:val="26"/>
        </w:rPr>
      </w:pPr>
      <w:r w:rsidRPr="00DC06C9">
        <w:rPr>
          <w:spacing w:val="1"/>
          <w:sz w:val="26"/>
          <w:szCs w:val="26"/>
        </w:rPr>
        <w:t xml:space="preserve">4.1. </w:t>
      </w:r>
      <w:r w:rsidRPr="00DC06C9">
        <w:rPr>
          <w:sz w:val="26"/>
          <w:szCs w:val="26"/>
        </w:rPr>
        <w:t>Учреждение    осуществляет   определенную    настоящим    Уставом   деятельность,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не имеющую    своей    основной     целью    извлечение     прибыли     в    пределах,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определяемых законодательством Российской Федерации, Чувашской Республики,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нормативными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правовыми актами   органов    местного   самоуправления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Мариинско-Посадского</w:t>
      </w:r>
      <w:r w:rsidRPr="00DC06C9">
        <w:rPr>
          <w:spacing w:val="12"/>
          <w:sz w:val="26"/>
          <w:szCs w:val="26"/>
        </w:rPr>
        <w:t xml:space="preserve"> </w:t>
      </w:r>
      <w:r w:rsidRPr="00DC06C9">
        <w:rPr>
          <w:sz w:val="26"/>
          <w:szCs w:val="26"/>
        </w:rPr>
        <w:t>муниципального округа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28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настоящим Уставом.</w:t>
      </w:r>
    </w:p>
    <w:p w:rsidR="00651984" w:rsidRPr="00DC06C9" w:rsidRDefault="00651984" w:rsidP="007E5EAC">
      <w:pPr>
        <w:pStyle w:val="a3"/>
        <w:tabs>
          <w:tab w:val="left" w:pos="1052"/>
        </w:tabs>
        <w:ind w:left="346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4.2. Учреждение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строит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отношения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другими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учреждениями,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предприятиями,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организациями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гражданами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всех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сферах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основе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договоров соглашений.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своей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 Учреждение исходит из интересов потребителей, их требований и обеспечивает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качество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продукции,</w:t>
      </w:r>
      <w:r w:rsidRPr="00DC06C9">
        <w:rPr>
          <w:spacing w:val="38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работ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услуг.</w:t>
      </w:r>
    </w:p>
    <w:p w:rsidR="00651984" w:rsidRPr="00DC06C9" w:rsidRDefault="00651984" w:rsidP="00651984">
      <w:pPr>
        <w:pStyle w:val="a3"/>
        <w:widowControl w:val="0"/>
        <w:numPr>
          <w:ilvl w:val="1"/>
          <w:numId w:val="13"/>
        </w:numPr>
        <w:tabs>
          <w:tab w:val="left" w:pos="1052"/>
        </w:tabs>
        <w:autoSpaceDE w:val="0"/>
        <w:autoSpaceDN w:val="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17"/>
          <w:sz w:val="26"/>
          <w:szCs w:val="26"/>
        </w:rPr>
        <w:t xml:space="preserve"> </w:t>
      </w:r>
      <w:r w:rsidRPr="00DC06C9">
        <w:rPr>
          <w:sz w:val="26"/>
          <w:szCs w:val="26"/>
        </w:rPr>
        <w:t>имеет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право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-3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установленном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порядке:</w:t>
      </w:r>
    </w:p>
    <w:p w:rsidR="00651984" w:rsidRPr="00DC06C9" w:rsidRDefault="00651984" w:rsidP="007E5EAC">
      <w:pPr>
        <w:pStyle w:val="a3"/>
        <w:tabs>
          <w:tab w:val="left" w:pos="1047"/>
          <w:tab w:val="left" w:pos="1048"/>
        </w:tabs>
        <w:ind w:left="353" w:right="-2"/>
        <w:jc w:val="both"/>
        <w:rPr>
          <w:sz w:val="26"/>
          <w:szCs w:val="26"/>
        </w:rPr>
      </w:pPr>
      <w:r w:rsidRPr="00DC06C9">
        <w:rPr>
          <w:spacing w:val="-1"/>
          <w:sz w:val="26"/>
          <w:szCs w:val="26"/>
        </w:rPr>
        <w:t xml:space="preserve">- заключать договоры с юридическими </w:t>
      </w:r>
      <w:r w:rsidRPr="00DC06C9">
        <w:rPr>
          <w:sz w:val="26"/>
          <w:szCs w:val="26"/>
        </w:rPr>
        <w:t>и физическим и лицами на предоставление работ 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услуг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видами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указанными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п.2.2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п.2.3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настоящего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Устава;</w:t>
      </w:r>
    </w:p>
    <w:p w:rsidR="00651984" w:rsidRPr="00DC06C9" w:rsidRDefault="00651984" w:rsidP="007E5EAC">
      <w:pPr>
        <w:pStyle w:val="a3"/>
        <w:widowControl w:val="0"/>
        <w:numPr>
          <w:ilvl w:val="0"/>
          <w:numId w:val="7"/>
        </w:numPr>
        <w:tabs>
          <w:tab w:val="left" w:pos="532"/>
        </w:tabs>
        <w:autoSpaceDE w:val="0"/>
        <w:autoSpaceDN w:val="0"/>
        <w:ind w:left="346" w:right="140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привлекать для осуществления своей деятельности на экономически выгодных договорных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основах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юридических</w:t>
      </w:r>
      <w:r w:rsidRPr="00DC06C9">
        <w:rPr>
          <w:spacing w:val="40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физических</w:t>
      </w:r>
      <w:r w:rsidRPr="00DC06C9">
        <w:rPr>
          <w:spacing w:val="39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лиц;</w:t>
      </w:r>
    </w:p>
    <w:p w:rsidR="00651984" w:rsidRPr="00DC06C9" w:rsidRDefault="00651984" w:rsidP="007E5EAC">
      <w:pPr>
        <w:pStyle w:val="a3"/>
        <w:widowControl w:val="0"/>
        <w:numPr>
          <w:ilvl w:val="0"/>
          <w:numId w:val="7"/>
        </w:numPr>
        <w:tabs>
          <w:tab w:val="left" w:pos="532"/>
        </w:tabs>
        <w:autoSpaceDE w:val="0"/>
        <w:autoSpaceDN w:val="0"/>
        <w:ind w:left="351" w:right="-2" w:hanging="6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приобретать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арендовать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осуществлении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основные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оборотные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средства</w:t>
      </w:r>
      <w:r w:rsidRPr="00DC06C9">
        <w:rPr>
          <w:spacing w:val="33"/>
          <w:sz w:val="26"/>
          <w:szCs w:val="26"/>
        </w:rPr>
        <w:t xml:space="preserve"> </w:t>
      </w:r>
      <w:r w:rsidRPr="00DC06C9">
        <w:rPr>
          <w:sz w:val="26"/>
          <w:szCs w:val="26"/>
        </w:rPr>
        <w:t>за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счет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имеющихся</w:t>
      </w:r>
      <w:r w:rsidRPr="00DC06C9">
        <w:rPr>
          <w:spacing w:val="33"/>
          <w:sz w:val="26"/>
          <w:szCs w:val="26"/>
        </w:rPr>
        <w:t xml:space="preserve"> </w:t>
      </w:r>
      <w:r w:rsidRPr="00DC06C9">
        <w:rPr>
          <w:sz w:val="26"/>
          <w:szCs w:val="26"/>
        </w:rPr>
        <w:t>у</w:t>
      </w:r>
      <w:r w:rsidRPr="00DC06C9">
        <w:rPr>
          <w:spacing w:val="17"/>
          <w:sz w:val="26"/>
          <w:szCs w:val="26"/>
        </w:rPr>
        <w:t xml:space="preserve"> </w:t>
      </w:r>
      <w:r w:rsidRPr="00DC06C9">
        <w:rPr>
          <w:sz w:val="26"/>
          <w:szCs w:val="26"/>
        </w:rPr>
        <w:t>него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финансовых</w:t>
      </w:r>
      <w:r w:rsidRPr="00DC06C9">
        <w:rPr>
          <w:spacing w:val="36"/>
          <w:sz w:val="26"/>
          <w:szCs w:val="26"/>
        </w:rPr>
        <w:t xml:space="preserve"> </w:t>
      </w:r>
      <w:r w:rsidRPr="00DC06C9">
        <w:rPr>
          <w:sz w:val="26"/>
          <w:szCs w:val="26"/>
        </w:rPr>
        <w:t>ресурсов;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ind w:left="351" w:right="720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осуществлять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внешнеэкономическую и иную деятельность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 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 xml:space="preserve">с </w:t>
      </w:r>
      <w:r w:rsidRPr="00DC06C9">
        <w:rPr>
          <w:sz w:val="26"/>
          <w:szCs w:val="26"/>
        </w:rPr>
        <w:lastRenderedPageBreak/>
        <w:t>действующим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законодательством;</w:t>
      </w:r>
    </w:p>
    <w:p w:rsidR="00651984" w:rsidRPr="00DC06C9" w:rsidRDefault="00651984" w:rsidP="007E5EAC">
      <w:pPr>
        <w:pStyle w:val="a3"/>
        <w:widowControl w:val="0"/>
        <w:numPr>
          <w:ilvl w:val="0"/>
          <w:numId w:val="7"/>
        </w:numPr>
        <w:tabs>
          <w:tab w:val="left" w:pos="537"/>
        </w:tabs>
        <w:autoSpaceDE w:val="0"/>
        <w:autoSpaceDN w:val="0"/>
        <w:ind w:left="346" w:right="-2" w:firstLine="3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планировать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определять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перспективы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развития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согласованию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отраслевым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управления,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также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исходя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из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спроса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потребителей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продукцию,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работы.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услуги</w:t>
      </w:r>
      <w:r w:rsidRPr="00DC06C9">
        <w:rPr>
          <w:spacing w:val="35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9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заключенных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договоров;</w:t>
      </w:r>
    </w:p>
    <w:p w:rsidR="00651984" w:rsidRPr="00DC06C9" w:rsidRDefault="00651984" w:rsidP="00524BBB">
      <w:pPr>
        <w:pStyle w:val="aa"/>
        <w:spacing w:before="0" w:after="0" w:line="240" w:lineRule="auto"/>
        <w:ind w:left="364" w:right="-2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- в установленном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порядке определять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размер средств,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направляемых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 оплату труда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работников</w:t>
      </w:r>
      <w:r w:rsidRPr="00DC06C9">
        <w:rPr>
          <w:rFonts w:ascii="Times New Roman" w:hAnsi="Times New Roman" w:cs="Times New Roman"/>
          <w:spacing w:val="33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Учреждения</w:t>
      </w:r>
      <w:r w:rsidRPr="00DC06C9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29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их</w:t>
      </w:r>
      <w:r w:rsidRPr="00DC06C9">
        <w:rPr>
          <w:rFonts w:ascii="Times New Roman" w:hAnsi="Times New Roman" w:cs="Times New Roman"/>
          <w:spacing w:val="28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поощрение,</w:t>
      </w:r>
      <w:r w:rsidRPr="00DC06C9">
        <w:rPr>
          <w:rFonts w:ascii="Times New Roman" w:hAnsi="Times New Roman" w:cs="Times New Roman"/>
          <w:spacing w:val="46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производственное</w:t>
      </w:r>
      <w:r w:rsidRPr="00DC06C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социальное</w:t>
      </w:r>
      <w:r w:rsidRPr="00DC06C9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развитие;</w:t>
      </w:r>
    </w:p>
    <w:p w:rsidR="00651984" w:rsidRPr="00DC06C9" w:rsidRDefault="00651984" w:rsidP="00651984">
      <w:pPr>
        <w:pStyle w:val="a3"/>
        <w:widowControl w:val="0"/>
        <w:numPr>
          <w:ilvl w:val="1"/>
          <w:numId w:val="13"/>
        </w:numPr>
        <w:tabs>
          <w:tab w:val="left" w:pos="1057"/>
        </w:tabs>
        <w:autoSpaceDE w:val="0"/>
        <w:autoSpaceDN w:val="0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обязано: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ind w:left="351" w:right="-2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представлять в орган управления необходимую сметно-финансовую документацию в полном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объеме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утвержденных</w:t>
      </w:r>
      <w:r w:rsidRPr="00DC06C9">
        <w:rPr>
          <w:spacing w:val="35"/>
          <w:sz w:val="26"/>
          <w:szCs w:val="26"/>
        </w:rPr>
        <w:t xml:space="preserve"> </w:t>
      </w:r>
      <w:r w:rsidRPr="00DC06C9">
        <w:rPr>
          <w:sz w:val="26"/>
          <w:szCs w:val="26"/>
        </w:rPr>
        <w:t>форм</w:t>
      </w:r>
      <w:r w:rsidRPr="00DC06C9">
        <w:rPr>
          <w:spacing w:val="3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5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18"/>
          <w:sz w:val="26"/>
          <w:szCs w:val="26"/>
        </w:rPr>
        <w:t xml:space="preserve"> </w:t>
      </w:r>
      <w:r w:rsidRPr="00DC06C9">
        <w:rPr>
          <w:sz w:val="26"/>
          <w:szCs w:val="26"/>
        </w:rPr>
        <w:t>всем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видам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деятельности;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ind w:left="365" w:right="-2" w:hanging="11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нести ответственность за нарушение договорных, кредитных, расчетных обязательств, правил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хозяйствования</w:t>
      </w:r>
      <w:r w:rsidRPr="00DC06C9">
        <w:rPr>
          <w:spacing w:val="14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27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действующим</w:t>
      </w:r>
      <w:r w:rsidRPr="00DC06C9">
        <w:rPr>
          <w:spacing w:val="48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законодательством;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78"/>
        </w:tabs>
        <w:autoSpaceDE w:val="0"/>
        <w:autoSpaceDN w:val="0"/>
        <w:ind w:left="356" w:right="-2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обеспечивать рациональное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использование земли и других природных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ресурсов, исключить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загрязнение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окружающей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среды,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нарушение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правил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безопасности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производства,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санитарно-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гигиенических норм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 требований по защите здоровья работников, населения и потребителей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продукции</w:t>
      </w:r>
      <w:r w:rsidRPr="00DC06C9">
        <w:rPr>
          <w:spacing w:val="28"/>
          <w:sz w:val="26"/>
          <w:szCs w:val="26"/>
        </w:rPr>
        <w:t xml:space="preserve"> </w:t>
      </w:r>
      <w:r w:rsidRPr="00DC06C9">
        <w:rPr>
          <w:sz w:val="26"/>
          <w:szCs w:val="26"/>
        </w:rPr>
        <w:t>(работ,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услуг);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7"/>
        </w:numPr>
        <w:tabs>
          <w:tab w:val="left" w:pos="483"/>
        </w:tabs>
        <w:autoSpaceDE w:val="0"/>
        <w:autoSpaceDN w:val="0"/>
        <w:ind w:left="482" w:hanging="129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обеспечивать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сохранность,</w:t>
      </w:r>
      <w:r w:rsidRPr="00DC06C9">
        <w:rPr>
          <w:spacing w:val="9"/>
          <w:sz w:val="26"/>
          <w:szCs w:val="26"/>
        </w:rPr>
        <w:t xml:space="preserve"> </w:t>
      </w:r>
      <w:r w:rsidRPr="00DC06C9">
        <w:rPr>
          <w:sz w:val="26"/>
          <w:szCs w:val="26"/>
        </w:rPr>
        <w:t>эффективность</w:t>
      </w:r>
      <w:r w:rsidRPr="00DC06C9">
        <w:rPr>
          <w:spacing w:val="14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2"/>
          <w:sz w:val="26"/>
          <w:szCs w:val="26"/>
        </w:rPr>
        <w:t xml:space="preserve"> </w:t>
      </w:r>
      <w:r w:rsidRPr="00DC06C9">
        <w:rPr>
          <w:sz w:val="26"/>
          <w:szCs w:val="26"/>
        </w:rPr>
        <w:t>целевое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использование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имущества;</w:t>
      </w:r>
    </w:p>
    <w:p w:rsidR="00651984" w:rsidRPr="00DC06C9" w:rsidRDefault="00651984" w:rsidP="00524BBB">
      <w:pPr>
        <w:pStyle w:val="a3"/>
        <w:tabs>
          <w:tab w:val="left" w:pos="1046"/>
          <w:tab w:val="left" w:pos="1047"/>
        </w:tabs>
        <w:ind w:left="367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- обеспечивать своих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работников безопасными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условиями труда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и нести ответственность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 установленном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 за вред, причиненный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работнику увечьем, профзаболеванием либо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иным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повреждением</w:t>
      </w:r>
      <w:r w:rsidRPr="00DC06C9">
        <w:rPr>
          <w:spacing w:val="36"/>
          <w:sz w:val="26"/>
          <w:szCs w:val="26"/>
        </w:rPr>
        <w:t xml:space="preserve"> </w:t>
      </w:r>
      <w:r w:rsidRPr="00DC06C9">
        <w:rPr>
          <w:sz w:val="26"/>
          <w:szCs w:val="26"/>
        </w:rPr>
        <w:t>здоровья,</w:t>
      </w:r>
      <w:r w:rsidRPr="00DC06C9">
        <w:rPr>
          <w:spacing w:val="13"/>
          <w:sz w:val="26"/>
          <w:szCs w:val="26"/>
        </w:rPr>
        <w:t xml:space="preserve"> </w:t>
      </w:r>
      <w:r w:rsidRPr="00DC06C9">
        <w:rPr>
          <w:sz w:val="26"/>
          <w:szCs w:val="26"/>
        </w:rPr>
        <w:t>связанных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исполнением</w:t>
      </w:r>
      <w:r w:rsidRPr="00DC06C9">
        <w:rPr>
          <w:spacing w:val="37"/>
          <w:sz w:val="26"/>
          <w:szCs w:val="26"/>
        </w:rPr>
        <w:t xml:space="preserve"> </w:t>
      </w:r>
      <w:r w:rsidRPr="00DC06C9">
        <w:rPr>
          <w:sz w:val="26"/>
          <w:szCs w:val="26"/>
        </w:rPr>
        <w:t>им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трудовых</w:t>
      </w:r>
      <w:r w:rsidRPr="00DC06C9">
        <w:rPr>
          <w:spacing w:val="15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обязанностей;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ind w:left="365" w:right="-2" w:hanging="11"/>
        <w:contextualSpacing w:val="0"/>
        <w:jc w:val="both"/>
        <w:rPr>
          <w:sz w:val="26"/>
          <w:szCs w:val="26"/>
        </w:rPr>
      </w:pPr>
      <w:r w:rsidRPr="00DC06C9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7479454</wp:posOffset>
            </wp:positionH>
            <wp:positionV relativeFrom="paragraph">
              <wp:posOffset>99181</wp:posOffset>
            </wp:positionV>
            <wp:extent cx="50376" cy="462110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6" cy="46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6C9">
        <w:rPr>
          <w:sz w:val="26"/>
          <w:szCs w:val="26"/>
        </w:rPr>
        <w:t>нести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ответственность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сохранность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(управленческих,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финансово-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хозяйственных,</w:t>
      </w:r>
      <w:r w:rsidRPr="00DC06C9">
        <w:rPr>
          <w:spacing w:val="22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9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личному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составу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др.);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78"/>
        </w:tabs>
        <w:autoSpaceDE w:val="0"/>
        <w:autoSpaceDN w:val="0"/>
        <w:ind w:left="360" w:right="-2" w:hanging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обеспечивать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передачу на хранение документов, имеющих научно-историческое значение, 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архивные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фонды</w:t>
      </w:r>
      <w:r w:rsidRPr="00DC06C9">
        <w:rPr>
          <w:spacing w:val="34"/>
          <w:sz w:val="26"/>
          <w:szCs w:val="26"/>
        </w:rPr>
        <w:t xml:space="preserve"> </w:t>
      </w:r>
      <w:r w:rsidRPr="00DC06C9">
        <w:rPr>
          <w:sz w:val="26"/>
          <w:szCs w:val="26"/>
        </w:rPr>
        <w:t>в соответствии</w:t>
      </w:r>
      <w:r w:rsidRPr="00DC06C9">
        <w:rPr>
          <w:spacing w:val="24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-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согласованным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перечнем</w:t>
      </w:r>
      <w:r w:rsidRPr="00DC06C9">
        <w:rPr>
          <w:spacing w:val="19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документов;</w:t>
      </w:r>
    </w:p>
    <w:p w:rsidR="00651984" w:rsidRPr="00DC06C9" w:rsidRDefault="00651984" w:rsidP="00651984">
      <w:pPr>
        <w:pStyle w:val="a3"/>
        <w:widowControl w:val="0"/>
        <w:numPr>
          <w:ilvl w:val="0"/>
          <w:numId w:val="7"/>
        </w:numPr>
        <w:tabs>
          <w:tab w:val="left" w:pos="488"/>
        </w:tabs>
        <w:autoSpaceDE w:val="0"/>
        <w:autoSpaceDN w:val="0"/>
        <w:ind w:left="487" w:hanging="129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хранить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0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использовать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установленном</w:t>
      </w:r>
      <w:r w:rsidRPr="00DC06C9">
        <w:rPr>
          <w:spacing w:val="26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</w:t>
      </w:r>
      <w:r w:rsidRPr="00DC06C9">
        <w:rPr>
          <w:spacing w:val="2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документы</w:t>
      </w:r>
      <w:r w:rsidRPr="00DC06C9">
        <w:rPr>
          <w:spacing w:val="23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-1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личному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составу;</w:t>
      </w:r>
    </w:p>
    <w:p w:rsidR="00651984" w:rsidRPr="00DC06C9" w:rsidRDefault="00651984" w:rsidP="00524BBB">
      <w:pPr>
        <w:pStyle w:val="a3"/>
        <w:widowControl w:val="0"/>
        <w:numPr>
          <w:ilvl w:val="0"/>
          <w:numId w:val="7"/>
        </w:numPr>
        <w:tabs>
          <w:tab w:val="left" w:pos="483"/>
        </w:tabs>
        <w:autoSpaceDE w:val="0"/>
        <w:autoSpaceDN w:val="0"/>
        <w:ind w:left="361" w:right="-2" w:firstLine="2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осуществлять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оперативный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 бухгалтерский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учет производственной, хозяйственной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 иной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вести статистическую и бухгалтерскую отчетность, отчитываться о финансово-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сроки,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установленные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Российской Федерации, Чувашской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Республики и нормативными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правовыми актами Мариинско-Посадского муниципального округа.</w:t>
      </w:r>
    </w:p>
    <w:p w:rsidR="00651984" w:rsidRPr="00DC06C9" w:rsidRDefault="00651984" w:rsidP="00524BBB">
      <w:pPr>
        <w:pStyle w:val="aa"/>
        <w:spacing w:before="0" w:after="0" w:line="240" w:lineRule="auto"/>
        <w:ind w:left="367" w:right="-2" w:hanging="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За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искажение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отчетности,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нарушение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деятельности,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учета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использования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государственного имущества, Руководитель и другие лица Учреждения несут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установленную</w:t>
      </w:r>
      <w:r w:rsidRPr="00DC06C9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действующим</w:t>
      </w:r>
      <w:r w:rsidRPr="00DC06C9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DC06C9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ответственность.</w:t>
      </w:r>
    </w:p>
    <w:p w:rsidR="00651984" w:rsidRPr="00DC06C9" w:rsidRDefault="00651984" w:rsidP="00651984">
      <w:pPr>
        <w:pStyle w:val="a3"/>
        <w:widowControl w:val="0"/>
        <w:numPr>
          <w:ilvl w:val="1"/>
          <w:numId w:val="13"/>
        </w:numPr>
        <w:tabs>
          <w:tab w:val="left" w:pos="906"/>
        </w:tabs>
        <w:autoSpaceDE w:val="0"/>
        <w:autoSpaceDN w:val="0"/>
        <w:ind w:left="367" w:right="682" w:hanging="3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Контроль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ревизию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деятельности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осуществляет</w:t>
      </w:r>
      <w:r w:rsidRPr="00DC06C9">
        <w:rPr>
          <w:spacing w:val="1"/>
          <w:sz w:val="26"/>
          <w:szCs w:val="26"/>
        </w:rPr>
        <w:t xml:space="preserve"> </w:t>
      </w:r>
      <w:r w:rsidR="00BD2EE7">
        <w:rPr>
          <w:sz w:val="26"/>
          <w:szCs w:val="26"/>
        </w:rPr>
        <w:t>Учредитель</w:t>
      </w:r>
      <w:r w:rsidRPr="00DC06C9">
        <w:rPr>
          <w:sz w:val="26"/>
          <w:szCs w:val="26"/>
        </w:rPr>
        <w:t>.</w:t>
      </w:r>
    </w:p>
    <w:p w:rsidR="00651984" w:rsidRPr="00DC06C9" w:rsidRDefault="00651984" w:rsidP="00524BBB">
      <w:pPr>
        <w:pStyle w:val="a3"/>
        <w:widowControl w:val="0"/>
        <w:numPr>
          <w:ilvl w:val="1"/>
          <w:numId w:val="13"/>
        </w:numPr>
        <w:tabs>
          <w:tab w:val="left" w:pos="818"/>
        </w:tabs>
        <w:autoSpaceDE w:val="0"/>
        <w:autoSpaceDN w:val="0"/>
        <w:ind w:left="365" w:right="-2" w:hanging="1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целью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осуществления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контроля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эффективностью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использования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сохранностью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закрепленного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за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учреждением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имущества,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использованием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последнего</w:t>
      </w:r>
      <w:r w:rsidRPr="00DC06C9">
        <w:rPr>
          <w:spacing w:val="50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по</w:t>
      </w:r>
      <w:r w:rsidRPr="00DC06C9">
        <w:rPr>
          <w:spacing w:val="102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целевому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назначению,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может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быть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назначена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проверка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хозяйственно-экономического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состояния</w:t>
      </w:r>
      <w:r w:rsidRPr="00DC06C9">
        <w:rPr>
          <w:spacing w:val="29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учреждения.</w:t>
      </w:r>
    </w:p>
    <w:p w:rsidR="00651984" w:rsidRPr="00DC06C9" w:rsidRDefault="00651984" w:rsidP="00651984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984" w:rsidRPr="00651984" w:rsidRDefault="00651984" w:rsidP="00651984">
      <w:pPr>
        <w:ind w:left="3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84">
        <w:rPr>
          <w:rFonts w:ascii="Times New Roman" w:hAnsi="Times New Roman" w:cs="Times New Roman"/>
          <w:b/>
          <w:w w:val="95"/>
          <w:sz w:val="26"/>
          <w:szCs w:val="26"/>
        </w:rPr>
        <w:t>Раздел</w:t>
      </w:r>
      <w:r w:rsidRPr="00651984">
        <w:rPr>
          <w:rFonts w:ascii="Times New Roman" w:hAnsi="Times New Roman" w:cs="Times New Roman"/>
          <w:b/>
          <w:spacing w:val="-1"/>
          <w:w w:val="9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95"/>
          <w:sz w:val="26"/>
          <w:szCs w:val="26"/>
        </w:rPr>
        <w:t>5.</w:t>
      </w:r>
      <w:r w:rsidRPr="00651984">
        <w:rPr>
          <w:rFonts w:ascii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95"/>
          <w:sz w:val="26"/>
          <w:szCs w:val="26"/>
        </w:rPr>
        <w:t>Управление</w:t>
      </w:r>
      <w:r w:rsidRPr="00651984">
        <w:rPr>
          <w:rFonts w:ascii="Times New Roman" w:hAnsi="Times New Roman" w:cs="Times New Roman"/>
          <w:b/>
          <w:spacing w:val="10"/>
          <w:w w:val="95"/>
          <w:sz w:val="26"/>
          <w:szCs w:val="26"/>
        </w:rPr>
        <w:t xml:space="preserve"> </w:t>
      </w:r>
      <w:r w:rsidRPr="00651984">
        <w:rPr>
          <w:rFonts w:ascii="Times New Roman" w:hAnsi="Times New Roman" w:cs="Times New Roman"/>
          <w:b/>
          <w:w w:val="95"/>
          <w:sz w:val="26"/>
          <w:szCs w:val="26"/>
        </w:rPr>
        <w:t>учреждением</w:t>
      </w:r>
    </w:p>
    <w:p w:rsidR="00651984" w:rsidRPr="00DC06C9" w:rsidRDefault="00651984" w:rsidP="00651984">
      <w:pPr>
        <w:pStyle w:val="aa"/>
        <w:spacing w:before="0" w:after="0" w:line="240" w:lineRule="auto"/>
        <w:ind w:left="366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0"/>
          <w:sz w:val="26"/>
          <w:szCs w:val="26"/>
        </w:rPr>
        <w:t xml:space="preserve">      5.1</w:t>
      </w:r>
      <w:r w:rsidRPr="00DC06C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. </w:t>
      </w:r>
      <w:r w:rsidRPr="00DC06C9">
        <w:rPr>
          <w:rFonts w:ascii="Times New Roman" w:hAnsi="Times New Roman" w:cs="Times New Roman"/>
          <w:w w:val="90"/>
          <w:sz w:val="26"/>
          <w:szCs w:val="26"/>
        </w:rPr>
        <w:t>Управление</w:t>
      </w:r>
      <w:r w:rsidRPr="00DC06C9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0"/>
          <w:sz w:val="26"/>
          <w:szCs w:val="26"/>
        </w:rPr>
        <w:t>Учреждением</w:t>
      </w:r>
      <w:r w:rsidRPr="00DC06C9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0"/>
          <w:sz w:val="26"/>
          <w:szCs w:val="26"/>
        </w:rPr>
        <w:t>осуществляет</w:t>
      </w:r>
      <w:r w:rsidRPr="00DC06C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0"/>
          <w:sz w:val="26"/>
          <w:szCs w:val="26"/>
        </w:rPr>
        <w:t>начальник.</w:t>
      </w:r>
    </w:p>
    <w:p w:rsidR="00651984" w:rsidRPr="00DC06C9" w:rsidRDefault="00651984" w:rsidP="00524BBB">
      <w:pPr>
        <w:pStyle w:val="aa"/>
        <w:spacing w:before="0" w:after="0" w:line="240" w:lineRule="auto"/>
        <w:ind w:left="369" w:right="-2" w:firstLine="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5"/>
          <w:sz w:val="26"/>
          <w:szCs w:val="26"/>
        </w:rPr>
        <w:t>Начальник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(далее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-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Руководитель)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является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единоличным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руководителем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Учреждения: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должность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он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назначается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освобождается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от должности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распоряжением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администрации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DC06C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C06C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</w:t>
      </w:r>
      <w:r w:rsidRPr="00DC06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основе</w:t>
      </w:r>
      <w:r w:rsidRPr="00DC06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03A">
        <w:rPr>
          <w:rFonts w:ascii="Times New Roman" w:hAnsi="Times New Roman" w:cs="Times New Roman"/>
          <w:spacing w:val="-4"/>
          <w:sz w:val="26"/>
          <w:szCs w:val="26"/>
        </w:rPr>
        <w:t xml:space="preserve">результатов конкурса, </w:t>
      </w:r>
      <w:r w:rsidRPr="00DC06C9">
        <w:rPr>
          <w:rFonts w:ascii="Times New Roman" w:hAnsi="Times New Roman" w:cs="Times New Roman"/>
          <w:sz w:val="26"/>
          <w:szCs w:val="26"/>
        </w:rPr>
        <w:t>трудового</w:t>
      </w:r>
      <w:r w:rsidRPr="00DC06C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договора</w:t>
      </w:r>
      <w:r w:rsidRPr="00DC06C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подотчетен</w:t>
      </w:r>
      <w:r w:rsidRPr="00DC06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ему.</w:t>
      </w:r>
    </w:p>
    <w:p w:rsidR="00651984" w:rsidRPr="00DC06C9" w:rsidRDefault="00651984" w:rsidP="00524BBB">
      <w:pPr>
        <w:pStyle w:val="a3"/>
        <w:tabs>
          <w:tab w:val="left" w:pos="1070"/>
        </w:tabs>
        <w:ind w:left="370" w:right="-2"/>
        <w:jc w:val="both"/>
        <w:rPr>
          <w:sz w:val="26"/>
          <w:szCs w:val="26"/>
        </w:rPr>
      </w:pPr>
      <w:r w:rsidRPr="00DC06C9">
        <w:rPr>
          <w:w w:val="95"/>
          <w:sz w:val="26"/>
          <w:szCs w:val="26"/>
        </w:rPr>
        <w:t>5.2. Руководитель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Учреждения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без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доверенности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действует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от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имени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w w:val="95"/>
          <w:sz w:val="26"/>
          <w:szCs w:val="26"/>
        </w:rPr>
        <w:t>Учреждения,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pacing w:val="-1"/>
          <w:w w:val="95"/>
          <w:sz w:val="26"/>
          <w:szCs w:val="26"/>
        </w:rPr>
        <w:t xml:space="preserve">осуществляет подбор, </w:t>
      </w:r>
      <w:r w:rsidRPr="00DC06C9">
        <w:rPr>
          <w:w w:val="95"/>
          <w:sz w:val="26"/>
          <w:szCs w:val="26"/>
        </w:rPr>
        <w:t xml:space="preserve">прием на работу и расстановку кадров, заключает договоры, в том </w:t>
      </w:r>
      <w:r w:rsidRPr="00DC06C9">
        <w:rPr>
          <w:w w:val="95"/>
          <w:sz w:val="26"/>
          <w:szCs w:val="26"/>
        </w:rPr>
        <w:lastRenderedPageBreak/>
        <w:t>числе</w:t>
      </w:r>
      <w:r w:rsidRPr="00DC06C9">
        <w:rPr>
          <w:spacing w:val="1"/>
          <w:w w:val="95"/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трудовые,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утверждает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структуру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и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штатное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расписание</w:t>
      </w:r>
      <w:r w:rsidRPr="00DC06C9">
        <w:rPr>
          <w:sz w:val="26"/>
          <w:szCs w:val="26"/>
        </w:rPr>
        <w:t xml:space="preserve"> </w:t>
      </w:r>
      <w:r w:rsidRPr="00DC06C9">
        <w:rPr>
          <w:spacing w:val="-1"/>
          <w:sz w:val="26"/>
          <w:szCs w:val="26"/>
        </w:rPr>
        <w:t>Учреждения</w:t>
      </w:r>
      <w:r w:rsidR="000E1324">
        <w:rPr>
          <w:spacing w:val="-1"/>
          <w:sz w:val="26"/>
          <w:szCs w:val="26"/>
        </w:rPr>
        <w:t xml:space="preserve"> (по согласованию с главой Мариинско-Посадского муниципального округа)</w:t>
      </w:r>
      <w:r w:rsidRPr="00DC06C9">
        <w:rPr>
          <w:spacing w:val="-1"/>
          <w:sz w:val="26"/>
          <w:szCs w:val="26"/>
        </w:rPr>
        <w:t>,</w:t>
      </w:r>
      <w:r w:rsidRPr="00DC06C9">
        <w:rPr>
          <w:sz w:val="26"/>
          <w:szCs w:val="26"/>
        </w:rPr>
        <w:t xml:space="preserve"> распределяет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должностные</w:t>
      </w:r>
      <w:r w:rsidRPr="00DC06C9">
        <w:rPr>
          <w:spacing w:val="29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обязанности</w:t>
      </w:r>
      <w:r w:rsidRPr="00DC06C9">
        <w:rPr>
          <w:spacing w:val="31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работников</w:t>
      </w:r>
      <w:r w:rsidRPr="00DC06C9">
        <w:rPr>
          <w:spacing w:val="26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Учреждения,</w:t>
      </w:r>
      <w:r w:rsidRPr="00DC06C9">
        <w:rPr>
          <w:spacing w:val="35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выдает</w:t>
      </w:r>
      <w:r w:rsidRPr="00DC06C9">
        <w:rPr>
          <w:spacing w:val="7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доверенности,</w:t>
      </w:r>
      <w:r w:rsidRPr="00DC06C9">
        <w:rPr>
          <w:spacing w:val="25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>открывает</w:t>
      </w:r>
      <w:r w:rsidRPr="00DC06C9">
        <w:rPr>
          <w:spacing w:val="10"/>
          <w:w w:val="90"/>
          <w:sz w:val="26"/>
          <w:szCs w:val="26"/>
        </w:rPr>
        <w:t xml:space="preserve"> </w:t>
      </w:r>
      <w:r w:rsidRPr="00DC06C9">
        <w:rPr>
          <w:w w:val="90"/>
          <w:sz w:val="26"/>
          <w:szCs w:val="26"/>
        </w:rPr>
        <w:t xml:space="preserve">лицевые </w:t>
      </w:r>
      <w:r w:rsidRPr="00DC06C9">
        <w:rPr>
          <w:sz w:val="26"/>
          <w:szCs w:val="26"/>
        </w:rPr>
        <w:t>счета,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пользуется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распоряжения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средствами,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издает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приказы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дает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указания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обязательные</w:t>
      </w:r>
      <w:r w:rsidRPr="00DC06C9">
        <w:rPr>
          <w:spacing w:val="32"/>
          <w:sz w:val="26"/>
          <w:szCs w:val="26"/>
        </w:rPr>
        <w:t xml:space="preserve"> </w:t>
      </w:r>
      <w:r w:rsidRPr="00DC06C9">
        <w:rPr>
          <w:sz w:val="26"/>
          <w:szCs w:val="26"/>
        </w:rPr>
        <w:t>для</w:t>
      </w:r>
      <w:r w:rsidRPr="00DC06C9">
        <w:rPr>
          <w:spacing w:val="27"/>
          <w:sz w:val="26"/>
          <w:szCs w:val="26"/>
        </w:rPr>
        <w:t xml:space="preserve"> </w:t>
      </w:r>
      <w:r w:rsidRPr="00DC06C9">
        <w:rPr>
          <w:sz w:val="26"/>
          <w:szCs w:val="26"/>
        </w:rPr>
        <w:t>всех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работников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Учреждения.</w:t>
      </w:r>
    </w:p>
    <w:p w:rsidR="00651984" w:rsidRPr="00DC06C9" w:rsidRDefault="00D861D2" w:rsidP="00524BBB">
      <w:pPr>
        <w:pStyle w:val="a3"/>
        <w:widowControl w:val="0"/>
        <w:tabs>
          <w:tab w:val="left" w:pos="888"/>
        </w:tabs>
        <w:autoSpaceDE w:val="0"/>
        <w:autoSpaceDN w:val="0"/>
        <w:ind w:left="431" w:right="-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651984" w:rsidRPr="00DC06C9">
        <w:rPr>
          <w:sz w:val="26"/>
          <w:szCs w:val="26"/>
        </w:rPr>
        <w:t>Руководитель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имеет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право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представлять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интересы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суде,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арбитражном,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третейском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судах,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также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выступать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иных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отношениях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с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другими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организациями,</w:t>
      </w:r>
      <w:r w:rsidR="00651984" w:rsidRPr="00DC06C9">
        <w:rPr>
          <w:spacing w:val="8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предприятиями,</w:t>
      </w:r>
      <w:r w:rsidR="00651984" w:rsidRPr="00DC06C9">
        <w:rPr>
          <w:spacing w:val="-9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</w:t>
      </w:r>
      <w:r w:rsidR="00651984" w:rsidRPr="00DC06C9">
        <w:rPr>
          <w:spacing w:val="10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также</w:t>
      </w:r>
      <w:r w:rsidR="00651984" w:rsidRPr="00DC06C9">
        <w:rPr>
          <w:spacing w:val="9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с</w:t>
      </w:r>
      <w:r w:rsidR="00651984" w:rsidRPr="00DC06C9">
        <w:rPr>
          <w:spacing w:val="-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арендаторами</w:t>
      </w:r>
      <w:r w:rsidR="00651984" w:rsidRPr="00DC06C9">
        <w:rPr>
          <w:spacing w:val="39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</w:t>
      </w:r>
      <w:r w:rsidR="00651984" w:rsidRPr="00DC06C9">
        <w:rPr>
          <w:spacing w:val="8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пределах</w:t>
      </w:r>
      <w:r w:rsidR="00651984" w:rsidRPr="00DC06C9">
        <w:rPr>
          <w:spacing w:val="10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своих</w:t>
      </w:r>
      <w:r w:rsidR="00651984" w:rsidRPr="00DC06C9">
        <w:rPr>
          <w:spacing w:val="1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полномочий.</w:t>
      </w:r>
    </w:p>
    <w:p w:rsidR="00651984" w:rsidRPr="00DC06C9" w:rsidRDefault="00D861D2" w:rsidP="00524BBB">
      <w:pPr>
        <w:pStyle w:val="a3"/>
        <w:widowControl w:val="0"/>
        <w:tabs>
          <w:tab w:val="left" w:pos="884"/>
        </w:tabs>
        <w:autoSpaceDE w:val="0"/>
        <w:autoSpaceDN w:val="0"/>
        <w:ind w:left="435" w:right="-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651984" w:rsidRPr="00DC06C9">
        <w:rPr>
          <w:sz w:val="26"/>
          <w:szCs w:val="26"/>
        </w:rPr>
        <w:t>Руководитель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действует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на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основании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настоящего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Устава,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действующего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законодательства,</w:t>
      </w:r>
      <w:r w:rsidR="00651984" w:rsidRPr="00DC06C9">
        <w:rPr>
          <w:spacing w:val="-7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</w:t>
      </w:r>
      <w:r w:rsidR="00651984" w:rsidRPr="00DC06C9">
        <w:rPr>
          <w:spacing w:val="7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также</w:t>
      </w:r>
      <w:r w:rsidR="00651984" w:rsidRPr="00DC06C9">
        <w:rPr>
          <w:spacing w:val="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других</w:t>
      </w:r>
      <w:r w:rsidR="00651984" w:rsidRPr="00DC06C9">
        <w:rPr>
          <w:spacing w:val="8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обязательных</w:t>
      </w:r>
      <w:r w:rsidR="00651984" w:rsidRPr="00DC06C9">
        <w:rPr>
          <w:spacing w:val="2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для</w:t>
      </w:r>
      <w:r w:rsidR="00651984" w:rsidRPr="00DC06C9">
        <w:rPr>
          <w:spacing w:val="18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него</w:t>
      </w:r>
      <w:r w:rsidR="00651984" w:rsidRPr="00DC06C9">
        <w:rPr>
          <w:spacing w:val="1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</w:t>
      </w:r>
      <w:r w:rsidR="00651984" w:rsidRPr="00DC06C9">
        <w:rPr>
          <w:spacing w:val="1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</w:t>
      </w:r>
      <w:r w:rsidR="00651984" w:rsidRPr="00DC06C9">
        <w:rPr>
          <w:spacing w:val="24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нормативных</w:t>
      </w:r>
      <w:r w:rsidR="00651984" w:rsidRPr="00DC06C9">
        <w:rPr>
          <w:spacing w:val="2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актов.</w:t>
      </w:r>
    </w:p>
    <w:p w:rsidR="00651984" w:rsidRPr="00DC06C9" w:rsidRDefault="00D861D2" w:rsidP="00D861D2">
      <w:pPr>
        <w:pStyle w:val="a3"/>
        <w:widowControl w:val="0"/>
        <w:tabs>
          <w:tab w:val="left" w:pos="888"/>
        </w:tabs>
        <w:autoSpaceDE w:val="0"/>
        <w:autoSpaceDN w:val="0"/>
        <w:ind w:left="44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651984" w:rsidRPr="00DC06C9">
        <w:rPr>
          <w:sz w:val="26"/>
          <w:szCs w:val="26"/>
        </w:rPr>
        <w:t>Руководитель</w:t>
      </w:r>
      <w:r w:rsidR="00651984" w:rsidRPr="00DC06C9">
        <w:rPr>
          <w:spacing w:val="62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 xml:space="preserve">Учреждения  </w:t>
      </w:r>
      <w:r w:rsidR="00651984" w:rsidRPr="00DC06C9">
        <w:rPr>
          <w:spacing w:val="6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 xml:space="preserve">делегирует  </w:t>
      </w:r>
      <w:r w:rsidR="00651984" w:rsidRPr="00DC06C9">
        <w:rPr>
          <w:spacing w:val="3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 xml:space="preserve">определяемым  </w:t>
      </w:r>
      <w:r w:rsidR="00651984" w:rsidRPr="00DC06C9">
        <w:rPr>
          <w:spacing w:val="22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 xml:space="preserve">им   лицам  </w:t>
      </w:r>
      <w:r w:rsidR="00651984" w:rsidRPr="00DC06C9">
        <w:rPr>
          <w:spacing w:val="2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те</w:t>
      </w:r>
    </w:p>
    <w:p w:rsidR="00651984" w:rsidRPr="00DC06C9" w:rsidRDefault="00651984" w:rsidP="00651984">
      <w:pPr>
        <w:pStyle w:val="a3"/>
        <w:tabs>
          <w:tab w:val="left" w:pos="888"/>
        </w:tabs>
        <w:ind w:left="449"/>
        <w:jc w:val="both"/>
        <w:rPr>
          <w:sz w:val="26"/>
          <w:szCs w:val="26"/>
        </w:rPr>
      </w:pPr>
      <w:r w:rsidRPr="00DC06C9">
        <w:rPr>
          <w:spacing w:val="104"/>
          <w:sz w:val="26"/>
          <w:szCs w:val="26"/>
        </w:rPr>
        <w:t xml:space="preserve"> </w:t>
      </w:r>
      <w:r w:rsidRPr="00DC06C9">
        <w:rPr>
          <w:sz w:val="26"/>
          <w:szCs w:val="26"/>
        </w:rPr>
        <w:t xml:space="preserve">или  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иные</w:t>
      </w:r>
      <w:r w:rsidRPr="00DC06C9">
        <w:rPr>
          <w:spacing w:val="106"/>
          <w:sz w:val="26"/>
          <w:szCs w:val="26"/>
        </w:rPr>
        <w:t xml:space="preserve"> </w:t>
      </w:r>
      <w:r w:rsidRPr="00DC06C9">
        <w:rPr>
          <w:sz w:val="26"/>
          <w:szCs w:val="26"/>
        </w:rPr>
        <w:t>свои полномочия</w:t>
      </w:r>
      <w:r w:rsidRPr="00DC06C9">
        <w:rPr>
          <w:w w:val="95"/>
          <w:sz w:val="26"/>
          <w:szCs w:val="26"/>
        </w:rPr>
        <w:t>;</w:t>
      </w:r>
    </w:p>
    <w:p w:rsidR="00651984" w:rsidRPr="00DC06C9" w:rsidRDefault="00651984" w:rsidP="00651984">
      <w:pPr>
        <w:pStyle w:val="aa"/>
        <w:spacing w:before="0" w:after="0" w:line="240" w:lineRule="auto"/>
        <w:ind w:left="43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 xml:space="preserve">     -</w:t>
      </w:r>
      <w:r w:rsidRPr="00DC06C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иные</w:t>
      </w:r>
      <w:r w:rsidRPr="00DC06C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функции</w:t>
      </w:r>
      <w:r w:rsidRPr="00DC06C9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обязанности,</w:t>
      </w:r>
      <w:r w:rsidRPr="00DC06C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определенные</w:t>
      </w:r>
      <w:r w:rsidRPr="00DC06C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трудовым</w:t>
      </w:r>
      <w:r w:rsidRPr="00DC06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договором</w:t>
      </w:r>
      <w:r w:rsidRPr="00DC06C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ним.</w:t>
      </w:r>
    </w:p>
    <w:p w:rsidR="00651984" w:rsidRPr="00DC06C9" w:rsidRDefault="00D861D2" w:rsidP="00524BBB">
      <w:pPr>
        <w:pStyle w:val="a3"/>
        <w:widowControl w:val="0"/>
        <w:tabs>
          <w:tab w:val="left" w:pos="1131"/>
        </w:tabs>
        <w:autoSpaceDE w:val="0"/>
        <w:autoSpaceDN w:val="0"/>
        <w:ind w:left="436" w:right="-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651984" w:rsidRPr="00DC06C9">
        <w:rPr>
          <w:sz w:val="26"/>
          <w:szCs w:val="26"/>
        </w:rPr>
        <w:t>Отношения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работников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возникшие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на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основе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трудового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договора,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регулируются Трудовым кодексом Российской Федерации и иными нормативными правовыми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актами.</w:t>
      </w:r>
    </w:p>
    <w:p w:rsidR="00651984" w:rsidRPr="00DC06C9" w:rsidRDefault="00D861D2" w:rsidP="00524BBB">
      <w:pPr>
        <w:pStyle w:val="a3"/>
        <w:widowControl w:val="0"/>
        <w:tabs>
          <w:tab w:val="left" w:pos="1131"/>
        </w:tabs>
        <w:autoSpaceDE w:val="0"/>
        <w:autoSpaceDN w:val="0"/>
        <w:ind w:left="443" w:right="-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651984" w:rsidRPr="00DC06C9">
        <w:rPr>
          <w:sz w:val="26"/>
          <w:szCs w:val="26"/>
        </w:rPr>
        <w:t>Формы, системы</w:t>
      </w:r>
      <w:r w:rsidR="00651984" w:rsidRPr="00DC06C9">
        <w:rPr>
          <w:spacing w:val="5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 размер оплаты труда работников Учреждения, а также другие</w:t>
      </w:r>
      <w:r w:rsidR="00651984" w:rsidRPr="00DC06C9">
        <w:rPr>
          <w:spacing w:val="55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виды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их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доходов,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устанавливаются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Руководителем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Учреждения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на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основании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действующих</w:t>
      </w:r>
      <w:r w:rsidR="00651984" w:rsidRPr="00DC06C9">
        <w:rPr>
          <w:spacing w:val="1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нормативных</w:t>
      </w:r>
      <w:r w:rsidR="00651984" w:rsidRPr="00DC06C9">
        <w:rPr>
          <w:spacing w:val="34"/>
          <w:sz w:val="26"/>
          <w:szCs w:val="26"/>
        </w:rPr>
        <w:t xml:space="preserve"> </w:t>
      </w:r>
      <w:r w:rsidR="00651984" w:rsidRPr="00DC06C9">
        <w:rPr>
          <w:sz w:val="26"/>
          <w:szCs w:val="26"/>
        </w:rPr>
        <w:t>актов.</w:t>
      </w:r>
    </w:p>
    <w:p w:rsidR="00651984" w:rsidRPr="00DC06C9" w:rsidRDefault="00651984" w:rsidP="00651984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984" w:rsidRPr="00DC06C9" w:rsidRDefault="00651984" w:rsidP="00651984">
      <w:pPr>
        <w:pStyle w:val="1"/>
        <w:spacing w:line="240" w:lineRule="auto"/>
        <w:ind w:left="442"/>
        <w:jc w:val="center"/>
        <w:rPr>
          <w:sz w:val="26"/>
          <w:szCs w:val="26"/>
        </w:rPr>
      </w:pPr>
      <w:r w:rsidRPr="00DC06C9">
        <w:rPr>
          <w:sz w:val="26"/>
          <w:szCs w:val="26"/>
        </w:rPr>
        <w:t>Раздел</w:t>
      </w:r>
      <w:r w:rsidRPr="00DC06C9">
        <w:rPr>
          <w:spacing w:val="7"/>
          <w:sz w:val="26"/>
          <w:szCs w:val="26"/>
        </w:rPr>
        <w:t xml:space="preserve"> </w:t>
      </w:r>
      <w:r w:rsidRPr="00DC06C9">
        <w:rPr>
          <w:sz w:val="26"/>
          <w:szCs w:val="26"/>
        </w:rPr>
        <w:t>6.</w:t>
      </w:r>
      <w:r w:rsidRPr="00DC06C9">
        <w:rPr>
          <w:spacing w:val="-6"/>
          <w:sz w:val="26"/>
          <w:szCs w:val="26"/>
        </w:rPr>
        <w:t xml:space="preserve"> </w:t>
      </w:r>
      <w:r w:rsidRPr="00DC06C9">
        <w:rPr>
          <w:sz w:val="26"/>
          <w:szCs w:val="26"/>
        </w:rPr>
        <w:t>Ликвидация</w:t>
      </w:r>
      <w:r w:rsidRPr="00DC06C9">
        <w:rPr>
          <w:spacing w:val="2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5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реорганизация</w:t>
      </w:r>
      <w:r w:rsidRPr="00DC06C9">
        <w:rPr>
          <w:spacing w:val="16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</w:p>
    <w:p w:rsidR="00651984" w:rsidRPr="00DC06C9" w:rsidRDefault="00651984" w:rsidP="00524BBB">
      <w:pPr>
        <w:pStyle w:val="aa"/>
        <w:spacing w:before="0" w:after="0" w:line="240" w:lineRule="auto"/>
        <w:ind w:left="435" w:right="-2" w:hanging="2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w w:val="95"/>
          <w:sz w:val="26"/>
          <w:szCs w:val="26"/>
        </w:rPr>
        <w:t>6.1. Ликвидация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реорганизация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(слияние,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присоединение,</w:t>
      </w:r>
      <w:r w:rsidRPr="00DC06C9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разделение,</w:t>
      </w:r>
      <w:r w:rsidRPr="00DC06C9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w w:val="95"/>
          <w:sz w:val="26"/>
          <w:szCs w:val="26"/>
        </w:rPr>
        <w:t>выделение,</w:t>
      </w:r>
      <w:r w:rsidRPr="00DC06C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преобразование)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могут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быть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осуществлены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основании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решения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Главы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Мариинско-Посадского муниципального округа,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или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решению суда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 случаях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порядке,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DC06C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действующим</w:t>
      </w:r>
      <w:r w:rsidRPr="00DC06C9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651984" w:rsidRPr="00DC06C9" w:rsidRDefault="00651984" w:rsidP="00524BBB">
      <w:pPr>
        <w:pStyle w:val="aa"/>
        <w:spacing w:before="0" w:after="0" w:line="240" w:lineRule="auto"/>
        <w:ind w:left="438" w:right="-2" w:hanging="6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6.2.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ликвидации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или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реорганизации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увольняемым</w:t>
      </w:r>
      <w:r w:rsidRPr="00DC06C9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работникам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гарантируется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соблюдение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их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прав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соответствии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действующим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Российской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Федерации,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Чувашской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Республики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 актов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Мариинско-Посадского муниципального округа.</w:t>
      </w:r>
    </w:p>
    <w:p w:rsidR="00651984" w:rsidRPr="00DC06C9" w:rsidRDefault="00651984" w:rsidP="00524BBB">
      <w:pPr>
        <w:pStyle w:val="aa"/>
        <w:tabs>
          <w:tab w:val="left" w:pos="9498"/>
        </w:tabs>
        <w:spacing w:before="0" w:after="0" w:line="240" w:lineRule="auto"/>
        <w:ind w:left="446" w:right="597" w:hanging="9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6.3.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момента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назначения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ликвидационной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комиссии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к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ней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переходят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полномочия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по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управлению</w:t>
      </w:r>
      <w:r w:rsidRPr="00DC06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делами</w:t>
      </w:r>
      <w:r w:rsidRPr="00DC06C9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Учреждения.</w:t>
      </w:r>
    </w:p>
    <w:p w:rsidR="00651984" w:rsidRPr="00DC06C9" w:rsidRDefault="00651984" w:rsidP="00524BBB">
      <w:pPr>
        <w:pStyle w:val="aa"/>
        <w:spacing w:before="0" w:after="0" w:line="240" w:lineRule="auto"/>
        <w:ind w:left="444" w:right="-2" w:hanging="4"/>
        <w:jc w:val="both"/>
        <w:rPr>
          <w:rFonts w:ascii="Times New Roman" w:hAnsi="Times New Roman" w:cs="Times New Roman"/>
          <w:sz w:val="26"/>
          <w:szCs w:val="26"/>
        </w:rPr>
      </w:pPr>
      <w:r w:rsidRPr="00DC06C9">
        <w:rPr>
          <w:rFonts w:ascii="Times New Roman" w:hAnsi="Times New Roman" w:cs="Times New Roman"/>
          <w:sz w:val="26"/>
          <w:szCs w:val="26"/>
        </w:rPr>
        <w:t>Ликвидационная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комиссия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от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имени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ликвидируемого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Учреждения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выступает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в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суде,</w:t>
      </w:r>
      <w:r w:rsidRPr="00DC06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арбитражном</w:t>
      </w:r>
      <w:r w:rsidRPr="00DC06C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DC06C9">
        <w:rPr>
          <w:rFonts w:ascii="Times New Roman" w:hAnsi="Times New Roman" w:cs="Times New Roman"/>
          <w:sz w:val="26"/>
          <w:szCs w:val="26"/>
        </w:rPr>
        <w:t>суде.</w:t>
      </w:r>
    </w:p>
    <w:p w:rsidR="00651984" w:rsidRPr="00DC06C9" w:rsidRDefault="00651984" w:rsidP="00524BBB">
      <w:pPr>
        <w:pStyle w:val="a3"/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ind w:right="-2" w:hanging="7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Оставшееся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после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удовлетворения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требований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кредиторов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имущество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передается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полное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распоряжение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собственника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действующим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законодательством.</w:t>
      </w:r>
    </w:p>
    <w:p w:rsidR="00651984" w:rsidRPr="00DC06C9" w:rsidRDefault="00651984" w:rsidP="00524BBB">
      <w:pPr>
        <w:pStyle w:val="a3"/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ind w:right="-2" w:hanging="7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Учреждение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считается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реорганизованным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или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ликвидированным с момента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внесения</w:t>
      </w:r>
      <w:r w:rsidRPr="00DC06C9">
        <w:rPr>
          <w:spacing w:val="55"/>
          <w:sz w:val="26"/>
          <w:szCs w:val="26"/>
        </w:rPr>
        <w:t xml:space="preserve"> </w:t>
      </w:r>
      <w:r w:rsidRPr="00DC06C9">
        <w:rPr>
          <w:sz w:val="26"/>
          <w:szCs w:val="26"/>
        </w:rPr>
        <w:t>об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этом</w:t>
      </w:r>
      <w:r w:rsidRPr="00DC06C9">
        <w:rPr>
          <w:spacing w:val="25"/>
          <w:sz w:val="26"/>
          <w:szCs w:val="26"/>
        </w:rPr>
        <w:t xml:space="preserve"> </w:t>
      </w:r>
      <w:r w:rsidRPr="00DC06C9">
        <w:rPr>
          <w:sz w:val="26"/>
          <w:szCs w:val="26"/>
        </w:rPr>
        <w:t>записи</w:t>
      </w:r>
      <w:r w:rsidRPr="00DC06C9">
        <w:rPr>
          <w:spacing w:val="28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4"/>
          <w:sz w:val="26"/>
          <w:szCs w:val="26"/>
        </w:rPr>
        <w:t xml:space="preserve"> </w:t>
      </w:r>
      <w:r w:rsidRPr="00DC06C9">
        <w:rPr>
          <w:sz w:val="26"/>
          <w:szCs w:val="26"/>
        </w:rPr>
        <w:t>единый</w:t>
      </w:r>
      <w:r w:rsidRPr="00DC06C9">
        <w:rPr>
          <w:spacing w:val="40"/>
          <w:sz w:val="26"/>
          <w:szCs w:val="26"/>
        </w:rPr>
        <w:t xml:space="preserve"> </w:t>
      </w:r>
      <w:r w:rsidRPr="00DC06C9">
        <w:rPr>
          <w:sz w:val="26"/>
          <w:szCs w:val="26"/>
        </w:rPr>
        <w:t>государственный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реестр</w:t>
      </w:r>
      <w:r w:rsidRPr="00DC06C9">
        <w:rPr>
          <w:spacing w:val="19"/>
          <w:sz w:val="26"/>
          <w:szCs w:val="26"/>
        </w:rPr>
        <w:t xml:space="preserve"> </w:t>
      </w:r>
      <w:r w:rsidRPr="00DC06C9">
        <w:rPr>
          <w:sz w:val="26"/>
          <w:szCs w:val="26"/>
        </w:rPr>
        <w:t>юридических</w:t>
      </w:r>
      <w:r w:rsidRPr="00DC06C9">
        <w:rPr>
          <w:spacing w:val="34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лиц.</w:t>
      </w:r>
    </w:p>
    <w:p w:rsidR="00651984" w:rsidRPr="00DC06C9" w:rsidRDefault="00651984" w:rsidP="00524BBB">
      <w:pPr>
        <w:pStyle w:val="a3"/>
        <w:widowControl w:val="0"/>
        <w:numPr>
          <w:ilvl w:val="1"/>
          <w:numId w:val="3"/>
        </w:numPr>
        <w:tabs>
          <w:tab w:val="left" w:pos="827"/>
        </w:tabs>
        <w:autoSpaceDE w:val="0"/>
        <w:autoSpaceDN w:val="0"/>
        <w:ind w:right="-2" w:hanging="3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При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реорганизации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все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(управленческие,</w:t>
      </w:r>
      <w:r w:rsidRPr="00DC06C9">
        <w:rPr>
          <w:spacing w:val="56"/>
          <w:sz w:val="26"/>
          <w:szCs w:val="26"/>
        </w:rPr>
        <w:t xml:space="preserve"> </w:t>
      </w:r>
      <w:r w:rsidRPr="00DC06C9">
        <w:rPr>
          <w:sz w:val="26"/>
          <w:szCs w:val="26"/>
        </w:rPr>
        <w:t>финансово-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хозяйственные,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личному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составу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др.)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передаются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установленными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правилами</w:t>
      </w:r>
      <w:r w:rsidRPr="00DC06C9">
        <w:rPr>
          <w:spacing w:val="30"/>
          <w:sz w:val="26"/>
          <w:szCs w:val="26"/>
        </w:rPr>
        <w:t xml:space="preserve"> </w:t>
      </w:r>
      <w:r w:rsidRPr="00DC06C9">
        <w:rPr>
          <w:sz w:val="26"/>
          <w:szCs w:val="26"/>
        </w:rPr>
        <w:t>юридическому</w:t>
      </w:r>
      <w:r w:rsidRPr="00DC06C9">
        <w:rPr>
          <w:spacing w:val="33"/>
          <w:sz w:val="26"/>
          <w:szCs w:val="26"/>
        </w:rPr>
        <w:t xml:space="preserve"> </w:t>
      </w:r>
      <w:r w:rsidRPr="00DC06C9">
        <w:rPr>
          <w:sz w:val="26"/>
          <w:szCs w:val="26"/>
        </w:rPr>
        <w:t>лицу</w:t>
      </w:r>
      <w:r w:rsidRPr="00DC06C9">
        <w:rPr>
          <w:spacing w:val="20"/>
          <w:sz w:val="26"/>
          <w:szCs w:val="26"/>
        </w:rPr>
        <w:t xml:space="preserve"> </w:t>
      </w:r>
      <w:r w:rsidRPr="00DC06C9">
        <w:rPr>
          <w:sz w:val="26"/>
          <w:szCs w:val="26"/>
        </w:rPr>
        <w:t>-</w:t>
      </w:r>
      <w:r w:rsidRPr="00DC06C9">
        <w:rPr>
          <w:spacing w:val="11"/>
          <w:sz w:val="26"/>
          <w:szCs w:val="26"/>
        </w:rPr>
        <w:t xml:space="preserve"> </w:t>
      </w:r>
      <w:r w:rsidRPr="00DC06C9">
        <w:rPr>
          <w:sz w:val="26"/>
          <w:szCs w:val="26"/>
        </w:rPr>
        <w:t>правопреемнику.</w:t>
      </w:r>
    </w:p>
    <w:p w:rsidR="00651984" w:rsidRPr="00DC06C9" w:rsidRDefault="00651984" w:rsidP="00524BBB">
      <w:pPr>
        <w:pStyle w:val="a3"/>
        <w:widowControl w:val="0"/>
        <w:numPr>
          <w:ilvl w:val="1"/>
          <w:numId w:val="3"/>
        </w:numPr>
        <w:tabs>
          <w:tab w:val="left" w:pos="1149"/>
        </w:tabs>
        <w:autoSpaceDE w:val="0"/>
        <w:autoSpaceDN w:val="0"/>
        <w:ind w:left="451" w:right="-2" w:hanging="4"/>
        <w:contextualSpacing w:val="0"/>
        <w:jc w:val="both"/>
        <w:rPr>
          <w:sz w:val="26"/>
          <w:szCs w:val="26"/>
        </w:rPr>
      </w:pPr>
      <w:r w:rsidRPr="00DC06C9">
        <w:rPr>
          <w:sz w:val="26"/>
          <w:szCs w:val="26"/>
        </w:rPr>
        <w:t>При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ликвидации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документы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постоянного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хранения,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имеющие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научно-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историческое значение, документы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по личному составу, передаются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 хранение в архивные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учреждения.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Передача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 упорядочение документов осуществляется силами и за счет средств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Учреждения,</w:t>
      </w:r>
      <w:r w:rsidRPr="00DC06C9">
        <w:rPr>
          <w:spacing w:val="37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-4"/>
          <w:sz w:val="26"/>
          <w:szCs w:val="26"/>
        </w:rPr>
        <w:t xml:space="preserve"> </w:t>
      </w:r>
      <w:r w:rsidRPr="00DC06C9">
        <w:rPr>
          <w:sz w:val="26"/>
          <w:szCs w:val="26"/>
        </w:rPr>
        <w:t>соответствии</w:t>
      </w:r>
      <w:r w:rsidRPr="00DC06C9">
        <w:rPr>
          <w:spacing w:val="23"/>
          <w:sz w:val="26"/>
          <w:szCs w:val="26"/>
        </w:rPr>
        <w:t xml:space="preserve"> </w:t>
      </w:r>
      <w:r w:rsidRPr="00DC06C9">
        <w:rPr>
          <w:sz w:val="26"/>
          <w:szCs w:val="26"/>
        </w:rPr>
        <w:t>с</w:t>
      </w:r>
      <w:r w:rsidRPr="00DC06C9">
        <w:rPr>
          <w:spacing w:val="2"/>
          <w:sz w:val="26"/>
          <w:szCs w:val="26"/>
        </w:rPr>
        <w:t xml:space="preserve"> </w:t>
      </w:r>
      <w:r w:rsidRPr="00DC06C9">
        <w:rPr>
          <w:sz w:val="26"/>
          <w:szCs w:val="26"/>
        </w:rPr>
        <w:t>требованиям</w:t>
      </w:r>
      <w:r w:rsidRPr="00DC06C9">
        <w:rPr>
          <w:spacing w:val="-10"/>
          <w:sz w:val="26"/>
          <w:szCs w:val="26"/>
        </w:rPr>
        <w:t>и</w:t>
      </w:r>
      <w:r w:rsidRPr="00DC06C9">
        <w:rPr>
          <w:spacing w:val="9"/>
          <w:sz w:val="26"/>
          <w:szCs w:val="26"/>
        </w:rPr>
        <w:t xml:space="preserve"> </w:t>
      </w:r>
      <w:r w:rsidRPr="00DC06C9">
        <w:rPr>
          <w:sz w:val="26"/>
          <w:szCs w:val="26"/>
        </w:rPr>
        <w:t>архивных</w:t>
      </w:r>
      <w:r w:rsidRPr="00DC06C9">
        <w:rPr>
          <w:spacing w:val="17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органов.</w:t>
      </w:r>
    </w:p>
    <w:p w:rsidR="00651984" w:rsidRPr="00DC06C9" w:rsidRDefault="00651984" w:rsidP="00524BBB">
      <w:pPr>
        <w:pStyle w:val="a3"/>
        <w:tabs>
          <w:tab w:val="left" w:pos="1159"/>
        </w:tabs>
        <w:ind w:left="456" w:right="-2"/>
        <w:jc w:val="both"/>
        <w:rPr>
          <w:sz w:val="26"/>
          <w:szCs w:val="26"/>
        </w:rPr>
      </w:pPr>
      <w:r w:rsidRPr="00DC06C9">
        <w:rPr>
          <w:sz w:val="26"/>
          <w:szCs w:val="26"/>
        </w:rPr>
        <w:lastRenderedPageBreak/>
        <w:t>6.8. Все изменения и дополнения к настоящему Уставу согласовываются с уполномоченным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на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то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органом,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утверждаются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отраслевым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органом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управления</w:t>
      </w:r>
      <w:bookmarkStart w:id="1" w:name="_GoBack"/>
      <w:bookmarkEnd w:id="1"/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и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регистрируются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в</w:t>
      </w:r>
      <w:r w:rsidRPr="00DC06C9">
        <w:rPr>
          <w:spacing w:val="1"/>
          <w:sz w:val="26"/>
          <w:szCs w:val="26"/>
        </w:rPr>
        <w:t xml:space="preserve"> </w:t>
      </w:r>
      <w:r w:rsidRPr="00DC06C9">
        <w:rPr>
          <w:sz w:val="26"/>
          <w:szCs w:val="26"/>
        </w:rPr>
        <w:t>установленном</w:t>
      </w:r>
      <w:r w:rsidRPr="00DC06C9">
        <w:rPr>
          <w:spacing w:val="47"/>
          <w:sz w:val="26"/>
          <w:szCs w:val="26"/>
        </w:rPr>
        <w:t xml:space="preserve"> </w:t>
      </w:r>
      <w:r w:rsidRPr="00DC06C9">
        <w:rPr>
          <w:sz w:val="26"/>
          <w:szCs w:val="26"/>
        </w:rPr>
        <w:t>порядке.</w:t>
      </w:r>
    </w:p>
    <w:p w:rsidR="00C67E4B" w:rsidRPr="00B20820" w:rsidRDefault="00C67E4B" w:rsidP="00651984">
      <w:pPr>
        <w:spacing w:before="70"/>
        <w:ind w:left="4598"/>
        <w:jc w:val="both"/>
        <w:rPr>
          <w:rFonts w:ascii="Times New Roman" w:hAnsi="Times New Roman" w:cs="Times New Roman"/>
          <w:sz w:val="24"/>
          <w:szCs w:val="24"/>
        </w:rPr>
      </w:pPr>
    </w:p>
    <w:sectPr w:rsidR="00C67E4B" w:rsidRPr="00B20820" w:rsidSect="001A3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98"/>
    <w:multiLevelType w:val="multilevel"/>
    <w:tmpl w:val="3E0C9CE6"/>
    <w:lvl w:ilvl="0">
      <w:start w:val="3"/>
      <w:numFmt w:val="decimal"/>
      <w:lvlText w:val="%1"/>
      <w:lvlJc w:val="left"/>
      <w:pPr>
        <w:ind w:left="368" w:hanging="37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68" w:hanging="375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2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375"/>
      </w:pPr>
      <w:rPr>
        <w:rFonts w:hint="default"/>
        <w:lang w:val="ru-RU" w:eastAsia="en-US" w:bidi="ar-SA"/>
      </w:rPr>
    </w:lvl>
  </w:abstractNum>
  <w:abstractNum w:abstractNumId="1">
    <w:nsid w:val="133C0A4D"/>
    <w:multiLevelType w:val="hybridMultilevel"/>
    <w:tmpl w:val="7EA26D8C"/>
    <w:lvl w:ilvl="0" w:tplc="25DCB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645CE"/>
    <w:multiLevelType w:val="multilevel"/>
    <w:tmpl w:val="B0507660"/>
    <w:lvl w:ilvl="0">
      <w:start w:val="5"/>
      <w:numFmt w:val="decimal"/>
      <w:lvlText w:val="%1"/>
      <w:lvlJc w:val="left"/>
      <w:pPr>
        <w:ind w:left="366" w:hanging="6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" w:hanging="699"/>
        <w:jc w:val="righ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3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99"/>
      </w:pPr>
      <w:rPr>
        <w:rFonts w:hint="default"/>
        <w:lang w:val="ru-RU" w:eastAsia="en-US" w:bidi="ar-SA"/>
      </w:rPr>
    </w:lvl>
  </w:abstractNum>
  <w:abstractNum w:abstractNumId="3">
    <w:nsid w:val="1F511C3D"/>
    <w:multiLevelType w:val="multilevel"/>
    <w:tmpl w:val="B094A978"/>
    <w:lvl w:ilvl="0">
      <w:start w:val="3"/>
      <w:numFmt w:val="decimal"/>
      <w:lvlText w:val="%1"/>
      <w:lvlJc w:val="left"/>
      <w:pPr>
        <w:ind w:left="35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701"/>
      </w:pPr>
      <w:rPr>
        <w:rFonts w:ascii="Times New Roman" w:eastAsia="Times New Roman" w:hAnsi="Times New Roman" w:cs="Times New Roman" w:hint="default"/>
        <w:spacing w:val="-34"/>
        <w:w w:val="9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2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701"/>
      </w:pPr>
      <w:rPr>
        <w:rFonts w:hint="default"/>
        <w:lang w:val="ru-RU" w:eastAsia="en-US" w:bidi="ar-SA"/>
      </w:rPr>
    </w:lvl>
  </w:abstractNum>
  <w:abstractNum w:abstractNumId="4">
    <w:nsid w:val="2FD66A50"/>
    <w:multiLevelType w:val="multilevel"/>
    <w:tmpl w:val="78C8E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">
    <w:nsid w:val="30B72085"/>
    <w:multiLevelType w:val="multilevel"/>
    <w:tmpl w:val="03EA8850"/>
    <w:lvl w:ilvl="0">
      <w:start w:val="4"/>
      <w:numFmt w:val="decimal"/>
      <w:lvlText w:val="%1"/>
      <w:lvlJc w:val="left"/>
      <w:pPr>
        <w:ind w:left="38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701"/>
      </w:pPr>
      <w:rPr>
        <w:rFonts w:ascii="Times New Roman" w:eastAsia="Times New Roman" w:hAnsi="Times New Roman" w:cs="Times New Roman" w:hint="default"/>
        <w:spacing w:val="-30"/>
        <w:w w:val="9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01"/>
      </w:pPr>
      <w:rPr>
        <w:rFonts w:hint="default"/>
        <w:lang w:val="ru-RU" w:eastAsia="en-US" w:bidi="ar-SA"/>
      </w:rPr>
    </w:lvl>
  </w:abstractNum>
  <w:abstractNum w:abstractNumId="6">
    <w:nsid w:val="3E7D1389"/>
    <w:multiLevelType w:val="multilevel"/>
    <w:tmpl w:val="59A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7">
    <w:nsid w:val="45D53096"/>
    <w:multiLevelType w:val="multilevel"/>
    <w:tmpl w:val="0E285056"/>
    <w:lvl w:ilvl="0">
      <w:start w:val="2"/>
      <w:numFmt w:val="decimal"/>
      <w:lvlText w:val="%1"/>
      <w:lvlJc w:val="left"/>
      <w:pPr>
        <w:ind w:left="16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701"/>
        <w:jc w:val="right"/>
      </w:pPr>
      <w:rPr>
        <w:rFonts w:ascii="Times New Roman" w:eastAsia="Times New Roman" w:hAnsi="Times New Roman" w:cs="Times New Roman" w:hint="default"/>
        <w:spacing w:val="-28"/>
        <w:w w:val="8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2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8">
    <w:nsid w:val="51B71C9B"/>
    <w:multiLevelType w:val="hybridMultilevel"/>
    <w:tmpl w:val="3C9E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526A"/>
    <w:multiLevelType w:val="multilevel"/>
    <w:tmpl w:val="3F1ECE42"/>
    <w:lvl w:ilvl="0">
      <w:start w:val="6"/>
      <w:numFmt w:val="decimal"/>
      <w:lvlText w:val="%1"/>
      <w:lvlJc w:val="left"/>
      <w:pPr>
        <w:ind w:left="449" w:hanging="37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49" w:hanging="3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76"/>
      </w:pPr>
      <w:rPr>
        <w:rFonts w:hint="default"/>
        <w:lang w:val="ru-RU" w:eastAsia="en-US" w:bidi="ar-SA"/>
      </w:rPr>
    </w:lvl>
  </w:abstractNum>
  <w:abstractNum w:abstractNumId="10">
    <w:nsid w:val="6E463028"/>
    <w:multiLevelType w:val="multilevel"/>
    <w:tmpl w:val="3FC2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1">
    <w:nsid w:val="74E95AF9"/>
    <w:multiLevelType w:val="hybridMultilevel"/>
    <w:tmpl w:val="86A04024"/>
    <w:lvl w:ilvl="0" w:tplc="395878AE">
      <w:numFmt w:val="bullet"/>
      <w:lvlText w:val="-"/>
      <w:lvlJc w:val="left"/>
      <w:pPr>
        <w:ind w:left="353" w:hanging="132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ru-RU" w:eastAsia="en-US" w:bidi="ar-SA"/>
      </w:rPr>
    </w:lvl>
    <w:lvl w:ilvl="1" w:tplc="2168FC48">
      <w:numFmt w:val="bullet"/>
      <w:lvlText w:val="•"/>
      <w:lvlJc w:val="left"/>
      <w:pPr>
        <w:ind w:left="1346" w:hanging="132"/>
      </w:pPr>
      <w:rPr>
        <w:rFonts w:hint="default"/>
        <w:lang w:val="ru-RU" w:eastAsia="en-US" w:bidi="ar-SA"/>
      </w:rPr>
    </w:lvl>
    <w:lvl w:ilvl="2" w:tplc="1D546138">
      <w:numFmt w:val="bullet"/>
      <w:lvlText w:val="•"/>
      <w:lvlJc w:val="left"/>
      <w:pPr>
        <w:ind w:left="2332" w:hanging="132"/>
      </w:pPr>
      <w:rPr>
        <w:rFonts w:hint="default"/>
        <w:lang w:val="ru-RU" w:eastAsia="en-US" w:bidi="ar-SA"/>
      </w:rPr>
    </w:lvl>
    <w:lvl w:ilvl="3" w:tplc="051AFE64">
      <w:numFmt w:val="bullet"/>
      <w:lvlText w:val="•"/>
      <w:lvlJc w:val="left"/>
      <w:pPr>
        <w:ind w:left="3318" w:hanging="132"/>
      </w:pPr>
      <w:rPr>
        <w:rFonts w:hint="default"/>
        <w:lang w:val="ru-RU" w:eastAsia="en-US" w:bidi="ar-SA"/>
      </w:rPr>
    </w:lvl>
    <w:lvl w:ilvl="4" w:tplc="07DE3C70">
      <w:numFmt w:val="bullet"/>
      <w:lvlText w:val="•"/>
      <w:lvlJc w:val="left"/>
      <w:pPr>
        <w:ind w:left="4304" w:hanging="132"/>
      </w:pPr>
      <w:rPr>
        <w:rFonts w:hint="default"/>
        <w:lang w:val="ru-RU" w:eastAsia="en-US" w:bidi="ar-SA"/>
      </w:rPr>
    </w:lvl>
    <w:lvl w:ilvl="5" w:tplc="E39EE76C">
      <w:numFmt w:val="bullet"/>
      <w:lvlText w:val="•"/>
      <w:lvlJc w:val="left"/>
      <w:pPr>
        <w:ind w:left="5290" w:hanging="132"/>
      </w:pPr>
      <w:rPr>
        <w:rFonts w:hint="default"/>
        <w:lang w:val="ru-RU" w:eastAsia="en-US" w:bidi="ar-SA"/>
      </w:rPr>
    </w:lvl>
    <w:lvl w:ilvl="6" w:tplc="CB6EB18A">
      <w:numFmt w:val="bullet"/>
      <w:lvlText w:val="•"/>
      <w:lvlJc w:val="left"/>
      <w:pPr>
        <w:ind w:left="6276" w:hanging="132"/>
      </w:pPr>
      <w:rPr>
        <w:rFonts w:hint="default"/>
        <w:lang w:val="ru-RU" w:eastAsia="en-US" w:bidi="ar-SA"/>
      </w:rPr>
    </w:lvl>
    <w:lvl w:ilvl="7" w:tplc="9B22F12A">
      <w:numFmt w:val="bullet"/>
      <w:lvlText w:val="•"/>
      <w:lvlJc w:val="left"/>
      <w:pPr>
        <w:ind w:left="7262" w:hanging="132"/>
      </w:pPr>
      <w:rPr>
        <w:rFonts w:hint="default"/>
        <w:lang w:val="ru-RU" w:eastAsia="en-US" w:bidi="ar-SA"/>
      </w:rPr>
    </w:lvl>
    <w:lvl w:ilvl="8" w:tplc="5A2A891A">
      <w:numFmt w:val="bullet"/>
      <w:lvlText w:val="•"/>
      <w:lvlJc w:val="left"/>
      <w:pPr>
        <w:ind w:left="8248" w:hanging="132"/>
      </w:pPr>
      <w:rPr>
        <w:rFonts w:hint="default"/>
        <w:lang w:val="ru-RU" w:eastAsia="en-US" w:bidi="ar-SA"/>
      </w:rPr>
    </w:lvl>
  </w:abstractNum>
  <w:abstractNum w:abstractNumId="12">
    <w:nsid w:val="7A0437D6"/>
    <w:multiLevelType w:val="hybridMultilevel"/>
    <w:tmpl w:val="87B23AF2"/>
    <w:lvl w:ilvl="0" w:tplc="B48A928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0"/>
        <w:sz w:val="22"/>
        <w:szCs w:val="22"/>
        <w:lang w:val="ru-RU" w:eastAsia="en-US" w:bidi="ar-SA"/>
      </w:rPr>
    </w:lvl>
    <w:lvl w:ilvl="1" w:tplc="D77E9736">
      <w:numFmt w:val="bullet"/>
      <w:lvlText w:val="-"/>
      <w:lvlJc w:val="left"/>
      <w:pPr>
        <w:ind w:left="346" w:hanging="17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2" w:tplc="73C00374">
      <w:numFmt w:val="bullet"/>
      <w:lvlText w:val="•"/>
      <w:lvlJc w:val="left"/>
      <w:pPr>
        <w:ind w:left="1437" w:hanging="170"/>
      </w:pPr>
      <w:rPr>
        <w:rFonts w:hint="default"/>
        <w:lang w:val="ru-RU" w:eastAsia="en-US" w:bidi="ar-SA"/>
      </w:rPr>
    </w:lvl>
    <w:lvl w:ilvl="3" w:tplc="E4FA08FE">
      <w:numFmt w:val="bullet"/>
      <w:lvlText w:val="•"/>
      <w:lvlJc w:val="left"/>
      <w:pPr>
        <w:ind w:left="2535" w:hanging="170"/>
      </w:pPr>
      <w:rPr>
        <w:rFonts w:hint="default"/>
        <w:lang w:val="ru-RU" w:eastAsia="en-US" w:bidi="ar-SA"/>
      </w:rPr>
    </w:lvl>
    <w:lvl w:ilvl="4" w:tplc="73E21CB6">
      <w:numFmt w:val="bullet"/>
      <w:lvlText w:val="•"/>
      <w:lvlJc w:val="left"/>
      <w:pPr>
        <w:ind w:left="3633" w:hanging="170"/>
      </w:pPr>
      <w:rPr>
        <w:rFonts w:hint="default"/>
        <w:lang w:val="ru-RU" w:eastAsia="en-US" w:bidi="ar-SA"/>
      </w:rPr>
    </w:lvl>
    <w:lvl w:ilvl="5" w:tplc="F1C6C45E">
      <w:numFmt w:val="bullet"/>
      <w:lvlText w:val="•"/>
      <w:lvlJc w:val="left"/>
      <w:pPr>
        <w:ind w:left="4731" w:hanging="170"/>
      </w:pPr>
      <w:rPr>
        <w:rFonts w:hint="default"/>
        <w:lang w:val="ru-RU" w:eastAsia="en-US" w:bidi="ar-SA"/>
      </w:rPr>
    </w:lvl>
    <w:lvl w:ilvl="6" w:tplc="DC18FDEE">
      <w:numFmt w:val="bullet"/>
      <w:lvlText w:val="•"/>
      <w:lvlJc w:val="left"/>
      <w:pPr>
        <w:ind w:left="5828" w:hanging="170"/>
      </w:pPr>
      <w:rPr>
        <w:rFonts w:hint="default"/>
        <w:lang w:val="ru-RU" w:eastAsia="en-US" w:bidi="ar-SA"/>
      </w:rPr>
    </w:lvl>
    <w:lvl w:ilvl="7" w:tplc="53D2EE96">
      <w:numFmt w:val="bullet"/>
      <w:lvlText w:val="•"/>
      <w:lvlJc w:val="left"/>
      <w:pPr>
        <w:ind w:left="6926" w:hanging="170"/>
      </w:pPr>
      <w:rPr>
        <w:rFonts w:hint="default"/>
        <w:lang w:val="ru-RU" w:eastAsia="en-US" w:bidi="ar-SA"/>
      </w:rPr>
    </w:lvl>
    <w:lvl w:ilvl="8" w:tplc="7B888908">
      <w:numFmt w:val="bullet"/>
      <w:lvlText w:val="•"/>
      <w:lvlJc w:val="left"/>
      <w:pPr>
        <w:ind w:left="8024" w:hanging="1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94"/>
    <w:rsid w:val="000049FD"/>
    <w:rsid w:val="00015C22"/>
    <w:rsid w:val="000E1324"/>
    <w:rsid w:val="001A3494"/>
    <w:rsid w:val="00210936"/>
    <w:rsid w:val="002D4C6C"/>
    <w:rsid w:val="00393AF5"/>
    <w:rsid w:val="003D547C"/>
    <w:rsid w:val="004316A7"/>
    <w:rsid w:val="00461D1D"/>
    <w:rsid w:val="004C203A"/>
    <w:rsid w:val="00524BBB"/>
    <w:rsid w:val="005A021A"/>
    <w:rsid w:val="005D1038"/>
    <w:rsid w:val="005F273F"/>
    <w:rsid w:val="00651984"/>
    <w:rsid w:val="007E5EAC"/>
    <w:rsid w:val="008E2AB6"/>
    <w:rsid w:val="0096459D"/>
    <w:rsid w:val="00A74A82"/>
    <w:rsid w:val="00AD5925"/>
    <w:rsid w:val="00B20820"/>
    <w:rsid w:val="00B47EA1"/>
    <w:rsid w:val="00BD2EE7"/>
    <w:rsid w:val="00C35290"/>
    <w:rsid w:val="00C50B74"/>
    <w:rsid w:val="00C67E4B"/>
    <w:rsid w:val="00CB7FAF"/>
    <w:rsid w:val="00D51EE4"/>
    <w:rsid w:val="00D861D2"/>
    <w:rsid w:val="00EA481A"/>
    <w:rsid w:val="00E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A7"/>
  </w:style>
  <w:style w:type="paragraph" w:styleId="1">
    <w:name w:val="heading 1"/>
    <w:basedOn w:val="a"/>
    <w:link w:val="10"/>
    <w:uiPriority w:val="1"/>
    <w:qFormat/>
    <w:rsid w:val="00B20820"/>
    <w:pPr>
      <w:widowControl w:val="0"/>
      <w:autoSpaceDE w:val="0"/>
      <w:autoSpaceDN w:val="0"/>
      <w:spacing w:after="0" w:line="248" w:lineRule="exact"/>
      <w:ind w:left="17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459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5D1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D1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20820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0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Основной текст_ Знак"/>
    <w:basedOn w:val="a0"/>
    <w:link w:val="aa"/>
    <w:locked/>
    <w:rsid w:val="00B20820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a">
    <w:name w:val="Body Text"/>
    <w:aliases w:val="Основной текст_"/>
    <w:basedOn w:val="a"/>
    <w:link w:val="a9"/>
    <w:uiPriority w:val="1"/>
    <w:unhideWhenUsed/>
    <w:qFormat/>
    <w:rsid w:val="00B20820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B20820"/>
  </w:style>
  <w:style w:type="paragraph" w:styleId="2">
    <w:name w:val="Body Text Indent 2"/>
    <w:basedOn w:val="a"/>
    <w:link w:val="20"/>
    <w:uiPriority w:val="99"/>
    <w:semiHidden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20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20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20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Григорьева В.И.</dc:creator>
  <cp:lastModifiedBy>Кондратьева</cp:lastModifiedBy>
  <cp:revision>2</cp:revision>
  <dcterms:created xsi:type="dcterms:W3CDTF">2023-12-04T09:13:00Z</dcterms:created>
  <dcterms:modified xsi:type="dcterms:W3CDTF">2023-12-04T09:13:00Z</dcterms:modified>
</cp:coreProperties>
</file>