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67389" w14:textId="77777777" w:rsidR="00A13528" w:rsidRDefault="00A13528" w:rsidP="00A13528">
      <w:pPr>
        <w:ind w:firstLine="0"/>
        <w:rPr>
          <w:szCs w:val="26"/>
        </w:rPr>
      </w:pPr>
    </w:p>
    <w:p w14:paraId="3CC750EF" w14:textId="77777777" w:rsidR="00CE3B9C" w:rsidRDefault="00CE3B9C" w:rsidP="00A13528">
      <w:pPr>
        <w:ind w:firstLine="0"/>
        <w:rPr>
          <w:szCs w:val="26"/>
        </w:rPr>
      </w:pPr>
    </w:p>
    <w:p w14:paraId="4578C621" w14:textId="77777777" w:rsidR="00CE3B9C" w:rsidRDefault="00CE3B9C" w:rsidP="00A13528">
      <w:pPr>
        <w:ind w:firstLine="0"/>
        <w:rPr>
          <w:szCs w:val="26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CE3B9C" w:rsidRPr="001A56C0" w14:paraId="4A57927E" w14:textId="77777777" w:rsidTr="00B30FE7">
        <w:trPr>
          <w:trHeight w:val="2408"/>
        </w:trPr>
        <w:tc>
          <w:tcPr>
            <w:tcW w:w="4075" w:type="dxa"/>
          </w:tcPr>
          <w:p w14:paraId="3FE5AE52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1A56C0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14:paraId="62EABCD6" w14:textId="77777777" w:rsidR="005B527F" w:rsidRDefault="00CE3B9C" w:rsidP="005B527F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="005B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74117E" w14:textId="3E5E13FF" w:rsidR="00CE3B9C" w:rsidRPr="001A56C0" w:rsidRDefault="005B527F" w:rsidP="005B527F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1A56C0">
              <w:rPr>
                <w:rFonts w:ascii="Times New Roman" w:hAnsi="Times New Roman"/>
                <w:sz w:val="24"/>
                <w:szCs w:val="24"/>
              </w:rPr>
              <w:t>ǎ</w:t>
            </w:r>
            <w:r>
              <w:rPr>
                <w:rFonts w:ascii="Times New Roman" w:hAnsi="Times New Roman"/>
                <w:sz w:val="24"/>
                <w:szCs w:val="24"/>
              </w:rPr>
              <w:t>хĕ</w:t>
            </w:r>
            <w:proofErr w:type="spellEnd"/>
          </w:p>
          <w:p w14:paraId="6BCFEF6E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32134F1" w14:textId="77777777" w:rsidR="00CE3B9C" w:rsidRPr="001A56C0" w:rsidRDefault="00CE3B9C" w:rsidP="00B30FE7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14:paraId="4BF8BD45" w14:textId="77777777" w:rsidR="00CE3B9C" w:rsidRPr="001A56C0" w:rsidRDefault="00CE3B9C" w:rsidP="00B30FE7">
            <w:pPr>
              <w:pStyle w:val="10"/>
              <w:jc w:val="center"/>
            </w:pPr>
          </w:p>
          <w:p w14:paraId="2081D0FE" w14:textId="4852AB9B" w:rsidR="00CE3B9C" w:rsidRPr="001A56C0" w:rsidRDefault="00980721" w:rsidP="00B30FE7">
            <w:pPr>
              <w:pStyle w:val="10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="005F7285">
              <w:rPr>
                <w:rFonts w:ascii="Times New Roman" w:hAnsi="Times New Roman"/>
                <w:snapToGrid w:val="0"/>
                <w:sz w:val="24"/>
                <w:szCs w:val="24"/>
              </w:rPr>
              <w:t>.09.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E3B9C"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 w:rsidR="005026E8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</w:p>
          <w:p w14:paraId="2F3B5A58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14:paraId="1305B30B" w14:textId="77777777" w:rsidR="00CE3B9C" w:rsidRDefault="00CE3B9C" w:rsidP="00B30FE7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CB27500" w14:textId="77777777" w:rsidR="00CE3B9C" w:rsidRPr="00EB09BC" w:rsidRDefault="00CE3B9C" w:rsidP="00B30FE7">
            <w:pPr>
              <w:pStyle w:val="10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53F7032" w14:textId="18ECB76F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795CAF" wp14:editId="6B8CF05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14:paraId="2DBFF6EC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14:paraId="4E8C4396" w14:textId="5FBDC811" w:rsidR="00CE3B9C" w:rsidRDefault="005B527F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Глава 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14:paraId="7609BD63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14:paraId="6EB36E61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E8355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14:paraId="00215D14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AFC6BDC" w14:textId="5E161CE7" w:rsidR="00CE3B9C" w:rsidRPr="001A56C0" w:rsidRDefault="00980721" w:rsidP="00B30FE7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="005F7285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CE3B9C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CE3B9C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  <w:r w:rsidR="005F7285">
              <w:rPr>
                <w:rFonts w:ascii="Times New Roman" w:hAnsi="Times New Roman"/>
                <w:snapToGrid w:val="0"/>
                <w:sz w:val="24"/>
                <w:szCs w:val="24"/>
              </w:rPr>
              <w:t>г. №</w:t>
            </w:r>
            <w:r w:rsidR="005026E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02</w:t>
            </w:r>
          </w:p>
          <w:p w14:paraId="60C2951D" w14:textId="77777777" w:rsidR="00CE3B9C" w:rsidRPr="001A56C0" w:rsidRDefault="00CE3B9C" w:rsidP="00B30FE7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14:paraId="23DF589F" w14:textId="77777777" w:rsidR="00CE3B9C" w:rsidRPr="001A56C0" w:rsidRDefault="00CE3B9C" w:rsidP="00B30FE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CAA06D" w14:textId="0FE8D613" w:rsidR="00AB77D7" w:rsidRPr="00465EB0" w:rsidRDefault="00AB77D7" w:rsidP="008E351F">
      <w:pPr>
        <w:tabs>
          <w:tab w:val="left" w:pos="4820"/>
          <w:tab w:val="left" w:pos="7371"/>
        </w:tabs>
        <w:ind w:right="5386" w:firstLine="0"/>
        <w:rPr>
          <w:b/>
          <w:bCs/>
        </w:rPr>
      </w:pPr>
      <w:r w:rsidRPr="00465EB0">
        <w:rPr>
          <w:b/>
          <w:bCs/>
        </w:rPr>
        <w:t xml:space="preserve">О </w:t>
      </w:r>
      <w:r w:rsidR="000B41C0" w:rsidRPr="00465EB0">
        <w:rPr>
          <w:b/>
        </w:rPr>
        <w:t xml:space="preserve">проведении публичных слушаний </w:t>
      </w:r>
      <w:bookmarkStart w:id="0" w:name="_Hlk134024492"/>
      <w:r w:rsidRPr="00465EB0">
        <w:rPr>
          <w:b/>
          <w:bCs/>
        </w:rPr>
        <w:t>по проект</w:t>
      </w:r>
      <w:r w:rsidR="00CE3B9C" w:rsidRPr="00465EB0">
        <w:rPr>
          <w:b/>
          <w:bCs/>
        </w:rPr>
        <w:t xml:space="preserve">ам </w:t>
      </w:r>
      <w:r w:rsidRPr="00465EB0">
        <w:rPr>
          <w:b/>
          <w:bCs/>
        </w:rPr>
        <w:t>межевания территори</w:t>
      </w:r>
      <w:r w:rsidR="00CE3B9C" w:rsidRPr="00465EB0">
        <w:rPr>
          <w:b/>
          <w:bCs/>
        </w:rPr>
        <w:t>й</w:t>
      </w:r>
      <w:r w:rsidRPr="00465EB0">
        <w:rPr>
          <w:b/>
          <w:bCs/>
        </w:rPr>
        <w:t xml:space="preserve"> </w:t>
      </w:r>
      <w:bookmarkStart w:id="1" w:name="_Hlk133051594"/>
      <w:r w:rsidR="00CE3B9C" w:rsidRPr="00465EB0">
        <w:rPr>
          <w:b/>
          <w:bCs/>
        </w:rPr>
        <w:t>для формирования улично-дорожной сети</w:t>
      </w:r>
      <w:r w:rsidRPr="00465EB0">
        <w:rPr>
          <w:b/>
          <w:bCs/>
        </w:rPr>
        <w:t xml:space="preserve"> </w:t>
      </w:r>
      <w:bookmarkEnd w:id="0"/>
      <w:bookmarkEnd w:id="1"/>
    </w:p>
    <w:p w14:paraId="01792A80" w14:textId="77777777" w:rsidR="00847941" w:rsidRDefault="00847941" w:rsidP="006F3392">
      <w:pPr>
        <w:suppressAutoHyphens/>
        <w:ind w:firstLine="0"/>
        <w:rPr>
          <w:sz w:val="26"/>
          <w:szCs w:val="26"/>
        </w:rPr>
      </w:pPr>
    </w:p>
    <w:p w14:paraId="074EB45F" w14:textId="1B067F5F" w:rsidR="008B0497" w:rsidRPr="00E6433C" w:rsidRDefault="000B41C0" w:rsidP="00E6433C">
      <w:pPr>
        <w:ind w:firstLine="709"/>
        <w:rPr>
          <w:color w:val="000000" w:themeColor="text1"/>
        </w:rPr>
      </w:pPr>
      <w:proofErr w:type="gramStart"/>
      <w:r w:rsidRPr="00E6433C">
        <w:t xml:space="preserve"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 w:rsidR="00033116" w:rsidRPr="00E6433C">
        <w:t>Моргауш</w:t>
      </w:r>
      <w:r w:rsidRPr="00E6433C">
        <w:t xml:space="preserve">ского муниципального округа Чувашской Республики, принятым решением Собрания депутатов </w:t>
      </w:r>
      <w:r w:rsidR="00033116" w:rsidRPr="00E6433C">
        <w:t>Моргаушского</w:t>
      </w:r>
      <w:r w:rsidRPr="00E6433C">
        <w:t xml:space="preserve"> муниципального округа Чувашской Республики от </w:t>
      </w:r>
      <w:r w:rsidR="00033116" w:rsidRPr="00E6433C">
        <w:t>23</w:t>
      </w:r>
      <w:r w:rsidRPr="00E6433C">
        <w:t xml:space="preserve">.11.2022 № </w:t>
      </w:r>
      <w:r w:rsidR="00033116" w:rsidRPr="00E6433C">
        <w:t>С-5/1</w:t>
      </w:r>
      <w:r w:rsidRPr="00E6433C">
        <w:t xml:space="preserve">, Положением </w:t>
      </w:r>
      <w:r w:rsidR="006E77DF" w:rsidRPr="00E6433C">
        <w:t xml:space="preserve">Положения  о порядке организации и проведения общественных обсуждений или публичных слушаний </w:t>
      </w:r>
      <w:r w:rsidR="006E77DF" w:rsidRPr="00E6433C">
        <w:rPr>
          <w:rStyle w:val="hl"/>
        </w:rPr>
        <w:t>по проектам генеральных планов, проектам правил</w:t>
      </w:r>
      <w:proofErr w:type="gramEnd"/>
      <w:r w:rsidR="006E77DF" w:rsidRPr="00E6433C">
        <w:rPr>
          <w:rStyle w:val="hl"/>
        </w:rPr>
        <w:t xml:space="preserve"> землепользования и застройки, </w:t>
      </w:r>
      <w:proofErr w:type="gramStart"/>
      <w:r w:rsidR="006E77DF" w:rsidRPr="00E6433C">
        <w:rPr>
          <w:rStyle w:val="hl"/>
        </w:rPr>
        <w:t xml:space="preserve">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E77DF" w:rsidRPr="00E6433C">
        <w:t xml:space="preserve"> на территории Шатьмапосинского сельского поселения Моргаушского района Чувашской</w:t>
      </w:r>
      <w:proofErr w:type="gramEnd"/>
      <w:r w:rsidR="006E77DF" w:rsidRPr="00E6433C">
        <w:t xml:space="preserve"> Республики</w:t>
      </w:r>
      <w:r w:rsidRPr="00E6433C">
        <w:t xml:space="preserve"> от </w:t>
      </w:r>
      <w:r w:rsidR="006E77DF" w:rsidRPr="00E6433C">
        <w:t>28.02.2020</w:t>
      </w:r>
      <w:r w:rsidRPr="00E6433C">
        <w:t xml:space="preserve"> №</w:t>
      </w:r>
      <w:r w:rsidR="006E77DF" w:rsidRPr="00E6433C">
        <w:t>С-48/3</w:t>
      </w:r>
      <w:r w:rsidRPr="00E6433C">
        <w:t xml:space="preserve">, </w:t>
      </w:r>
      <w:r w:rsidR="00BE4044" w:rsidRPr="00E6433C">
        <w:rPr>
          <w:color w:val="000000" w:themeColor="text1"/>
        </w:rPr>
        <w:t xml:space="preserve">администрация </w:t>
      </w:r>
      <w:r w:rsidR="00282342" w:rsidRPr="00E6433C">
        <w:rPr>
          <w:color w:val="000000" w:themeColor="text1"/>
        </w:rPr>
        <w:t>Моргауш</w:t>
      </w:r>
      <w:r w:rsidR="00BE4044" w:rsidRPr="00E6433C">
        <w:rPr>
          <w:color w:val="000000" w:themeColor="text1"/>
        </w:rPr>
        <w:t>ского муниципального</w:t>
      </w:r>
      <w:r w:rsidR="001C41D7" w:rsidRPr="00E6433C">
        <w:rPr>
          <w:color w:val="000000" w:themeColor="text1"/>
        </w:rPr>
        <w:t xml:space="preserve"> </w:t>
      </w:r>
      <w:r w:rsidR="00BE4044" w:rsidRPr="00E6433C">
        <w:rPr>
          <w:color w:val="000000" w:themeColor="text1"/>
        </w:rPr>
        <w:t>округа</w:t>
      </w:r>
      <w:r w:rsidR="008E351F" w:rsidRPr="00E6433C">
        <w:rPr>
          <w:color w:val="000000" w:themeColor="text1"/>
        </w:rPr>
        <w:t xml:space="preserve"> </w:t>
      </w:r>
      <w:r w:rsidR="005A76D7" w:rsidRPr="00E6433C">
        <w:rPr>
          <w:color w:val="000000" w:themeColor="text1"/>
        </w:rPr>
        <w:t>Чувашской Республики</w:t>
      </w:r>
      <w:r w:rsidR="001C41D7" w:rsidRPr="00E6433C">
        <w:rPr>
          <w:color w:val="000000" w:themeColor="text1"/>
        </w:rPr>
        <w:t xml:space="preserve"> </w:t>
      </w:r>
      <w:proofErr w:type="gramStart"/>
      <w:r w:rsidR="005A76D7" w:rsidRPr="00E6433C">
        <w:rPr>
          <w:color w:val="000000" w:themeColor="text1"/>
        </w:rPr>
        <w:t>п</w:t>
      </w:r>
      <w:proofErr w:type="gramEnd"/>
      <w:r w:rsidR="005A76D7" w:rsidRPr="00E6433C">
        <w:rPr>
          <w:color w:val="000000" w:themeColor="text1"/>
        </w:rPr>
        <w:t xml:space="preserve"> о с т а н о в л я е т:</w:t>
      </w:r>
    </w:p>
    <w:p w14:paraId="2F0A7073" w14:textId="4C7F7B19" w:rsidR="00282342" w:rsidRPr="00E6433C" w:rsidRDefault="00CE3B9C" w:rsidP="00E6433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rPr>
          <w:bCs/>
        </w:rPr>
      </w:pPr>
      <w:r w:rsidRPr="00E6433C">
        <w:rPr>
          <w:bCs/>
        </w:rPr>
        <w:t>Провести публичные слушания:</w:t>
      </w:r>
    </w:p>
    <w:p w14:paraId="5D814378" w14:textId="50A622B5" w:rsidR="00282342" w:rsidRPr="00E6433C" w:rsidRDefault="00CE3B9C" w:rsidP="00E6433C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rPr>
          <w:bCs/>
        </w:rPr>
      </w:pPr>
      <w:r w:rsidRPr="00E6433C">
        <w:rPr>
          <w:bCs/>
        </w:rPr>
        <w:t xml:space="preserve">по проекту  межевания территорий </w:t>
      </w:r>
      <w:r w:rsidR="00282342" w:rsidRPr="00E6433C">
        <w:rPr>
          <w:bCs/>
        </w:rPr>
        <w:t xml:space="preserve">для формирования улично-дорожной сети д.Шатьмапоси Шатьмапосинского сельского поселения Моргаушского района Чувашской Республики </w:t>
      </w:r>
      <w:r w:rsidR="000B41C0" w:rsidRPr="00E6433C">
        <w:rPr>
          <w:bCs/>
        </w:rPr>
        <w:t>согласно приложению №1 к настоящему постановлению</w:t>
      </w:r>
      <w:r w:rsidR="00282342" w:rsidRPr="00E6433C">
        <w:rPr>
          <w:bCs/>
        </w:rPr>
        <w:t>;</w:t>
      </w:r>
    </w:p>
    <w:p w14:paraId="1AFB4F4C" w14:textId="188877E0" w:rsidR="00282342" w:rsidRPr="00E6433C" w:rsidRDefault="00CE3B9C" w:rsidP="00E6433C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rPr>
          <w:bCs/>
        </w:rPr>
      </w:pPr>
      <w:r w:rsidRPr="00E6433C">
        <w:rPr>
          <w:bCs/>
        </w:rPr>
        <w:t xml:space="preserve">по проекту  межевания территорий </w:t>
      </w:r>
      <w:r w:rsidR="00282342" w:rsidRPr="00E6433C">
        <w:rPr>
          <w:bCs/>
        </w:rPr>
        <w:t xml:space="preserve">для формирования улично-дорожной сети </w:t>
      </w:r>
      <w:r w:rsidR="006E6991">
        <w:rPr>
          <w:bCs/>
        </w:rPr>
        <w:t xml:space="preserve">по </w:t>
      </w:r>
      <w:proofErr w:type="spellStart"/>
      <w:r w:rsidR="006E6991">
        <w:rPr>
          <w:bCs/>
        </w:rPr>
        <w:t>ул</w:t>
      </w:r>
      <w:proofErr w:type="gramStart"/>
      <w:r w:rsidR="006E6991">
        <w:rPr>
          <w:bCs/>
        </w:rPr>
        <w:t>.У</w:t>
      </w:r>
      <w:proofErr w:type="gramEnd"/>
      <w:r w:rsidR="006E6991">
        <w:rPr>
          <w:bCs/>
        </w:rPr>
        <w:t>чительская</w:t>
      </w:r>
      <w:proofErr w:type="spellEnd"/>
      <w:r w:rsidR="006E6991">
        <w:rPr>
          <w:bCs/>
        </w:rPr>
        <w:t xml:space="preserve"> </w:t>
      </w:r>
      <w:r w:rsidR="00282342" w:rsidRPr="00E6433C">
        <w:rPr>
          <w:bCs/>
        </w:rPr>
        <w:t>д.Шатьмапоси Шатьмапосинского сельского поселения Моргаушского района Чувашской Республики</w:t>
      </w:r>
      <w:r w:rsidRPr="00E6433C">
        <w:rPr>
          <w:bCs/>
        </w:rPr>
        <w:t xml:space="preserve"> согласно приложению №2 к настоящему постановлению</w:t>
      </w:r>
      <w:r w:rsidR="00282342" w:rsidRPr="00E6433C">
        <w:rPr>
          <w:bCs/>
        </w:rPr>
        <w:t>;</w:t>
      </w:r>
    </w:p>
    <w:p w14:paraId="716A6509" w14:textId="195EE9B2" w:rsidR="000B41C0" w:rsidRPr="00E6433C" w:rsidRDefault="00CE3B9C" w:rsidP="00E6433C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rPr>
          <w:bCs/>
        </w:rPr>
      </w:pPr>
      <w:r w:rsidRPr="00E6433C">
        <w:rPr>
          <w:bCs/>
        </w:rPr>
        <w:t xml:space="preserve">по проекту  межевания территорий </w:t>
      </w:r>
      <w:r w:rsidR="00282342" w:rsidRPr="00E6433C">
        <w:rPr>
          <w:bCs/>
        </w:rPr>
        <w:t xml:space="preserve">для формирования улично-дорожной сети по </w:t>
      </w:r>
      <w:proofErr w:type="spellStart"/>
      <w:r w:rsidR="00282342" w:rsidRPr="00E6433C">
        <w:rPr>
          <w:bCs/>
        </w:rPr>
        <w:t>ул</w:t>
      </w:r>
      <w:proofErr w:type="gramStart"/>
      <w:r w:rsidR="00282342" w:rsidRPr="00E6433C">
        <w:rPr>
          <w:bCs/>
        </w:rPr>
        <w:t>.В</w:t>
      </w:r>
      <w:proofErr w:type="gramEnd"/>
      <w:r w:rsidR="00282342" w:rsidRPr="00E6433C">
        <w:rPr>
          <w:bCs/>
        </w:rPr>
        <w:t>осточная</w:t>
      </w:r>
      <w:proofErr w:type="spellEnd"/>
      <w:r w:rsidR="00282342" w:rsidRPr="00E6433C">
        <w:rPr>
          <w:bCs/>
        </w:rPr>
        <w:t xml:space="preserve"> </w:t>
      </w:r>
      <w:proofErr w:type="spellStart"/>
      <w:r w:rsidR="00282342" w:rsidRPr="00E6433C">
        <w:rPr>
          <w:bCs/>
        </w:rPr>
        <w:t>д.Кадыкой</w:t>
      </w:r>
      <w:proofErr w:type="spellEnd"/>
      <w:r w:rsidR="00282342" w:rsidRPr="00E6433C">
        <w:rPr>
          <w:bCs/>
        </w:rPr>
        <w:t xml:space="preserve"> Шатьмапосинского сельского поселения Моргаушского района Чувашской Республики согласно приложению №</w:t>
      </w:r>
      <w:r w:rsidRPr="00E6433C">
        <w:rPr>
          <w:bCs/>
        </w:rPr>
        <w:t>3</w:t>
      </w:r>
      <w:r w:rsidR="00282342" w:rsidRPr="00E6433C">
        <w:rPr>
          <w:bCs/>
        </w:rPr>
        <w:t xml:space="preserve"> к настоящему постановлению</w:t>
      </w:r>
      <w:r w:rsidRPr="00E6433C">
        <w:rPr>
          <w:bCs/>
        </w:rPr>
        <w:t>,</w:t>
      </w:r>
      <w:r w:rsidR="00E6433C" w:rsidRPr="00E6433C">
        <w:rPr>
          <w:bCs/>
        </w:rPr>
        <w:t xml:space="preserve"> </w:t>
      </w:r>
      <w:r w:rsidR="0028485F">
        <w:rPr>
          <w:bCs/>
        </w:rPr>
        <w:t xml:space="preserve">                               </w:t>
      </w:r>
      <w:r w:rsidR="0028485F">
        <w:t>1</w:t>
      </w:r>
      <w:r w:rsidR="00980721">
        <w:t>2</w:t>
      </w:r>
      <w:r w:rsidR="008E351F" w:rsidRPr="00E6433C">
        <w:t xml:space="preserve"> </w:t>
      </w:r>
      <w:r w:rsidRPr="00E6433C">
        <w:t>октября 2023 года в 15.00 часов</w:t>
      </w:r>
      <w:r w:rsidR="000B41C0" w:rsidRPr="00E6433C">
        <w:rPr>
          <w:bCs/>
        </w:rPr>
        <w:t xml:space="preserve"> </w:t>
      </w:r>
      <w:r w:rsidRPr="00E6433C">
        <w:rPr>
          <w:color w:val="000000"/>
        </w:rPr>
        <w:t xml:space="preserve">в здании </w:t>
      </w:r>
      <w:r w:rsidR="0028485F">
        <w:rPr>
          <w:color w:val="000000"/>
        </w:rPr>
        <w:t xml:space="preserve">Шатьмапосинского СДК </w:t>
      </w:r>
      <w:r w:rsidRPr="00E6433C">
        <w:rPr>
          <w:color w:val="000000"/>
        </w:rPr>
        <w:t>МБУК «Централизованная клубная система» Моргаушского муниципального округа Чувашской Республики, по адресу: Чувашская Республика, Моргаушский район, д. Шатьмапоси, ул. Центральная, д. 9.</w:t>
      </w:r>
    </w:p>
    <w:p w14:paraId="49E9B5E9" w14:textId="0ABCDDD4" w:rsidR="00CE3B9C" w:rsidRPr="00E6433C" w:rsidRDefault="00CE3B9C" w:rsidP="00E6433C">
      <w:pPr>
        <w:pStyle w:val="aj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E6433C">
        <w:rPr>
          <w:color w:val="000000"/>
        </w:rPr>
        <w:t>Начальнику территориального отдела «</w:t>
      </w:r>
      <w:r w:rsidR="009A7D1A" w:rsidRPr="00E6433C">
        <w:rPr>
          <w:color w:val="000000"/>
        </w:rPr>
        <w:t>Шатьмапоси</w:t>
      </w:r>
      <w:r w:rsidRPr="00E6433C">
        <w:rPr>
          <w:color w:val="000000"/>
        </w:rPr>
        <w:t>нский» Управления по благоустройству и развитию территорий администрации Моргаушского муниципального округа Чувашской Республики:</w:t>
      </w:r>
    </w:p>
    <w:p w14:paraId="45D05141" w14:textId="77777777" w:rsidR="00E6433C" w:rsidRPr="00E6433C" w:rsidRDefault="00E6433C" w:rsidP="00E6433C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E6433C">
        <w:rPr>
          <w:color w:val="000000"/>
        </w:rPr>
        <w:t xml:space="preserve">1) </w:t>
      </w:r>
      <w:proofErr w:type="gramStart"/>
      <w:r w:rsidRPr="00E6433C">
        <w:rPr>
          <w:color w:val="000000"/>
        </w:rPr>
        <w:t>организовать и провести</w:t>
      </w:r>
      <w:proofErr w:type="gramEnd"/>
      <w:r w:rsidRPr="00E6433C">
        <w:rPr>
          <w:color w:val="000000"/>
        </w:rPr>
        <w:t xml:space="preserve"> публичные слушания по вопросам рассмотрения проектов </w:t>
      </w:r>
      <w:r w:rsidRPr="00E6433C">
        <w:rPr>
          <w:bCs/>
        </w:rPr>
        <w:t>межевания территорий для формирования улично-дорожной сети</w:t>
      </w:r>
      <w:r w:rsidRPr="00E6433C">
        <w:rPr>
          <w:color w:val="000000"/>
        </w:rPr>
        <w:t>;</w:t>
      </w:r>
    </w:p>
    <w:p w14:paraId="09965542" w14:textId="77777777" w:rsidR="00E6433C" w:rsidRDefault="00E6433C" w:rsidP="00E6433C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E6433C">
        <w:rPr>
          <w:color w:val="000000"/>
        </w:rPr>
        <w:t xml:space="preserve">2) оформить протокол публичных слушаний, подготовить  заключение по </w:t>
      </w:r>
      <w:r>
        <w:rPr>
          <w:color w:val="000000"/>
        </w:rPr>
        <w:t>результатам публичных слушаний;</w:t>
      </w:r>
    </w:p>
    <w:p w14:paraId="649AC2C8" w14:textId="675184AA" w:rsidR="00E6433C" w:rsidRPr="00E6433C" w:rsidRDefault="00E6433C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E6433C">
        <w:rPr>
          <w:color w:val="000000"/>
        </w:rPr>
        <w:t xml:space="preserve"> 3) обеспечить опубликование заключения по результатам публичных слушаний в периодическом печатном издании «Вестник Моргаушского муниципального округа </w:t>
      </w:r>
      <w:r w:rsidRPr="00E6433C">
        <w:rPr>
          <w:color w:val="000000"/>
        </w:rPr>
        <w:lastRenderedPageBreak/>
        <w:t>Чувашской Республики» и на официальном сайте администрации Моргаушского муниципального округа Чувашской Республики.</w:t>
      </w:r>
    </w:p>
    <w:p w14:paraId="2B1941FD" w14:textId="1C048DCC" w:rsidR="00E6433C" w:rsidRPr="00E6433C" w:rsidRDefault="00E6433C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E6433C">
        <w:rPr>
          <w:color w:val="000000"/>
        </w:rPr>
        <w:t>3.</w:t>
      </w:r>
      <w:r>
        <w:rPr>
          <w:color w:val="000000"/>
        </w:rPr>
        <w:t xml:space="preserve"> </w:t>
      </w:r>
      <w:r w:rsidRPr="00E6433C">
        <w:rPr>
          <w:bCs/>
        </w:rPr>
        <w:t xml:space="preserve">Проекты межевания территорий для формирования улично-дорожной сети Шатьмапосинского сельского поселения Моргаушского района Чувашской Республики </w:t>
      </w:r>
      <w:r w:rsidRPr="00E6433C">
        <w:rPr>
          <w:color w:val="000000"/>
        </w:rPr>
        <w:t xml:space="preserve">разместить </w:t>
      </w:r>
      <w:r w:rsidRPr="00E6433C">
        <w:t>на официальном сайте администрации Моргаушского муниципального округа Чувашской Республики</w:t>
      </w:r>
      <w:r w:rsidRPr="00E6433C">
        <w:rPr>
          <w:color w:val="000000"/>
        </w:rPr>
        <w:t xml:space="preserve">. </w:t>
      </w:r>
    </w:p>
    <w:p w14:paraId="03054375" w14:textId="4693BB4B" w:rsidR="00E6433C" w:rsidRPr="00E6433C" w:rsidRDefault="00E6433C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E6433C">
        <w:rPr>
          <w:color w:val="000000"/>
        </w:rPr>
        <w:t xml:space="preserve">4. Предложения и замечания по </w:t>
      </w:r>
      <w:r w:rsidRPr="00E6433C">
        <w:rPr>
          <w:bCs/>
        </w:rPr>
        <w:t>Проект</w:t>
      </w:r>
      <w:r w:rsidR="005F1A39">
        <w:rPr>
          <w:bCs/>
        </w:rPr>
        <w:t>ам</w:t>
      </w:r>
      <w:r w:rsidRPr="00E6433C">
        <w:rPr>
          <w:bCs/>
        </w:rPr>
        <w:t xml:space="preserve"> межевания территорий для формирования улично-дорожной сети Шатьмапосинского сельского поселения Моргаушского района Чувашской Республики</w:t>
      </w:r>
      <w:r w:rsidRPr="00E6433C">
        <w:rPr>
          <w:color w:val="000000"/>
        </w:rPr>
        <w:t xml:space="preserve"> принимаются по адресу: Чувашская Республика, Моргаушский район, д.Шатьмапоси, ул. Центральная, д.3.</w:t>
      </w:r>
    </w:p>
    <w:p w14:paraId="591B3C07" w14:textId="223772A0" w:rsidR="00CE3B9C" w:rsidRPr="00E6433C" w:rsidRDefault="00E6433C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</w:t>
      </w:r>
      <w:r w:rsidR="00CE3B9C" w:rsidRPr="00E6433C">
        <w:rPr>
          <w:color w:val="000000"/>
        </w:rPr>
        <w:t xml:space="preserve"> Настоящее постановление подлежит официальному опубликованию в периодическом печатном издании «Вестник Моргаушского муниципального округа Чувашской Республики» и на официальном сайте администрации Моргаушского муниципального округа Чувашской Республики.</w:t>
      </w:r>
    </w:p>
    <w:p w14:paraId="04DABED3" w14:textId="4566CEA4" w:rsidR="00CE3B9C" w:rsidRDefault="00E6433C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CE3B9C" w:rsidRPr="00E6433C">
        <w:rPr>
          <w:color w:val="000000"/>
        </w:rPr>
        <w:t xml:space="preserve">. </w:t>
      </w:r>
      <w:proofErr w:type="gramStart"/>
      <w:r w:rsidR="00CE3B9C" w:rsidRPr="00E6433C">
        <w:rPr>
          <w:color w:val="000000"/>
        </w:rPr>
        <w:t>Контроль за</w:t>
      </w:r>
      <w:proofErr w:type="gramEnd"/>
      <w:r w:rsidR="00CE3B9C" w:rsidRPr="00E6433C">
        <w:rPr>
          <w:color w:val="000000"/>
        </w:rPr>
        <w:t xml:space="preserve"> исполнением настоящего постановления возложить на </w:t>
      </w:r>
      <w:proofErr w:type="spellStart"/>
      <w:r w:rsidR="00CE3B9C" w:rsidRPr="00E6433C">
        <w:rPr>
          <w:color w:val="000000"/>
        </w:rPr>
        <w:t>и.о</w:t>
      </w:r>
      <w:proofErr w:type="spellEnd"/>
      <w:r w:rsidR="00CE3B9C" w:rsidRPr="00E6433C">
        <w:rPr>
          <w:color w:val="000000"/>
        </w:rPr>
        <w:t xml:space="preserve">. первого заместителя главы администрации Моргаушского муниципального округа - начальника Управления по благоустройству и развитию территорий </w:t>
      </w:r>
      <w:proofErr w:type="spellStart"/>
      <w:r w:rsidR="00CE3B9C" w:rsidRPr="00E6433C">
        <w:rPr>
          <w:color w:val="000000"/>
        </w:rPr>
        <w:t>А.В.Мясникова</w:t>
      </w:r>
      <w:proofErr w:type="spellEnd"/>
      <w:r w:rsidR="00CE3B9C" w:rsidRPr="00E6433C">
        <w:rPr>
          <w:color w:val="000000"/>
        </w:rPr>
        <w:t>.</w:t>
      </w:r>
    </w:p>
    <w:p w14:paraId="3DE4F14F" w14:textId="2C84FBD3" w:rsidR="00465EB0" w:rsidRPr="00465EB0" w:rsidRDefault="00465EB0" w:rsidP="00465EB0">
      <w:pPr>
        <w:spacing w:line="240" w:lineRule="atLeast"/>
        <w:ind w:firstLine="0"/>
        <w:rPr>
          <w:bCs/>
          <w:color w:val="000000" w:themeColor="text1"/>
        </w:rPr>
      </w:pPr>
      <w:r w:rsidRPr="00465EB0">
        <w:rPr>
          <w:bCs/>
          <w:color w:val="000000" w:themeColor="text1"/>
        </w:rPr>
        <w:t xml:space="preserve">         </w:t>
      </w:r>
    </w:p>
    <w:p w14:paraId="40963451" w14:textId="77777777" w:rsidR="00465EB0" w:rsidRPr="00E6433C" w:rsidRDefault="00465EB0" w:rsidP="00E6433C">
      <w:pPr>
        <w:pStyle w:val="a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56D755CE" w14:textId="77777777" w:rsidR="00CE3B9C" w:rsidRDefault="00CE3B9C" w:rsidP="00E6433C">
      <w:pPr>
        <w:tabs>
          <w:tab w:val="left" w:pos="567"/>
        </w:tabs>
        <w:ind w:firstLine="567"/>
        <w:rPr>
          <w:color w:val="000000"/>
        </w:rPr>
      </w:pPr>
    </w:p>
    <w:p w14:paraId="3D05DB15" w14:textId="77777777" w:rsidR="005F7285" w:rsidRPr="00E6433C" w:rsidRDefault="005F7285" w:rsidP="00E6433C">
      <w:pPr>
        <w:tabs>
          <w:tab w:val="left" w:pos="567"/>
        </w:tabs>
        <w:ind w:firstLine="567"/>
        <w:rPr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13"/>
        <w:gridCol w:w="4984"/>
      </w:tblGrid>
      <w:tr w:rsidR="005F7285" w:rsidRPr="00EE1066" w14:paraId="33BA0E70" w14:textId="77777777" w:rsidTr="009266BE">
        <w:trPr>
          <w:jc w:val="right"/>
        </w:trPr>
        <w:tc>
          <w:tcPr>
            <w:tcW w:w="5139" w:type="dxa"/>
            <w:shd w:val="clear" w:color="auto" w:fill="auto"/>
          </w:tcPr>
          <w:p w14:paraId="13D6F140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 xml:space="preserve">Глава Моргаушского </w:t>
            </w:r>
          </w:p>
          <w:p w14:paraId="37F1E810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муниципального округа</w:t>
            </w:r>
          </w:p>
          <w:p w14:paraId="5660700C" w14:textId="77777777" w:rsidR="005F7285" w:rsidRPr="00EE1066" w:rsidRDefault="005F7285" w:rsidP="009266BE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4CB76C14" w14:textId="77777777" w:rsidR="005F7285" w:rsidRPr="00EE1066" w:rsidRDefault="005F7285" w:rsidP="009266BE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EE1066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14:paraId="7073EAAA" w14:textId="77777777" w:rsidR="00CA1976" w:rsidRDefault="005026E8" w:rsidP="00E6433C">
      <w:pPr>
        <w:ind w:firstLine="709"/>
      </w:pPr>
    </w:p>
    <w:p w14:paraId="211F5F0F" w14:textId="77777777" w:rsidR="00B765EB" w:rsidRDefault="00B765EB" w:rsidP="00E6433C">
      <w:pPr>
        <w:ind w:firstLine="709"/>
      </w:pPr>
    </w:p>
    <w:p w14:paraId="4B8E856F" w14:textId="77777777" w:rsidR="00B765EB" w:rsidRDefault="00B765EB" w:rsidP="00E6433C">
      <w:pPr>
        <w:ind w:firstLine="709"/>
      </w:pPr>
    </w:p>
    <w:p w14:paraId="35A1DC00" w14:textId="77777777" w:rsidR="00B765EB" w:rsidRDefault="00B765EB" w:rsidP="00E6433C">
      <w:pPr>
        <w:ind w:firstLine="709"/>
      </w:pPr>
    </w:p>
    <w:p w14:paraId="1D81BC53" w14:textId="77777777" w:rsidR="00B765EB" w:rsidRDefault="00B765EB" w:rsidP="00E6433C">
      <w:pPr>
        <w:ind w:firstLine="709"/>
      </w:pPr>
    </w:p>
    <w:p w14:paraId="15228B34" w14:textId="77777777" w:rsidR="00B765EB" w:rsidRDefault="00B765EB" w:rsidP="00E6433C">
      <w:pPr>
        <w:ind w:firstLine="709"/>
      </w:pPr>
    </w:p>
    <w:p w14:paraId="69431591" w14:textId="77777777" w:rsidR="00B765EB" w:rsidRDefault="00B765EB" w:rsidP="00E6433C">
      <w:pPr>
        <w:ind w:firstLine="709"/>
      </w:pPr>
    </w:p>
    <w:p w14:paraId="4D9F470C" w14:textId="77777777" w:rsidR="00B765EB" w:rsidRDefault="00B765EB" w:rsidP="00E6433C">
      <w:pPr>
        <w:ind w:firstLine="709"/>
      </w:pPr>
    </w:p>
    <w:p w14:paraId="72757C5C" w14:textId="77777777" w:rsidR="00B765EB" w:rsidRDefault="00B765EB" w:rsidP="00E6433C">
      <w:pPr>
        <w:ind w:firstLine="709"/>
      </w:pPr>
    </w:p>
    <w:p w14:paraId="2030CFEF" w14:textId="77777777" w:rsidR="00B765EB" w:rsidRDefault="00B765EB" w:rsidP="00E6433C">
      <w:pPr>
        <w:ind w:firstLine="709"/>
      </w:pPr>
    </w:p>
    <w:p w14:paraId="0BA5B6B4" w14:textId="77777777" w:rsidR="00B765EB" w:rsidRDefault="00B765EB" w:rsidP="00E6433C">
      <w:pPr>
        <w:ind w:firstLine="709"/>
      </w:pPr>
    </w:p>
    <w:p w14:paraId="6F5ED7AD" w14:textId="77777777" w:rsidR="00B765EB" w:rsidRDefault="00B765EB" w:rsidP="00E6433C">
      <w:pPr>
        <w:ind w:firstLine="709"/>
      </w:pPr>
    </w:p>
    <w:p w14:paraId="24850235" w14:textId="77777777" w:rsidR="00B765EB" w:rsidRDefault="00B765EB" w:rsidP="00E6433C">
      <w:pPr>
        <w:ind w:firstLine="709"/>
      </w:pPr>
    </w:p>
    <w:p w14:paraId="1DB2768F" w14:textId="77777777" w:rsidR="00B765EB" w:rsidRDefault="00B765EB" w:rsidP="00E6433C">
      <w:pPr>
        <w:ind w:firstLine="709"/>
      </w:pPr>
    </w:p>
    <w:p w14:paraId="627B147A" w14:textId="77777777" w:rsidR="00B765EB" w:rsidRDefault="00B765EB" w:rsidP="00E6433C">
      <w:pPr>
        <w:ind w:firstLine="709"/>
      </w:pPr>
    </w:p>
    <w:p w14:paraId="26CD85EE" w14:textId="77777777" w:rsidR="00B765EB" w:rsidRDefault="00B765EB" w:rsidP="00E6433C">
      <w:pPr>
        <w:ind w:firstLine="709"/>
      </w:pPr>
    </w:p>
    <w:p w14:paraId="3597CDBC" w14:textId="77777777" w:rsidR="00B765EB" w:rsidRDefault="00B765EB" w:rsidP="00E6433C">
      <w:pPr>
        <w:ind w:firstLine="709"/>
      </w:pPr>
    </w:p>
    <w:p w14:paraId="1BBC69B5" w14:textId="77777777" w:rsidR="00B765EB" w:rsidRDefault="00B765EB" w:rsidP="00E6433C">
      <w:pPr>
        <w:ind w:firstLine="709"/>
      </w:pPr>
    </w:p>
    <w:p w14:paraId="26301860" w14:textId="77777777" w:rsidR="00B765EB" w:rsidRDefault="00B765EB" w:rsidP="00E6433C">
      <w:pPr>
        <w:ind w:firstLine="709"/>
      </w:pPr>
    </w:p>
    <w:p w14:paraId="1E23E9A1" w14:textId="77777777" w:rsidR="00B765EB" w:rsidRDefault="00B765EB" w:rsidP="00E6433C">
      <w:pPr>
        <w:ind w:firstLine="709"/>
      </w:pPr>
    </w:p>
    <w:p w14:paraId="62C6754A" w14:textId="77777777" w:rsidR="00B765EB" w:rsidRDefault="00B765EB" w:rsidP="00E6433C">
      <w:pPr>
        <w:ind w:firstLine="709"/>
      </w:pPr>
    </w:p>
    <w:p w14:paraId="728E93BD" w14:textId="77777777" w:rsidR="00B765EB" w:rsidRDefault="00B765EB" w:rsidP="00E6433C">
      <w:pPr>
        <w:ind w:firstLine="709"/>
      </w:pPr>
    </w:p>
    <w:p w14:paraId="62C69D2A" w14:textId="77777777" w:rsidR="00B765EB" w:rsidRDefault="00B765EB" w:rsidP="00E6433C">
      <w:pPr>
        <w:ind w:firstLine="709"/>
      </w:pPr>
      <w:bookmarkStart w:id="2" w:name="_GoBack"/>
      <w:bookmarkEnd w:id="2"/>
    </w:p>
    <w:p w14:paraId="7888367C" w14:textId="77777777" w:rsidR="00B765EB" w:rsidRDefault="00B765EB" w:rsidP="00E6433C">
      <w:pPr>
        <w:ind w:firstLine="709"/>
      </w:pPr>
    </w:p>
    <w:p w14:paraId="1C9F3846" w14:textId="77777777" w:rsidR="00B765EB" w:rsidRDefault="00B765EB" w:rsidP="00E6433C">
      <w:pPr>
        <w:ind w:firstLine="709"/>
      </w:pPr>
    </w:p>
    <w:p w14:paraId="233E8742" w14:textId="77777777" w:rsidR="00B765EB" w:rsidRDefault="00B765EB" w:rsidP="00E6433C">
      <w:pPr>
        <w:ind w:firstLine="709"/>
      </w:pPr>
    </w:p>
    <w:p w14:paraId="500443AB" w14:textId="77777777" w:rsidR="00B765EB" w:rsidRDefault="00B765EB" w:rsidP="00E6433C">
      <w:pPr>
        <w:ind w:firstLine="709"/>
      </w:pPr>
    </w:p>
    <w:p w14:paraId="4EA4E9FC" w14:textId="77777777" w:rsidR="00B765EB" w:rsidRDefault="00B765EB" w:rsidP="00E6433C">
      <w:pPr>
        <w:ind w:firstLine="709"/>
      </w:pPr>
    </w:p>
    <w:p w14:paraId="27B153D9" w14:textId="5B90CE9C" w:rsidR="00B765EB" w:rsidRPr="00B765EB" w:rsidRDefault="00B765EB" w:rsidP="00E6433C">
      <w:pPr>
        <w:ind w:firstLine="709"/>
        <w:rPr>
          <w:sz w:val="20"/>
          <w:szCs w:val="20"/>
        </w:rPr>
      </w:pPr>
      <w:r w:rsidRPr="00B765EB">
        <w:rPr>
          <w:sz w:val="20"/>
          <w:szCs w:val="20"/>
        </w:rPr>
        <w:t>Исп. Яковлева Г.Д.</w:t>
      </w:r>
    </w:p>
    <w:p w14:paraId="043760FF" w14:textId="6699577B" w:rsidR="00B765EB" w:rsidRPr="00B765EB" w:rsidRDefault="00B765EB" w:rsidP="00E6433C">
      <w:pPr>
        <w:ind w:firstLine="709"/>
        <w:rPr>
          <w:sz w:val="20"/>
          <w:szCs w:val="20"/>
        </w:rPr>
      </w:pPr>
      <w:r w:rsidRPr="00B765EB">
        <w:rPr>
          <w:sz w:val="20"/>
          <w:szCs w:val="20"/>
        </w:rPr>
        <w:t>Тел. 68-5-36</w:t>
      </w:r>
    </w:p>
    <w:p w14:paraId="58EA6381" w14:textId="77777777" w:rsidR="00B765EB" w:rsidRDefault="00B765EB" w:rsidP="00E6433C">
      <w:pPr>
        <w:ind w:firstLine="709"/>
      </w:pPr>
    </w:p>
    <w:p w14:paraId="23BDE82C" w14:textId="77777777" w:rsidR="00B765EB" w:rsidRDefault="00B765EB" w:rsidP="00B765EB">
      <w:pPr>
        <w:rPr>
          <w:b/>
        </w:rPr>
      </w:pPr>
    </w:p>
    <w:p w14:paraId="7E90C9C9" w14:textId="77777777" w:rsidR="00B765EB" w:rsidRDefault="00B765EB" w:rsidP="00B765EB">
      <w:pPr>
        <w:rPr>
          <w:b/>
        </w:rPr>
      </w:pPr>
    </w:p>
    <w:sectPr w:rsidR="00B765EB" w:rsidSect="008E351F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0515"/>
    <w:multiLevelType w:val="hybridMultilevel"/>
    <w:tmpl w:val="D2CA44D8"/>
    <w:lvl w:ilvl="0" w:tplc="74427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2">
    <w:nsid w:val="40EF4F1E"/>
    <w:multiLevelType w:val="hybridMultilevel"/>
    <w:tmpl w:val="F40E8874"/>
    <w:lvl w:ilvl="0" w:tplc="85FCA9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002FB1"/>
    <w:multiLevelType w:val="hybridMultilevel"/>
    <w:tmpl w:val="EA624C84"/>
    <w:lvl w:ilvl="0" w:tplc="63E6D48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28"/>
    <w:rsid w:val="00003479"/>
    <w:rsid w:val="00033116"/>
    <w:rsid w:val="00064CD5"/>
    <w:rsid w:val="0009092A"/>
    <w:rsid w:val="000B41C0"/>
    <w:rsid w:val="000F3DBE"/>
    <w:rsid w:val="001458F8"/>
    <w:rsid w:val="001C41D7"/>
    <w:rsid w:val="001E030D"/>
    <w:rsid w:val="00282342"/>
    <w:rsid w:val="0028485F"/>
    <w:rsid w:val="002A3B17"/>
    <w:rsid w:val="003D6F7C"/>
    <w:rsid w:val="00465EB0"/>
    <w:rsid w:val="0047120B"/>
    <w:rsid w:val="00483E28"/>
    <w:rsid w:val="004C36F1"/>
    <w:rsid w:val="005026E8"/>
    <w:rsid w:val="00555229"/>
    <w:rsid w:val="005A76D7"/>
    <w:rsid w:val="005B527F"/>
    <w:rsid w:val="005F1A39"/>
    <w:rsid w:val="005F7285"/>
    <w:rsid w:val="00662EAA"/>
    <w:rsid w:val="00672B7C"/>
    <w:rsid w:val="006E6991"/>
    <w:rsid w:val="006E77DF"/>
    <w:rsid w:val="006F3392"/>
    <w:rsid w:val="0075005D"/>
    <w:rsid w:val="007C2ED2"/>
    <w:rsid w:val="00847941"/>
    <w:rsid w:val="00880E6D"/>
    <w:rsid w:val="008B0497"/>
    <w:rsid w:val="008E351F"/>
    <w:rsid w:val="00980721"/>
    <w:rsid w:val="009A7D1A"/>
    <w:rsid w:val="00A13528"/>
    <w:rsid w:val="00AB77D7"/>
    <w:rsid w:val="00B765EB"/>
    <w:rsid w:val="00B934BD"/>
    <w:rsid w:val="00BE4044"/>
    <w:rsid w:val="00CE3B9C"/>
    <w:rsid w:val="00CF405D"/>
    <w:rsid w:val="00D1349A"/>
    <w:rsid w:val="00D642B2"/>
    <w:rsid w:val="00DF2AEE"/>
    <w:rsid w:val="00E1360F"/>
    <w:rsid w:val="00E6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E77DF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Calibri"/>
      <w:sz w:val="20"/>
      <w:szCs w:val="20"/>
      <w:lang w:eastAsia="zh-CN"/>
    </w:rPr>
  </w:style>
  <w:style w:type="character" w:customStyle="1" w:styleId="hl">
    <w:name w:val="hl"/>
    <w:basedOn w:val="a0"/>
    <w:rsid w:val="006E77DF"/>
  </w:style>
  <w:style w:type="paragraph" w:customStyle="1" w:styleId="10">
    <w:name w:val="Обычный1"/>
    <w:rsid w:val="00CE3B9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0"/>
    <w:next w:val="10"/>
    <w:rsid w:val="00CE3B9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0"/>
    <w:next w:val="10"/>
    <w:rsid w:val="00CE3B9C"/>
    <w:pPr>
      <w:keepNext/>
      <w:jc w:val="center"/>
    </w:pPr>
    <w:rPr>
      <w:rFonts w:ascii="Baltica Chv" w:hAnsi="Baltica Chv"/>
      <w:sz w:val="20"/>
    </w:rPr>
  </w:style>
  <w:style w:type="paragraph" w:customStyle="1" w:styleId="aj">
    <w:name w:val="_aj"/>
    <w:basedOn w:val="a"/>
    <w:rsid w:val="00CE3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onsPlusTitle">
    <w:name w:val="ConsPlusTitle"/>
    <w:rsid w:val="00CE3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E77DF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Calibri"/>
      <w:sz w:val="20"/>
      <w:szCs w:val="20"/>
      <w:lang w:eastAsia="zh-CN"/>
    </w:rPr>
  </w:style>
  <w:style w:type="character" w:customStyle="1" w:styleId="hl">
    <w:name w:val="hl"/>
    <w:basedOn w:val="a0"/>
    <w:rsid w:val="006E77DF"/>
  </w:style>
  <w:style w:type="paragraph" w:customStyle="1" w:styleId="10">
    <w:name w:val="Обычный1"/>
    <w:rsid w:val="00CE3B9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0"/>
    <w:next w:val="10"/>
    <w:rsid w:val="00CE3B9C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0"/>
    <w:next w:val="10"/>
    <w:rsid w:val="00CE3B9C"/>
    <w:pPr>
      <w:keepNext/>
      <w:jc w:val="center"/>
    </w:pPr>
    <w:rPr>
      <w:rFonts w:ascii="Baltica Chv" w:hAnsi="Baltica Chv"/>
      <w:sz w:val="20"/>
    </w:rPr>
  </w:style>
  <w:style w:type="paragraph" w:customStyle="1" w:styleId="aj">
    <w:name w:val="_aj"/>
    <w:basedOn w:val="a"/>
    <w:rsid w:val="00CE3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onsPlusTitle">
    <w:name w:val="ConsPlusTitle"/>
    <w:rsid w:val="00CE3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admin</cp:lastModifiedBy>
  <cp:revision>13</cp:revision>
  <cp:lastPrinted>2023-09-21T13:47:00Z</cp:lastPrinted>
  <dcterms:created xsi:type="dcterms:W3CDTF">2023-09-14T13:33:00Z</dcterms:created>
  <dcterms:modified xsi:type="dcterms:W3CDTF">2023-09-25T10:29:00Z</dcterms:modified>
</cp:coreProperties>
</file>