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Приложение №3 </w:t>
      </w:r>
      <w:r>
        <w:rPr>
          <w:rFonts w:ascii="Arial" w:hAnsi="Arial" w:cs="Arial"/>
          <w:sz w:val="26"/>
          <w:szCs w:val="26"/>
        </w:rPr>
      </w:r>
      <w:r>
        <w:rPr>
          <w:rFonts w:ascii="Arial" w:hAnsi="Arial" w:cs="Arial"/>
          <w:sz w:val="26"/>
          <w:szCs w:val="26"/>
        </w:rPr>
      </w:r>
    </w:p>
    <w:p>
      <w:pPr>
        <w:jc w:val="right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К приказу Минстроя Чувашии </w:t>
      </w:r>
      <w:r>
        <w:t xml:space="preserve">от</w:t>
      </w:r>
      <w:r>
        <w:rPr>
          <w:rFonts w:ascii="Arial" w:hAnsi="Arial" w:cs="Arial"/>
          <w:sz w:val="26"/>
          <w:szCs w:val="26"/>
        </w:rPr>
      </w:r>
      <w:r>
        <w:rPr>
          <w:rFonts w:ascii="Arial" w:hAnsi="Arial" w:cs="Arial"/>
          <w:sz w:val="26"/>
          <w:szCs w:val="26"/>
        </w:rPr>
      </w:r>
    </w:p>
    <w:p>
      <w:pPr>
        <w:jc w:val="right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«      </w:t>
      </w:r>
      <w:r>
        <w:rPr>
          <w:rFonts w:ascii="Arial" w:hAnsi="Arial" w:cs="Arial"/>
          <w:sz w:val="26"/>
          <w:szCs w:val="26"/>
        </w:rPr>
        <w:t xml:space="preserve">» </w:t>
      </w:r>
      <w:r>
        <w:rPr>
          <w:rFonts w:ascii="Arial" w:hAnsi="Arial" w:cs="Arial"/>
          <w:sz w:val="26"/>
          <w:szCs w:val="26"/>
        </w:rPr>
        <w:t xml:space="preserve">февраля</w:t>
      </w:r>
      <w:r>
        <w:rPr>
          <w:rFonts w:ascii="Arial" w:hAnsi="Arial" w:cs="Arial"/>
          <w:sz w:val="26"/>
          <w:szCs w:val="26"/>
        </w:rPr>
        <w:t xml:space="preserve"> 2025</w:t>
      </w:r>
      <w:r>
        <w:rPr>
          <w:rFonts w:ascii="Arial" w:hAnsi="Arial" w:cs="Arial"/>
          <w:sz w:val="26"/>
          <w:szCs w:val="26"/>
        </w:rPr>
        <w:t xml:space="preserve"> г.</w:t>
      </w:r>
      <w:r>
        <w:rPr>
          <w:rFonts w:ascii="Arial" w:hAnsi="Arial" w:cs="Arial"/>
          <w:sz w:val="26"/>
          <w:szCs w:val="26"/>
        </w:rPr>
        <w:t xml:space="preserve"> №______</w:t>
      </w:r>
      <w:r>
        <w:rPr>
          <w:rFonts w:ascii="Arial" w:hAnsi="Arial" w:cs="Arial"/>
          <w:sz w:val="26"/>
          <w:szCs w:val="26"/>
        </w:rPr>
      </w:r>
      <w:r>
        <w:rPr>
          <w:rFonts w:ascii="Arial" w:hAnsi="Arial" w:cs="Arial"/>
          <w:sz w:val="26"/>
          <w:szCs w:val="26"/>
        </w:rPr>
      </w:r>
    </w:p>
    <w:p>
      <w:pPr>
        <w:pStyle w:val="63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мероприятий («ДОРОЖНАЯ КАРТА»)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3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снижению рисков нарушения антимонопольного законодательства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Министерстве </w:t>
      </w:r>
      <w:r>
        <w:rPr>
          <w:rFonts w:ascii="Times New Roman" w:hAnsi="Times New Roman" w:cs="Times New Roman"/>
          <w:sz w:val="24"/>
          <w:szCs w:val="24"/>
        </w:rPr>
        <w:t xml:space="preserve">строительства </w:t>
      </w:r>
      <w:r>
        <w:rPr>
          <w:rFonts w:ascii="Times New Roman" w:hAnsi="Times New Roman"/>
          <w:sz w:val="24"/>
          <w:szCs w:val="24"/>
        </w:rPr>
        <w:t xml:space="preserve">архитектуры и жилищно-коммунального хозяйства Чувашской Республики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20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6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1502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551"/>
        <w:gridCol w:w="3402"/>
        <w:gridCol w:w="2127"/>
        <w:gridCol w:w="1701"/>
        <w:gridCol w:w="4677"/>
      </w:tblGrid>
      <w:tr>
        <w:tblPrEx/>
        <w:trPr>
          <w:trHeight w:val="100"/>
        </w:trPr>
        <w:tc>
          <w:tcPr>
            <w:tcW w:w="5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п/п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комплаенс</w:t>
            </w:r>
            <w:r>
              <w:rPr>
                <w:rFonts w:ascii="Times New Roman" w:hAnsi="Times New Roman" w:cs="Times New Roman"/>
              </w:rPr>
              <w:t xml:space="preserve">-рисков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Мероприятия по снижению рисков антимонопольного законодательства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Ответственное подразделение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исполнения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Ожидаемый результат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00"/>
        </w:trPr>
        <w:tc>
          <w:tcPr>
            <w:tcW w:w="5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нарушения антимонопольного законодательства на стадии подготовки проектов нормативных правовых актов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проектов нормативных правовых актов на предмет соответствия антимонопольному законодательству и устранению выявленных нарушений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</w:t>
            </w:r>
            <w:r>
              <w:rPr>
                <w:rFonts w:ascii="Times New Roman" w:hAnsi="Times New Roman" w:cs="Times New Roman"/>
              </w:rPr>
              <w:t xml:space="preserve">правового обеспечения и развития корпоративной культуры 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постоянно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сокращение вероятности наступления </w:t>
            </w:r>
            <w:r>
              <w:rPr>
                <w:rFonts w:ascii="Times New Roman" w:hAnsi="Times New Roman" w:cs="Times New Roman"/>
              </w:rPr>
              <w:t xml:space="preserve">комплаенс</w:t>
            </w:r>
            <w:r>
              <w:rPr>
                <w:rFonts w:ascii="Times New Roman" w:hAnsi="Times New Roman" w:cs="Times New Roman"/>
              </w:rPr>
              <w:t xml:space="preserve">-риска, недопущение нарушений антимонопольного законодательства в законопроектной деятельности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00"/>
        </w:trPr>
        <w:tc>
          <w:tcPr>
            <w:tcW w:w="5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нарушения антимонопольного законодательства на стадии исполнения нормативных правовых актов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мониторинг  нормативных правовых актов на предмет соответствия антимонопольному законодательству и устранению выявленных нарушений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</w:t>
            </w:r>
            <w:r>
              <w:rPr>
                <w:rFonts w:ascii="Times New Roman" w:hAnsi="Times New Roman" w:cs="Times New Roman"/>
              </w:rPr>
              <w:t xml:space="preserve">правового обеспечения и развития корпоративной культуры 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постоянно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сокращение вероятности наступления </w:t>
            </w:r>
            <w:r>
              <w:rPr>
                <w:rFonts w:ascii="Times New Roman" w:hAnsi="Times New Roman" w:cs="Times New Roman"/>
              </w:rPr>
              <w:t xml:space="preserve">комплаенс</w:t>
            </w:r>
            <w:r>
              <w:rPr>
                <w:rFonts w:ascii="Times New Roman" w:hAnsi="Times New Roman" w:cs="Times New Roman"/>
              </w:rPr>
              <w:t xml:space="preserve">-риска, недопущение нарушений антимонопольного законодательства в правоприменительной практике 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00"/>
        </w:trPr>
        <w:tc>
          <w:tcPr>
            <w:tcW w:w="5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нарушения антимонопольного законодательства при осуществлении закупок товаров, работ, услуг </w:t>
            </w:r>
            <w:r>
              <w:rPr>
                <w:rFonts w:ascii="Times New Roman" w:hAnsi="Times New Roman" w:cs="Times New Roman"/>
              </w:rPr>
              <w:t xml:space="preserve">для обеспечения государственных нужд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мониторинг и анализ и практики применения законодательства о контрактной системе,  административной практики по правонарушениям в сфере контрактной системы; </w:t>
            </w:r>
            <w:r>
              <w:rPr>
                <w:rFonts w:ascii="Times New Roman" w:hAnsi="Times New Roman" w:cs="Times New Roman"/>
              </w:rPr>
              <w:t xml:space="preserve">совершенствование системы внутреннего контроля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</w:t>
            </w:r>
            <w:r>
              <w:rPr>
                <w:rFonts w:ascii="Times New Roman" w:hAnsi="Times New Roman" w:cs="Times New Roman"/>
              </w:rPr>
              <w:t xml:space="preserve">правового обеспечения и развития корпоративной культуры 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постоянно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сокращение вероятности наступления </w:t>
            </w:r>
            <w:r>
              <w:rPr>
                <w:rFonts w:ascii="Times New Roman" w:hAnsi="Times New Roman" w:cs="Times New Roman"/>
              </w:rPr>
              <w:t xml:space="preserve">комплаенс</w:t>
            </w:r>
            <w:r>
              <w:rPr>
                <w:rFonts w:ascii="Times New Roman" w:hAnsi="Times New Roman" w:cs="Times New Roman"/>
              </w:rPr>
              <w:t xml:space="preserve">-риска, недопущение нарушений антимонопольного законодательства</w:t>
            </w:r>
            <w:r>
              <w:rPr>
                <w:rFonts w:ascii="Times New Roman" w:hAnsi="Times New Roman" w:cs="Times New Roman"/>
              </w:rPr>
              <w:t xml:space="preserve"> в сфере контракт</w:t>
            </w:r>
            <w:r>
              <w:rPr>
                <w:rFonts w:ascii="Times New Roman" w:hAnsi="Times New Roman" w:cs="Times New Roman"/>
              </w:rPr>
              <w:t xml:space="preserve">ной системы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00"/>
        </w:trPr>
        <w:tc>
          <w:tcPr>
            <w:tcW w:w="5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нарушения антимонопольного законодательства при оказании государственной поддержки (субсидирования)</w:t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</w:t>
            </w:r>
            <w:r>
              <w:rPr>
                <w:rFonts w:ascii="Times New Roman" w:hAnsi="Times New Roman" w:cs="Times New Roman"/>
              </w:rPr>
              <w:t xml:space="preserve">роведение систематической оценки эффективности разработанных и реализуемых мероприятий по </w:t>
            </w:r>
            <w:r>
              <w:rPr>
                <w:rFonts w:ascii="Times New Roman" w:hAnsi="Times New Roman" w:cs="Times New Roman"/>
              </w:rPr>
              <w:t xml:space="preserve">оказани</w:t>
            </w:r>
            <w:r>
              <w:rPr>
                <w:rFonts w:ascii="Times New Roman" w:hAnsi="Times New Roman" w:cs="Times New Roman"/>
              </w:rPr>
              <w:t xml:space="preserve">ю</w:t>
            </w:r>
            <w:r>
              <w:rPr>
                <w:rFonts w:ascii="Times New Roman" w:hAnsi="Times New Roman" w:cs="Times New Roman"/>
              </w:rPr>
              <w:t xml:space="preserve"> государственной поддержки</w:t>
            </w:r>
            <w:r>
              <w:rPr>
                <w:rFonts w:ascii="Times New Roman" w:hAnsi="Times New Roman" w:cs="Times New Roman"/>
              </w:rPr>
              <w:t xml:space="preserve">  предприятий АПК Чувашской Республики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</w:t>
            </w:r>
            <w:r>
              <w:rPr>
                <w:rFonts w:ascii="Times New Roman" w:hAnsi="Times New Roman" w:cs="Times New Roman"/>
              </w:rPr>
              <w:t xml:space="preserve">тдел</w:t>
            </w:r>
            <w:r>
              <w:rPr>
                <w:rFonts w:ascii="Times New Roman" w:hAnsi="Times New Roman" w:cs="Times New Roman"/>
              </w:rPr>
              <w:t xml:space="preserve"> правового обеспечения и развития корпоративной </w:t>
            </w:r>
            <w:r>
              <w:rPr>
                <w:rFonts w:ascii="Times New Roman" w:hAnsi="Times New Roman" w:cs="Times New Roman"/>
              </w:rPr>
              <w:t xml:space="preserve">культуры </w:t>
            </w:r>
            <w:r>
              <w:rPr>
                <w:rFonts w:ascii="Times New Roman" w:hAnsi="Times New Roman" w:cs="Times New Roman"/>
              </w:rPr>
              <w:t xml:space="preserve">,</w:t>
            </w:r>
            <w:r>
              <w:rPr>
                <w:rFonts w:ascii="Times New Roman" w:hAnsi="Times New Roman" w:cs="Times New Roman"/>
              </w:rPr>
              <w:t xml:space="preserve"> отдел экономического анализа и </w:t>
            </w:r>
            <w:r>
              <w:rPr>
                <w:rFonts w:ascii="Times New Roman" w:hAnsi="Times New Roman" w:cs="Times New Roman"/>
              </w:rPr>
              <w:t xml:space="preserve">финансового контроля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постоянно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сокращение вероятности наступления </w:t>
            </w:r>
            <w:r>
              <w:rPr>
                <w:rFonts w:ascii="Times New Roman" w:hAnsi="Times New Roman" w:cs="Times New Roman"/>
              </w:rPr>
              <w:t xml:space="preserve">комплаенс</w:t>
            </w:r>
            <w:r>
              <w:rPr>
                <w:rFonts w:ascii="Times New Roman" w:hAnsi="Times New Roman" w:cs="Times New Roman"/>
              </w:rPr>
              <w:t xml:space="preserve">-риска, недопущение нарушений антимонопольного законодательства</w:t>
            </w:r>
            <w:r>
              <w:rPr>
                <w:rFonts w:ascii="Times New Roman" w:hAnsi="Times New Roman" w:cs="Times New Roman"/>
              </w:rPr>
              <w:t xml:space="preserve"> в сфере </w:t>
            </w:r>
            <w:r>
              <w:rPr>
                <w:rFonts w:ascii="Times New Roman" w:hAnsi="Times New Roman" w:cs="Times New Roman"/>
              </w:rPr>
              <w:t xml:space="preserve">оказани</w:t>
            </w:r>
            <w:r>
              <w:rPr>
                <w:rFonts w:ascii="Times New Roman" w:hAnsi="Times New Roman" w:cs="Times New Roman"/>
              </w:rPr>
              <w:t xml:space="preserve">я</w:t>
            </w:r>
            <w:r>
              <w:rPr>
                <w:rFonts w:ascii="Times New Roman" w:hAnsi="Times New Roman" w:cs="Times New Roman"/>
              </w:rPr>
              <w:t xml:space="preserve"> государственной поддержки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626"/>
        <w:jc w:val="center"/>
      </w:pPr>
      <w:r/>
      <w:r/>
    </w:p>
    <w:p>
      <w:pPr>
        <w:pStyle w:val="626"/>
        <w:jc w:val="center"/>
      </w:pPr>
      <w:r/>
      <w:r/>
    </w:p>
    <w:p>
      <w:pPr>
        <w:pStyle w:val="626"/>
        <w:jc w:val="center"/>
      </w:pPr>
      <w:r/>
      <w:r/>
    </w:p>
    <w:p>
      <w:pPr>
        <w:pStyle w:val="626"/>
        <w:jc w:val="center"/>
      </w:pPr>
      <w:r/>
      <w:r/>
    </w:p>
    <w:p>
      <w:pPr>
        <w:pStyle w:val="626"/>
        <w:jc w:val="center"/>
      </w:pPr>
      <w:r/>
      <w:r/>
    </w:p>
    <w:tbl>
      <w:tblPr>
        <w:tblStyle w:val="63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920"/>
        <w:gridCol w:w="1276"/>
        <w:gridCol w:w="7087"/>
      </w:tblGrid>
      <w:tr>
        <w:tblPrEx/>
        <w:trPr/>
        <w:tc>
          <w:tcPr>
            <w:tcW w:w="5920" w:type="dxa"/>
            <w:textDirection w:val="lrTb"/>
            <w:noWrap w:val="false"/>
          </w:tcPr>
          <w:p>
            <w:r/>
            <w:r/>
          </w:p>
        </w:tc>
        <w:tc>
          <w:tcPr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tcW w:w="7087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5920" w:type="dxa"/>
            <w:textDirection w:val="lrTb"/>
            <w:noWrap w:val="false"/>
          </w:tcPr>
          <w:p>
            <w:r/>
            <w:r/>
          </w:p>
        </w:tc>
        <w:tc>
          <w:tcPr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tcW w:w="7087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626"/>
        <w:jc w:val="center"/>
      </w:pPr>
      <w:r/>
      <w:r/>
    </w:p>
    <w:sectPr>
      <w:footnotePr/>
      <w:endnotePr/>
      <w:type w:val="nextPage"/>
      <w:pgSz w:w="16838" w:h="11906" w:orient="landscape"/>
      <w:pgMar w:top="993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9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9"/>
    <w:link w:val="1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19"/>
    <w:link w:val="618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character" w:styleId="35">
    <w:name w:val="Title Char"/>
    <w:basedOn w:val="619"/>
    <w:link w:val="623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19"/>
    <w:link w:val="631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9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9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9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160" w:line="259" w:lineRule="auto"/>
    </w:pPr>
  </w:style>
  <w:style w:type="paragraph" w:styleId="618">
    <w:name w:val="Heading 3"/>
    <w:basedOn w:val="617"/>
    <w:next w:val="617"/>
    <w:link w:val="622"/>
    <w:semiHidden/>
    <w:unhideWhenUsed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styleId="619" w:default="1">
    <w:name w:val="Default Paragraph Font"/>
    <w:uiPriority w:val="1"/>
    <w:semiHidden/>
    <w:unhideWhenUsed/>
  </w:style>
  <w:style w:type="table" w:styleId="6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1" w:default="1">
    <w:name w:val="No List"/>
    <w:uiPriority w:val="99"/>
    <w:semiHidden/>
    <w:unhideWhenUsed/>
  </w:style>
  <w:style w:type="character" w:styleId="622" w:customStyle="1">
    <w:name w:val="Заголовок 3 Знак"/>
    <w:basedOn w:val="619"/>
    <w:link w:val="618"/>
    <w:semiHidden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paragraph" w:styleId="623">
    <w:name w:val="Title"/>
    <w:basedOn w:val="617"/>
    <w:link w:val="624"/>
    <w:qFormat/>
    <w:pPr>
      <w:jc w:val="center"/>
      <w:spacing w:after="0" w:line="240" w:lineRule="auto"/>
      <w:tabs>
        <w:tab w:val="left" w:pos="2127" w:leader="none"/>
      </w:tabs>
    </w:pPr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styleId="624" w:customStyle="1">
    <w:name w:val="Название Знак"/>
    <w:basedOn w:val="619"/>
    <w:link w:val="623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paragraph" w:styleId="625" w:customStyle="1">
    <w:name w:val="ConsPlusNormal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26" w:customStyle="1">
    <w:name w:val="ConsPlusTitle"/>
    <w:pPr>
      <w:spacing w:after="0" w:line="240" w:lineRule="auto"/>
      <w:widowControl w:val="off"/>
    </w:pPr>
    <w:rPr>
      <w:rFonts w:ascii="Times New Roman" w:hAnsi="Times New Roman" w:eastAsia="Times New Roman" w:cs="Times New Roman"/>
      <w:b/>
      <w:sz w:val="20"/>
      <w:szCs w:val="20"/>
      <w:lang w:eastAsia="ru-RU"/>
    </w:rPr>
  </w:style>
  <w:style w:type="paragraph" w:styleId="627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628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629">
    <w:name w:val="Balloon Text"/>
    <w:basedOn w:val="617"/>
    <w:link w:val="63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styleId="630" w:customStyle="1">
    <w:name w:val="Текст выноски Знак"/>
    <w:basedOn w:val="619"/>
    <w:link w:val="629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631">
    <w:name w:val="Header"/>
    <w:basedOn w:val="617"/>
    <w:link w:val="63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32" w:customStyle="1">
    <w:name w:val="Верхний колонтитул Знак"/>
    <w:basedOn w:val="619"/>
    <w:link w:val="631"/>
    <w:uiPriority w:val="99"/>
  </w:style>
  <w:style w:type="table" w:styleId="633">
    <w:name w:val="Table Grid"/>
    <w:basedOn w:val="620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97567-7E6A-40AD-B52F-5F4F2A5A9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Минсельхоз 60.</dc:creator>
  <cp:revision>3</cp:revision>
  <dcterms:created xsi:type="dcterms:W3CDTF">2023-02-15T08:42:00Z</dcterms:created>
  <dcterms:modified xsi:type="dcterms:W3CDTF">2025-02-07T13:20:49Z</dcterms:modified>
</cp:coreProperties>
</file>