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C677B1" w:rsidRDefault="00525338" w:rsidP="00B53FCA">
      <w:pPr>
        <w:tabs>
          <w:tab w:val="num" w:pos="0"/>
        </w:tabs>
        <w:ind w:firstLine="540"/>
        <w:jc w:val="right"/>
        <w:rPr>
          <w:b/>
          <w:sz w:val="32"/>
          <w:szCs w:val="32"/>
        </w:rPr>
      </w:pPr>
    </w:p>
    <w:tbl>
      <w:tblPr>
        <w:tblW w:w="0" w:type="auto"/>
        <w:tblLook w:val="04A0" w:firstRow="1" w:lastRow="0" w:firstColumn="1" w:lastColumn="0" w:noHBand="0" w:noVBand="1"/>
      </w:tblPr>
      <w:tblGrid>
        <w:gridCol w:w="4139"/>
        <w:gridCol w:w="1142"/>
        <w:gridCol w:w="4148"/>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7F34C288" wp14:editId="2617C788">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DA2DE9"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22.05</w:t>
            </w:r>
            <w:r w:rsidR="00867AB3" w:rsidRPr="00867AB3">
              <w:rPr>
                <w:rFonts w:ascii="Times New Roman" w:eastAsia="Times New Roman" w:hAnsi="Times New Roman"/>
                <w:sz w:val="24"/>
                <w:szCs w:val="24"/>
                <w:lang w:eastAsia="ru-RU"/>
              </w:rPr>
              <w:t>.202</w:t>
            </w:r>
            <w:r w:rsidR="00E91075">
              <w:rPr>
                <w:rFonts w:ascii="Times New Roman" w:eastAsia="Times New Roman" w:hAnsi="Times New Roman"/>
                <w:sz w:val="24"/>
                <w:szCs w:val="24"/>
                <w:lang w:eastAsia="ru-RU"/>
              </w:rPr>
              <w:t>3</w:t>
            </w:r>
            <w:r w:rsidR="00867AB3" w:rsidRPr="00867A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354</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DA2DE9"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22.05</w:t>
            </w:r>
            <w:r w:rsidR="00E91075">
              <w:rPr>
                <w:rFonts w:ascii="Times New Roman" w:eastAsia="Times New Roman" w:hAnsi="Times New Roman"/>
                <w:sz w:val="24"/>
                <w:szCs w:val="24"/>
                <w:lang w:eastAsia="ru-RU"/>
              </w:rPr>
              <w:t>.2023</w:t>
            </w:r>
            <w:r w:rsidR="00867AB3" w:rsidRPr="00867AB3">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354</w:t>
            </w:r>
            <w:bookmarkStart w:id="0" w:name="_GoBack"/>
            <w:bookmarkEnd w:id="0"/>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 xml:space="preserve">В соответствии с решением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(в ред. от </w:t>
      </w:r>
      <w:r w:rsidR="00867AB3">
        <w:rPr>
          <w:rFonts w:ascii="Times New Roman" w:hAnsi="Times New Roman"/>
          <w:sz w:val="24"/>
          <w:szCs w:val="24"/>
        </w:rPr>
        <w:t>03</w:t>
      </w:r>
      <w:r w:rsidRPr="00422DC0">
        <w:rPr>
          <w:rFonts w:ascii="Times New Roman" w:hAnsi="Times New Roman"/>
          <w:sz w:val="24"/>
          <w:szCs w:val="24"/>
        </w:rPr>
        <w:t>.</w:t>
      </w:r>
      <w:r w:rsidR="00867AB3">
        <w:rPr>
          <w:rFonts w:ascii="Times New Roman" w:hAnsi="Times New Roman"/>
          <w:sz w:val="24"/>
          <w:szCs w:val="24"/>
        </w:rPr>
        <w:t>11</w:t>
      </w:r>
      <w:r w:rsidRPr="00422DC0">
        <w:rPr>
          <w:rFonts w:ascii="Times New Roman" w:hAnsi="Times New Roman"/>
          <w:sz w:val="24"/>
          <w:szCs w:val="24"/>
        </w:rPr>
        <w:t>.2022 № 1</w:t>
      </w:r>
      <w:r w:rsidR="00867AB3">
        <w:rPr>
          <w:rFonts w:ascii="Times New Roman" w:hAnsi="Times New Roman"/>
          <w:sz w:val="24"/>
          <w:szCs w:val="24"/>
        </w:rPr>
        <w:t>8</w:t>
      </w:r>
      <w:r w:rsidRPr="00422DC0">
        <w:rPr>
          <w:rFonts w:ascii="Times New Roman" w:hAnsi="Times New Roman"/>
          <w:sz w:val="24"/>
          <w:szCs w:val="24"/>
        </w:rPr>
        <w:t>/1)</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367"/>
        <w:gridCol w:w="480"/>
        <w:gridCol w:w="6462"/>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E91075">
              <w:rPr>
                <w:rFonts w:ascii="Times New Roman" w:hAnsi="Times New Roman" w:cs="Times New Roman"/>
                <w:color w:val="000000"/>
                <w:sz w:val="24"/>
                <w:szCs w:val="24"/>
              </w:rPr>
              <w:t>100 967,0</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15 495,2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2128F7">
              <w:rPr>
                <w:rFonts w:ascii="Times New Roman" w:eastAsia="Times New Roman" w:hAnsi="Times New Roman"/>
                <w:color w:val="000000"/>
                <w:sz w:val="24"/>
                <w:szCs w:val="24"/>
              </w:rPr>
              <w:t>9</w:t>
            </w:r>
            <w:r w:rsidR="00C677B1">
              <w:rPr>
                <w:rFonts w:ascii="Times New Roman" w:eastAsia="Times New Roman" w:hAnsi="Times New Roman"/>
                <w:color w:val="000000"/>
                <w:sz w:val="24"/>
                <w:szCs w:val="24"/>
              </w:rPr>
              <w:t> 889,8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E91075">
              <w:rPr>
                <w:rFonts w:ascii="Times New Roman" w:eastAsia="Times New Roman" w:hAnsi="Times New Roman"/>
                <w:color w:val="000000"/>
                <w:sz w:val="24"/>
                <w:szCs w:val="24"/>
              </w:rPr>
              <w:t>11 835,0</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2023 году – </w:t>
            </w:r>
            <w:r w:rsidR="00E91075">
              <w:rPr>
                <w:rFonts w:ascii="Times New Roman" w:eastAsia="Times New Roman" w:hAnsi="Times New Roman"/>
                <w:color w:val="000000"/>
                <w:sz w:val="24"/>
                <w:szCs w:val="24"/>
              </w:rPr>
              <w:t>6 565,4</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79 242,2</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8 333,6</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r w:rsidR="00A608B3">
              <w:rPr>
                <w:rFonts w:ascii="Times New Roman" w:hAnsi="Times New Roman" w:cs="Times New Roman"/>
                <w:color w:val="000000"/>
                <w:sz w:val="24"/>
                <w:szCs w:val="24"/>
              </w:rPr>
              <w:t>».</w:t>
            </w:r>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677B1">
        <w:rPr>
          <w:rFonts w:ascii="Times New Roman" w:hAnsi="Times New Roman" w:cs="Times New Roman"/>
          <w:color w:val="000000"/>
          <w:sz w:val="24"/>
          <w:szCs w:val="24"/>
        </w:rPr>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w:t>
      </w:r>
      <w:r w:rsidR="00E91075">
        <w:rPr>
          <w:rFonts w:ascii="Times New Roman" w:hAnsi="Times New Roman" w:cs="Times New Roman"/>
          <w:color w:val="000000"/>
          <w:sz w:val="24"/>
          <w:szCs w:val="24"/>
        </w:rPr>
        <w:t>2</w:t>
      </w:r>
      <w:r w:rsidR="00A608B3" w:rsidRPr="00A608B3">
        <w:rPr>
          <w:rFonts w:ascii="Times New Roman" w:hAnsi="Times New Roman" w:cs="Times New Roman"/>
          <w:color w:val="000000"/>
          <w:sz w:val="24"/>
          <w:szCs w:val="24"/>
        </w:rPr>
        <w:t xml:space="preserve">.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100 967,0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9A522E">
        <w:rPr>
          <w:rFonts w:ascii="Times New Roman" w:hAnsi="Times New Roman" w:cs="Times New Roman"/>
          <w:color w:val="000000"/>
          <w:sz w:val="24"/>
          <w:szCs w:val="24"/>
        </w:rPr>
        <w:t>9 889,8</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9A522E">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11 835,0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9A522E">
        <w:rPr>
          <w:rFonts w:ascii="Times New Roman" w:hAnsi="Times New Roman" w:cs="Times New Roman"/>
          <w:color w:val="000000"/>
          <w:sz w:val="24"/>
          <w:szCs w:val="24"/>
        </w:rPr>
        <w:t>7</w:t>
      </w:r>
      <w:r w:rsidR="00E91075">
        <w:rPr>
          <w:rFonts w:ascii="Times New Roman" w:hAnsi="Times New Roman" w:cs="Times New Roman"/>
          <w:color w:val="000000"/>
          <w:sz w:val="24"/>
          <w:szCs w:val="24"/>
        </w:rPr>
        <w:t>9 242,2</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47 201,3</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1</w:t>
      </w:r>
      <w:r w:rsidR="009A522E">
        <w:rPr>
          <w:rFonts w:ascii="Times New Roman" w:eastAsia="Times New Roman" w:hAnsi="Times New Roman"/>
          <w:color w:val="000000"/>
          <w:sz w:val="24"/>
          <w:szCs w:val="24"/>
        </w:rPr>
        <w:t>5 800,1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1</w:t>
      </w:r>
      <w:r w:rsidR="00E91075">
        <w:rPr>
          <w:rFonts w:ascii="Times New Roman" w:eastAsia="Times New Roman" w:hAnsi="Times New Roman"/>
          <w:color w:val="000000"/>
          <w:sz w:val="24"/>
          <w:szCs w:val="24"/>
        </w:rPr>
        <w:t>5 495,2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7 942,3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7 963,7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9A522E">
        <w:rPr>
          <w:rFonts w:ascii="Times New Roman" w:eastAsia="Times New Roman" w:hAnsi="Times New Roman"/>
          <w:color w:val="000000"/>
          <w:sz w:val="24"/>
          <w:szCs w:val="24"/>
          <w:lang w:eastAsia="ru-RU"/>
        </w:rPr>
        <w:t>4 810,0</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2 935,8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596,2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649,7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11 835,0</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5 269,6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6 565,4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30 556,3</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8C3ACB">
        <w:rPr>
          <w:rFonts w:ascii="Times New Roman" w:eastAsia="Times New Roman" w:hAnsi="Times New Roman"/>
          <w:color w:val="000000"/>
          <w:sz w:val="24"/>
          <w:szCs w:val="24"/>
        </w:rPr>
        <w:t>7</w:t>
      </w:r>
      <w:r w:rsidR="009A522E">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8 333,6</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roofErr w:type="gramStart"/>
      <w:r w:rsidRPr="00CD53F7">
        <w:rPr>
          <w:rFonts w:ascii="Times New Roman" w:hAnsi="Times New Roman" w:cs="Times New Roman"/>
          <w:color w:val="000000"/>
          <w:sz w:val="24"/>
          <w:szCs w:val="24"/>
        </w:rPr>
        <w:t>.</w:t>
      </w:r>
      <w:r w:rsidR="009163D6">
        <w:rPr>
          <w:rFonts w:ascii="Times New Roman" w:hAnsi="Times New Roman" w:cs="Times New Roman"/>
          <w:color w:val="000000"/>
          <w:sz w:val="24"/>
          <w:szCs w:val="24"/>
        </w:rPr>
        <w:t>».</w:t>
      </w:r>
      <w:proofErr w:type="gramEnd"/>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1A2EAD">
        <w:rPr>
          <w:rFonts w:ascii="Times New Roman" w:hAnsi="Times New Roman"/>
          <w:sz w:val="26"/>
          <w:szCs w:val="26"/>
          <w:lang w:eastAsia="ru-RU"/>
        </w:rPr>
        <w:t>1.</w:t>
      </w:r>
      <w:r w:rsidR="004A30E0" w:rsidRPr="00DA2DE9">
        <w:rPr>
          <w:rFonts w:ascii="Times New Roman" w:hAnsi="Times New Roman"/>
          <w:sz w:val="26"/>
          <w:szCs w:val="26"/>
          <w:lang w:eastAsia="ru-RU"/>
        </w:rPr>
        <w:t>3</w:t>
      </w:r>
      <w:r>
        <w:rPr>
          <w:rFonts w:ascii="Times New Roman" w:hAnsi="Times New Roman"/>
          <w:sz w:val="26"/>
          <w:szCs w:val="26"/>
          <w:lang w:eastAsia="ru-RU"/>
        </w:rPr>
        <w:t xml:space="preserve">.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56133" w:rsidRPr="003775CE" w:rsidRDefault="00B56133" w:rsidP="00BB499E">
      <w:pPr>
        <w:spacing w:after="0" w:line="240" w:lineRule="auto"/>
        <w:rPr>
          <w:rFonts w:ascii="Times New Roman" w:hAnsi="Times New Roman"/>
          <w:color w:val="000000"/>
          <w:sz w:val="24"/>
          <w:szCs w:val="24"/>
        </w:rPr>
        <w:sectPr w:rsidR="00B56133" w:rsidRPr="003775CE" w:rsidSect="00C677B1">
          <w:headerReference w:type="even" r:id="rId11"/>
          <w:headerReference w:type="default" r:id="rId12"/>
          <w:footerReference w:type="even" r:id="rId13"/>
          <w:footerReference w:type="default" r:id="rId14"/>
          <w:footerReference w:type="first" r:id="rId15"/>
          <w:pgSz w:w="11906" w:h="16838"/>
          <w:pgMar w:top="111" w:right="850" w:bottom="426" w:left="993"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1" w:name="P884"/>
      <w:bookmarkStart w:id="2" w:name="P1676"/>
      <w:bookmarkEnd w:id="1"/>
      <w:bookmarkEnd w:id="2"/>
    </w:p>
    <w:p w:rsidR="00C51AD1" w:rsidRPr="00CD53F7" w:rsidRDefault="00690D0B" w:rsidP="009163D6">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15 495,2</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353C16"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8 333,6</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6 689,7</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353C16"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2 528,1</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353C16"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1 732,8</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775,0</w:t>
            </w:r>
          </w:p>
        </w:tc>
        <w:tc>
          <w:tcPr>
            <w:tcW w:w="300" w:type="pct"/>
          </w:tcPr>
          <w:p w:rsidR="00C77201" w:rsidRPr="001E228C" w:rsidRDefault="00353C16"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1 732,8</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1A2EAD">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353C16">
              <w:rPr>
                <w:rFonts w:ascii="Times New Roman" w:hAnsi="Times New Roman"/>
                <w:color w:val="000000"/>
                <w:sz w:val="16"/>
                <w:szCs w:val="16"/>
              </w:rPr>
              <w:t>7 227,9</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r w:rsidR="00287E08">
              <w:rPr>
                <w:rFonts w:ascii="Times New Roman" w:hAnsi="Times New Roman"/>
                <w:color w:val="000000"/>
                <w:sz w:val="16"/>
                <w:szCs w:val="16"/>
              </w:rPr>
              <w:t xml:space="preserve"> </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Default="00353C16"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5 888,4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677,0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6,8</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66,3</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353C16"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4A30E0">
        <w:rPr>
          <w:rFonts w:ascii="Times New Roman" w:hAnsi="Times New Roman"/>
          <w:color w:val="000000"/>
          <w:sz w:val="24"/>
          <w:szCs w:val="24"/>
          <w:lang w:val="en-US"/>
        </w:rPr>
        <w:t>4</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риложени</w:t>
      </w:r>
      <w:r w:rsidR="009163D6">
        <w:rPr>
          <w:rFonts w:ascii="Times New Roman" w:hAnsi="Times New Roman"/>
          <w:color w:val="000000"/>
          <w:sz w:val="24"/>
          <w:szCs w:val="24"/>
        </w:rPr>
        <w:t>и</w:t>
      </w:r>
      <w:r w:rsidR="00D966BF">
        <w:rPr>
          <w:rFonts w:ascii="Times New Roman" w:hAnsi="Times New Roman"/>
          <w:color w:val="000000"/>
          <w:sz w:val="24"/>
          <w:szCs w:val="24"/>
        </w:rPr>
        <w:t xml:space="preserve">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AB2031" w:rsidRDefault="009163D6" w:rsidP="009163D6">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sidR="00613303">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Шумерлинского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Pr>
          <w:rFonts w:ascii="Times New Roman" w:hAnsi="Times New Roman"/>
          <w:sz w:val="24"/>
          <w:szCs w:val="24"/>
          <w:lang w:eastAsia="ru-RU"/>
        </w:rPr>
        <w:t xml:space="preserve">рограммы </w:t>
      </w: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w:t>
      </w:r>
      <w:r>
        <w:rPr>
          <w:rFonts w:ascii="Times New Roman" w:hAnsi="Times New Roman"/>
          <w:sz w:val="24"/>
          <w:szCs w:val="24"/>
          <w:lang w:eastAsia="ru-RU"/>
        </w:rPr>
        <w:t>«</w:t>
      </w:r>
      <w:r w:rsidR="00AB2031">
        <w:rPr>
          <w:rFonts w:ascii="Times New Roman" w:hAnsi="Times New Roman"/>
          <w:sz w:val="24"/>
          <w:szCs w:val="24"/>
          <w:lang w:eastAsia="ru-RU"/>
        </w:rPr>
        <w:t>Объемы финансирования подпрограммы с разбивкой по годам реализации подпрограммы</w:t>
      </w:r>
      <w:r>
        <w:rPr>
          <w:rFonts w:ascii="Times New Roman" w:hAnsi="Times New Roman"/>
          <w:sz w:val="24"/>
          <w:szCs w:val="24"/>
          <w:lang w:eastAsia="ru-RU"/>
        </w:rPr>
        <w:t>»</w:t>
      </w:r>
      <w:r w:rsidR="00AB2031">
        <w:rPr>
          <w:rFonts w:ascii="Times New Roman" w:hAnsi="Times New Roman"/>
          <w:sz w:val="24"/>
          <w:szCs w:val="24"/>
          <w:lang w:eastAsia="ru-RU"/>
        </w:rPr>
        <w:t xml:space="preserve">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A82BE2">
        <w:trPr>
          <w:trHeight w:val="10543"/>
        </w:trPr>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F3492A">
              <w:rPr>
                <w:rFonts w:ascii="Times New Roman" w:hAnsi="Times New Roman" w:cs="Times New Roman"/>
                <w:color w:val="000000"/>
                <w:sz w:val="24"/>
                <w:szCs w:val="24"/>
              </w:rPr>
              <w:t>31 672,7</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10</w:t>
            </w:r>
            <w:r w:rsidR="001A2EAD">
              <w:rPr>
                <w:rFonts w:ascii="Times New Roman" w:eastAsia="Times New Roman" w:hAnsi="Times New Roman"/>
                <w:color w:val="000000"/>
                <w:sz w:val="24"/>
                <w:szCs w:val="24"/>
                <w:lang w:eastAsia="ru-RU"/>
              </w:rPr>
              <w:t> 411,1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F3492A">
              <w:rPr>
                <w:rFonts w:ascii="Times New Roman" w:eastAsia="Times New Roman" w:hAnsi="Times New Roman"/>
                <w:color w:val="000000"/>
                <w:sz w:val="24"/>
                <w:szCs w:val="24"/>
                <w:lang w:eastAsia="ru-RU"/>
              </w:rPr>
              <w:t>9 689,7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DE271E">
              <w:rPr>
                <w:rFonts w:ascii="Times New Roman" w:hAnsi="Times New Roman" w:cs="Times New Roman"/>
                <w:color w:val="000000"/>
                <w:sz w:val="24"/>
                <w:szCs w:val="24"/>
              </w:rPr>
              <w:t>9</w:t>
            </w:r>
            <w:r w:rsidR="001A2EAD">
              <w:rPr>
                <w:rFonts w:ascii="Times New Roman" w:hAnsi="Times New Roman" w:cs="Times New Roman"/>
                <w:color w:val="000000"/>
                <w:sz w:val="24"/>
                <w:szCs w:val="24"/>
              </w:rPr>
              <w:t> 889,8</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1,2</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596,2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628,3</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7</w:t>
            </w:r>
            <w:r w:rsidR="001A2EAD">
              <w:rPr>
                <w:rFonts w:ascii="Times New Roman" w:hAnsi="Times New Roman" w:cs="Times New Roman"/>
                <w:color w:val="000000"/>
                <w:sz w:val="24"/>
                <w:szCs w:val="24"/>
              </w:rPr>
              <w:t>,</w:t>
            </w:r>
            <w:r w:rsidR="00F3492A">
              <w:rPr>
                <w:rFonts w:ascii="Times New Roman" w:hAnsi="Times New Roman" w:cs="Times New Roman"/>
                <w:color w:val="000000"/>
                <w:sz w:val="24"/>
                <w:szCs w:val="24"/>
              </w:rPr>
              <w:t>4</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5 269,6</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 xml:space="preserve">6 565,4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A2EAD">
              <w:rPr>
                <w:rFonts w:ascii="Times New Roman" w:hAnsi="Times New Roman" w:cs="Times New Roman"/>
                <w:color w:val="000000"/>
                <w:sz w:val="24"/>
                <w:szCs w:val="24"/>
              </w:rPr>
              <w:t>9</w:t>
            </w:r>
            <w:r w:rsidR="00F3492A">
              <w:rPr>
                <w:rFonts w:ascii="Times New Roman" w:hAnsi="Times New Roman" w:cs="Times New Roman"/>
                <w:color w:val="000000"/>
                <w:sz w:val="24"/>
                <w:szCs w:val="24"/>
              </w:rPr>
              <w:t> 947,9</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1,4</w:t>
            </w:r>
            <w:r w:rsidR="00083795">
              <w:rPr>
                <w:rFonts w:ascii="Times New Roman" w:hAnsi="Times New Roman" w:cs="Times New Roman"/>
                <w:color w:val="000000"/>
                <w:sz w:val="24"/>
                <w:szCs w:val="24"/>
              </w:rPr>
              <w:t xml:space="preserve"> процент)</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w:t>
            </w:r>
            <w:r w:rsidR="001A2EAD">
              <w:rPr>
                <w:rFonts w:ascii="Times New Roman" w:eastAsia="Times New Roman" w:hAnsi="Times New Roman"/>
                <w:color w:val="000000"/>
                <w:sz w:val="24"/>
                <w:szCs w:val="24"/>
                <w:lang w:eastAsia="ru-RU"/>
              </w:rPr>
              <w:t> 205,7</w:t>
            </w:r>
            <w:r w:rsidR="00DE271E">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A2EAD">
              <w:rPr>
                <w:rFonts w:ascii="Times New Roman" w:eastAsia="Times New Roman" w:hAnsi="Times New Roman"/>
                <w:color w:val="000000"/>
                <w:sz w:val="24"/>
                <w:szCs w:val="24"/>
                <w:lang w:eastAsia="ru-RU"/>
              </w:rPr>
              <w:t>2</w:t>
            </w:r>
            <w:r w:rsidR="00F3492A">
              <w:rPr>
                <w:rFonts w:ascii="Times New Roman" w:eastAsia="Times New Roman" w:hAnsi="Times New Roman"/>
                <w:color w:val="000000"/>
                <w:sz w:val="24"/>
                <w:szCs w:val="24"/>
                <w:lang w:eastAsia="ru-RU"/>
              </w:rPr>
              <w:t> 528,1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2 00</w:t>
            </w:r>
            <w:r w:rsidR="00083795">
              <w:rPr>
                <w:rFonts w:ascii="Times New Roman" w:eastAsia="Times New Roman" w:hAnsi="Times New Roman"/>
                <w:color w:val="000000"/>
                <w:sz w:val="24"/>
                <w:szCs w:val="24"/>
                <w:lang w:eastAsia="ru-RU"/>
              </w:rPr>
              <w:t>0</w:t>
            </w:r>
            <w:r w:rsidR="001A2EAD">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E64188" w:rsidRDefault="00DB774C" w:rsidP="00D966BF">
      <w:pPr>
        <w:pStyle w:val="ConsPlusNormal"/>
        <w:ind w:firstLine="567"/>
        <w:jc w:val="both"/>
        <w:rPr>
          <w:rFonts w:ascii="Times New Roman" w:hAnsi="Times New Roman" w:cs="Times New Roman"/>
          <w:color w:val="000000"/>
          <w:sz w:val="24"/>
          <w:szCs w:val="24"/>
        </w:rPr>
      </w:pPr>
      <w:r w:rsidRPr="00DB774C">
        <w:rPr>
          <w:rFonts w:ascii="Times New Roman" w:hAnsi="Times New Roman" w:cs="Times New Roman"/>
          <w:color w:val="000000"/>
          <w:sz w:val="24"/>
          <w:szCs w:val="24"/>
        </w:rPr>
        <w:t>1</w:t>
      </w:r>
      <w:r>
        <w:rPr>
          <w:rFonts w:ascii="Times New Roman" w:hAnsi="Times New Roman" w:cs="Times New Roman"/>
          <w:color w:val="000000"/>
          <w:sz w:val="24"/>
          <w:szCs w:val="24"/>
        </w:rPr>
        <w:t xml:space="preserve">.5. </w:t>
      </w:r>
      <w:r w:rsidR="00D966BF">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w:t>
      </w:r>
      <w:proofErr w:type="spellStart"/>
      <w:r w:rsidR="009163D6">
        <w:rPr>
          <w:rFonts w:ascii="Times New Roman" w:hAnsi="Times New Roman"/>
          <w:sz w:val="24"/>
          <w:szCs w:val="24"/>
        </w:rPr>
        <w:t>Шумерлинского</w:t>
      </w:r>
      <w:proofErr w:type="spellEnd"/>
      <w:r w:rsidR="009163D6">
        <w:rPr>
          <w:rFonts w:ascii="Times New Roman" w:hAnsi="Times New Roman"/>
          <w:sz w:val="24"/>
          <w:szCs w:val="24"/>
        </w:rPr>
        <w:t xml:space="preserve">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Программы</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w:t>
      </w:r>
      <w:r w:rsidR="00F3492A">
        <w:rPr>
          <w:rFonts w:ascii="Times New Roman" w:hAnsi="Times New Roman" w:cs="Times New Roman"/>
          <w:color w:val="000000"/>
          <w:sz w:val="24"/>
          <w:szCs w:val="24"/>
        </w:rPr>
        <w:t>31 672,7</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C04416">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w:t>
      </w:r>
      <w:r w:rsidR="00F3492A">
        <w:rPr>
          <w:rFonts w:ascii="Times New Roman" w:hAnsi="Times New Roman" w:cs="Times New Roman"/>
          <w:color w:val="000000"/>
          <w:sz w:val="24"/>
          <w:szCs w:val="24"/>
        </w:rPr>
        <w:t> 947,9</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3492A">
        <w:rPr>
          <w:rFonts w:ascii="Times New Roman" w:eastAsia="Times New Roman" w:hAnsi="Times New Roman"/>
          <w:color w:val="000000"/>
          <w:sz w:val="24"/>
          <w:szCs w:val="24"/>
          <w:lang w:eastAsia="ru-RU"/>
        </w:rPr>
        <w:t>25 378,8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10</w:t>
      </w:r>
      <w:r w:rsidR="006740AF">
        <w:rPr>
          <w:rFonts w:ascii="Times New Roman" w:eastAsia="Times New Roman" w:hAnsi="Times New Roman"/>
          <w:color w:val="000000"/>
          <w:sz w:val="24"/>
          <w:szCs w:val="24"/>
          <w:lang w:eastAsia="ru-RU"/>
        </w:rPr>
        <w:t> 411,1</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9 689,7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6740AF">
        <w:rPr>
          <w:rFonts w:ascii="Times New Roman" w:eastAsia="Times New Roman" w:hAnsi="Times New Roman"/>
          <w:color w:val="000000"/>
          <w:sz w:val="24"/>
          <w:szCs w:val="24"/>
          <w:lang w:eastAsia="ru-RU"/>
        </w:rPr>
        <w:t>4 810,0</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2 935,8</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596,2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F3492A">
        <w:rPr>
          <w:rFonts w:ascii="Times New Roman" w:eastAsia="Times New Roman" w:hAnsi="Times New Roman"/>
          <w:color w:val="000000"/>
          <w:sz w:val="24"/>
          <w:szCs w:val="24"/>
          <w:lang w:eastAsia="ru-RU"/>
        </w:rPr>
        <w:t>11 835,0</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6 565,4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6740AF">
        <w:rPr>
          <w:rFonts w:ascii="Times New Roman" w:eastAsia="Times New Roman" w:hAnsi="Times New Roman"/>
          <w:color w:val="000000"/>
          <w:sz w:val="24"/>
          <w:szCs w:val="24"/>
          <w:lang w:eastAsia="ru-RU"/>
        </w:rPr>
        <w:t>8</w:t>
      </w:r>
      <w:r w:rsidR="00F3492A">
        <w:rPr>
          <w:rFonts w:ascii="Times New Roman" w:eastAsia="Times New Roman" w:hAnsi="Times New Roman"/>
          <w:color w:val="000000"/>
          <w:sz w:val="24"/>
          <w:szCs w:val="24"/>
          <w:lang w:eastAsia="ru-RU"/>
        </w:rPr>
        <w:t> 733,8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w:t>
      </w:r>
      <w:r w:rsidR="006740AF">
        <w:rPr>
          <w:rFonts w:ascii="Times New Roman" w:eastAsia="Times New Roman" w:hAnsi="Times New Roman"/>
          <w:color w:val="000000"/>
          <w:sz w:val="24"/>
          <w:szCs w:val="24"/>
          <w:lang w:eastAsia="ru-RU"/>
        </w:rPr>
        <w:t> 205,7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6740AF">
        <w:rPr>
          <w:rFonts w:ascii="Times New Roman" w:eastAsia="Times New Roman" w:hAnsi="Times New Roman"/>
          <w:color w:val="000000"/>
          <w:sz w:val="24"/>
          <w:szCs w:val="24"/>
          <w:lang w:eastAsia="ru-RU"/>
        </w:rPr>
        <w:t>2</w:t>
      </w:r>
      <w:r w:rsidR="00F3492A">
        <w:rPr>
          <w:rFonts w:ascii="Times New Roman" w:eastAsia="Times New Roman" w:hAnsi="Times New Roman"/>
          <w:color w:val="000000"/>
          <w:sz w:val="24"/>
          <w:szCs w:val="24"/>
          <w:lang w:eastAsia="ru-RU"/>
        </w:rPr>
        <w:t> 528,1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B774C" w:rsidP="00D966BF">
      <w:pPr>
        <w:pStyle w:val="aff9"/>
        <w:ind w:firstLine="567"/>
        <w:jc w:val="both"/>
        <w:rPr>
          <w:rFonts w:ascii="Times New Roman" w:hAnsi="Times New Roman"/>
          <w:sz w:val="24"/>
          <w:szCs w:val="24"/>
        </w:rPr>
      </w:pPr>
      <w:r>
        <w:rPr>
          <w:rFonts w:ascii="Times New Roman" w:hAnsi="Times New Roman"/>
          <w:sz w:val="24"/>
          <w:szCs w:val="24"/>
        </w:rPr>
        <w:t xml:space="preserve">1.6. </w:t>
      </w:r>
      <w:r w:rsidR="00D966BF">
        <w:rPr>
          <w:rFonts w:ascii="Times New Roman" w:hAnsi="Times New Roman"/>
          <w:sz w:val="24"/>
          <w:szCs w:val="24"/>
        </w:rPr>
        <w:t>п</w:t>
      </w:r>
      <w:r w:rsidR="00C8318A">
        <w:rPr>
          <w:rFonts w:ascii="Times New Roman" w:hAnsi="Times New Roman"/>
          <w:sz w:val="24"/>
          <w:szCs w:val="24"/>
        </w:rPr>
        <w:t>риложение №</w:t>
      </w:r>
      <w:r w:rsidR="009163D6">
        <w:rPr>
          <w:rFonts w:ascii="Times New Roman" w:hAnsi="Times New Roman"/>
          <w:sz w:val="24"/>
          <w:szCs w:val="24"/>
        </w:rPr>
        <w:t xml:space="preserve"> </w:t>
      </w:r>
      <w:r w:rsidR="00C8318A">
        <w:rPr>
          <w:rFonts w:ascii="Times New Roman" w:hAnsi="Times New Roman"/>
          <w:sz w:val="24"/>
          <w:szCs w:val="24"/>
        </w:rPr>
        <w:t>1 к Подпрограмме</w:t>
      </w:r>
      <w:r w:rsidR="009163D6">
        <w:rPr>
          <w:rFonts w:ascii="Times New Roman" w:hAnsi="Times New Roman"/>
          <w:sz w:val="24"/>
          <w:szCs w:val="24"/>
        </w:rPr>
        <w:t xml:space="preserve"> </w:t>
      </w:r>
      <w:r w:rsidR="009163D6">
        <w:rPr>
          <w:rFonts w:ascii="Times New Roman" w:hAnsi="Times New Roman"/>
          <w:sz w:val="24"/>
          <w:szCs w:val="24"/>
          <w:lang w:eastAsia="ru-RU"/>
        </w:rPr>
        <w:t>«</w:t>
      </w:r>
      <w:r w:rsidR="009163D6"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9163D6">
        <w:rPr>
          <w:rFonts w:ascii="Times New Roman" w:hAnsi="Times New Roman"/>
          <w:sz w:val="24"/>
          <w:szCs w:val="24"/>
          <w:lang w:eastAsia="ru-RU"/>
        </w:rPr>
        <w:t xml:space="preserve"> Шумерлинского муниципального округа»</w:t>
      </w:r>
      <w:r w:rsidR="009163D6" w:rsidRPr="007B1947">
        <w:rPr>
          <w:rFonts w:ascii="Times New Roman" w:hAnsi="Times New Roman"/>
          <w:sz w:val="24"/>
          <w:szCs w:val="24"/>
          <w:lang w:eastAsia="ru-RU"/>
        </w:rPr>
        <w:t xml:space="preserve"> </w:t>
      </w:r>
      <w:r w:rsidR="009163D6">
        <w:rPr>
          <w:rFonts w:ascii="Times New Roman" w:hAnsi="Times New Roman"/>
          <w:sz w:val="24"/>
          <w:szCs w:val="24"/>
          <w:lang w:eastAsia="ru-RU"/>
        </w:rPr>
        <w:t>Программы</w:t>
      </w:r>
      <w:r w:rsidR="00C8318A">
        <w:rPr>
          <w:rFonts w:ascii="Times New Roman" w:hAnsi="Times New Roman"/>
          <w:sz w:val="24"/>
          <w:szCs w:val="24"/>
        </w:rPr>
        <w:t xml:space="preserve">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F3492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9 689,7</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6740A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F3492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F3492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F3492A">
              <w:rPr>
                <w:rFonts w:ascii="Times New Roman" w:eastAsia="Times New Roman" w:hAnsi="Times New Roman"/>
                <w:color w:val="000000"/>
                <w:sz w:val="16"/>
                <w:szCs w:val="16"/>
              </w:rPr>
              <w:t> 528,1</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7 227,9</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596,2</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F3492A" w:rsidP="00F349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F3492A">
              <w:rPr>
                <w:rFonts w:ascii="Times New Roman" w:eastAsia="Times New Roman" w:hAnsi="Times New Roman"/>
                <w:color w:val="000000"/>
                <w:sz w:val="16"/>
                <w:szCs w:val="16"/>
              </w:rPr>
              <w:t> 631,7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w:t>
            </w:r>
            <w:r>
              <w:rPr>
                <w:rFonts w:ascii="Times New Roman" w:eastAsia="Times New Roman" w:hAnsi="Times New Roman"/>
                <w:color w:val="000000"/>
                <w:sz w:val="16"/>
                <w:szCs w:val="16"/>
              </w:rPr>
              <w:lastRenderedPageBreak/>
              <w:t xml:space="preserve">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Шумерлинского </w:t>
            </w:r>
            <w:r>
              <w:rPr>
                <w:rFonts w:ascii="Times New Roman" w:eastAsia="Times New Roman" w:hAnsi="Times New Roman"/>
                <w:color w:val="000000"/>
                <w:sz w:val="16"/>
                <w:szCs w:val="16"/>
              </w:rPr>
              <w:lastRenderedPageBreak/>
              <w:t>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 xml:space="preserve">Настоящее постановление вступает в силу после его официального опубликования в </w:t>
      </w:r>
      <w:r w:rsidR="007064F0">
        <w:rPr>
          <w:rFonts w:ascii="Times New Roman" w:hAnsi="Times New Roman"/>
          <w:sz w:val="24"/>
          <w:szCs w:val="24"/>
          <w:lang w:eastAsia="ru-RU"/>
        </w:rPr>
        <w:t xml:space="preserve">периодическом печатном </w:t>
      </w:r>
      <w:r w:rsidRPr="00613303">
        <w:rPr>
          <w:rFonts w:ascii="Times New Roman" w:hAnsi="Times New Roman"/>
          <w:sz w:val="24"/>
          <w:szCs w:val="24"/>
          <w:lang w:eastAsia="ru-RU"/>
        </w:rPr>
        <w:t xml:space="preserve">издании «Вестник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9163D6" w:rsidRDefault="00F3492A" w:rsidP="009163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00613303" w:rsidRPr="00613303">
        <w:rPr>
          <w:rFonts w:ascii="Times New Roman" w:hAnsi="Times New Roman"/>
          <w:sz w:val="24"/>
          <w:szCs w:val="24"/>
          <w:lang w:eastAsia="ru-RU"/>
        </w:rPr>
        <w:t>лав</w:t>
      </w:r>
      <w:r>
        <w:rPr>
          <w:rFonts w:ascii="Times New Roman" w:hAnsi="Times New Roman"/>
          <w:sz w:val="24"/>
          <w:szCs w:val="24"/>
          <w:lang w:eastAsia="ru-RU"/>
        </w:rPr>
        <w:t>а</w:t>
      </w:r>
      <w:r w:rsidR="008133AC">
        <w:rPr>
          <w:rFonts w:ascii="Times New Roman" w:hAnsi="Times New Roman"/>
          <w:sz w:val="24"/>
          <w:szCs w:val="24"/>
          <w:lang w:eastAsia="ru-RU"/>
        </w:rPr>
        <w:t xml:space="preserve"> </w:t>
      </w:r>
      <w:r w:rsidR="00613303" w:rsidRPr="00613303">
        <w:rPr>
          <w:rFonts w:ascii="Times New Roman" w:hAnsi="Times New Roman"/>
          <w:sz w:val="24"/>
          <w:szCs w:val="24"/>
          <w:lang w:eastAsia="ru-RU"/>
        </w:rPr>
        <w:t>Шумерлинского</w:t>
      </w:r>
      <w:r w:rsidR="00855598">
        <w:rPr>
          <w:rFonts w:ascii="Times New Roman" w:hAnsi="Times New Roman"/>
          <w:sz w:val="24"/>
          <w:szCs w:val="24"/>
          <w:lang w:eastAsia="ru-RU"/>
        </w:rPr>
        <w:t xml:space="preserve"> </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w:t>
      </w:r>
      <w:r w:rsidR="009163D6">
        <w:rPr>
          <w:rFonts w:ascii="Times New Roman" w:hAnsi="Times New Roman"/>
          <w:sz w:val="24"/>
          <w:szCs w:val="24"/>
          <w:lang w:eastAsia="ru-RU"/>
        </w:rPr>
        <w:t xml:space="preserve">             </w:t>
      </w:r>
      <w:r w:rsidR="00F3492A">
        <w:rPr>
          <w:rFonts w:ascii="Times New Roman" w:hAnsi="Times New Roman"/>
          <w:sz w:val="24"/>
          <w:szCs w:val="24"/>
          <w:lang w:eastAsia="ru-RU"/>
        </w:rPr>
        <w:t>Л.Г.</w:t>
      </w:r>
      <w:r w:rsidR="007064F0">
        <w:rPr>
          <w:rFonts w:ascii="Times New Roman" w:hAnsi="Times New Roman"/>
          <w:sz w:val="24"/>
          <w:szCs w:val="24"/>
          <w:lang w:eastAsia="ru-RU"/>
        </w:rPr>
        <w:t xml:space="preserve"> </w:t>
      </w:r>
      <w:r w:rsidR="00F3492A">
        <w:rPr>
          <w:rFonts w:ascii="Times New Roman" w:hAnsi="Times New Roman"/>
          <w:sz w:val="24"/>
          <w:szCs w:val="24"/>
          <w:lang w:eastAsia="ru-RU"/>
        </w:rPr>
        <w:t>Рафинов</w:t>
      </w: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Pr="008133AC"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RPr="008133AC"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E0" w:rsidRDefault="004A30E0">
      <w:pPr>
        <w:spacing w:after="0" w:line="240" w:lineRule="auto"/>
      </w:pPr>
      <w:r>
        <w:separator/>
      </w:r>
    </w:p>
  </w:endnote>
  <w:endnote w:type="continuationSeparator" w:id="0">
    <w:p w:rsidR="004A30E0" w:rsidRDefault="004A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Default="004A30E0"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A30E0" w:rsidRDefault="004A30E0"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3775CE" w:rsidRDefault="004A30E0"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1E228C" w:rsidRDefault="004A30E0"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E0" w:rsidRDefault="004A30E0">
      <w:pPr>
        <w:spacing w:after="0" w:line="240" w:lineRule="auto"/>
      </w:pPr>
      <w:r>
        <w:separator/>
      </w:r>
    </w:p>
  </w:footnote>
  <w:footnote w:type="continuationSeparator" w:id="0">
    <w:p w:rsidR="004A30E0" w:rsidRDefault="004A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Default="004A30E0"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4A30E0" w:rsidRDefault="004A30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355605" w:rsidRDefault="004A30E0"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3C1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39F1"/>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0E0"/>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064F0"/>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1701"/>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55FBD"/>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2DE9"/>
    <w:rsid w:val="00DA3281"/>
    <w:rsid w:val="00DA57F8"/>
    <w:rsid w:val="00DB01EA"/>
    <w:rsid w:val="00DB0B35"/>
    <w:rsid w:val="00DB0D48"/>
    <w:rsid w:val="00DB2568"/>
    <w:rsid w:val="00DB29F0"/>
    <w:rsid w:val="00DB49B4"/>
    <w:rsid w:val="00DB4B84"/>
    <w:rsid w:val="00DB567D"/>
    <w:rsid w:val="00DB5BC4"/>
    <w:rsid w:val="00DB774C"/>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1075"/>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492A"/>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8DDB-57F3-40F4-93A6-552FB3FB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4394</TotalTime>
  <Pages>17</Pages>
  <Words>4933</Words>
  <Characters>28120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Татьяна Евгеньевна Круглова</cp:lastModifiedBy>
  <cp:revision>178</cp:revision>
  <cp:lastPrinted>2023-04-21T07:43:00Z</cp:lastPrinted>
  <dcterms:created xsi:type="dcterms:W3CDTF">2019-02-04T11:23:00Z</dcterms:created>
  <dcterms:modified xsi:type="dcterms:W3CDTF">2023-05-22T08:48:00Z</dcterms:modified>
</cp:coreProperties>
</file>