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87"/>
        <w:gridCol w:w="4360"/>
      </w:tblGrid>
      <w:tr w:rsidR="00302681" w:rsidRPr="00135D74" w:rsidTr="00E4687A">
        <w:trPr>
          <w:trHeight w:val="990"/>
        </w:trPr>
        <w:tc>
          <w:tcPr>
            <w:tcW w:w="5387" w:type="dxa"/>
          </w:tcPr>
          <w:p w:rsidR="00302681" w:rsidRPr="00135D74" w:rsidRDefault="00302681" w:rsidP="00E4687A">
            <w:pPr>
              <w:ind w:right="601"/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</w:p>
          <w:p w:rsidR="00302681" w:rsidRPr="00450B0B" w:rsidRDefault="00302681" w:rsidP="00E4687A">
            <w:pPr>
              <w:ind w:right="601"/>
              <w:jc w:val="both"/>
              <w:rPr>
                <w:rFonts w:ascii="Times New Roman" w:hAnsi="Times New Roman"/>
                <w:b/>
                <w:szCs w:val="26"/>
              </w:rPr>
            </w:pPr>
            <w:r w:rsidRPr="00450B0B">
              <w:rPr>
                <w:rFonts w:ascii="Times New Roman" w:hAnsi="Times New Roman"/>
                <w:b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Cs w:val="26"/>
              </w:rPr>
              <w:t>создании единой дежурно - диспе</w:t>
            </w:r>
            <w:r>
              <w:rPr>
                <w:rFonts w:ascii="Times New Roman" w:hAnsi="Times New Roman"/>
                <w:b/>
                <w:szCs w:val="26"/>
              </w:rPr>
              <w:t>т</w:t>
            </w:r>
            <w:r>
              <w:rPr>
                <w:rFonts w:ascii="Times New Roman" w:hAnsi="Times New Roman"/>
                <w:b/>
                <w:szCs w:val="26"/>
              </w:rPr>
              <w:t>черской службы Чебоксарского мун</w:t>
            </w:r>
            <w:r>
              <w:rPr>
                <w:rFonts w:ascii="Times New Roman" w:hAnsi="Times New Roman"/>
                <w:b/>
                <w:szCs w:val="26"/>
              </w:rPr>
              <w:t>и</w:t>
            </w:r>
            <w:r>
              <w:rPr>
                <w:rFonts w:ascii="Times New Roman" w:hAnsi="Times New Roman"/>
                <w:b/>
                <w:szCs w:val="26"/>
              </w:rPr>
              <w:t>ципального округа Чувашской Ре</w:t>
            </w:r>
            <w:r>
              <w:rPr>
                <w:rFonts w:ascii="Times New Roman" w:hAnsi="Times New Roman"/>
                <w:b/>
                <w:szCs w:val="26"/>
              </w:rPr>
              <w:t>с</w:t>
            </w:r>
            <w:r>
              <w:rPr>
                <w:rFonts w:ascii="Times New Roman" w:hAnsi="Times New Roman"/>
                <w:b/>
                <w:szCs w:val="26"/>
              </w:rPr>
              <w:t>публике</w:t>
            </w:r>
          </w:p>
        </w:tc>
        <w:tc>
          <w:tcPr>
            <w:tcW w:w="4360" w:type="dxa"/>
          </w:tcPr>
          <w:p w:rsidR="00302681" w:rsidRPr="00135D74" w:rsidRDefault="00302681" w:rsidP="00E4687A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302681" w:rsidRDefault="00302681" w:rsidP="00302681">
      <w:pPr>
        <w:pStyle w:val="1"/>
        <w:jc w:val="both"/>
        <w:rPr>
          <w:sz w:val="26"/>
          <w:szCs w:val="26"/>
        </w:rPr>
      </w:pPr>
    </w:p>
    <w:p w:rsidR="00302681" w:rsidRDefault="00302681" w:rsidP="00302681">
      <w:pPr>
        <w:pStyle w:val="1"/>
        <w:jc w:val="both"/>
        <w:rPr>
          <w:sz w:val="26"/>
          <w:szCs w:val="26"/>
        </w:rPr>
      </w:pPr>
    </w:p>
    <w:p w:rsidR="00302681" w:rsidRDefault="00302681" w:rsidP="00302681">
      <w:pPr>
        <w:pStyle w:val="1"/>
        <w:jc w:val="both"/>
        <w:rPr>
          <w:sz w:val="26"/>
          <w:szCs w:val="26"/>
        </w:rPr>
      </w:pPr>
      <w:proofErr w:type="gramStart"/>
      <w:r w:rsidRPr="00BD411F">
        <w:rPr>
          <w:sz w:val="26"/>
          <w:szCs w:val="26"/>
        </w:rPr>
        <w:t>Во исполнение </w:t>
      </w:r>
      <w:hyperlink r:id="rId7" w:anchor="/document/186367/entry/16" w:history="1">
        <w:r w:rsidRPr="00BD411F">
          <w:rPr>
            <w:sz w:val="26"/>
            <w:szCs w:val="26"/>
          </w:rPr>
          <w:t>Федерального закона</w:t>
        </w:r>
      </w:hyperlink>
      <w:r w:rsidRPr="00BD411F">
        <w:rPr>
          <w:sz w:val="26"/>
          <w:szCs w:val="26"/>
        </w:rPr>
        <w:t> от 06.10.2003 N 131-ФЗ "Об общих принципах организации местного самоуправления в Российской Федер</w:t>
      </w:r>
      <w:r w:rsidRPr="00BD411F">
        <w:rPr>
          <w:sz w:val="26"/>
          <w:szCs w:val="26"/>
        </w:rPr>
        <w:t>а</w:t>
      </w:r>
      <w:r w:rsidRPr="00BD411F">
        <w:rPr>
          <w:sz w:val="26"/>
          <w:szCs w:val="26"/>
        </w:rPr>
        <w:t>ции", </w:t>
      </w:r>
      <w:hyperlink r:id="rId8" w:anchor="/document/186620/entry/0" w:history="1">
        <w:r w:rsidRPr="00BD411F">
          <w:rPr>
            <w:sz w:val="26"/>
            <w:szCs w:val="26"/>
          </w:rPr>
          <w:t>постановления</w:t>
        </w:r>
      </w:hyperlink>
      <w:r w:rsidRPr="00BD411F">
        <w:rPr>
          <w:sz w:val="26"/>
          <w:szCs w:val="26"/>
        </w:rPr>
        <w:t> Правительства Российской Федерации от 30.12.2003 N 794 "О единой государственной системе предупреждения и ликвидации чрезвычайных сит</w:t>
      </w:r>
      <w:r w:rsidRPr="00BD411F">
        <w:rPr>
          <w:sz w:val="26"/>
          <w:szCs w:val="26"/>
        </w:rPr>
        <w:t>у</w:t>
      </w:r>
      <w:r w:rsidRPr="00BD411F">
        <w:rPr>
          <w:sz w:val="26"/>
          <w:szCs w:val="26"/>
        </w:rPr>
        <w:t>аций", </w:t>
      </w:r>
      <w:hyperlink r:id="rId9" w:anchor="/document/17620199/entry/0" w:history="1">
        <w:r w:rsidRPr="00BD411F">
          <w:rPr>
            <w:sz w:val="26"/>
            <w:szCs w:val="26"/>
          </w:rPr>
          <w:t>постановления</w:t>
        </w:r>
      </w:hyperlink>
      <w:r w:rsidRPr="00BD411F">
        <w:rPr>
          <w:sz w:val="26"/>
          <w:szCs w:val="26"/>
        </w:rPr>
        <w:t> Кабинета Министров Чувашской Республики от 31.01.2005 N 17 "О территориальной подсистеме Чувашской Республики единой государстве</w:t>
      </w:r>
      <w:r w:rsidRPr="00BD411F">
        <w:rPr>
          <w:sz w:val="26"/>
          <w:szCs w:val="26"/>
        </w:rPr>
        <w:t>н</w:t>
      </w:r>
      <w:r w:rsidRPr="00BD411F">
        <w:rPr>
          <w:sz w:val="26"/>
          <w:szCs w:val="26"/>
        </w:rPr>
        <w:t>ной системы предупреждения и ликвидации чрезвычайных ситуаций", решения Пр</w:t>
      </w:r>
      <w:r w:rsidRPr="00BD411F">
        <w:rPr>
          <w:sz w:val="26"/>
          <w:szCs w:val="26"/>
        </w:rPr>
        <w:t>а</w:t>
      </w:r>
      <w:r w:rsidRPr="00BD411F">
        <w:rPr>
          <w:sz w:val="26"/>
          <w:szCs w:val="26"/>
        </w:rPr>
        <w:t>вительственной комиссии по</w:t>
      </w:r>
      <w:proofErr w:type="gramEnd"/>
      <w:r w:rsidRPr="00BD411F">
        <w:rPr>
          <w:sz w:val="26"/>
          <w:szCs w:val="26"/>
        </w:rPr>
        <w:t xml:space="preserve"> предупреждению и ликвидации чрезвычайных ситуаций и обеспечения пожарной безопасности от 28.08.2016 N 7, </w:t>
      </w:r>
      <w:hyperlink r:id="rId10" w:anchor="/document/400445475/entry/0" w:history="1">
        <w:r w:rsidRPr="00BD411F">
          <w:rPr>
            <w:sz w:val="26"/>
            <w:szCs w:val="26"/>
          </w:rPr>
          <w:t xml:space="preserve">национального стандарта Российской Федерации ГОСТ </w:t>
        </w:r>
        <w:proofErr w:type="gramStart"/>
        <w:r w:rsidRPr="00BD411F">
          <w:rPr>
            <w:sz w:val="26"/>
            <w:szCs w:val="26"/>
          </w:rPr>
          <w:t>Р</w:t>
        </w:r>
        <w:proofErr w:type="gramEnd"/>
        <w:r w:rsidRPr="00BD411F">
          <w:rPr>
            <w:sz w:val="26"/>
            <w:szCs w:val="26"/>
          </w:rPr>
          <w:t xml:space="preserve"> 22.7.01-2021</w:t>
        </w:r>
      </w:hyperlink>
      <w:r w:rsidRPr="00BD411F">
        <w:rPr>
          <w:sz w:val="26"/>
          <w:szCs w:val="26"/>
        </w:rPr>
        <w:t> "Безопасность в чрезвычайных ситуац</w:t>
      </w:r>
      <w:r w:rsidRPr="00BD411F">
        <w:rPr>
          <w:sz w:val="26"/>
          <w:szCs w:val="26"/>
        </w:rPr>
        <w:t>и</w:t>
      </w:r>
      <w:r w:rsidRPr="00BD411F">
        <w:rPr>
          <w:sz w:val="26"/>
          <w:szCs w:val="26"/>
        </w:rPr>
        <w:t>ях. Единая дежурно-диспетчерская служба. Основные положения" (утв. </w:t>
      </w:r>
      <w:hyperlink r:id="rId11" w:anchor="/document/400440047/entry/0" w:history="1">
        <w:r w:rsidRPr="00BD411F">
          <w:rPr>
            <w:sz w:val="26"/>
            <w:szCs w:val="26"/>
          </w:rPr>
          <w:t>приказом</w:t>
        </w:r>
      </w:hyperlink>
      <w:r w:rsidRPr="00BD411F">
        <w:rPr>
          <w:sz w:val="26"/>
          <w:szCs w:val="26"/>
        </w:rPr>
        <w:t> Федерального агентства по техническому регулированию и метрол</w:t>
      </w:r>
      <w:r w:rsidRPr="00BD411F">
        <w:rPr>
          <w:sz w:val="26"/>
          <w:szCs w:val="26"/>
        </w:rPr>
        <w:t>о</w:t>
      </w:r>
      <w:r w:rsidRPr="00BD411F">
        <w:rPr>
          <w:sz w:val="26"/>
          <w:szCs w:val="26"/>
        </w:rPr>
        <w:t>гии от 27 января 2021 г. N 25-ст), в целях повышения оперативности органов упра</w:t>
      </w:r>
      <w:r w:rsidRPr="00BD411F">
        <w:rPr>
          <w:sz w:val="26"/>
          <w:szCs w:val="26"/>
        </w:rPr>
        <w:t>в</w:t>
      </w:r>
      <w:r w:rsidRPr="00BD411F">
        <w:rPr>
          <w:sz w:val="26"/>
          <w:szCs w:val="26"/>
        </w:rPr>
        <w:t xml:space="preserve">ления, сил и средств </w:t>
      </w:r>
      <w:r>
        <w:rPr>
          <w:sz w:val="26"/>
          <w:szCs w:val="26"/>
        </w:rPr>
        <w:t>Чебоксарского</w:t>
      </w:r>
      <w:r w:rsidRPr="00BD411F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районного</w:t>
      </w:r>
      <w:r w:rsidRPr="00BD411F">
        <w:rPr>
          <w:sz w:val="26"/>
          <w:szCs w:val="26"/>
        </w:rPr>
        <w:t xml:space="preserve"> звена территориальной подсист</w:t>
      </w:r>
      <w:r w:rsidRPr="00BD411F">
        <w:rPr>
          <w:sz w:val="26"/>
          <w:szCs w:val="26"/>
        </w:rPr>
        <w:t>е</w:t>
      </w:r>
      <w:r w:rsidRPr="00BD411F">
        <w:rPr>
          <w:sz w:val="26"/>
          <w:szCs w:val="26"/>
        </w:rPr>
        <w:t xml:space="preserve">мы единой государственной системы предупреждения и ликвидации чрезвычайных ситуаций Чувашской Республики администрация </w:t>
      </w:r>
      <w:r>
        <w:rPr>
          <w:sz w:val="26"/>
          <w:szCs w:val="26"/>
        </w:rPr>
        <w:t>Чебоксарского</w:t>
      </w:r>
      <w:r w:rsidRPr="00BD411F">
        <w:rPr>
          <w:sz w:val="26"/>
          <w:szCs w:val="26"/>
        </w:rPr>
        <w:t xml:space="preserve"> муниципального округа Чувашской Республики постановляет:</w:t>
      </w:r>
    </w:p>
    <w:p w:rsidR="00302681" w:rsidRPr="00BD411F" w:rsidRDefault="00302681" w:rsidP="00302681">
      <w:pPr>
        <w:pStyle w:val="1"/>
        <w:ind w:firstLine="708"/>
        <w:jc w:val="both"/>
        <w:rPr>
          <w:sz w:val="26"/>
          <w:szCs w:val="26"/>
        </w:rPr>
      </w:pPr>
      <w:r w:rsidRPr="00BD411F">
        <w:rPr>
          <w:sz w:val="26"/>
          <w:szCs w:val="26"/>
        </w:rPr>
        <w:t>1. Создать единую дежурно-диспетчерскую службу </w:t>
      </w:r>
      <w:r>
        <w:rPr>
          <w:sz w:val="26"/>
          <w:szCs w:val="26"/>
        </w:rPr>
        <w:t xml:space="preserve">Чебоксарского </w:t>
      </w:r>
      <w:proofErr w:type="spellStart"/>
      <w:r>
        <w:rPr>
          <w:sz w:val="26"/>
          <w:szCs w:val="26"/>
        </w:rPr>
        <w:t>м</w:t>
      </w:r>
      <w:r w:rsidRPr="00BD411F">
        <w:rPr>
          <w:sz w:val="26"/>
          <w:szCs w:val="26"/>
        </w:rPr>
        <w:t>униц</w:t>
      </w:r>
      <w:r w:rsidRPr="00BD411F">
        <w:rPr>
          <w:sz w:val="26"/>
          <w:szCs w:val="26"/>
        </w:rPr>
        <w:t>и</w:t>
      </w:r>
      <w:r w:rsidRPr="00BD411F">
        <w:rPr>
          <w:sz w:val="26"/>
          <w:szCs w:val="26"/>
        </w:rPr>
        <w:t>паль</w:t>
      </w:r>
      <w:r>
        <w:rPr>
          <w:sz w:val="26"/>
          <w:szCs w:val="26"/>
        </w:rPr>
        <w:t>-</w:t>
      </w:r>
      <w:r w:rsidRPr="00BD411F">
        <w:rPr>
          <w:sz w:val="26"/>
          <w:szCs w:val="26"/>
        </w:rPr>
        <w:t>ного</w:t>
      </w:r>
      <w:proofErr w:type="spellEnd"/>
      <w:r w:rsidRPr="00BD411F">
        <w:rPr>
          <w:sz w:val="26"/>
          <w:szCs w:val="26"/>
        </w:rPr>
        <w:t xml:space="preserve"> округа Чувашской Республики с размещением в </w:t>
      </w:r>
      <w:proofErr w:type="gramStart"/>
      <w:r w:rsidRPr="00BD411F">
        <w:rPr>
          <w:sz w:val="26"/>
          <w:szCs w:val="26"/>
        </w:rPr>
        <w:t>здании</w:t>
      </w:r>
      <w:proofErr w:type="gramEnd"/>
      <w:r w:rsidRPr="00BD411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боксарского муниципального округа</w:t>
      </w:r>
      <w:r w:rsidRPr="00BD411F">
        <w:rPr>
          <w:sz w:val="26"/>
          <w:szCs w:val="26"/>
        </w:rPr>
        <w:t>.</w:t>
      </w:r>
    </w:p>
    <w:p w:rsidR="00302681" w:rsidRDefault="00302681" w:rsidP="00302681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35D74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 xml:space="preserve">со дня </w:t>
      </w:r>
      <w:r w:rsidRPr="00135D74">
        <w:rPr>
          <w:rFonts w:ascii="Times New Roman" w:hAnsi="Times New Roman"/>
          <w:sz w:val="26"/>
          <w:szCs w:val="26"/>
        </w:rPr>
        <w:t xml:space="preserve">его </w:t>
      </w:r>
      <w:hyperlink r:id="rId12" w:history="1">
        <w:r w:rsidRPr="00257D31">
          <w:rPr>
            <w:rFonts w:ascii="Times New Roman" w:hAnsi="Times New Roman"/>
            <w:sz w:val="26"/>
            <w:szCs w:val="26"/>
          </w:rPr>
          <w:t>официального опубл</w:t>
        </w:r>
        <w:r w:rsidRPr="00257D31">
          <w:rPr>
            <w:rFonts w:ascii="Times New Roman" w:hAnsi="Times New Roman"/>
            <w:sz w:val="26"/>
            <w:szCs w:val="26"/>
          </w:rPr>
          <w:t>и</w:t>
        </w:r>
        <w:r w:rsidRPr="00257D31">
          <w:rPr>
            <w:rFonts w:ascii="Times New Roman" w:hAnsi="Times New Roman"/>
            <w:sz w:val="26"/>
            <w:szCs w:val="26"/>
          </w:rPr>
          <w:t>кования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302681" w:rsidRPr="00135D74" w:rsidRDefault="00302681" w:rsidP="00302681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выполнением постановления возложить на сектор гражданской обороны и чрезвычайных ситуаций администрации Чебоксарского муниципального округа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135D7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302681" w:rsidRDefault="00302681" w:rsidP="00302681">
      <w:pPr>
        <w:pStyle w:val="aa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302681" w:rsidRDefault="00302681" w:rsidP="00302681">
      <w:pPr>
        <w:pStyle w:val="aa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302681" w:rsidRDefault="00302681" w:rsidP="00302681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541A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Чебоксарского </w:t>
      </w:r>
    </w:p>
    <w:p w:rsidR="00302681" w:rsidRPr="00541A76" w:rsidRDefault="00302681" w:rsidP="00302681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</w:p>
    <w:p w:rsidR="00302681" w:rsidRDefault="00302681" w:rsidP="0030268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1A76">
        <w:rPr>
          <w:rFonts w:ascii="Times New Roman" w:hAnsi="Times New Roman"/>
          <w:sz w:val="26"/>
          <w:szCs w:val="26"/>
        </w:rPr>
        <w:t>Чувашской Республики</w:t>
      </w:r>
      <w:r w:rsidRPr="00541A76">
        <w:rPr>
          <w:rFonts w:ascii="Times New Roman" w:hAnsi="Times New Roman"/>
          <w:sz w:val="26"/>
          <w:szCs w:val="26"/>
        </w:rPr>
        <w:tab/>
      </w:r>
      <w:r w:rsidRPr="00541A7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41A76">
        <w:rPr>
          <w:rFonts w:ascii="Times New Roman" w:hAnsi="Times New Roman"/>
          <w:sz w:val="26"/>
          <w:szCs w:val="26"/>
        </w:rPr>
        <w:tab/>
      </w:r>
      <w:r w:rsidRPr="00541A7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41A76">
        <w:rPr>
          <w:rFonts w:ascii="Times New Roman" w:hAnsi="Times New Roman"/>
          <w:sz w:val="26"/>
          <w:szCs w:val="26"/>
        </w:rPr>
        <w:tab/>
      </w:r>
      <w:r w:rsidRPr="00541A7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Н.Е. </w:t>
      </w:r>
      <w:proofErr w:type="spellStart"/>
      <w:r>
        <w:rPr>
          <w:rFonts w:ascii="Times New Roman" w:hAnsi="Times New Roman"/>
          <w:sz w:val="26"/>
          <w:szCs w:val="26"/>
        </w:rPr>
        <w:t>Хорасёв</w:t>
      </w:r>
      <w:proofErr w:type="spellEnd"/>
    </w:p>
    <w:p w:rsidR="001460B2" w:rsidRPr="0030268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30268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302681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13"/>
      <w:headerReference w:type="first" r:id="rId14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5A" w:rsidRDefault="00C1765A">
      <w:r>
        <w:separator/>
      </w:r>
    </w:p>
  </w:endnote>
  <w:endnote w:type="continuationSeparator" w:id="0">
    <w:p w:rsidR="00C1765A" w:rsidRDefault="00C1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5A" w:rsidRDefault="00C1765A">
      <w:r>
        <w:separator/>
      </w:r>
    </w:p>
  </w:footnote>
  <w:footnote w:type="continuationSeparator" w:id="0">
    <w:p w:rsidR="00C1765A" w:rsidRDefault="00C1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02681" w:rsidRPr="00AD02C4" w:rsidTr="00302681">
      <w:tc>
        <w:tcPr>
          <w:tcW w:w="3285" w:type="dxa"/>
          <w:shd w:val="clear" w:color="auto" w:fill="auto"/>
        </w:tcPr>
        <w:p w:rsidR="00302681" w:rsidRPr="00302681" w:rsidRDefault="00302681" w:rsidP="00302681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2050" type="#_x0000_t75" alt="CH" style="position:absolute;left:0;text-align:left;margin-left:201.1pt;margin-top:.6pt;width:64.9pt;height:6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    <v:imagedata r:id="rId1" o:title="CH"/>
                <w10:wrap type="topAndBottom"/>
              </v:shape>
            </w:pict>
          </w:r>
          <w:r w:rsidRPr="0030268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302681" w:rsidRPr="00302681" w:rsidRDefault="00302681" w:rsidP="0030268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30268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302681" w:rsidRPr="00302681" w:rsidRDefault="00302681" w:rsidP="0030268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302681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302681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30268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</w:rPr>
          </w:pPr>
          <w:r w:rsidRPr="00302681">
            <w:rPr>
              <w:rFonts w:ascii="Arial Cyr Chuv" w:hAnsi="Arial Cyr Chuv"/>
              <w:b/>
            </w:rPr>
            <w:t>ЙЫШЁНУ</w:t>
          </w:r>
        </w:p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302681" w:rsidRPr="00302681" w:rsidTr="00E4687A">
            <w:tc>
              <w:tcPr>
                <w:tcW w:w="1413" w:type="dxa"/>
              </w:tcPr>
              <w:p w:rsidR="00302681" w:rsidRPr="00302681" w:rsidRDefault="00302681" w:rsidP="00302681">
                <w:pPr>
                  <w:pStyle w:val="a3"/>
                  <w:rPr>
                    <w:b/>
                    <w:sz w:val="22"/>
                    <w:szCs w:val="18"/>
                  </w:rPr>
                </w:pPr>
                <w:r w:rsidRPr="00302681">
                  <w:rPr>
                    <w:b/>
                    <w:sz w:val="22"/>
                    <w:szCs w:val="18"/>
                  </w:rPr>
                  <w:t>09.03.2023</w:t>
                </w:r>
              </w:p>
            </w:tc>
            <w:tc>
              <w:tcPr>
                <w:tcW w:w="425" w:type="dxa"/>
              </w:tcPr>
              <w:p w:rsidR="00302681" w:rsidRPr="00302681" w:rsidRDefault="00302681" w:rsidP="00302681">
                <w:pPr>
                  <w:pStyle w:val="a3"/>
                  <w:rPr>
                    <w:b/>
                    <w:sz w:val="22"/>
                    <w:szCs w:val="18"/>
                  </w:rPr>
                </w:pPr>
                <w:r w:rsidRPr="00302681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:rsidR="00302681" w:rsidRPr="00302681" w:rsidRDefault="00302681" w:rsidP="00302681">
                <w:pPr>
                  <w:pStyle w:val="a3"/>
                  <w:rPr>
                    <w:b/>
                    <w:sz w:val="22"/>
                    <w:szCs w:val="18"/>
                  </w:rPr>
                </w:pPr>
                <w:r>
                  <w:rPr>
                    <w:b/>
                    <w:sz w:val="22"/>
                    <w:szCs w:val="18"/>
                  </w:rPr>
                  <w:t>501/1</w:t>
                </w:r>
              </w:p>
            </w:tc>
          </w:tr>
        </w:tbl>
        <w:p w:rsidR="00302681" w:rsidRPr="00302681" w:rsidRDefault="00302681" w:rsidP="00302681">
          <w:pPr>
            <w:pStyle w:val="a3"/>
            <w:jc w:val="center"/>
            <w:rPr>
              <w:b/>
              <w:sz w:val="22"/>
              <w:szCs w:val="18"/>
            </w:rPr>
          </w:pPr>
          <w:r w:rsidRPr="00302681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302681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302681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02681" w:rsidRPr="00302681" w:rsidRDefault="00302681" w:rsidP="00302681">
          <w:pPr>
            <w:pStyle w:val="a3"/>
            <w:rPr>
              <w:b/>
              <w:sz w:val="22"/>
              <w:szCs w:val="18"/>
            </w:rPr>
          </w:pPr>
        </w:p>
      </w:tc>
      <w:tc>
        <w:tcPr>
          <w:tcW w:w="3461" w:type="dxa"/>
          <w:shd w:val="clear" w:color="auto" w:fill="auto"/>
        </w:tcPr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30268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302681" w:rsidRPr="00302681" w:rsidRDefault="00302681" w:rsidP="0030268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302681">
            <w:rPr>
              <w:rFonts w:ascii="Arial Cyr Chuv" w:hAnsi="Arial Cyr Chuv"/>
              <w:b/>
              <w:sz w:val="22"/>
              <w:szCs w:val="18"/>
            </w:rPr>
            <w:t xml:space="preserve">АДМИНИСТРАЦИЯ </w:t>
          </w:r>
        </w:p>
        <w:p w:rsidR="00302681" w:rsidRDefault="00302681" w:rsidP="0030268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30268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302681" w:rsidRPr="00302681" w:rsidRDefault="00302681" w:rsidP="0030268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302681">
            <w:rPr>
              <w:rFonts w:ascii="Arial Cyr Chuv" w:hAnsi="Arial Cyr Chuv"/>
              <w:b/>
              <w:sz w:val="22"/>
              <w:szCs w:val="18"/>
            </w:rPr>
            <w:t>МУНИЦИПАЛЬНОГО ОКР</w:t>
          </w:r>
          <w:r w:rsidRPr="00302681">
            <w:rPr>
              <w:rFonts w:ascii="Arial Cyr Chuv" w:hAnsi="Arial Cyr Chuv"/>
              <w:b/>
              <w:sz w:val="22"/>
              <w:szCs w:val="18"/>
            </w:rPr>
            <w:t>У</w:t>
          </w:r>
          <w:r w:rsidRPr="00302681">
            <w:rPr>
              <w:rFonts w:ascii="Arial Cyr Chuv" w:hAnsi="Arial Cyr Chuv"/>
              <w:b/>
              <w:sz w:val="22"/>
              <w:szCs w:val="18"/>
            </w:rPr>
            <w:t>ГА</w:t>
          </w:r>
        </w:p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</w:rPr>
          </w:pPr>
          <w:r w:rsidRPr="00302681">
            <w:rPr>
              <w:rFonts w:ascii="Arial Cyr Chuv" w:hAnsi="Arial Cyr Chuv"/>
              <w:b/>
            </w:rPr>
            <w:t>ПОСТАНОВЛЕНИЕ</w:t>
          </w:r>
        </w:p>
        <w:p w:rsidR="00302681" w:rsidRPr="00302681" w:rsidRDefault="00302681" w:rsidP="0030268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302681" w:rsidRPr="00302681" w:rsidTr="00E4687A">
            <w:tc>
              <w:tcPr>
                <w:tcW w:w="1413" w:type="dxa"/>
              </w:tcPr>
              <w:p w:rsidR="00302681" w:rsidRPr="00302681" w:rsidRDefault="00302681" w:rsidP="00302681">
                <w:pPr>
                  <w:pStyle w:val="a3"/>
                  <w:rPr>
                    <w:b/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</w:tcPr>
              <w:p w:rsidR="00302681" w:rsidRPr="00302681" w:rsidRDefault="00302681" w:rsidP="00302681">
                <w:pPr>
                  <w:pStyle w:val="a3"/>
                  <w:rPr>
                    <w:b/>
                    <w:sz w:val="22"/>
                    <w:szCs w:val="18"/>
                  </w:rPr>
                </w:pPr>
                <w:r w:rsidRPr="00302681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:rsidR="00302681" w:rsidRPr="00302681" w:rsidRDefault="00302681" w:rsidP="00302681">
                <w:pPr>
                  <w:pStyle w:val="a3"/>
                  <w:rPr>
                    <w:b/>
                    <w:sz w:val="22"/>
                    <w:szCs w:val="18"/>
                  </w:rPr>
                </w:pPr>
              </w:p>
            </w:tc>
          </w:tr>
        </w:tbl>
        <w:p w:rsidR="00302681" w:rsidRPr="00302681" w:rsidRDefault="00302681" w:rsidP="00302681">
          <w:pPr>
            <w:pStyle w:val="a3"/>
            <w:jc w:val="center"/>
            <w:rPr>
              <w:b/>
              <w:sz w:val="22"/>
              <w:szCs w:val="18"/>
            </w:rPr>
          </w:pPr>
          <w:r w:rsidRPr="00302681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65A"/>
    <w:rsid w:val="000B2461"/>
    <w:rsid w:val="000D575A"/>
    <w:rsid w:val="000E2583"/>
    <w:rsid w:val="00107F11"/>
    <w:rsid w:val="001460B2"/>
    <w:rsid w:val="0017767D"/>
    <w:rsid w:val="001A4D80"/>
    <w:rsid w:val="002863DC"/>
    <w:rsid w:val="00302681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1765A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"/>
    <w:qFormat/>
    <w:rsid w:val="00302681"/>
    <w:pPr>
      <w:keepNext/>
      <w:jc w:val="right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ВерхКолонтитул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302681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"/>
    <w:rsid w:val="00302681"/>
    <w:rPr>
      <w:sz w:val="24"/>
    </w:rPr>
  </w:style>
  <w:style w:type="paragraph" w:styleId="aa">
    <w:name w:val="No Spacing"/>
    <w:uiPriority w:val="1"/>
    <w:qFormat/>
    <w:rsid w:val="0030268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403588601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2</cp:revision>
  <cp:lastPrinted>2009-12-31T06:51:00Z</cp:lastPrinted>
  <dcterms:created xsi:type="dcterms:W3CDTF">2023-03-23T11:17:00Z</dcterms:created>
  <dcterms:modified xsi:type="dcterms:W3CDTF">2023-03-23T11:19:00Z</dcterms:modified>
</cp:coreProperties>
</file>