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943"/>
        <w:gridCol w:w="3206"/>
      </w:tblGrid>
      <w:tr w:rsidR="00874A72" w:rsidRPr="00874A72" w:rsidTr="00874A72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87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01847D2" wp14:editId="0E880EE5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1F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</w:t>
            </w:r>
          </w:p>
        </w:tc>
      </w:tr>
      <w:tr w:rsidR="00874A72" w:rsidRPr="00874A72" w:rsidTr="00874A72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874A72" w:rsidRPr="00874A72" w:rsidRDefault="00874A72" w:rsidP="00874A72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874A72" w:rsidRPr="00874A72" w:rsidRDefault="000A6869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7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874A72" w:rsidRPr="00874A72" w:rsidRDefault="00874A72" w:rsidP="0087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87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74A72" w:rsidRPr="00874A72" w:rsidRDefault="00CB6249" w:rsidP="00874A72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74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74A7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A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  <w:p w:rsid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A72" w:rsidRPr="00874A72" w:rsidRDefault="00874A72" w:rsidP="0087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6E6" w:rsidRPr="00FA66E6" w:rsidTr="0087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3206" w:type="dxa"/>
          <w:trHeight w:val="645"/>
        </w:trPr>
        <w:tc>
          <w:tcPr>
            <w:tcW w:w="6271" w:type="dxa"/>
            <w:gridSpan w:val="3"/>
          </w:tcPr>
          <w:p w:rsidR="00FA66E6" w:rsidRDefault="00FA66E6" w:rsidP="00922F3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Положения о проведении аттестации муниципальных служащих администрации К</w:t>
            </w:r>
            <w:r w:rsidR="00922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омсомольского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муниципального округа Чувашской Республики </w:t>
            </w:r>
          </w:p>
          <w:p w:rsidR="00FA66E6" w:rsidRPr="00FA66E6" w:rsidRDefault="00FA66E6" w:rsidP="00FA66E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22F33" w:rsidRPr="00ED50E6" w:rsidRDefault="00922F33" w:rsidP="001F7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соответствии с </w:t>
      </w:r>
      <w:hyperlink r:id="rId5" w:history="1">
        <w:r w:rsidRPr="00ED50E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Федеральным законом</w:t>
        </w:r>
      </w:hyperlink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от 02.03.2007 </w:t>
      </w:r>
      <w:r w:rsidR="00906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 25-ФЗ «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муниципальной службе в Российской Федерации</w:t>
      </w:r>
      <w:r w:rsidR="00906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hyperlink r:id="rId6" w:history="1">
        <w:r w:rsidRPr="00ED50E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Законом</w:t>
        </w:r>
      </w:hyperlink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Чувашской Республики от 05.10.2007 </w:t>
      </w:r>
      <w:r w:rsidR="00906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</w:t>
      </w:r>
      <w:r w:rsidR="001F7A5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06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62 «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муниципальной службе в Чувашской Республике</w:t>
      </w:r>
      <w:r w:rsidR="00874A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874A72" w:rsidRPr="00874A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74A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администрация 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Комсомольск</w:t>
      </w:r>
      <w:r w:rsidR="00874A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ого муниципального округа</w:t>
      </w:r>
      <w:r w:rsidR="001F7A5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ED50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 о с </w:t>
      </w:r>
      <w:proofErr w:type="gramStart"/>
      <w:r w:rsidR="00ED50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</w:t>
      </w:r>
      <w:proofErr w:type="gramEnd"/>
      <w:r w:rsidR="00ED50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а н о в </w:t>
      </w:r>
      <w:r w:rsidR="001E3B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 я е т</w:t>
      </w:r>
      <w:r w:rsidR="00ED50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p w:rsidR="00922F33" w:rsidRPr="00795E32" w:rsidRDefault="00922F33" w:rsidP="00795E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0" w:name="sub_1"/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Утвердить прилагаемое </w:t>
      </w:r>
      <w:hyperlink w:anchor="sub_1000" w:history="1">
        <w:r w:rsidRPr="00ED50E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Положение</w:t>
        </w:r>
      </w:hyperlink>
      <w:r w:rsidR="001679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 проведении аттестации 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муниципальных служащих администрации Комсомольского муниципальн</w:t>
      </w:r>
      <w:r w:rsidR="00906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</w:t>
      </w:r>
      <w:r w:rsidR="005A2E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 округа Чувашской Республики.</w:t>
      </w:r>
    </w:p>
    <w:p w:rsidR="00795E32" w:rsidRDefault="00AC7011" w:rsidP="00795E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</w:t>
      </w:r>
      <w:r w:rsidRPr="00AC70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22F33"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Признать утратившим силу</w:t>
      </w:r>
      <w:bookmarkStart w:id="2" w:name="sub_202"/>
      <w:bookmarkEnd w:id="1"/>
      <w:r w:rsidR="00795E3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bookmarkEnd w:id="2"/>
      <w:r w:rsidR="00795E32" w:rsidRPr="00795E3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="00485816" w:rsidRPr="00795E32">
        <w:rPr>
          <w:rFonts w:ascii="Times New Roman" w:hAnsi="Times New Roman" w:cs="Times New Roman"/>
          <w:sz w:val="26"/>
          <w:szCs w:val="26"/>
          <w:lang w:eastAsia="ru-RU"/>
        </w:rPr>
        <w:t>остановление администрации </w:t>
      </w:r>
      <w:r w:rsidR="00795E32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района </w:t>
      </w:r>
      <w:r w:rsidR="00485816" w:rsidRPr="00795E32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874A72" w:rsidRPr="00795E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5E32">
        <w:rPr>
          <w:rFonts w:ascii="Times New Roman" w:hAnsi="Times New Roman" w:cs="Times New Roman"/>
          <w:sz w:val="26"/>
          <w:szCs w:val="26"/>
          <w:lang w:eastAsia="ru-RU"/>
        </w:rPr>
        <w:t>от 24 июля 2015 г. №</w:t>
      </w:r>
      <w:r w:rsidR="00485816" w:rsidRPr="00795E32">
        <w:rPr>
          <w:rFonts w:ascii="Times New Roman" w:hAnsi="Times New Roman" w:cs="Times New Roman"/>
          <w:sz w:val="26"/>
          <w:szCs w:val="26"/>
          <w:lang w:eastAsia="ru-RU"/>
        </w:rPr>
        <w:t> 245</w:t>
      </w:r>
      <w:r w:rsidR="00795E3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485816" w:rsidRPr="00795E32">
        <w:rPr>
          <w:rFonts w:ascii="Times New Roman" w:hAnsi="Times New Roman" w:cs="Times New Roman"/>
          <w:sz w:val="26"/>
          <w:szCs w:val="26"/>
          <w:lang w:eastAsia="ru-RU"/>
        </w:rPr>
        <w:t>Об утверждении Положения о</w:t>
      </w:r>
      <w:r w:rsidR="00795E32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аттестации муниципальных служащих </w:t>
      </w:r>
      <w:r w:rsidR="00795E32" w:rsidRPr="00795E32">
        <w:rPr>
          <w:rFonts w:ascii="Times New Roman" w:hAnsi="Times New Roman" w:cs="Times New Roman"/>
          <w:sz w:val="26"/>
          <w:szCs w:val="26"/>
          <w:lang w:eastAsia="ru-RU"/>
        </w:rPr>
        <w:t>Администрации </w:t>
      </w:r>
      <w:r w:rsidR="00795E32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района». </w:t>
      </w:r>
    </w:p>
    <w:p w:rsidR="00FA66E6" w:rsidRPr="00FA66E6" w:rsidRDefault="00922F33" w:rsidP="001F7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F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66E6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D50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="00FA66E6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7" w:anchor="/document/404561901/entry/0" w:history="1">
        <w:r w:rsidR="00FA66E6" w:rsidRPr="00FA66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FA66E6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«Вестник Комсомольского муниципального округа».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FA66E6" w:rsidRPr="00FA66E6" w:rsidTr="00795E32">
        <w:trPr>
          <w:tblCellSpacing w:w="15" w:type="dxa"/>
        </w:trPr>
        <w:tc>
          <w:tcPr>
            <w:tcW w:w="3301" w:type="pct"/>
          </w:tcPr>
          <w:p w:rsidR="00FA66E6" w:rsidRPr="00FA66E6" w:rsidRDefault="00FA66E6" w:rsidP="00FA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pct"/>
          </w:tcPr>
          <w:p w:rsidR="00FA66E6" w:rsidRPr="00FA66E6" w:rsidRDefault="00FA66E6" w:rsidP="00FA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A66E6" w:rsidRPr="00FA66E6" w:rsidTr="00004A0E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FA66E6" w:rsidRPr="00FA66E6" w:rsidRDefault="00FA66E6" w:rsidP="00FA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66E6" w:rsidRPr="00FA66E6" w:rsidRDefault="00FA66E6" w:rsidP="00FA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66E6" w:rsidRPr="00FA66E6" w:rsidRDefault="00FA66E6" w:rsidP="00FA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муниципального </w:t>
            </w:r>
          </w:p>
          <w:p w:rsidR="00FA66E6" w:rsidRPr="00FA66E6" w:rsidRDefault="00FA66E6" w:rsidP="00FA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FA66E6" w:rsidRPr="00FA66E6" w:rsidRDefault="00FA66E6" w:rsidP="00FA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Н.Н. Раськин</w:t>
            </w:r>
          </w:p>
        </w:tc>
      </w:tr>
    </w:tbl>
    <w:p w:rsidR="004C3162" w:rsidRDefault="004C316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3162" w:rsidRDefault="004C316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E32" w:rsidRDefault="00795E3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E32" w:rsidRDefault="00795E3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E32" w:rsidRDefault="00795E3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A5C" w:rsidRDefault="001F7A5C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A5C" w:rsidRDefault="001F7A5C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A5C" w:rsidRDefault="001F7A5C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95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постановлению администрации 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Комсомольского муниципального 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Чувашской Республики</w:t>
      </w:r>
    </w:p>
    <w:p w:rsidR="00BE464A" w:rsidRPr="00BE464A" w:rsidRDefault="002D6392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от «07</w:t>
      </w:r>
      <w:r w:rsidR="00BE464A"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F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BE464A"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3" w:name="_GoBack"/>
      <w:bookmarkEnd w:id="3"/>
      <w:r w:rsidR="00BE464A"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года №</w:t>
      </w:r>
      <w:r w:rsidR="000A6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1413</w:t>
      </w:r>
      <w:r w:rsidR="00BE464A"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66E6" w:rsidRPr="00FA66E6" w:rsidRDefault="00FA66E6" w:rsidP="00FA66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BE464A" w:rsidRPr="00BE464A" w:rsidRDefault="00BE464A" w:rsidP="00BE4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проведении аттестации муниципальных служащих администрации К</w:t>
      </w:r>
      <w:r w:rsidR="0046787C">
        <w:rPr>
          <w:rFonts w:ascii="Times New Roman" w:hAnsi="Times New Roman" w:cs="Times New Roman"/>
          <w:b/>
          <w:sz w:val="24"/>
          <w:szCs w:val="24"/>
          <w:lang w:eastAsia="ru-RU"/>
        </w:rPr>
        <w:t>омсомольского</w:t>
      </w:r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BE464A" w:rsidRPr="00BE464A" w:rsidRDefault="00BE464A" w:rsidP="00BE46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64A" w:rsidRPr="00BE464A" w:rsidRDefault="00BE464A" w:rsidP="00BE4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sub_1001"/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bookmarkEnd w:id="4"/>
    <w:p w:rsidR="00BE464A" w:rsidRPr="00BE464A" w:rsidRDefault="00BE464A" w:rsidP="00BE46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64A" w:rsidRPr="00BE464A" w:rsidRDefault="00BE464A" w:rsidP="00BE46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1"/>
      <w:r w:rsidRPr="00BE464A">
        <w:rPr>
          <w:rFonts w:ascii="Times New Roman" w:hAnsi="Times New Roman" w:cs="Times New Roman"/>
          <w:sz w:val="24"/>
          <w:szCs w:val="24"/>
          <w:lang w:eastAsia="ru-RU"/>
        </w:rPr>
        <w:t>1.1. Настоящим Положением определяется порядок проведения аттестации муниципальных служащих, замещающих должности муниципальной службы в администрации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омсомольский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округ), а также муниципальных служащих, замещающих должности муниципальной службы в отраслевых (функциональных), территориальных органах администрации 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 с правами юридического лица).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2"/>
      <w:bookmarkEnd w:id="5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3"/>
      <w:bookmarkEnd w:id="6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Аттестации не подлежат муниципальные служащие: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114"/>
      <w:bookmarkEnd w:id="7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115"/>
      <w:bookmarkEnd w:id="8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достигшие возраста 60 лет;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116"/>
      <w:bookmarkEnd w:id="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беременные женщины;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117"/>
      <w:bookmarkEnd w:id="10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E464A" w:rsidRPr="00BE464A" w:rsidRDefault="00BE464A" w:rsidP="00785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118"/>
      <w:bookmarkEnd w:id="11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BE464A" w:rsidRPr="00BE464A" w:rsidRDefault="00BE464A" w:rsidP="00785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4"/>
      <w:bookmarkEnd w:id="12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Аттестация муниципального служащего проводится один раз в три года.</w:t>
      </w:r>
    </w:p>
    <w:p w:rsidR="00785547" w:rsidRDefault="00785547" w:rsidP="007855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1002"/>
      <w:bookmarkEnd w:id="13"/>
    </w:p>
    <w:p w:rsidR="00BE464A" w:rsidRPr="00BE464A" w:rsidRDefault="00BE464A" w:rsidP="007855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II. Организация проведения аттестации</w:t>
      </w:r>
    </w:p>
    <w:p w:rsidR="00BE464A" w:rsidRPr="00BE464A" w:rsidRDefault="00BE464A" w:rsidP="00785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21"/>
      <w:bookmarkEnd w:id="14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 Решение о проведении аттестации муниципальных служащих, замещающих должности муниципальной службы в администрации 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округа, принимается главой 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 в форме распоряжения администрации </w:t>
      </w:r>
      <w:r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округа.</w:t>
      </w:r>
    </w:p>
    <w:bookmarkEnd w:id="15"/>
    <w:p w:rsidR="00BE464A" w:rsidRPr="00BE464A" w:rsidRDefault="00BE464A" w:rsidP="00785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о проведении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лица, принимается руководителем отраслевого (функционального) органа администрации с правами юридического лица в форме приказа.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 о проведении аттестации должно содержать положения: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11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о формировании аттестационной комиссии;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120"/>
      <w:bookmarkEnd w:id="16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об утверждении графика проведения аттестации;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121"/>
      <w:bookmarkEnd w:id="17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122"/>
      <w:bookmarkEnd w:id="18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22"/>
      <w:bookmarkEnd w:id="1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2.2. Аттестационная комиссия для аттестации муниципальных служащих, замещающих должности муниципальной службы в администрации </w:t>
      </w:r>
      <w:r w:rsidR="009069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 (далее - аттестационная комиссия), формируется распоряжением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администрации 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13EDE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округа.</w:t>
      </w:r>
    </w:p>
    <w:bookmarkEnd w:id="20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Аттестационная комиссия для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 (далее - аттестационная комиссия), формируется приказом руководителя отраслевого (функционального) органа администрации с правами юридического лица.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Указанным распоряжением (приказом) определяются состав аттестационной комиссии, сроки и порядок ее работы. В состав аттестационной комиссии включаются глава 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13EDE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и (или) уполномоченные им муниципальные служащие</w:t>
      </w:r>
      <w:r w:rsidR="001D53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пятой от общего числа членов аттестационной комиссии.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8" w:history="1">
        <w:r w:rsidRPr="001F7A5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законодательства</w:t>
        </w:r>
      </w:hyperlink>
      <w:r w:rsidRPr="001F7A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оссийской Федерации о государственной тайне.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23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bookmarkEnd w:id="21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 аттестационной комиссии должен состоять в количестве не менее пяти человек.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24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2.4. График проведения аттестации муниципальных служащих, замещающих должности муниципальной службы в администрации 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13EDE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ежегодно утверждается главой 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13EDE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округа.</w:t>
      </w:r>
    </w:p>
    <w:bookmarkEnd w:id="22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График проведения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 ежегодно утверждается руководителем отраслевого (функционального) органа администрации с правами юридического лица.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25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2.5. В графике проведения аттестации указываются: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123"/>
      <w:bookmarkEnd w:id="23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наименование органа местного самоуправления, подразделения, в которых проводится аттестация;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1124"/>
      <w:bookmarkEnd w:id="24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125"/>
      <w:bookmarkEnd w:id="25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дата, время и место проведения аттестации;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126"/>
      <w:bookmarkEnd w:id="26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26"/>
      <w:bookmarkEnd w:id="27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2.6.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27"/>
      <w:bookmarkEnd w:id="28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2.7. Отзыв, предусмотренный </w:t>
      </w:r>
      <w:hyperlink w:anchor="sub_26" w:history="1">
        <w:r w:rsidRPr="001F7A5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2.6 раздела II</w:t>
        </w:r>
      </w:hyperlink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должен содержать следующие сведения о муниципальном служащем: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1127"/>
      <w:bookmarkEnd w:id="2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фамилия, имя, отчество (последнее - при наличии);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1128"/>
      <w:bookmarkEnd w:id="30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замещаемая должность муниципальной службы на момент проведения аттестации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 дата назначения на эту должность;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1129"/>
      <w:bookmarkEnd w:id="31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1130"/>
      <w:bookmarkEnd w:id="32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28"/>
      <w:bookmarkEnd w:id="33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34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2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2.9. Специалист, ответственный за ведение кадрового делопроизводства,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35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1003"/>
      <w:r w:rsidRPr="00BE464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III. Проведение аттестации</w:t>
      </w:r>
    </w:p>
    <w:bookmarkEnd w:id="36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31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</w:t>
      </w:r>
      <w:hyperlink r:id="rId9" w:history="1">
        <w:r w:rsidRPr="001F7A5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02.03.2007 N 25-ФЗ "О муниципальной службе в Российской Федерации", а аттестация переносится на более поздний срок.</w:t>
      </w:r>
    </w:p>
    <w:bookmarkEnd w:id="37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32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38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33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34"/>
      <w:bookmarkEnd w:id="3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0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35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131"/>
      <w:bookmarkEnd w:id="41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132"/>
      <w:bookmarkEnd w:id="42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не соответствует замещаемой должности муниципальной службы.</w:t>
      </w:r>
    </w:p>
    <w:bookmarkEnd w:id="43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Аттестационная комиссия может давать рекомендации: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необходимости об улучшении деятельности аттестуемых муниципальных служащих;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направлении отдельных муниципальных служащих для получения дополнительного профессионального образования;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включении в кадровый резерв для замещения вакантных должностей муниципальной службы в администрации </w:t>
      </w:r>
      <w:r w:rsidR="007855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 Чувашской Республики.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36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44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 аттестации заносятся в аттестационн</w:t>
      </w:r>
      <w:r w:rsidRPr="001F7A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ый лист муниципального служащего, составленный по форме согласно </w:t>
      </w:r>
      <w:hyperlink w:anchor="sub_1100" w:history="1">
        <w:r w:rsidRPr="001F7A5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служащий знакомится с аттестационным листом под расписку.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37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Материалы аттестации муниципальных служащих представляются главе Красноармейского муниципального округа, руководителю отраслевого (функционального) органа администрации с правами юридического лица не позднее чем через семь дней после ее проведения.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38"/>
      <w:bookmarkEnd w:id="45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3.8. По результатам аттестации глава 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13EDE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="00913EDE"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округа, руководитель отраслевого (функционального) органа администрации с правами юридического лица принимает решение:</w:t>
      </w:r>
    </w:p>
    <w:bookmarkEnd w:id="46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работе;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понижении муниципального служащего в должности с его согласия в срок не более одного месяца со дня аттестации.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39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</w:t>
      </w:r>
      <w:r w:rsidR="007855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785547"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округа, руководитель отраслевого (функционального) органа администрации с правами юридического лица может в срок не более одного месяца </w:t>
      </w: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bookmarkEnd w:id="47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310"/>
      <w:r w:rsidRPr="00BE46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48"/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49" w:name="sub_1100"/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A1EEB" w:rsidRDefault="007A1EEB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85547" w:rsidRDefault="00785547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E464A" w:rsidRP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1F7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  <w:r w:rsidRPr="001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 проведении аттестации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муниципальных служащих администрации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="007A1EEB" w:rsidRPr="00BE464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A1EEB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 w:rsidR="007A1EEB" w:rsidRPr="00BE4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</w:t>
      </w:r>
      <w:r w:rsidRPr="00BE464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округа Чувашской Республики</w:t>
      </w:r>
    </w:p>
    <w:bookmarkEnd w:id="49"/>
    <w:p w:rsidR="00BE464A" w:rsidRDefault="00BE464A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7DCC" w:rsidRDefault="00B77DCC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7DCC" w:rsidRDefault="00B77DCC" w:rsidP="00BE46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77DCC" w:rsidRPr="00E36939" w:rsidRDefault="00B77DCC" w:rsidP="00B77DC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6939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</w:t>
      </w:r>
    </w:p>
    <w:p w:rsidR="00B77DCC" w:rsidRDefault="00B77DCC" w:rsidP="00B77DC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6939">
        <w:rPr>
          <w:rFonts w:ascii="Times New Roman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B77DCC" w:rsidRDefault="00B77DCC" w:rsidP="00B77DC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DCC" w:rsidRPr="00E36939" w:rsidRDefault="00B77DCC" w:rsidP="00B77D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Фамилия, имя, отчество 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Год, число и месяц рождения 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Сведения о профессиональном образовании,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наличии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ченой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степени,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ученого звания __________________________________________________________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(когда и какое учебное заведение окончил, специальность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и квалификация по образованию, 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ученая степень, ученое звание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Замещаемая должность муниципальной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службы на момент аттестации и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назначения на эту должность 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Стаж муниципальной службы 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Общий трудовой стаж 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Вопросы к муниципальному служащему и краткие ответы на них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Замечания и предложения, высказанные аттестационной комиссией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DCC" w:rsidRDefault="00B77DCC" w:rsidP="00B77DC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9. Краткая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оценка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ыполнения муниципальным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служащим замечаний и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предложений предыдущей аттестации 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</w:p>
    <w:p w:rsidR="00B77DCC" w:rsidRPr="001B6DA5" w:rsidRDefault="00B77DCC" w:rsidP="00B77DC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(выполнены, выполнены частично,</w:t>
      </w:r>
      <w:r w:rsidRPr="00C23F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 выполнены)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Решение аттестационной комиссии 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(соответствует замещаемой должности муниципальной службы;</w:t>
      </w:r>
      <w:r w:rsidRPr="00C23F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 соответствует замещаемой должности муниципальной службы)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Рекомендации аттестационной комиссии 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  <w:r w:rsidRPr="009004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(о поощрении за достигнутые успехи в работе, в том числе о повышении в</w:t>
      </w:r>
      <w:r w:rsidRPr="00C23F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должности; об улучшении деятельности аттестуемого муниципального</w:t>
      </w:r>
      <w:r w:rsidRPr="00C23FD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служащего; о направлении на получение дополнительного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профессионального образования)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Количественный состав аттестационной комиссии 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заседании присутствовало _______ членов аттестационной комиссии.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 голосов за 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___, против 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13.Примечания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DCC" w:rsidRPr="009004D0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Председатель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 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аттестационной комиссии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End"/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(расшифровка подписи)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Заместитель председателя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 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аттестационной комиссии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</w:t>
      </w:r>
      <w:proofErr w:type="gramEnd"/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одпись) 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(расшифровка подписи)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Секретарь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 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аттестационной комиссии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End"/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(расшифровка подписи)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Члены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 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аттестационной комиссии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End"/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</w:t>
      </w:r>
      <w:r w:rsidRPr="00BA5B0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расшифровка подписи)</w:t>
      </w:r>
    </w:p>
    <w:p w:rsidR="00B77DCC" w:rsidRPr="00C23FD0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 ______________________________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Start"/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подпись)   </w:t>
      </w:r>
      <w:proofErr w:type="gramEnd"/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(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расшифровка подписи)</w:t>
      </w:r>
    </w:p>
    <w:p w:rsidR="00B77DCC" w:rsidRPr="00C23FD0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аттестационным листом ознакомился 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B6DA5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(подпись муниципального служащего, дата)</w:t>
      </w: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77DCC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проведения аттестации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</w:t>
      </w:r>
    </w:p>
    <w:p w:rsidR="00B77DCC" w:rsidRPr="001B6DA5" w:rsidRDefault="00B77DCC" w:rsidP="00B77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B6DA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sectPr w:rsidR="00B77DCC" w:rsidRPr="001B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6"/>
    <w:rsid w:val="000A6869"/>
    <w:rsid w:val="00167917"/>
    <w:rsid w:val="001B6DA5"/>
    <w:rsid w:val="001D5307"/>
    <w:rsid w:val="001E3BC2"/>
    <w:rsid w:val="001F7A5C"/>
    <w:rsid w:val="0023015B"/>
    <w:rsid w:val="002665BF"/>
    <w:rsid w:val="002D6392"/>
    <w:rsid w:val="003067B1"/>
    <w:rsid w:val="003F211A"/>
    <w:rsid w:val="0046787C"/>
    <w:rsid w:val="00485816"/>
    <w:rsid w:val="004C3162"/>
    <w:rsid w:val="00530D2F"/>
    <w:rsid w:val="005A2ED2"/>
    <w:rsid w:val="00785547"/>
    <w:rsid w:val="00795E32"/>
    <w:rsid w:val="007A1EEB"/>
    <w:rsid w:val="00874A72"/>
    <w:rsid w:val="0090694B"/>
    <w:rsid w:val="00912CA7"/>
    <w:rsid w:val="00913EDE"/>
    <w:rsid w:val="00922F33"/>
    <w:rsid w:val="00A82EEA"/>
    <w:rsid w:val="00AC7011"/>
    <w:rsid w:val="00B77DCC"/>
    <w:rsid w:val="00BE464A"/>
    <w:rsid w:val="00CB6249"/>
    <w:rsid w:val="00E07E44"/>
    <w:rsid w:val="00E36939"/>
    <w:rsid w:val="00ED50E6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AEB1-A0A3-4D66-9958-542AEAF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6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2673/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624649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2152272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25</cp:revision>
  <cp:lastPrinted>2023-12-07T10:47:00Z</cp:lastPrinted>
  <dcterms:created xsi:type="dcterms:W3CDTF">2023-09-29T06:01:00Z</dcterms:created>
  <dcterms:modified xsi:type="dcterms:W3CDTF">2023-12-08T12:42:00Z</dcterms:modified>
</cp:coreProperties>
</file>