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5D89C4E" wp14:editId="11F15AAB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018AF" w:rsidRDefault="008018AF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B5B2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B5B2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F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AE42B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Pr="00934E38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38" w:rsidRPr="00934E38" w:rsidRDefault="008222DD" w:rsidP="008222DD">
      <w:pPr>
        <w:tabs>
          <w:tab w:val="left" w:pos="313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574B" w:rsidRDefault="00B97A36" w:rsidP="009533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EC574B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45322E" w:rsidRPr="00EC574B">
        <w:rPr>
          <w:rFonts w:ascii="Times New Roman" w:eastAsia="Calibri" w:hAnsi="Times New Roman" w:cs="Times New Roman"/>
          <w:b/>
          <w:sz w:val="26"/>
          <w:szCs w:val="26"/>
        </w:rPr>
        <w:t xml:space="preserve"> внесении изменений </w:t>
      </w:r>
      <w:r w:rsidR="00C15EC5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C15EC5" w:rsidRPr="00EC574B">
        <w:rPr>
          <w:rFonts w:ascii="Times New Roman" w:eastAsia="Calibri" w:hAnsi="Times New Roman" w:cs="Times New Roman"/>
          <w:b/>
          <w:sz w:val="26"/>
          <w:szCs w:val="26"/>
        </w:rPr>
        <w:t>постановление администрации</w:t>
      </w:r>
      <w:r w:rsidR="00C15E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C15EC5" w:rsidRPr="00EC574B">
        <w:rPr>
          <w:rFonts w:ascii="Times New Roman" w:eastAsia="Calibri" w:hAnsi="Times New Roman" w:cs="Times New Roman"/>
          <w:b/>
          <w:sz w:val="26"/>
          <w:szCs w:val="26"/>
        </w:rPr>
        <w:t>Алатырского</w:t>
      </w:r>
      <w:proofErr w:type="spellEnd"/>
      <w:r w:rsidR="00C15EC5" w:rsidRPr="00EC574B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округа </w:t>
      </w:r>
      <w:r w:rsidR="00C15E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15EC5" w:rsidRPr="00EC574B">
        <w:rPr>
          <w:rFonts w:ascii="Times New Roman" w:hAnsi="Times New Roman" w:cs="Times New Roman"/>
          <w:b/>
          <w:sz w:val="26"/>
          <w:szCs w:val="24"/>
        </w:rPr>
        <w:t>от 27</w:t>
      </w:r>
      <w:r w:rsidR="00C15EC5">
        <w:rPr>
          <w:rFonts w:ascii="Times New Roman" w:hAnsi="Times New Roman" w:cs="Times New Roman"/>
          <w:b/>
          <w:sz w:val="26"/>
          <w:szCs w:val="24"/>
        </w:rPr>
        <w:t>.01.</w:t>
      </w:r>
      <w:r w:rsidR="00C15EC5" w:rsidRPr="00EC574B">
        <w:rPr>
          <w:rFonts w:ascii="Times New Roman" w:hAnsi="Times New Roman" w:cs="Times New Roman"/>
          <w:b/>
          <w:sz w:val="26"/>
          <w:szCs w:val="24"/>
        </w:rPr>
        <w:t>2023</w:t>
      </w:r>
      <w:r w:rsidR="00C15EC5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C15EC5" w:rsidRPr="00EC574B">
        <w:rPr>
          <w:rFonts w:ascii="Times New Roman" w:hAnsi="Times New Roman" w:cs="Times New Roman"/>
          <w:b/>
          <w:sz w:val="26"/>
          <w:szCs w:val="24"/>
        </w:rPr>
        <w:t>№73</w:t>
      </w:r>
      <w:r w:rsidR="00C15EC5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C15EC5" w:rsidRPr="00EC574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C15EC5">
        <w:rPr>
          <w:rFonts w:ascii="Times New Roman" w:hAnsi="Times New Roman" w:cs="Times New Roman"/>
          <w:b/>
          <w:sz w:val="26"/>
          <w:szCs w:val="24"/>
        </w:rPr>
        <w:t xml:space="preserve">«Об утверждении </w:t>
      </w:r>
      <w:r w:rsidR="0045322E" w:rsidRPr="00EC574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>Положени</w:t>
      </w:r>
      <w:r w:rsidR="00C15EC5">
        <w:rPr>
          <w:rFonts w:ascii="Times New Roman" w:hAnsi="Times New Roman" w:cs="Times New Roman"/>
          <w:b/>
          <w:sz w:val="26"/>
          <w:szCs w:val="24"/>
        </w:rPr>
        <w:t>я</w:t>
      </w:r>
      <w:r w:rsidR="00AE42B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 xml:space="preserve"> об организации</w:t>
      </w:r>
      <w:r w:rsidR="00EC574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 xml:space="preserve"> питания</w:t>
      </w:r>
      <w:r w:rsidR="008D5F1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9533B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 xml:space="preserve"> обучающихся  в муниципальных общеобразовательных</w:t>
      </w:r>
      <w:r w:rsidR="00101DA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9533B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 xml:space="preserve"> организациях</w:t>
      </w:r>
      <w:r w:rsidR="00EC574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EC574B" w:rsidRPr="00EC574B">
        <w:rPr>
          <w:rFonts w:ascii="Times New Roman" w:hAnsi="Times New Roman" w:cs="Times New Roman"/>
          <w:b/>
          <w:sz w:val="26"/>
          <w:szCs w:val="24"/>
        </w:rPr>
        <w:t>Алатырского</w:t>
      </w:r>
      <w:proofErr w:type="spellEnd"/>
      <w:r w:rsidR="00EC574B" w:rsidRPr="00EC574B">
        <w:rPr>
          <w:rFonts w:ascii="Times New Roman" w:hAnsi="Times New Roman" w:cs="Times New Roman"/>
          <w:b/>
          <w:sz w:val="26"/>
          <w:szCs w:val="24"/>
        </w:rPr>
        <w:t xml:space="preserve"> муниципального округа</w:t>
      </w:r>
      <w:r w:rsidR="00982C59">
        <w:rPr>
          <w:rFonts w:ascii="Times New Roman" w:hAnsi="Times New Roman" w:cs="Times New Roman"/>
          <w:b/>
          <w:sz w:val="26"/>
          <w:szCs w:val="24"/>
        </w:rPr>
        <w:t xml:space="preserve"> Чувашской </w:t>
      </w:r>
      <w:proofErr w:type="spellStart"/>
      <w:r w:rsidR="00982C59">
        <w:rPr>
          <w:rFonts w:ascii="Times New Roman" w:hAnsi="Times New Roman" w:cs="Times New Roman"/>
          <w:b/>
          <w:sz w:val="26"/>
          <w:szCs w:val="24"/>
        </w:rPr>
        <w:t>Рспублики</w:t>
      </w:r>
      <w:proofErr w:type="spellEnd"/>
      <w:r w:rsidR="00C15EC5">
        <w:rPr>
          <w:rFonts w:ascii="Times New Roman" w:hAnsi="Times New Roman" w:cs="Times New Roman"/>
          <w:b/>
          <w:sz w:val="26"/>
          <w:szCs w:val="24"/>
        </w:rPr>
        <w:t>»</w:t>
      </w:r>
      <w:r w:rsidR="00101DA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574B" w:rsidRPr="00EC574B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End"/>
    </w:p>
    <w:p w:rsidR="00EC574B" w:rsidRDefault="00EC574B" w:rsidP="009533B0">
      <w:pPr>
        <w:spacing w:after="0" w:line="240" w:lineRule="auto"/>
        <w:ind w:right="3685"/>
        <w:jc w:val="both"/>
        <w:rPr>
          <w:b/>
          <w:sz w:val="24"/>
          <w:szCs w:val="24"/>
        </w:rPr>
      </w:pPr>
    </w:p>
    <w:p w:rsidR="009533B0" w:rsidRDefault="009533B0" w:rsidP="009533B0">
      <w:pPr>
        <w:spacing w:after="0" w:line="240" w:lineRule="auto"/>
        <w:ind w:right="3685"/>
        <w:jc w:val="both"/>
        <w:rPr>
          <w:b/>
          <w:sz w:val="24"/>
          <w:szCs w:val="24"/>
        </w:rPr>
      </w:pPr>
    </w:p>
    <w:p w:rsidR="009533B0" w:rsidRDefault="009533B0" w:rsidP="00795620">
      <w:pPr>
        <w:tabs>
          <w:tab w:val="left" w:pos="993"/>
        </w:tabs>
        <w:spacing w:after="0" w:line="240" w:lineRule="auto"/>
        <w:ind w:right="3685"/>
        <w:jc w:val="both"/>
        <w:rPr>
          <w:b/>
          <w:sz w:val="24"/>
          <w:szCs w:val="24"/>
        </w:rPr>
      </w:pPr>
    </w:p>
    <w:p w:rsidR="009533B0" w:rsidRDefault="009533B0" w:rsidP="008222DD">
      <w:pPr>
        <w:pStyle w:val="s1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9533B0">
        <w:rPr>
          <w:sz w:val="26"/>
          <w:szCs w:val="26"/>
        </w:rPr>
        <w:t xml:space="preserve">В соответствии </w:t>
      </w:r>
      <w:r w:rsidR="008222DD">
        <w:rPr>
          <w:color w:val="22272F"/>
          <w:sz w:val="26"/>
          <w:szCs w:val="26"/>
        </w:rPr>
        <w:t xml:space="preserve"> </w:t>
      </w:r>
      <w:r w:rsidR="001F3279" w:rsidRPr="00947C9C">
        <w:rPr>
          <w:snapToGrid w:val="0"/>
          <w:color w:val="000000"/>
          <w:sz w:val="26"/>
          <w:szCs w:val="26"/>
        </w:rPr>
        <w:t xml:space="preserve">с Федеральным законом от </w:t>
      </w:r>
      <w:r w:rsidR="001F3279">
        <w:rPr>
          <w:snapToGrid w:val="0"/>
          <w:color w:val="000000"/>
          <w:sz w:val="26"/>
          <w:szCs w:val="26"/>
        </w:rPr>
        <w:t>29.12.2012 «273-ФЗ «Об образовании в Российской Федерации» (с изменениями и дополнениями)</w:t>
      </w:r>
      <w:r w:rsidR="008222DD">
        <w:rPr>
          <w:color w:val="22272F"/>
          <w:sz w:val="26"/>
          <w:szCs w:val="26"/>
        </w:rPr>
        <w:t xml:space="preserve">, </w:t>
      </w:r>
      <w:r w:rsidRPr="009533B0">
        <w:rPr>
          <w:sz w:val="26"/>
          <w:szCs w:val="26"/>
        </w:rPr>
        <w:t xml:space="preserve"> </w:t>
      </w:r>
      <w:r w:rsidR="00982C59">
        <w:rPr>
          <w:sz w:val="26"/>
          <w:szCs w:val="26"/>
        </w:rPr>
        <w:t>Указом Главы Чувашской Республики от 03.05.2023 №54 «О внесении изменений</w:t>
      </w:r>
      <w:r w:rsidR="00E97443">
        <w:rPr>
          <w:sz w:val="26"/>
          <w:szCs w:val="26"/>
        </w:rPr>
        <w:t xml:space="preserve"> </w:t>
      </w:r>
      <w:r w:rsidR="0030004F">
        <w:rPr>
          <w:sz w:val="26"/>
          <w:szCs w:val="26"/>
        </w:rPr>
        <w:t xml:space="preserve">в Указ Главы Чувашской Республики  от 10 октября 2022 г. №120 и признании утратившими силу некоторых решений Главы Чувашской Республики» </w:t>
      </w:r>
      <w:r w:rsidRPr="009533B0">
        <w:rPr>
          <w:sz w:val="26"/>
          <w:szCs w:val="26"/>
        </w:rPr>
        <w:t xml:space="preserve">администрация </w:t>
      </w:r>
      <w:proofErr w:type="spellStart"/>
      <w:r w:rsidRPr="009533B0">
        <w:rPr>
          <w:sz w:val="26"/>
          <w:szCs w:val="26"/>
        </w:rPr>
        <w:t>Алатырского</w:t>
      </w:r>
      <w:proofErr w:type="spellEnd"/>
      <w:r w:rsidRPr="009533B0">
        <w:rPr>
          <w:sz w:val="26"/>
          <w:szCs w:val="26"/>
        </w:rPr>
        <w:t xml:space="preserve"> муниципального округа</w:t>
      </w:r>
      <w:r w:rsidR="0030004F">
        <w:rPr>
          <w:sz w:val="26"/>
          <w:szCs w:val="26"/>
        </w:rPr>
        <w:t xml:space="preserve"> Чувашской Республики</w:t>
      </w:r>
      <w:r w:rsidRPr="009533B0">
        <w:rPr>
          <w:sz w:val="26"/>
          <w:szCs w:val="26"/>
        </w:rPr>
        <w:t xml:space="preserve"> </w:t>
      </w:r>
      <w:proofErr w:type="gramEnd"/>
    </w:p>
    <w:p w:rsidR="00211516" w:rsidRPr="00211516" w:rsidRDefault="00250E77" w:rsidP="00953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E042E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</w:t>
      </w:r>
      <w:r w:rsidR="00211516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т:</w:t>
      </w:r>
    </w:p>
    <w:p w:rsidR="00465E8D" w:rsidRDefault="002A2A3A" w:rsidP="00884B58">
      <w:pPr>
        <w:pStyle w:val="a5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A2A3A">
        <w:rPr>
          <w:rFonts w:ascii="Times New Roman" w:eastAsia="Calibri" w:hAnsi="Times New Roman" w:cs="Times New Roman"/>
          <w:sz w:val="26"/>
          <w:szCs w:val="26"/>
        </w:rPr>
        <w:t>В</w:t>
      </w:r>
      <w:r w:rsidR="0045322E" w:rsidRPr="002A2A3A">
        <w:rPr>
          <w:rFonts w:ascii="Times New Roman" w:eastAsia="Calibri" w:hAnsi="Times New Roman" w:cs="Times New Roman"/>
          <w:sz w:val="26"/>
          <w:szCs w:val="26"/>
        </w:rPr>
        <w:t xml:space="preserve">нести </w:t>
      </w:r>
      <w:r w:rsidR="00D146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004F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0004F" w:rsidRPr="002A2A3A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30004F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30004F" w:rsidRPr="002A2A3A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30004F" w:rsidRPr="002A2A3A">
        <w:rPr>
          <w:rFonts w:ascii="Times New Roman" w:eastAsia="Calibri" w:hAnsi="Times New Roman" w:cs="Times New Roman"/>
          <w:sz w:val="26"/>
          <w:szCs w:val="26"/>
        </w:rPr>
        <w:t>Алатырского</w:t>
      </w:r>
      <w:proofErr w:type="spellEnd"/>
      <w:r w:rsidR="0030004F" w:rsidRPr="002A2A3A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</w:t>
      </w:r>
      <w:r w:rsidR="0030004F" w:rsidRPr="002A2A3A">
        <w:rPr>
          <w:rFonts w:ascii="Times New Roman" w:hAnsi="Times New Roman" w:cs="Times New Roman"/>
          <w:sz w:val="26"/>
          <w:szCs w:val="24"/>
        </w:rPr>
        <w:t>от 27.01.2023 №73</w:t>
      </w:r>
      <w:r w:rsidR="0030004F">
        <w:rPr>
          <w:rFonts w:ascii="Times New Roman" w:hAnsi="Times New Roman" w:cs="Times New Roman"/>
          <w:sz w:val="26"/>
          <w:szCs w:val="24"/>
        </w:rPr>
        <w:t xml:space="preserve"> «об утверждении</w:t>
      </w:r>
      <w:r w:rsidR="00D146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46A2" w:rsidRPr="002A2A3A">
        <w:rPr>
          <w:rFonts w:ascii="Times New Roman" w:hAnsi="Times New Roman" w:cs="Times New Roman"/>
          <w:sz w:val="26"/>
          <w:szCs w:val="24"/>
        </w:rPr>
        <w:t>Положени</w:t>
      </w:r>
      <w:r w:rsidR="0030004F">
        <w:rPr>
          <w:rFonts w:ascii="Times New Roman" w:hAnsi="Times New Roman" w:cs="Times New Roman"/>
          <w:sz w:val="26"/>
          <w:szCs w:val="24"/>
        </w:rPr>
        <w:t>я</w:t>
      </w:r>
      <w:r w:rsidR="00D146A2" w:rsidRPr="002A2A3A">
        <w:rPr>
          <w:rFonts w:ascii="Times New Roman" w:hAnsi="Times New Roman" w:cs="Times New Roman"/>
          <w:sz w:val="26"/>
          <w:szCs w:val="24"/>
        </w:rPr>
        <w:t xml:space="preserve"> об организации  питания обучающихся  в муниципальных общеобразовательных организациях  </w:t>
      </w:r>
      <w:proofErr w:type="spellStart"/>
      <w:r w:rsidR="00D146A2" w:rsidRPr="002A2A3A">
        <w:rPr>
          <w:rFonts w:ascii="Times New Roman" w:hAnsi="Times New Roman" w:cs="Times New Roman"/>
          <w:sz w:val="26"/>
          <w:szCs w:val="24"/>
        </w:rPr>
        <w:t>Алатырского</w:t>
      </w:r>
      <w:proofErr w:type="spellEnd"/>
      <w:proofErr w:type="gramEnd"/>
      <w:r w:rsidR="00D146A2" w:rsidRPr="002A2A3A">
        <w:rPr>
          <w:rFonts w:ascii="Times New Roman" w:hAnsi="Times New Roman" w:cs="Times New Roman"/>
          <w:sz w:val="26"/>
          <w:szCs w:val="24"/>
        </w:rPr>
        <w:t xml:space="preserve"> муниципального округа</w:t>
      </w:r>
      <w:r w:rsidR="00D146A2">
        <w:rPr>
          <w:rFonts w:ascii="Times New Roman" w:hAnsi="Times New Roman" w:cs="Times New Roman"/>
          <w:sz w:val="26"/>
          <w:szCs w:val="24"/>
        </w:rPr>
        <w:t>»</w:t>
      </w:r>
      <w:r w:rsidR="0030004F">
        <w:rPr>
          <w:rFonts w:ascii="Times New Roman" w:hAnsi="Times New Roman" w:cs="Times New Roman"/>
          <w:sz w:val="26"/>
          <w:szCs w:val="24"/>
        </w:rPr>
        <w:t xml:space="preserve"> Чувашской Республики (далее-Положение)</w:t>
      </w:r>
      <w:r w:rsidR="00101DAA">
        <w:rPr>
          <w:rFonts w:ascii="Times New Roman" w:hAnsi="Times New Roman" w:cs="Times New Roman"/>
          <w:sz w:val="26"/>
          <w:szCs w:val="24"/>
        </w:rPr>
        <w:t xml:space="preserve">, </w:t>
      </w:r>
      <w:r w:rsidR="00EC574B" w:rsidRPr="002A2A3A">
        <w:rPr>
          <w:rFonts w:ascii="Times New Roman" w:hAnsi="Times New Roman" w:cs="Times New Roman"/>
          <w:sz w:val="26"/>
          <w:szCs w:val="24"/>
        </w:rPr>
        <w:t xml:space="preserve"> </w:t>
      </w:r>
      <w:r w:rsidR="0045322E" w:rsidRPr="002A2A3A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EC2068" w:rsidRDefault="00EC2068" w:rsidP="00EC2068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0004F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 xml:space="preserve"> 3.14</w:t>
      </w:r>
      <w:r w:rsidR="006C35E5">
        <w:rPr>
          <w:rFonts w:ascii="Times New Roman" w:hAnsi="Times New Roman" w:cs="Times New Roman"/>
          <w:sz w:val="26"/>
          <w:szCs w:val="26"/>
        </w:rPr>
        <w:t>.</w:t>
      </w:r>
      <w:r w:rsidR="003000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 изложить в следующей редакции:</w:t>
      </w:r>
    </w:p>
    <w:p w:rsidR="00EC2068" w:rsidRPr="00751D8B" w:rsidRDefault="00D13D0E" w:rsidP="00884B58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D0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="00ED61D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3.14.</w:t>
      </w:r>
      <w:r w:rsidR="00D17B8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</w:t>
      </w:r>
      <w:r w:rsidRPr="00D13D0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рганизация питания </w:t>
      </w:r>
      <w:proofErr w:type="gramStart"/>
      <w:r w:rsidRPr="00D13D0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обучающихся</w:t>
      </w:r>
      <w:proofErr w:type="gramEnd"/>
      <w:r w:rsidRPr="00D13D0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возлагается на организации, осуществляющие </w:t>
      </w:r>
      <w:r w:rsidR="004D037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обще</w:t>
      </w:r>
      <w:r w:rsidRPr="00D13D0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образовательную деятельность.</w:t>
      </w:r>
      <w:r w:rsidR="00D146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EC2068" w:rsidRPr="00D13D0E">
        <w:rPr>
          <w:rFonts w:ascii="Times New Roman" w:eastAsia="Times New Roman" w:hAnsi="Times New Roman" w:cs="Times New Roman"/>
          <w:sz w:val="26"/>
          <w:szCs w:val="26"/>
        </w:rPr>
        <w:t>Взаимоотношения между</w:t>
      </w:r>
      <w:r w:rsidR="00EC2068" w:rsidRPr="00751D8B">
        <w:rPr>
          <w:rFonts w:ascii="Times New Roman CYR" w:eastAsia="Times New Roman" w:hAnsi="Times New Roman CYR" w:cs="Times New Roman CYR"/>
          <w:sz w:val="26"/>
          <w:szCs w:val="26"/>
        </w:rPr>
        <w:t xml:space="preserve"> предприятием общественного питания, поставщиком продуктов питания и общеобразовательной организацией регулируются путем заключения договора. Привлечение организаций общественного питания к организации </w:t>
      </w:r>
      <w:proofErr w:type="gramStart"/>
      <w:r w:rsidR="00EC2068" w:rsidRPr="00751D8B">
        <w:rPr>
          <w:rFonts w:ascii="Times New Roman CYR" w:eastAsia="Times New Roman" w:hAnsi="Times New Roman CYR" w:cs="Times New Roman CYR"/>
          <w:sz w:val="26"/>
          <w:szCs w:val="26"/>
        </w:rPr>
        <w:t>питания</w:t>
      </w:r>
      <w:proofErr w:type="gramEnd"/>
      <w:r w:rsidR="00EC2068" w:rsidRPr="00751D8B">
        <w:rPr>
          <w:rFonts w:ascii="Times New Roman CYR" w:eastAsia="Times New Roman" w:hAnsi="Times New Roman CYR" w:cs="Times New Roman CYR"/>
          <w:sz w:val="26"/>
          <w:szCs w:val="26"/>
        </w:rPr>
        <w:t xml:space="preserve"> обучающихся в общеобразовательной организации осуществляется в порядке, </w:t>
      </w:r>
      <w:r w:rsidR="00EC2068" w:rsidRPr="007932FC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  <w:t xml:space="preserve">установленном </w:t>
      </w:r>
      <w:hyperlink r:id="rId10" w:history="1">
        <w:r w:rsidR="00EC2068" w:rsidRPr="007932FC">
          <w:rPr>
            <w:rFonts w:ascii="Times New Roman CYR" w:eastAsia="Times New Roman" w:hAnsi="Times New Roman CYR" w:cs="Times New Roman CYR"/>
            <w:color w:val="000000" w:themeColor="text1"/>
            <w:sz w:val="26"/>
            <w:szCs w:val="26"/>
          </w:rPr>
          <w:t>Федеральным законом</w:t>
        </w:r>
      </w:hyperlink>
      <w:r w:rsidR="00EC2068" w:rsidRPr="007932FC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  <w:t xml:space="preserve"> от 5 апреля 2013 года </w:t>
      </w:r>
      <w:r w:rsidR="007932FC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  <w:t>№</w:t>
      </w:r>
      <w:r w:rsidR="00EC2068" w:rsidRPr="007932FC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  <w:t xml:space="preserve"> 44-ФЗ </w:t>
      </w:r>
      <w:r w:rsidR="007932FC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  <w:t>«</w:t>
      </w:r>
      <w:r w:rsidR="00EC2068" w:rsidRPr="007932FC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932FC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  <w:t>»</w:t>
      </w:r>
      <w:r w:rsidR="00EC2068" w:rsidRPr="007932FC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  <w:t xml:space="preserve"> и </w:t>
      </w:r>
      <w:hyperlink r:id="rId11" w:history="1">
        <w:r w:rsidR="00EC2068" w:rsidRPr="007932FC">
          <w:rPr>
            <w:rFonts w:ascii="Times New Roman CYR" w:eastAsia="Times New Roman" w:hAnsi="Times New Roman CYR" w:cs="Times New Roman CYR"/>
            <w:color w:val="000000" w:themeColor="text1"/>
            <w:sz w:val="26"/>
            <w:szCs w:val="26"/>
          </w:rPr>
          <w:t>Федеральным законом</w:t>
        </w:r>
      </w:hyperlink>
      <w:r w:rsidR="00EC2068" w:rsidRPr="00751D8B">
        <w:rPr>
          <w:rFonts w:ascii="Times New Roman CYR" w:eastAsia="Times New Roman" w:hAnsi="Times New Roman CYR" w:cs="Times New Roman CYR"/>
          <w:sz w:val="26"/>
          <w:szCs w:val="26"/>
        </w:rPr>
        <w:t xml:space="preserve"> от 18 июля 2011 года </w:t>
      </w:r>
      <w:r w:rsidR="007932FC">
        <w:rPr>
          <w:rFonts w:ascii="Times New Roman CYR" w:eastAsia="Times New Roman" w:hAnsi="Times New Roman CYR" w:cs="Times New Roman CYR"/>
          <w:sz w:val="26"/>
          <w:szCs w:val="26"/>
        </w:rPr>
        <w:t>№</w:t>
      </w:r>
      <w:r w:rsidR="00EC2068" w:rsidRPr="00751D8B">
        <w:rPr>
          <w:rFonts w:ascii="Times New Roman CYR" w:eastAsia="Times New Roman" w:hAnsi="Times New Roman CYR" w:cs="Times New Roman CYR"/>
          <w:sz w:val="26"/>
          <w:szCs w:val="26"/>
        </w:rPr>
        <w:t xml:space="preserve"> 223-ФЗ </w:t>
      </w:r>
      <w:r w:rsidR="00D146A2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="00EC2068" w:rsidRPr="00751D8B">
        <w:rPr>
          <w:rFonts w:ascii="Times New Roman CYR" w:eastAsia="Times New Roman" w:hAnsi="Times New Roman CYR" w:cs="Times New Roman CYR"/>
          <w:sz w:val="26"/>
          <w:szCs w:val="26"/>
        </w:rPr>
        <w:t>О закупках товаров, работ, услуг отдельными видами юридических лиц</w:t>
      </w:r>
      <w:r w:rsidR="00D146A2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="00EC2068" w:rsidRPr="00751D8B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EC2068" w:rsidRDefault="00EC2068" w:rsidP="00EC2068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дополнить </w:t>
      </w:r>
      <w:r w:rsidR="006C35E5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7932FC">
        <w:rPr>
          <w:rFonts w:ascii="Times New Roman" w:hAnsi="Times New Roman" w:cs="Times New Roman"/>
          <w:sz w:val="26"/>
          <w:szCs w:val="26"/>
        </w:rPr>
        <w:t xml:space="preserve">пунктом 3.15 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:rsidR="00EC2068" w:rsidRDefault="00EC2068" w:rsidP="00EC2068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D61D2">
        <w:rPr>
          <w:rFonts w:ascii="Times New Roman" w:hAnsi="Times New Roman" w:cs="Times New Roman"/>
          <w:sz w:val="26"/>
          <w:szCs w:val="26"/>
        </w:rPr>
        <w:t xml:space="preserve">3.15. </w:t>
      </w:r>
      <w:r>
        <w:rPr>
          <w:rFonts w:ascii="Times New Roman" w:hAnsi="Times New Roman" w:cs="Times New Roman"/>
          <w:sz w:val="26"/>
          <w:szCs w:val="26"/>
        </w:rPr>
        <w:t>Привлеченной по договору организации по организации школьного питания предоставляются помещения, оборудования, инвентарь школьной столовой на безвозмездной основе.</w:t>
      </w:r>
      <w:r w:rsidR="00ED61D2">
        <w:rPr>
          <w:rFonts w:ascii="Times New Roman" w:hAnsi="Times New Roman" w:cs="Times New Roman"/>
          <w:sz w:val="26"/>
          <w:szCs w:val="26"/>
        </w:rPr>
        <w:t xml:space="preserve"> </w:t>
      </w:r>
      <w:r w:rsidR="007932F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атериально-техническ</w:t>
      </w:r>
      <w:r w:rsidR="007932FC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баз</w:t>
      </w:r>
      <w:r w:rsidR="007932F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пищеблока коммунальными услугами, оборудованием, инвентарем, посудой </w:t>
      </w:r>
      <w:r w:rsidR="007932FC">
        <w:rPr>
          <w:rFonts w:ascii="Times New Roman" w:hAnsi="Times New Roman" w:cs="Times New Roman"/>
          <w:sz w:val="26"/>
          <w:szCs w:val="26"/>
        </w:rPr>
        <w:t xml:space="preserve">обеспечивается </w:t>
      </w:r>
      <w:r>
        <w:rPr>
          <w:rFonts w:ascii="Times New Roman" w:hAnsi="Times New Roman" w:cs="Times New Roman"/>
          <w:sz w:val="26"/>
          <w:szCs w:val="26"/>
        </w:rPr>
        <w:t>на безвозмездной основе за счет образовательной организации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C2068" w:rsidRDefault="00EC2068" w:rsidP="00EC2068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2068" w:rsidRDefault="00EC2068" w:rsidP="00EC2068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2068" w:rsidRPr="002A2A3A" w:rsidRDefault="00EC2068" w:rsidP="00EC2068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40F9" w:rsidRDefault="00EC2068" w:rsidP="00884B58">
      <w:pPr>
        <w:pStyle w:val="s1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1.3. </w:t>
      </w:r>
      <w:r w:rsidR="0030004F">
        <w:rPr>
          <w:color w:val="22272F"/>
          <w:sz w:val="26"/>
          <w:szCs w:val="26"/>
        </w:rPr>
        <w:t>пункт</w:t>
      </w:r>
      <w:r>
        <w:rPr>
          <w:color w:val="22272F"/>
          <w:sz w:val="26"/>
          <w:szCs w:val="26"/>
        </w:rPr>
        <w:t xml:space="preserve"> 4</w:t>
      </w:r>
      <w:r w:rsidR="007E07EB">
        <w:rPr>
          <w:color w:val="22272F"/>
          <w:sz w:val="26"/>
          <w:szCs w:val="26"/>
        </w:rPr>
        <w:t>.5.</w:t>
      </w:r>
      <w:r>
        <w:rPr>
          <w:color w:val="22272F"/>
          <w:sz w:val="26"/>
          <w:szCs w:val="26"/>
        </w:rPr>
        <w:t xml:space="preserve"> Положения </w:t>
      </w:r>
      <w:r w:rsidR="007E07EB">
        <w:rPr>
          <w:color w:val="22272F"/>
          <w:sz w:val="26"/>
          <w:szCs w:val="26"/>
        </w:rPr>
        <w:t xml:space="preserve">изложить в редакции </w:t>
      </w:r>
      <w:r w:rsidR="006440F9">
        <w:rPr>
          <w:color w:val="22272F"/>
          <w:sz w:val="26"/>
          <w:szCs w:val="26"/>
        </w:rPr>
        <w:t xml:space="preserve"> </w:t>
      </w:r>
      <w:r w:rsidR="00B83D6B">
        <w:rPr>
          <w:color w:val="22272F"/>
          <w:sz w:val="26"/>
          <w:szCs w:val="26"/>
        </w:rPr>
        <w:t xml:space="preserve"> следующего содержания</w:t>
      </w:r>
      <w:r w:rsidR="006440F9">
        <w:rPr>
          <w:color w:val="22272F"/>
          <w:sz w:val="26"/>
          <w:szCs w:val="26"/>
        </w:rPr>
        <w:t>:</w:t>
      </w:r>
    </w:p>
    <w:p w:rsidR="000F755E" w:rsidRPr="007E07EB" w:rsidRDefault="000F755E" w:rsidP="000F755E">
      <w:pPr>
        <w:pStyle w:val="s1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7E07EB">
        <w:rPr>
          <w:color w:val="22272F"/>
          <w:sz w:val="26"/>
          <w:szCs w:val="26"/>
        </w:rPr>
        <w:t>«</w:t>
      </w:r>
      <w:r w:rsidR="00ED61D2" w:rsidRPr="007E07EB">
        <w:rPr>
          <w:color w:val="22272F"/>
          <w:sz w:val="26"/>
          <w:szCs w:val="26"/>
        </w:rPr>
        <w:t>4.5.</w:t>
      </w:r>
      <w:r w:rsidR="007E07EB" w:rsidRPr="007E07EB">
        <w:rPr>
          <w:color w:val="22272F"/>
          <w:sz w:val="26"/>
          <w:szCs w:val="26"/>
        </w:rPr>
        <w:t xml:space="preserve"> </w:t>
      </w:r>
      <w:r w:rsidR="007E07EB" w:rsidRPr="007E07EB">
        <w:rPr>
          <w:color w:val="22272F"/>
          <w:sz w:val="26"/>
          <w:szCs w:val="26"/>
          <w:shd w:val="clear" w:color="auto" w:fill="FFFFFF"/>
        </w:rPr>
        <w:t> </w:t>
      </w:r>
      <w:proofErr w:type="gramStart"/>
      <w:r w:rsidR="007E07EB">
        <w:rPr>
          <w:color w:val="22272F"/>
          <w:sz w:val="26"/>
          <w:szCs w:val="26"/>
          <w:shd w:val="clear" w:color="auto" w:fill="FFFFFF"/>
        </w:rPr>
        <w:t>Б</w:t>
      </w:r>
      <w:r w:rsidR="007E07EB" w:rsidRPr="007E07EB">
        <w:rPr>
          <w:color w:val="22272F"/>
          <w:sz w:val="26"/>
          <w:szCs w:val="26"/>
          <w:shd w:val="clear" w:color="auto" w:fill="FFFFFF"/>
        </w:rPr>
        <w:t xml:space="preserve">есплатное двухразовое питание в Организации </w:t>
      </w:r>
      <w:r w:rsidR="003A2644" w:rsidRPr="007E07EB">
        <w:rPr>
          <w:color w:val="22272F"/>
          <w:sz w:val="26"/>
          <w:szCs w:val="26"/>
        </w:rPr>
        <w:t>предоставляется  о</w:t>
      </w:r>
      <w:r w:rsidRPr="007E07EB">
        <w:rPr>
          <w:color w:val="22272F"/>
          <w:sz w:val="26"/>
          <w:szCs w:val="26"/>
        </w:rPr>
        <w:t>бучающимся, осваивающим образовательные программы начального общего, основного общего и среднего общего образования, являющимся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области, проживающим в Чувашской Республике (далее соответственно-участники специальной военной операции, специальная военная операция).</w:t>
      </w:r>
      <w:proofErr w:type="gramEnd"/>
    </w:p>
    <w:p w:rsidR="000F755E" w:rsidRPr="007E07EB" w:rsidRDefault="000F755E" w:rsidP="000F755E">
      <w:pPr>
        <w:pStyle w:val="s1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7E07EB">
        <w:rPr>
          <w:color w:val="22272F"/>
          <w:sz w:val="26"/>
          <w:szCs w:val="26"/>
        </w:rPr>
        <w:t>Под участниками военной операции понимаются следующие граждане Российской Федерации:</w:t>
      </w:r>
    </w:p>
    <w:p w:rsidR="00B35204" w:rsidRPr="007E07EB" w:rsidRDefault="00B35204" w:rsidP="00884B58">
      <w:pPr>
        <w:pStyle w:val="s1"/>
        <w:numPr>
          <w:ilvl w:val="0"/>
          <w:numId w:val="4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color w:val="22272F"/>
          <w:sz w:val="26"/>
          <w:szCs w:val="26"/>
        </w:rPr>
      </w:pPr>
      <w:proofErr w:type="gramStart"/>
      <w:r w:rsidRPr="007E07EB">
        <w:rPr>
          <w:color w:val="22272F"/>
          <w:sz w:val="26"/>
          <w:szCs w:val="26"/>
        </w:rPr>
        <w:t>проходящие военную службу в Вооруженных Силах Российской Федерации по контракту, направленные из Федерального казенного учреждения «Военный комиссариат Чувашской Республики» для участия в специальной военной операции;</w:t>
      </w:r>
      <w:proofErr w:type="gramEnd"/>
    </w:p>
    <w:p w:rsidR="00B35204" w:rsidRDefault="00B35204" w:rsidP="00B35204">
      <w:pPr>
        <w:pStyle w:val="s1"/>
        <w:numPr>
          <w:ilvl w:val="0"/>
          <w:numId w:val="4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color w:val="22272F"/>
          <w:sz w:val="26"/>
          <w:szCs w:val="26"/>
        </w:rPr>
      </w:pPr>
      <w:r w:rsidRPr="007E07EB">
        <w:rPr>
          <w:color w:val="22272F"/>
          <w:sz w:val="26"/>
          <w:szCs w:val="26"/>
        </w:rPr>
        <w:t>находящиеся на военной службе (службе) в войсках национальной гвардии Российской Федерации и имеющие специальное</w:t>
      </w:r>
      <w:r>
        <w:rPr>
          <w:color w:val="22272F"/>
          <w:sz w:val="26"/>
          <w:szCs w:val="26"/>
        </w:rPr>
        <w:t xml:space="preserve"> звание  полиции, принимающие участие  в специальной военной операции;</w:t>
      </w:r>
    </w:p>
    <w:p w:rsidR="00B35204" w:rsidRDefault="00B35204" w:rsidP="00B35204">
      <w:pPr>
        <w:pStyle w:val="s1"/>
        <w:numPr>
          <w:ilvl w:val="0"/>
          <w:numId w:val="4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направленные из Федерального казенного учреждения «Военный комиссариат Чувашской Республики» для заключения контракта о добровольном  содействии и выполнении задач, возложенных на Вооруженные Силы Российской Федерации, принимающие участие в специальной военной операции;</w:t>
      </w:r>
    </w:p>
    <w:p w:rsidR="00B35204" w:rsidRDefault="00B95CA0" w:rsidP="00B35204">
      <w:pPr>
        <w:pStyle w:val="s1"/>
        <w:numPr>
          <w:ilvl w:val="0"/>
          <w:numId w:val="4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призванные </w:t>
      </w:r>
      <w:proofErr w:type="gramStart"/>
      <w:r>
        <w:rPr>
          <w:color w:val="22272F"/>
          <w:sz w:val="26"/>
          <w:szCs w:val="26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>
        <w:rPr>
          <w:color w:val="22272F"/>
          <w:sz w:val="26"/>
          <w:szCs w:val="26"/>
        </w:rPr>
        <w:t xml:space="preserve"> Президента Российской Федерации  от 21 сентября 2022 г. №647 «Об объявлении частичной мобилизации в Российской Федерации.</w:t>
      </w:r>
    </w:p>
    <w:p w:rsidR="00B95CA0" w:rsidRDefault="007E07EB" w:rsidP="00B95CA0">
      <w:pPr>
        <w:pStyle w:val="s1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Предоставление указанной меры поддержки  осуществляется в период участия военной операции, </w:t>
      </w:r>
      <w:r w:rsidR="00B95CA0">
        <w:rPr>
          <w:color w:val="22272F"/>
          <w:sz w:val="26"/>
          <w:szCs w:val="26"/>
        </w:rPr>
        <w:t>распространяется на членов семей участников специальной военной операции, погибших (умерших) в ре</w:t>
      </w:r>
      <w:r w:rsidR="00FB16D1">
        <w:rPr>
          <w:color w:val="22272F"/>
          <w:sz w:val="26"/>
          <w:szCs w:val="26"/>
        </w:rPr>
        <w:t>з</w:t>
      </w:r>
      <w:r w:rsidR="00B95CA0">
        <w:rPr>
          <w:color w:val="22272F"/>
          <w:sz w:val="26"/>
          <w:szCs w:val="26"/>
        </w:rPr>
        <w:t>ультате участия в специальной военной операции.</w:t>
      </w:r>
    </w:p>
    <w:p w:rsidR="007E07EB" w:rsidRPr="007E07EB" w:rsidRDefault="007E07EB" w:rsidP="007E07EB">
      <w:pPr>
        <w:pStyle w:val="a5"/>
        <w:tabs>
          <w:tab w:val="left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7E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К членам семей уча</w:t>
      </w:r>
      <w:r w:rsidRPr="007E07EB">
        <w:rPr>
          <w:rFonts w:ascii="Times New Roman" w:hAnsi="Times New Roman" w:cs="Times New Roman"/>
          <w:color w:val="22272F"/>
          <w:sz w:val="26"/>
          <w:szCs w:val="26"/>
        </w:rPr>
        <w:t xml:space="preserve">стников специальной военной операции </w:t>
      </w:r>
      <w:r w:rsidRPr="007E07E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относятся дети, в том числе находящиеся под опекой и попечительством, </w:t>
      </w:r>
      <w:r w:rsidRPr="007E07EB">
        <w:rPr>
          <w:rFonts w:ascii="Times New Roman" w:eastAsia="Calibri" w:hAnsi="Times New Roman" w:cs="Times New Roman"/>
          <w:sz w:val="26"/>
          <w:szCs w:val="26"/>
        </w:rPr>
        <w:t xml:space="preserve">усыновленные и приемные,  полнородные,  </w:t>
      </w:r>
      <w:proofErr w:type="spellStart"/>
      <w:r w:rsidRPr="007E07EB">
        <w:rPr>
          <w:rFonts w:ascii="Times New Roman" w:eastAsia="Calibri" w:hAnsi="Times New Roman" w:cs="Times New Roman"/>
          <w:sz w:val="26"/>
          <w:szCs w:val="26"/>
        </w:rPr>
        <w:t>неполнородные</w:t>
      </w:r>
      <w:proofErr w:type="spellEnd"/>
      <w:r w:rsidRPr="007E07EB">
        <w:rPr>
          <w:rFonts w:ascii="Times New Roman" w:eastAsia="Calibri" w:hAnsi="Times New Roman" w:cs="Times New Roman"/>
          <w:sz w:val="26"/>
          <w:szCs w:val="26"/>
        </w:rPr>
        <w:t xml:space="preserve">  братья и сестры.</w:t>
      </w:r>
    </w:p>
    <w:p w:rsidR="007E07EB" w:rsidRPr="00EC4FB9" w:rsidRDefault="007E07EB" w:rsidP="007E07EB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C4FB9">
        <w:rPr>
          <w:color w:val="22272F"/>
          <w:sz w:val="26"/>
          <w:szCs w:val="26"/>
        </w:rPr>
        <w:t>Обеспечение двухразовым питанием обучающихся, указанных в настоящей части, осуществляется за счет бюджетных ассигнований республиканского бюджета Чувашской Республики в порядке, установленном Кабинетом Министров Чувашской Респ</w:t>
      </w:r>
      <w:r>
        <w:rPr>
          <w:color w:val="22272F"/>
          <w:sz w:val="26"/>
          <w:szCs w:val="26"/>
        </w:rPr>
        <w:t>у</w:t>
      </w:r>
      <w:r w:rsidRPr="00EC4FB9">
        <w:rPr>
          <w:color w:val="22272F"/>
          <w:sz w:val="26"/>
          <w:szCs w:val="26"/>
        </w:rPr>
        <w:t>блики</w:t>
      </w:r>
      <w:r>
        <w:rPr>
          <w:color w:val="22272F"/>
          <w:sz w:val="26"/>
          <w:szCs w:val="26"/>
        </w:rPr>
        <w:t xml:space="preserve">, за </w:t>
      </w:r>
      <w:r>
        <w:rPr>
          <w:sz w:val="26"/>
          <w:szCs w:val="26"/>
        </w:rPr>
        <w:t xml:space="preserve"> счет средств местного бюджета</w:t>
      </w:r>
      <w:proofErr w:type="gramStart"/>
      <w:r w:rsidRPr="00EC4FB9">
        <w:rPr>
          <w:color w:val="22272F"/>
          <w:sz w:val="26"/>
          <w:szCs w:val="26"/>
        </w:rPr>
        <w:t>.</w:t>
      </w:r>
      <w:r>
        <w:rPr>
          <w:color w:val="22272F"/>
          <w:sz w:val="26"/>
          <w:szCs w:val="26"/>
        </w:rPr>
        <w:t>».</w:t>
      </w:r>
      <w:proofErr w:type="gramEnd"/>
    </w:p>
    <w:p w:rsidR="008C6936" w:rsidRPr="007E07EB" w:rsidRDefault="00E042E4" w:rsidP="00884B58">
      <w:pPr>
        <w:pStyle w:val="a5"/>
        <w:numPr>
          <w:ilvl w:val="0"/>
          <w:numId w:val="46"/>
        </w:numPr>
        <w:tabs>
          <w:tab w:val="left" w:pos="0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proofErr w:type="gramStart"/>
      <w:r w:rsidRPr="007E07E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E07EB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отдела </w:t>
      </w:r>
      <w:r w:rsidR="008C6936" w:rsidRPr="007E07EB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7E07EB">
        <w:rPr>
          <w:rFonts w:ascii="Times New Roman" w:eastAsia="Calibri" w:hAnsi="Times New Roman" w:cs="Times New Roman"/>
          <w:sz w:val="26"/>
          <w:szCs w:val="26"/>
        </w:rPr>
        <w:t xml:space="preserve"> администрации Алатырского муниципального округа.</w:t>
      </w:r>
    </w:p>
    <w:p w:rsidR="008C6936" w:rsidRPr="009840C2" w:rsidRDefault="005255E0" w:rsidP="00884B58">
      <w:pPr>
        <w:pStyle w:val="a5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40C2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3901C7" w:rsidRPr="009840C2">
        <w:rPr>
          <w:rFonts w:ascii="Times New Roman" w:eastAsia="Calibri" w:hAnsi="Times New Roman" w:cs="Times New Roman"/>
          <w:sz w:val="26"/>
          <w:szCs w:val="26"/>
        </w:rPr>
        <w:t xml:space="preserve">со </w:t>
      </w:r>
      <w:r w:rsidR="007479B6">
        <w:rPr>
          <w:rFonts w:ascii="Times New Roman" w:eastAsia="Calibri" w:hAnsi="Times New Roman" w:cs="Times New Roman"/>
          <w:sz w:val="26"/>
          <w:szCs w:val="26"/>
        </w:rPr>
        <w:t xml:space="preserve">дня </w:t>
      </w:r>
      <w:r w:rsidRPr="009840C2">
        <w:rPr>
          <w:rFonts w:ascii="Times New Roman" w:eastAsia="Calibri" w:hAnsi="Times New Roman" w:cs="Times New Roman"/>
          <w:sz w:val="26"/>
          <w:szCs w:val="26"/>
        </w:rPr>
        <w:t>его официального опубликования</w:t>
      </w:r>
      <w:r w:rsidR="007479B6">
        <w:rPr>
          <w:rFonts w:ascii="Times New Roman" w:eastAsia="Calibri" w:hAnsi="Times New Roman" w:cs="Times New Roman"/>
          <w:sz w:val="26"/>
          <w:szCs w:val="26"/>
        </w:rPr>
        <w:t xml:space="preserve"> (обнародования)</w:t>
      </w:r>
      <w:r w:rsidR="008018AF" w:rsidRPr="009840C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042E4" w:rsidRDefault="00E042E4" w:rsidP="00E042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3E47" w:rsidRPr="00E042E4" w:rsidRDefault="00C43E47" w:rsidP="00E042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3F54" w:rsidRDefault="007479B6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A111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43F5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  <w:r w:rsidR="00443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r w:rsidR="002A2A3A">
        <w:rPr>
          <w:rFonts w:ascii="Times New Roman" w:hAnsi="Times New Roman" w:cs="Times New Roman"/>
          <w:sz w:val="26"/>
          <w:szCs w:val="26"/>
        </w:rPr>
        <w:t xml:space="preserve">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E4730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42B0">
        <w:rPr>
          <w:rFonts w:ascii="Times New Roman" w:hAnsi="Times New Roman" w:cs="Times New Roman"/>
          <w:sz w:val="26"/>
          <w:szCs w:val="26"/>
        </w:rPr>
        <w:t xml:space="preserve">     </w:t>
      </w:r>
      <w:r w:rsidR="007479B6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sectPr w:rsidR="00250E77" w:rsidRPr="00A111DD" w:rsidSect="002A2A3A">
      <w:headerReference w:type="even" r:id="rId12"/>
      <w:headerReference w:type="default" r:id="rId13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21" w:rsidRDefault="00B66521" w:rsidP="00FC7127">
      <w:pPr>
        <w:spacing w:after="0" w:line="240" w:lineRule="auto"/>
      </w:pPr>
      <w:r>
        <w:separator/>
      </w:r>
    </w:p>
  </w:endnote>
  <w:endnote w:type="continuationSeparator" w:id="0">
    <w:p w:rsidR="00B66521" w:rsidRDefault="00B6652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21" w:rsidRDefault="00B66521" w:rsidP="00FC7127">
      <w:pPr>
        <w:spacing w:after="0" w:line="240" w:lineRule="auto"/>
      </w:pPr>
      <w:r>
        <w:separator/>
      </w:r>
    </w:p>
  </w:footnote>
  <w:footnote w:type="continuationSeparator" w:id="0">
    <w:p w:rsidR="00B66521" w:rsidRDefault="00B6652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EC" w:rsidRDefault="000567EC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67EC" w:rsidRDefault="000567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419303"/>
      <w:docPartObj>
        <w:docPartGallery w:val="Page Numbers (Top of Page)"/>
        <w:docPartUnique/>
      </w:docPartObj>
    </w:sdtPr>
    <w:sdtEndPr/>
    <w:sdtContent>
      <w:p w:rsidR="000567EC" w:rsidRDefault="000567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B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296"/>
    <w:multiLevelType w:val="hybridMultilevel"/>
    <w:tmpl w:val="C2BE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423F"/>
    <w:multiLevelType w:val="multilevel"/>
    <w:tmpl w:val="54C44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A151A"/>
    <w:multiLevelType w:val="multilevel"/>
    <w:tmpl w:val="8620EC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30512"/>
    <w:multiLevelType w:val="hybridMultilevel"/>
    <w:tmpl w:val="29B2F082"/>
    <w:lvl w:ilvl="0" w:tplc="A7840080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D075F80"/>
    <w:multiLevelType w:val="multilevel"/>
    <w:tmpl w:val="05A02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724FB"/>
    <w:multiLevelType w:val="hybridMultilevel"/>
    <w:tmpl w:val="EFB6E318"/>
    <w:lvl w:ilvl="0" w:tplc="9E5A51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23603"/>
    <w:multiLevelType w:val="multilevel"/>
    <w:tmpl w:val="ABE6247A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19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767A1"/>
    <w:multiLevelType w:val="hybridMultilevel"/>
    <w:tmpl w:val="837CC180"/>
    <w:lvl w:ilvl="0" w:tplc="36407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D71153"/>
    <w:multiLevelType w:val="hybridMultilevel"/>
    <w:tmpl w:val="EF622F54"/>
    <w:lvl w:ilvl="0" w:tplc="A7840080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SimHei" w:eastAsia="SimHei" w:hAnsi="SimHei" w:hint="eastAsia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3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A2623"/>
    <w:multiLevelType w:val="multilevel"/>
    <w:tmpl w:val="6A361D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C1B7D"/>
    <w:multiLevelType w:val="multilevel"/>
    <w:tmpl w:val="5B96FE5A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160" w:hanging="360"/>
      </w:pPr>
    </w:lvl>
    <w:lvl w:ilvl="2">
      <w:start w:val="1"/>
      <w:numFmt w:val="decimal"/>
      <w:isLgl/>
      <w:lvlText w:val="%1.%2.%3."/>
      <w:lvlJc w:val="left"/>
      <w:pPr>
        <w:ind w:left="1612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156" w:hanging="1080"/>
      </w:pPr>
    </w:lvl>
    <w:lvl w:ilvl="5">
      <w:start w:val="1"/>
      <w:numFmt w:val="decimal"/>
      <w:isLgl/>
      <w:lvlText w:val="%1.%2.%3.%4.%5.%6."/>
      <w:lvlJc w:val="left"/>
      <w:pPr>
        <w:ind w:left="2248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792" w:hanging="1440"/>
      </w:pPr>
    </w:lvl>
    <w:lvl w:ilvl="8">
      <w:start w:val="1"/>
      <w:numFmt w:val="decimal"/>
      <w:isLgl/>
      <w:lvlText w:val="%1.%2.%3.%4.%5.%6.%7.%8.%9."/>
      <w:lvlJc w:val="left"/>
      <w:pPr>
        <w:ind w:left="3244" w:hanging="1800"/>
      </w:pPr>
    </w:lvl>
  </w:abstractNum>
  <w:abstractNum w:abstractNumId="2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90C1E"/>
    <w:multiLevelType w:val="multilevel"/>
    <w:tmpl w:val="F74CE89E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31">
    <w:nsid w:val="4DC1211D"/>
    <w:multiLevelType w:val="hybridMultilevel"/>
    <w:tmpl w:val="3B024406"/>
    <w:lvl w:ilvl="0" w:tplc="A7840080">
      <w:start w:val="1"/>
      <w:numFmt w:val="bullet"/>
      <w:lvlText w:val="-"/>
      <w:lvlJc w:val="left"/>
      <w:pPr>
        <w:tabs>
          <w:tab w:val="num" w:pos="2890"/>
        </w:tabs>
        <w:ind w:left="289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2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3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7">
    <w:nsid w:val="62B910D5"/>
    <w:multiLevelType w:val="hybridMultilevel"/>
    <w:tmpl w:val="A7A4DD8E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7A6256C"/>
    <w:multiLevelType w:val="hybridMultilevel"/>
    <w:tmpl w:val="8EFE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B20BE"/>
    <w:multiLevelType w:val="hybridMultilevel"/>
    <w:tmpl w:val="9F54D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5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4"/>
  </w:num>
  <w:num w:numId="3">
    <w:abstractNumId w:val="19"/>
  </w:num>
  <w:num w:numId="4">
    <w:abstractNumId w:val="29"/>
  </w:num>
  <w:num w:numId="5">
    <w:abstractNumId w:val="5"/>
  </w:num>
  <w:num w:numId="6">
    <w:abstractNumId w:val="39"/>
  </w:num>
  <w:num w:numId="7">
    <w:abstractNumId w:val="43"/>
  </w:num>
  <w:num w:numId="8">
    <w:abstractNumId w:val="12"/>
  </w:num>
  <w:num w:numId="9">
    <w:abstractNumId w:val="35"/>
  </w:num>
  <w:num w:numId="10">
    <w:abstractNumId w:val="14"/>
  </w:num>
  <w:num w:numId="11">
    <w:abstractNumId w:val="15"/>
  </w:num>
  <w:num w:numId="12">
    <w:abstractNumId w:val="6"/>
  </w:num>
  <w:num w:numId="13">
    <w:abstractNumId w:val="42"/>
  </w:num>
  <w:num w:numId="14">
    <w:abstractNumId w:val="4"/>
  </w:num>
  <w:num w:numId="15">
    <w:abstractNumId w:val="20"/>
  </w:num>
  <w:num w:numId="16">
    <w:abstractNumId w:val="32"/>
  </w:num>
  <w:num w:numId="17">
    <w:abstractNumId w:val="41"/>
  </w:num>
  <w:num w:numId="18">
    <w:abstractNumId w:val="45"/>
  </w:num>
  <w:num w:numId="19">
    <w:abstractNumId w:val="26"/>
  </w:num>
  <w:num w:numId="20">
    <w:abstractNumId w:val="24"/>
  </w:num>
  <w:num w:numId="21">
    <w:abstractNumId w:val="46"/>
  </w:num>
  <w:num w:numId="22">
    <w:abstractNumId w:val="2"/>
  </w:num>
  <w:num w:numId="23">
    <w:abstractNumId w:val="8"/>
  </w:num>
  <w:num w:numId="24">
    <w:abstractNumId w:val="44"/>
  </w:num>
  <w:num w:numId="25">
    <w:abstractNumId w:val="36"/>
  </w:num>
  <w:num w:numId="26">
    <w:abstractNumId w:val="3"/>
  </w:num>
  <w:num w:numId="27">
    <w:abstractNumId w:val="28"/>
  </w:num>
  <w:num w:numId="28">
    <w:abstractNumId w:val="11"/>
  </w:num>
  <w:num w:numId="29">
    <w:abstractNumId w:val="33"/>
  </w:num>
  <w:num w:numId="30">
    <w:abstractNumId w:val="17"/>
  </w:num>
  <w:num w:numId="31">
    <w:abstractNumId w:val="2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2"/>
  </w:num>
  <w:num w:numId="35">
    <w:abstractNumId w:val="10"/>
  </w:num>
  <w:num w:numId="36">
    <w:abstractNumId w:val="2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7"/>
  </w:num>
  <w:num w:numId="39">
    <w:abstractNumId w:val="18"/>
  </w:num>
  <w:num w:numId="40">
    <w:abstractNumId w:val="38"/>
  </w:num>
  <w:num w:numId="41">
    <w:abstractNumId w:val="21"/>
  </w:num>
  <w:num w:numId="42">
    <w:abstractNumId w:val="0"/>
  </w:num>
  <w:num w:numId="43">
    <w:abstractNumId w:val="1"/>
  </w:num>
  <w:num w:numId="44">
    <w:abstractNumId w:val="13"/>
  </w:num>
  <w:num w:numId="45">
    <w:abstractNumId w:val="16"/>
  </w:num>
  <w:num w:numId="46">
    <w:abstractNumId w:val="4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379F"/>
    <w:rsid w:val="000567EC"/>
    <w:rsid w:val="000618B9"/>
    <w:rsid w:val="000621BC"/>
    <w:rsid w:val="0006488F"/>
    <w:rsid w:val="00066806"/>
    <w:rsid w:val="00071F29"/>
    <w:rsid w:val="00074218"/>
    <w:rsid w:val="000759EF"/>
    <w:rsid w:val="00075DD2"/>
    <w:rsid w:val="000768E0"/>
    <w:rsid w:val="00077387"/>
    <w:rsid w:val="0007765F"/>
    <w:rsid w:val="00080226"/>
    <w:rsid w:val="00080885"/>
    <w:rsid w:val="000847A2"/>
    <w:rsid w:val="00087EC8"/>
    <w:rsid w:val="00087FC2"/>
    <w:rsid w:val="00095E4F"/>
    <w:rsid w:val="000A022B"/>
    <w:rsid w:val="000A313B"/>
    <w:rsid w:val="000A6E7F"/>
    <w:rsid w:val="000A7790"/>
    <w:rsid w:val="000B2A24"/>
    <w:rsid w:val="000B55D4"/>
    <w:rsid w:val="000B5B2E"/>
    <w:rsid w:val="000D04DC"/>
    <w:rsid w:val="000D0D05"/>
    <w:rsid w:val="000D4FD4"/>
    <w:rsid w:val="000D5475"/>
    <w:rsid w:val="000D779C"/>
    <w:rsid w:val="000E37D5"/>
    <w:rsid w:val="000F05D2"/>
    <w:rsid w:val="000F06FC"/>
    <w:rsid w:val="000F755E"/>
    <w:rsid w:val="000F7A80"/>
    <w:rsid w:val="0010076D"/>
    <w:rsid w:val="00101DAA"/>
    <w:rsid w:val="00107AD7"/>
    <w:rsid w:val="00110F39"/>
    <w:rsid w:val="0012009A"/>
    <w:rsid w:val="001205F2"/>
    <w:rsid w:val="001245FC"/>
    <w:rsid w:val="00124BC3"/>
    <w:rsid w:val="00124FA1"/>
    <w:rsid w:val="00125913"/>
    <w:rsid w:val="00126442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5A6E"/>
    <w:rsid w:val="00166942"/>
    <w:rsid w:val="0017083A"/>
    <w:rsid w:val="001734B8"/>
    <w:rsid w:val="00176846"/>
    <w:rsid w:val="00180599"/>
    <w:rsid w:val="00181279"/>
    <w:rsid w:val="0018221E"/>
    <w:rsid w:val="0018392C"/>
    <w:rsid w:val="00186001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0E23"/>
    <w:rsid w:val="001D4BCE"/>
    <w:rsid w:val="001E0911"/>
    <w:rsid w:val="001E2403"/>
    <w:rsid w:val="001E256E"/>
    <w:rsid w:val="001E64AB"/>
    <w:rsid w:val="001E7214"/>
    <w:rsid w:val="001F0FD7"/>
    <w:rsid w:val="001F1706"/>
    <w:rsid w:val="001F3279"/>
    <w:rsid w:val="001F53BC"/>
    <w:rsid w:val="00210D71"/>
    <w:rsid w:val="00211516"/>
    <w:rsid w:val="00211BA8"/>
    <w:rsid w:val="002136DE"/>
    <w:rsid w:val="00217467"/>
    <w:rsid w:val="00220BD3"/>
    <w:rsid w:val="002212A6"/>
    <w:rsid w:val="00230783"/>
    <w:rsid w:val="00230B76"/>
    <w:rsid w:val="002313C6"/>
    <w:rsid w:val="00247D42"/>
    <w:rsid w:val="0025023F"/>
    <w:rsid w:val="00250E77"/>
    <w:rsid w:val="00251C11"/>
    <w:rsid w:val="002569C5"/>
    <w:rsid w:val="00261F7F"/>
    <w:rsid w:val="00265806"/>
    <w:rsid w:val="00270542"/>
    <w:rsid w:val="0027283B"/>
    <w:rsid w:val="00272BE0"/>
    <w:rsid w:val="002736CB"/>
    <w:rsid w:val="0027641A"/>
    <w:rsid w:val="00276F76"/>
    <w:rsid w:val="0028019F"/>
    <w:rsid w:val="002814A2"/>
    <w:rsid w:val="00292B08"/>
    <w:rsid w:val="002943FC"/>
    <w:rsid w:val="0029587E"/>
    <w:rsid w:val="00296CBC"/>
    <w:rsid w:val="002A1ADD"/>
    <w:rsid w:val="002A2A3A"/>
    <w:rsid w:val="002A7F76"/>
    <w:rsid w:val="002B0EAE"/>
    <w:rsid w:val="002B1027"/>
    <w:rsid w:val="002B433F"/>
    <w:rsid w:val="002B4641"/>
    <w:rsid w:val="002C003B"/>
    <w:rsid w:val="002C1B54"/>
    <w:rsid w:val="002C263E"/>
    <w:rsid w:val="002C44E0"/>
    <w:rsid w:val="002C4A84"/>
    <w:rsid w:val="002C5A10"/>
    <w:rsid w:val="002D36AA"/>
    <w:rsid w:val="002D78AB"/>
    <w:rsid w:val="002E22DD"/>
    <w:rsid w:val="002F554C"/>
    <w:rsid w:val="0030004F"/>
    <w:rsid w:val="003001B5"/>
    <w:rsid w:val="00310804"/>
    <w:rsid w:val="00312865"/>
    <w:rsid w:val="00321934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431A"/>
    <w:rsid w:val="00386CFC"/>
    <w:rsid w:val="00387A5F"/>
    <w:rsid w:val="00387E7F"/>
    <w:rsid w:val="003901C7"/>
    <w:rsid w:val="003911CF"/>
    <w:rsid w:val="00391F02"/>
    <w:rsid w:val="00395347"/>
    <w:rsid w:val="003A2644"/>
    <w:rsid w:val="003A32A4"/>
    <w:rsid w:val="003A53CF"/>
    <w:rsid w:val="003C358F"/>
    <w:rsid w:val="003D2D64"/>
    <w:rsid w:val="003D6EB9"/>
    <w:rsid w:val="003D7401"/>
    <w:rsid w:val="003E4CC2"/>
    <w:rsid w:val="003E64DD"/>
    <w:rsid w:val="003E6B2E"/>
    <w:rsid w:val="003F17BE"/>
    <w:rsid w:val="003F3AC5"/>
    <w:rsid w:val="003F405C"/>
    <w:rsid w:val="003F4F26"/>
    <w:rsid w:val="004019C5"/>
    <w:rsid w:val="00402813"/>
    <w:rsid w:val="0041314C"/>
    <w:rsid w:val="00413CD9"/>
    <w:rsid w:val="00420DC8"/>
    <w:rsid w:val="0042709E"/>
    <w:rsid w:val="00431420"/>
    <w:rsid w:val="004319FE"/>
    <w:rsid w:val="00440FB2"/>
    <w:rsid w:val="00443F54"/>
    <w:rsid w:val="00447703"/>
    <w:rsid w:val="00451703"/>
    <w:rsid w:val="0045322E"/>
    <w:rsid w:val="00453C2A"/>
    <w:rsid w:val="004555D8"/>
    <w:rsid w:val="00456C5E"/>
    <w:rsid w:val="0046154E"/>
    <w:rsid w:val="0046473D"/>
    <w:rsid w:val="00465E8D"/>
    <w:rsid w:val="00465EDB"/>
    <w:rsid w:val="00473E62"/>
    <w:rsid w:val="00474142"/>
    <w:rsid w:val="004752EE"/>
    <w:rsid w:val="004757BE"/>
    <w:rsid w:val="004757E7"/>
    <w:rsid w:val="0047669B"/>
    <w:rsid w:val="004830EF"/>
    <w:rsid w:val="00483150"/>
    <w:rsid w:val="00486DC0"/>
    <w:rsid w:val="00492512"/>
    <w:rsid w:val="00494920"/>
    <w:rsid w:val="004949CA"/>
    <w:rsid w:val="004A3AEE"/>
    <w:rsid w:val="004A5719"/>
    <w:rsid w:val="004A660A"/>
    <w:rsid w:val="004A684C"/>
    <w:rsid w:val="004B1AC0"/>
    <w:rsid w:val="004B32DD"/>
    <w:rsid w:val="004B3F86"/>
    <w:rsid w:val="004B5077"/>
    <w:rsid w:val="004C404F"/>
    <w:rsid w:val="004C6C69"/>
    <w:rsid w:val="004D0115"/>
    <w:rsid w:val="004D0377"/>
    <w:rsid w:val="004D1121"/>
    <w:rsid w:val="004D3D55"/>
    <w:rsid w:val="004E7467"/>
    <w:rsid w:val="004F0AE4"/>
    <w:rsid w:val="004F3CE7"/>
    <w:rsid w:val="004F7323"/>
    <w:rsid w:val="00501115"/>
    <w:rsid w:val="005072F9"/>
    <w:rsid w:val="00511E36"/>
    <w:rsid w:val="005121B4"/>
    <w:rsid w:val="005150DB"/>
    <w:rsid w:val="00520E6D"/>
    <w:rsid w:val="005224EF"/>
    <w:rsid w:val="0052475D"/>
    <w:rsid w:val="005255E0"/>
    <w:rsid w:val="00535B2F"/>
    <w:rsid w:val="005423CB"/>
    <w:rsid w:val="005428E7"/>
    <w:rsid w:val="00543CD0"/>
    <w:rsid w:val="00551C1D"/>
    <w:rsid w:val="00552900"/>
    <w:rsid w:val="00554D7D"/>
    <w:rsid w:val="00556469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860CC"/>
    <w:rsid w:val="005A0EE5"/>
    <w:rsid w:val="005A114B"/>
    <w:rsid w:val="005B270B"/>
    <w:rsid w:val="005B34AE"/>
    <w:rsid w:val="005C2D65"/>
    <w:rsid w:val="005C34EB"/>
    <w:rsid w:val="005C4560"/>
    <w:rsid w:val="005C66CB"/>
    <w:rsid w:val="005D25DD"/>
    <w:rsid w:val="005D54D4"/>
    <w:rsid w:val="005D5A4C"/>
    <w:rsid w:val="005D68DD"/>
    <w:rsid w:val="005D7469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1E84"/>
    <w:rsid w:val="006022CB"/>
    <w:rsid w:val="006046B5"/>
    <w:rsid w:val="00610F9D"/>
    <w:rsid w:val="0061654D"/>
    <w:rsid w:val="0061725F"/>
    <w:rsid w:val="00620D8D"/>
    <w:rsid w:val="0062228D"/>
    <w:rsid w:val="00622F0F"/>
    <w:rsid w:val="00624B86"/>
    <w:rsid w:val="00625BF4"/>
    <w:rsid w:val="00626B44"/>
    <w:rsid w:val="00632577"/>
    <w:rsid w:val="00635512"/>
    <w:rsid w:val="00636934"/>
    <w:rsid w:val="00637189"/>
    <w:rsid w:val="00641937"/>
    <w:rsid w:val="00641F10"/>
    <w:rsid w:val="006440F9"/>
    <w:rsid w:val="00647078"/>
    <w:rsid w:val="00657FE7"/>
    <w:rsid w:val="00661254"/>
    <w:rsid w:val="00666E41"/>
    <w:rsid w:val="00670267"/>
    <w:rsid w:val="006713DD"/>
    <w:rsid w:val="00672700"/>
    <w:rsid w:val="006776A7"/>
    <w:rsid w:val="006819EA"/>
    <w:rsid w:val="006829C9"/>
    <w:rsid w:val="00685FBD"/>
    <w:rsid w:val="0069219F"/>
    <w:rsid w:val="0069311E"/>
    <w:rsid w:val="006A13DE"/>
    <w:rsid w:val="006B1095"/>
    <w:rsid w:val="006B6C2D"/>
    <w:rsid w:val="006C0030"/>
    <w:rsid w:val="006C05DB"/>
    <w:rsid w:val="006C30A5"/>
    <w:rsid w:val="006C35E5"/>
    <w:rsid w:val="006C5089"/>
    <w:rsid w:val="006D0351"/>
    <w:rsid w:val="006D0BDD"/>
    <w:rsid w:val="006D544D"/>
    <w:rsid w:val="006D65AA"/>
    <w:rsid w:val="006D7E24"/>
    <w:rsid w:val="006E1ED4"/>
    <w:rsid w:val="006E3105"/>
    <w:rsid w:val="006F2C01"/>
    <w:rsid w:val="006F506E"/>
    <w:rsid w:val="006F53C0"/>
    <w:rsid w:val="006F74A3"/>
    <w:rsid w:val="006F7625"/>
    <w:rsid w:val="00704168"/>
    <w:rsid w:val="0070737B"/>
    <w:rsid w:val="007073EF"/>
    <w:rsid w:val="007173BC"/>
    <w:rsid w:val="00717E08"/>
    <w:rsid w:val="00732016"/>
    <w:rsid w:val="0073581A"/>
    <w:rsid w:val="00736697"/>
    <w:rsid w:val="00736E3F"/>
    <w:rsid w:val="007432A4"/>
    <w:rsid w:val="00745A04"/>
    <w:rsid w:val="00746717"/>
    <w:rsid w:val="007479B6"/>
    <w:rsid w:val="00750E42"/>
    <w:rsid w:val="00757AAB"/>
    <w:rsid w:val="00765339"/>
    <w:rsid w:val="007670C2"/>
    <w:rsid w:val="00767258"/>
    <w:rsid w:val="0076785A"/>
    <w:rsid w:val="00771576"/>
    <w:rsid w:val="007758CC"/>
    <w:rsid w:val="007767CC"/>
    <w:rsid w:val="00787CA2"/>
    <w:rsid w:val="007932FC"/>
    <w:rsid w:val="0079467D"/>
    <w:rsid w:val="00795620"/>
    <w:rsid w:val="00796F3D"/>
    <w:rsid w:val="007A1ECD"/>
    <w:rsid w:val="007A54DD"/>
    <w:rsid w:val="007A61AE"/>
    <w:rsid w:val="007B0B3B"/>
    <w:rsid w:val="007B5712"/>
    <w:rsid w:val="007B6288"/>
    <w:rsid w:val="007C1805"/>
    <w:rsid w:val="007C4971"/>
    <w:rsid w:val="007E0744"/>
    <w:rsid w:val="007E07EB"/>
    <w:rsid w:val="007E0A46"/>
    <w:rsid w:val="007E379A"/>
    <w:rsid w:val="007E5477"/>
    <w:rsid w:val="007E759D"/>
    <w:rsid w:val="007F547C"/>
    <w:rsid w:val="007F78AD"/>
    <w:rsid w:val="00800C4B"/>
    <w:rsid w:val="00801458"/>
    <w:rsid w:val="008018AF"/>
    <w:rsid w:val="00802C57"/>
    <w:rsid w:val="00805C13"/>
    <w:rsid w:val="008077E0"/>
    <w:rsid w:val="00813E98"/>
    <w:rsid w:val="008170A1"/>
    <w:rsid w:val="0081733B"/>
    <w:rsid w:val="00817702"/>
    <w:rsid w:val="00820F35"/>
    <w:rsid w:val="008222DD"/>
    <w:rsid w:val="008240AA"/>
    <w:rsid w:val="00824FDE"/>
    <w:rsid w:val="00832C4F"/>
    <w:rsid w:val="008361AC"/>
    <w:rsid w:val="008431E0"/>
    <w:rsid w:val="00850772"/>
    <w:rsid w:val="00864F16"/>
    <w:rsid w:val="00866646"/>
    <w:rsid w:val="008726BF"/>
    <w:rsid w:val="008770A0"/>
    <w:rsid w:val="00881CEE"/>
    <w:rsid w:val="00884B58"/>
    <w:rsid w:val="00890FF2"/>
    <w:rsid w:val="00891C19"/>
    <w:rsid w:val="00895551"/>
    <w:rsid w:val="008975D0"/>
    <w:rsid w:val="008A24C9"/>
    <w:rsid w:val="008A3D49"/>
    <w:rsid w:val="008A5683"/>
    <w:rsid w:val="008A725E"/>
    <w:rsid w:val="008B0845"/>
    <w:rsid w:val="008B63CD"/>
    <w:rsid w:val="008B67FC"/>
    <w:rsid w:val="008B6A02"/>
    <w:rsid w:val="008B760A"/>
    <w:rsid w:val="008C07FC"/>
    <w:rsid w:val="008C1FA7"/>
    <w:rsid w:val="008C6936"/>
    <w:rsid w:val="008C6F2C"/>
    <w:rsid w:val="008D3E86"/>
    <w:rsid w:val="008D5A4B"/>
    <w:rsid w:val="008D5F14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1826"/>
    <w:rsid w:val="00914EEB"/>
    <w:rsid w:val="00915380"/>
    <w:rsid w:val="00924899"/>
    <w:rsid w:val="00927BBE"/>
    <w:rsid w:val="009306C6"/>
    <w:rsid w:val="009309F7"/>
    <w:rsid w:val="00930CC9"/>
    <w:rsid w:val="00932365"/>
    <w:rsid w:val="00934E38"/>
    <w:rsid w:val="00935FE4"/>
    <w:rsid w:val="009435B0"/>
    <w:rsid w:val="00944A29"/>
    <w:rsid w:val="009533B0"/>
    <w:rsid w:val="0095726F"/>
    <w:rsid w:val="00960153"/>
    <w:rsid w:val="0096134E"/>
    <w:rsid w:val="0096241D"/>
    <w:rsid w:val="009628F2"/>
    <w:rsid w:val="009630E5"/>
    <w:rsid w:val="009675B1"/>
    <w:rsid w:val="00970147"/>
    <w:rsid w:val="00981E1E"/>
    <w:rsid w:val="00982C59"/>
    <w:rsid w:val="009840C2"/>
    <w:rsid w:val="00990ACC"/>
    <w:rsid w:val="00995999"/>
    <w:rsid w:val="00997598"/>
    <w:rsid w:val="009A1ECF"/>
    <w:rsid w:val="009A2307"/>
    <w:rsid w:val="009A4892"/>
    <w:rsid w:val="009A5F33"/>
    <w:rsid w:val="009B646A"/>
    <w:rsid w:val="009C4CA6"/>
    <w:rsid w:val="009D38C0"/>
    <w:rsid w:val="009D5FD8"/>
    <w:rsid w:val="009E1696"/>
    <w:rsid w:val="009E3F58"/>
    <w:rsid w:val="009E4C49"/>
    <w:rsid w:val="009F1390"/>
    <w:rsid w:val="00A01C6E"/>
    <w:rsid w:val="00A111DD"/>
    <w:rsid w:val="00A13B4B"/>
    <w:rsid w:val="00A14778"/>
    <w:rsid w:val="00A2071F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668E2"/>
    <w:rsid w:val="00A72391"/>
    <w:rsid w:val="00A74907"/>
    <w:rsid w:val="00A75E3E"/>
    <w:rsid w:val="00A92EA8"/>
    <w:rsid w:val="00A93854"/>
    <w:rsid w:val="00AA462A"/>
    <w:rsid w:val="00AA5D2E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2B6D"/>
    <w:rsid w:val="00AE42B0"/>
    <w:rsid w:val="00AE45FA"/>
    <w:rsid w:val="00AE6CBB"/>
    <w:rsid w:val="00AE7DD7"/>
    <w:rsid w:val="00AF026E"/>
    <w:rsid w:val="00AF2BF0"/>
    <w:rsid w:val="00AF5CB9"/>
    <w:rsid w:val="00B00DFF"/>
    <w:rsid w:val="00B01E5B"/>
    <w:rsid w:val="00B02AC6"/>
    <w:rsid w:val="00B04242"/>
    <w:rsid w:val="00B0696C"/>
    <w:rsid w:val="00B12458"/>
    <w:rsid w:val="00B1442C"/>
    <w:rsid w:val="00B16CE1"/>
    <w:rsid w:val="00B32B98"/>
    <w:rsid w:val="00B34D13"/>
    <w:rsid w:val="00B35204"/>
    <w:rsid w:val="00B35AC4"/>
    <w:rsid w:val="00B43D22"/>
    <w:rsid w:val="00B46DAA"/>
    <w:rsid w:val="00B47646"/>
    <w:rsid w:val="00B47D56"/>
    <w:rsid w:val="00B573C3"/>
    <w:rsid w:val="00B60738"/>
    <w:rsid w:val="00B61811"/>
    <w:rsid w:val="00B61A68"/>
    <w:rsid w:val="00B62E08"/>
    <w:rsid w:val="00B65A17"/>
    <w:rsid w:val="00B66521"/>
    <w:rsid w:val="00B6702D"/>
    <w:rsid w:val="00B74398"/>
    <w:rsid w:val="00B7607F"/>
    <w:rsid w:val="00B80142"/>
    <w:rsid w:val="00B81E19"/>
    <w:rsid w:val="00B8308D"/>
    <w:rsid w:val="00B8353E"/>
    <w:rsid w:val="00B83A41"/>
    <w:rsid w:val="00B83D6B"/>
    <w:rsid w:val="00B859A6"/>
    <w:rsid w:val="00B92A0F"/>
    <w:rsid w:val="00B95CA0"/>
    <w:rsid w:val="00B96C8A"/>
    <w:rsid w:val="00B97A36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1603"/>
    <w:rsid w:val="00BE4730"/>
    <w:rsid w:val="00BE4A4C"/>
    <w:rsid w:val="00BE70AD"/>
    <w:rsid w:val="00BE757B"/>
    <w:rsid w:val="00BE7A5A"/>
    <w:rsid w:val="00BF4392"/>
    <w:rsid w:val="00BF6A46"/>
    <w:rsid w:val="00C00EB8"/>
    <w:rsid w:val="00C01DB4"/>
    <w:rsid w:val="00C034E8"/>
    <w:rsid w:val="00C03F33"/>
    <w:rsid w:val="00C11F8C"/>
    <w:rsid w:val="00C1273D"/>
    <w:rsid w:val="00C132FA"/>
    <w:rsid w:val="00C13B00"/>
    <w:rsid w:val="00C13EB8"/>
    <w:rsid w:val="00C14740"/>
    <w:rsid w:val="00C15EC5"/>
    <w:rsid w:val="00C16ABA"/>
    <w:rsid w:val="00C1752B"/>
    <w:rsid w:val="00C20B2C"/>
    <w:rsid w:val="00C22E29"/>
    <w:rsid w:val="00C23C8D"/>
    <w:rsid w:val="00C2609B"/>
    <w:rsid w:val="00C26A37"/>
    <w:rsid w:val="00C274D3"/>
    <w:rsid w:val="00C33ED4"/>
    <w:rsid w:val="00C41C07"/>
    <w:rsid w:val="00C43E47"/>
    <w:rsid w:val="00C50641"/>
    <w:rsid w:val="00C56D2B"/>
    <w:rsid w:val="00C61A8C"/>
    <w:rsid w:val="00C66DAA"/>
    <w:rsid w:val="00C77098"/>
    <w:rsid w:val="00C777C1"/>
    <w:rsid w:val="00C815CC"/>
    <w:rsid w:val="00C905E4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234F"/>
    <w:rsid w:val="00D13581"/>
    <w:rsid w:val="00D13D0E"/>
    <w:rsid w:val="00D146A2"/>
    <w:rsid w:val="00D14B43"/>
    <w:rsid w:val="00D17B86"/>
    <w:rsid w:val="00D24F82"/>
    <w:rsid w:val="00D26372"/>
    <w:rsid w:val="00D34C0A"/>
    <w:rsid w:val="00D35B22"/>
    <w:rsid w:val="00D41390"/>
    <w:rsid w:val="00D44CDB"/>
    <w:rsid w:val="00D44DBB"/>
    <w:rsid w:val="00D46443"/>
    <w:rsid w:val="00D47DE6"/>
    <w:rsid w:val="00D5704B"/>
    <w:rsid w:val="00D62389"/>
    <w:rsid w:val="00D71F8F"/>
    <w:rsid w:val="00D72F8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4D49"/>
    <w:rsid w:val="00DC5397"/>
    <w:rsid w:val="00DC6C5F"/>
    <w:rsid w:val="00DC7A6B"/>
    <w:rsid w:val="00DD7E50"/>
    <w:rsid w:val="00DE1803"/>
    <w:rsid w:val="00DE21FC"/>
    <w:rsid w:val="00DE75E3"/>
    <w:rsid w:val="00DF4523"/>
    <w:rsid w:val="00DF541A"/>
    <w:rsid w:val="00E009C9"/>
    <w:rsid w:val="00E042E4"/>
    <w:rsid w:val="00E10884"/>
    <w:rsid w:val="00E12158"/>
    <w:rsid w:val="00E12578"/>
    <w:rsid w:val="00E12586"/>
    <w:rsid w:val="00E20DE7"/>
    <w:rsid w:val="00E23E23"/>
    <w:rsid w:val="00E24834"/>
    <w:rsid w:val="00E259DD"/>
    <w:rsid w:val="00E25B1C"/>
    <w:rsid w:val="00E31A1A"/>
    <w:rsid w:val="00E3671F"/>
    <w:rsid w:val="00E47999"/>
    <w:rsid w:val="00E50A54"/>
    <w:rsid w:val="00E510E9"/>
    <w:rsid w:val="00E536AF"/>
    <w:rsid w:val="00E54805"/>
    <w:rsid w:val="00E5536A"/>
    <w:rsid w:val="00E57DF9"/>
    <w:rsid w:val="00E62055"/>
    <w:rsid w:val="00E6216C"/>
    <w:rsid w:val="00E62594"/>
    <w:rsid w:val="00E63460"/>
    <w:rsid w:val="00E708E5"/>
    <w:rsid w:val="00E751E4"/>
    <w:rsid w:val="00E7598A"/>
    <w:rsid w:val="00E826A9"/>
    <w:rsid w:val="00E83173"/>
    <w:rsid w:val="00E85125"/>
    <w:rsid w:val="00E91F93"/>
    <w:rsid w:val="00E923E1"/>
    <w:rsid w:val="00E97443"/>
    <w:rsid w:val="00EA0C7E"/>
    <w:rsid w:val="00EA3667"/>
    <w:rsid w:val="00EA37CD"/>
    <w:rsid w:val="00EA442D"/>
    <w:rsid w:val="00EA4EFC"/>
    <w:rsid w:val="00EA59A9"/>
    <w:rsid w:val="00EA7533"/>
    <w:rsid w:val="00EA75AD"/>
    <w:rsid w:val="00EA7BA6"/>
    <w:rsid w:val="00EB107E"/>
    <w:rsid w:val="00EB5037"/>
    <w:rsid w:val="00EC1344"/>
    <w:rsid w:val="00EC2068"/>
    <w:rsid w:val="00EC4352"/>
    <w:rsid w:val="00EC574B"/>
    <w:rsid w:val="00ED018D"/>
    <w:rsid w:val="00ED554D"/>
    <w:rsid w:val="00ED61D2"/>
    <w:rsid w:val="00ED62C9"/>
    <w:rsid w:val="00ED63EA"/>
    <w:rsid w:val="00ED6FFA"/>
    <w:rsid w:val="00EF3EDC"/>
    <w:rsid w:val="00EF4026"/>
    <w:rsid w:val="00EF6331"/>
    <w:rsid w:val="00EF6643"/>
    <w:rsid w:val="00EF6A86"/>
    <w:rsid w:val="00F02D93"/>
    <w:rsid w:val="00F10F68"/>
    <w:rsid w:val="00F14B95"/>
    <w:rsid w:val="00F14FBD"/>
    <w:rsid w:val="00F175D7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2335"/>
    <w:rsid w:val="00F553A9"/>
    <w:rsid w:val="00F60574"/>
    <w:rsid w:val="00F65729"/>
    <w:rsid w:val="00F65C23"/>
    <w:rsid w:val="00F7023C"/>
    <w:rsid w:val="00F754D1"/>
    <w:rsid w:val="00F8469B"/>
    <w:rsid w:val="00F86EA9"/>
    <w:rsid w:val="00F903F5"/>
    <w:rsid w:val="00F96071"/>
    <w:rsid w:val="00F96986"/>
    <w:rsid w:val="00F97546"/>
    <w:rsid w:val="00FA0652"/>
    <w:rsid w:val="00FA0855"/>
    <w:rsid w:val="00FA551A"/>
    <w:rsid w:val="00FB16D1"/>
    <w:rsid w:val="00FB44D2"/>
    <w:rsid w:val="00FB49FC"/>
    <w:rsid w:val="00FB7FD5"/>
    <w:rsid w:val="00FC0383"/>
    <w:rsid w:val="00FC2957"/>
    <w:rsid w:val="00FC5228"/>
    <w:rsid w:val="00FC68AB"/>
    <w:rsid w:val="00FC7127"/>
    <w:rsid w:val="00FD6BF3"/>
    <w:rsid w:val="00FD6CD0"/>
    <w:rsid w:val="00FE06DD"/>
    <w:rsid w:val="00FE0C2A"/>
    <w:rsid w:val="00FE1770"/>
    <w:rsid w:val="00FE599C"/>
    <w:rsid w:val="00FF0704"/>
    <w:rsid w:val="00FF0A0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23078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sid w:val="00FC68AB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0E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basedOn w:val="a0"/>
    <w:uiPriority w:val="20"/>
    <w:qFormat/>
    <w:rsid w:val="00D13D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23078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sid w:val="00FC68AB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0E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basedOn w:val="a0"/>
    <w:uiPriority w:val="20"/>
    <w:qFormat/>
    <w:rsid w:val="00D13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88083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035346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D1D15-0C06-44DC-A7B0-2FFD7106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36</cp:revision>
  <cp:lastPrinted>2023-07-27T11:14:00Z</cp:lastPrinted>
  <dcterms:created xsi:type="dcterms:W3CDTF">2023-07-11T06:19:00Z</dcterms:created>
  <dcterms:modified xsi:type="dcterms:W3CDTF">2023-07-28T06:00:00Z</dcterms:modified>
</cp:coreProperties>
</file>