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03"/>
        <w:tblW w:w="9930" w:type="dxa"/>
        <w:tblInd w:w="4956" w:type="dxa"/>
        <w:tblLayout w:type="fixed"/>
        <w:tblLook w:val="04A0" w:firstRow="1" w:lastRow="0" w:firstColumn="1" w:lastColumn="0" w:noHBand="0" w:noVBand="1"/>
      </w:tblPr>
      <w:tblGrid>
        <w:gridCol w:w="6771"/>
        <w:gridCol w:w="3159"/>
      </w:tblGrid>
      <w:tr w:rsidR="007F271D" w:rsidRPr="00E61BEF" w:rsidTr="00DA65C0">
        <w:trPr>
          <w:trHeight w:val="146"/>
        </w:trPr>
        <w:tc>
          <w:tcPr>
            <w:tcW w:w="6771" w:type="dxa"/>
          </w:tcPr>
          <w:p w:rsidR="007F271D" w:rsidRPr="00DA65C0" w:rsidRDefault="00DA65C0" w:rsidP="00534F56">
            <w:pPr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Pr="00DA65C0">
              <w:rPr>
                <w:i/>
                <w:sz w:val="16"/>
                <w:szCs w:val="16"/>
              </w:rPr>
              <w:t>Приложение 2</w:t>
            </w:r>
          </w:p>
        </w:tc>
        <w:tc>
          <w:tcPr>
            <w:tcW w:w="3159" w:type="dxa"/>
          </w:tcPr>
          <w:p w:rsidR="007F271D" w:rsidRPr="00E61BEF" w:rsidRDefault="00E61BEF" w:rsidP="00534F56">
            <w:pPr>
              <w:pStyle w:val="Default"/>
              <w:jc w:val="right"/>
              <w:rPr>
                <w:i/>
                <w:sz w:val="20"/>
                <w:szCs w:val="20"/>
              </w:rPr>
            </w:pPr>
            <w:r w:rsidRPr="00E61BEF">
              <w:rPr>
                <w:i/>
                <w:sz w:val="20"/>
                <w:szCs w:val="20"/>
              </w:rPr>
              <w:t xml:space="preserve">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                </w:t>
            </w:r>
            <w:r w:rsidRPr="00E61BEF">
              <w:rPr>
                <w:i/>
                <w:sz w:val="20"/>
                <w:szCs w:val="20"/>
              </w:rPr>
              <w:t>Приложение 2</w:t>
            </w:r>
          </w:p>
        </w:tc>
      </w:tr>
    </w:tbl>
    <w:p w:rsidR="007F271D" w:rsidRPr="008C1964" w:rsidRDefault="007F271D" w:rsidP="00DA65C0">
      <w:pPr>
        <w:rPr>
          <w:sz w:val="16"/>
          <w:szCs w:val="16"/>
        </w:rPr>
      </w:pPr>
      <w:r w:rsidRPr="008C1964">
        <w:rPr>
          <w:sz w:val="16"/>
          <w:szCs w:val="16"/>
        </w:rPr>
        <w:t xml:space="preserve">Критерии оценки конкурсных работ республиканского конкурса </w:t>
      </w:r>
      <w:r w:rsidRPr="008C1964">
        <w:rPr>
          <w:bCs/>
          <w:sz w:val="16"/>
          <w:szCs w:val="16"/>
        </w:rPr>
        <w:t xml:space="preserve">лучших практик дополнительного образования детей с ОВЗ </w:t>
      </w:r>
      <w:r w:rsidR="00E61BEF" w:rsidRPr="008C1964">
        <w:rPr>
          <w:bCs/>
          <w:sz w:val="16"/>
          <w:szCs w:val="16"/>
        </w:rPr>
        <w:t>-2023</w:t>
      </w:r>
      <w:r w:rsidR="005E62DE" w:rsidRPr="008C1964">
        <w:rPr>
          <w:bCs/>
          <w:sz w:val="16"/>
          <w:szCs w:val="16"/>
        </w:rPr>
        <w:t xml:space="preserve"> год.</w:t>
      </w:r>
    </w:p>
    <w:p w:rsidR="00DA65C0" w:rsidRDefault="00DA65C0" w:rsidP="00C771FA">
      <w:pPr>
        <w:rPr>
          <w:sz w:val="16"/>
          <w:szCs w:val="16"/>
        </w:rPr>
      </w:pPr>
    </w:p>
    <w:p w:rsidR="007F271D" w:rsidRPr="008C1964" w:rsidRDefault="00534F56" w:rsidP="00C771FA">
      <w:pPr>
        <w:rPr>
          <w:sz w:val="16"/>
          <w:szCs w:val="16"/>
        </w:rPr>
      </w:pPr>
      <w:r w:rsidRPr="008C1964">
        <w:rPr>
          <w:sz w:val="16"/>
          <w:szCs w:val="16"/>
        </w:rPr>
        <w:t>Ф.И.О. автора</w:t>
      </w:r>
      <w:r w:rsidR="00DA65C0">
        <w:rPr>
          <w:sz w:val="16"/>
          <w:szCs w:val="16"/>
        </w:rPr>
        <w:t xml:space="preserve"> практики</w:t>
      </w:r>
      <w:r w:rsidRPr="008C1964">
        <w:rPr>
          <w:sz w:val="16"/>
          <w:szCs w:val="16"/>
        </w:rPr>
        <w:t>, должность</w:t>
      </w:r>
      <w:r w:rsidR="007F271D" w:rsidRPr="008C1964">
        <w:rPr>
          <w:sz w:val="16"/>
          <w:szCs w:val="16"/>
        </w:rPr>
        <w:t>, название образ</w:t>
      </w:r>
      <w:proofErr w:type="gramStart"/>
      <w:r w:rsidR="005E62DE" w:rsidRPr="008C1964">
        <w:rPr>
          <w:sz w:val="16"/>
          <w:szCs w:val="16"/>
        </w:rPr>
        <w:t>.</w:t>
      </w:r>
      <w:proofErr w:type="gramEnd"/>
      <w:r w:rsidRPr="008C1964">
        <w:rPr>
          <w:sz w:val="16"/>
          <w:szCs w:val="16"/>
        </w:rPr>
        <w:t xml:space="preserve"> </w:t>
      </w:r>
      <w:proofErr w:type="gramStart"/>
      <w:r w:rsidRPr="008C1964">
        <w:rPr>
          <w:sz w:val="16"/>
          <w:szCs w:val="16"/>
        </w:rPr>
        <w:t>о</w:t>
      </w:r>
      <w:proofErr w:type="gramEnd"/>
      <w:r w:rsidRPr="008C1964">
        <w:rPr>
          <w:sz w:val="16"/>
          <w:szCs w:val="16"/>
        </w:rPr>
        <w:t>рганизации:______</w:t>
      </w:r>
    </w:p>
    <w:p w:rsidR="000B0ED1" w:rsidRDefault="000B0ED1" w:rsidP="00C771FA">
      <w:pPr>
        <w:rPr>
          <w:sz w:val="16"/>
          <w:szCs w:val="16"/>
        </w:rPr>
      </w:pPr>
    </w:p>
    <w:p w:rsidR="007F271D" w:rsidRPr="008C1964" w:rsidRDefault="007F271D" w:rsidP="00C771FA">
      <w:pPr>
        <w:rPr>
          <w:sz w:val="16"/>
          <w:szCs w:val="16"/>
        </w:rPr>
      </w:pPr>
      <w:bookmarkStart w:id="0" w:name="_GoBack"/>
      <w:bookmarkEnd w:id="0"/>
      <w:r w:rsidRPr="008C1964">
        <w:rPr>
          <w:sz w:val="16"/>
          <w:szCs w:val="16"/>
        </w:rPr>
        <w:t xml:space="preserve">Название представленной </w:t>
      </w:r>
      <w:r w:rsidR="00DA65C0">
        <w:rPr>
          <w:sz w:val="16"/>
          <w:szCs w:val="16"/>
        </w:rPr>
        <w:t>практики______</w:t>
      </w:r>
    </w:p>
    <w:p w:rsidR="007F271D" w:rsidRPr="008C1964" w:rsidRDefault="007F271D" w:rsidP="007F271D">
      <w:pPr>
        <w:rPr>
          <w:sz w:val="16"/>
          <w:szCs w:val="16"/>
        </w:rPr>
      </w:pPr>
    </w:p>
    <w:tbl>
      <w:tblPr>
        <w:tblW w:w="5505" w:type="pct"/>
        <w:tblInd w:w="-95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2976"/>
        <w:gridCol w:w="567"/>
        <w:gridCol w:w="679"/>
        <w:gridCol w:w="2479"/>
      </w:tblGrid>
      <w:tr w:rsidR="007C4980" w:rsidRPr="008C1964" w:rsidTr="007C49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№</w:t>
            </w:r>
          </w:p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proofErr w:type="gramStart"/>
            <w:r w:rsidRPr="008C1964">
              <w:rPr>
                <w:sz w:val="16"/>
                <w:szCs w:val="16"/>
              </w:rPr>
              <w:t>п</w:t>
            </w:r>
            <w:proofErr w:type="gramEnd"/>
            <w:r w:rsidRPr="008C1964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Критерии</w:t>
            </w:r>
          </w:p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оценки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Показатели оценки</w:t>
            </w:r>
          </w:p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(оценивается один показатель)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Баллы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Оценка эксперта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271D" w:rsidRPr="008C1964" w:rsidRDefault="007F271D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Комментарии эксперта:</w:t>
            </w:r>
          </w:p>
          <w:p w:rsidR="007F271D" w:rsidRPr="008C1964" w:rsidRDefault="007F271D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  <w:tr w:rsidR="007C4980" w:rsidRPr="008C1964" w:rsidTr="007C4980">
        <w:trPr>
          <w:trHeight w:val="72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C4980" w:rsidRPr="008C1964" w:rsidRDefault="007C4980" w:rsidP="008C1964">
            <w:pPr>
              <w:pStyle w:val="a4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C4980" w:rsidRPr="008C1964" w:rsidRDefault="007C4980" w:rsidP="00DA65C0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color w:val="1A1A1A"/>
                <w:sz w:val="16"/>
                <w:szCs w:val="16"/>
                <w:shd w:val="clear" w:color="auto" w:fill="FFFFFF"/>
              </w:rPr>
              <w:t xml:space="preserve">Соответствие содержания практики </w:t>
            </w:r>
            <w:r w:rsidRPr="008C1964">
              <w:rPr>
                <w:color w:val="1A1A1A"/>
                <w:sz w:val="16"/>
                <w:szCs w:val="16"/>
                <w:shd w:val="clear" w:color="auto" w:fill="FFFFFF"/>
              </w:rPr>
              <w:t>«Порядку организации и осуществления образовательной деятельности по дополнительным общеобразовательным программам»</w:t>
            </w:r>
            <w:r w:rsidR="00DA65C0">
              <w:rPr>
                <w:color w:val="1A1A1A"/>
                <w:sz w:val="16"/>
                <w:szCs w:val="16"/>
                <w:shd w:val="clear" w:color="auto" w:fill="FFFFFF"/>
              </w:rPr>
              <w:t xml:space="preserve"> (Приказ</w:t>
            </w:r>
            <w:r w:rsidRPr="008C1964">
              <w:rPr>
                <w:color w:val="1A1A1A"/>
                <w:sz w:val="16"/>
                <w:szCs w:val="16"/>
                <w:shd w:val="clear" w:color="auto" w:fill="FFFFFF"/>
              </w:rPr>
              <w:t>  Мин</w:t>
            </w:r>
            <w:r w:rsidR="00DA65C0">
              <w:rPr>
                <w:color w:val="1A1A1A"/>
                <w:sz w:val="16"/>
                <w:szCs w:val="16"/>
                <w:shd w:val="clear" w:color="auto" w:fill="FFFFFF"/>
              </w:rPr>
              <w:t>просвещения</w:t>
            </w:r>
            <w:r w:rsidRPr="008C1964">
              <w:rPr>
                <w:color w:val="1A1A1A"/>
                <w:sz w:val="16"/>
                <w:szCs w:val="16"/>
                <w:shd w:val="clear" w:color="auto" w:fill="FFFFFF"/>
              </w:rPr>
              <w:t xml:space="preserve"> РФ от 27 июля 2022 г. N 629, с учетом пункта 9 статьи 2 Федерального закона от 29 декабря 2012 г. N 273-ФЗ "Об образовании в Российской Федерации"</w:t>
            </w:r>
            <w:r>
              <w:rPr>
                <w:color w:val="1A1A1A"/>
                <w:sz w:val="16"/>
                <w:szCs w:val="16"/>
                <w:shd w:val="clear" w:color="auto" w:fill="FFFFFF"/>
              </w:rPr>
              <w:t xml:space="preserve"> (далее-Порядок).</w:t>
            </w:r>
            <w:proofErr w:type="gramEnd"/>
          </w:p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980" w:rsidRPr="008C1964" w:rsidRDefault="007C4980" w:rsidP="008C1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представленной практики соответствует Порядку.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4980" w:rsidRPr="008C1964" w:rsidRDefault="007C4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980" w:rsidRPr="008C1964" w:rsidRDefault="007C49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C4980" w:rsidRPr="008C1964" w:rsidRDefault="007C4980">
            <w:pPr>
              <w:jc w:val="center"/>
              <w:rPr>
                <w:sz w:val="16"/>
                <w:szCs w:val="16"/>
              </w:rPr>
            </w:pPr>
          </w:p>
        </w:tc>
      </w:tr>
      <w:tr w:rsidR="007C4980" w:rsidRPr="008C1964" w:rsidTr="007C4980">
        <w:trPr>
          <w:trHeight w:val="370"/>
        </w:trPr>
        <w:tc>
          <w:tcPr>
            <w:tcW w:w="27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4980" w:rsidRPr="008C1964" w:rsidRDefault="007C4980" w:rsidP="008C1964">
            <w:pPr>
              <w:pStyle w:val="a4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80" w:rsidRPr="008C1964" w:rsidRDefault="007C4980" w:rsidP="008C1964">
            <w:pPr>
              <w:jc w:val="both"/>
              <w:rPr>
                <w:color w:val="1A1A1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980" w:rsidRPr="008C1964" w:rsidRDefault="007C4980" w:rsidP="007C49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представленной практики соответствует Порядку.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4980" w:rsidRPr="008C1964" w:rsidRDefault="007C4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980" w:rsidRPr="008C1964" w:rsidRDefault="007C49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980" w:rsidRPr="008C1964" w:rsidRDefault="007C4980">
            <w:pPr>
              <w:jc w:val="center"/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both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 xml:space="preserve">Направленность </w:t>
            </w:r>
            <w:proofErr w:type="gramStart"/>
            <w:r w:rsidRPr="008C1964">
              <w:rPr>
                <w:sz w:val="16"/>
                <w:szCs w:val="16"/>
              </w:rPr>
              <w:t>практики на решение актуальных задач системы дополнительного образования детей</w:t>
            </w:r>
            <w:proofErr w:type="gramEnd"/>
            <w:r w:rsidRPr="008C1964">
              <w:rPr>
                <w:sz w:val="16"/>
                <w:szCs w:val="16"/>
              </w:rPr>
              <w:t xml:space="preserve"> с ОВЗ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Использование практики позволяет решать актуальные задачи системы дополнительного образования детей с ОВЗ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  <w:p w:rsidR="008C1964" w:rsidRPr="008C1964" w:rsidRDefault="008C1964" w:rsidP="007F271D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rPr>
          <w:trHeight w:val="235"/>
        </w:trPr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 xml:space="preserve">Применение </w:t>
            </w:r>
            <w:proofErr w:type="gramStart"/>
            <w:r w:rsidRPr="008C1964">
              <w:rPr>
                <w:sz w:val="16"/>
                <w:szCs w:val="16"/>
              </w:rPr>
              <w:t>практики частично способствует решению актуальных задач системы дополнительного образования детей</w:t>
            </w:r>
            <w:proofErr w:type="gramEnd"/>
            <w:r w:rsidRPr="008C1964">
              <w:rPr>
                <w:sz w:val="16"/>
                <w:szCs w:val="16"/>
              </w:rPr>
              <w:t xml:space="preserve"> с ОВЗ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3</w:t>
            </w: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Представленная практика не влияет на решение актуальных задач системы дополнительного образования детей с ОВЗ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both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Инновационный характер практики (форма, новизна, нестандартность)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 xml:space="preserve">Представлена принципиально новая практика 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 w:rsidP="007C4980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Представлена практика с изменениями (усовершенствованиями) известных методов, технологий, программ.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3</w:t>
            </w: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Представленная практика не содержит новизны (оригинальности) нестандартности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both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Актуальность результатов, достигаемых при использовании практики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Использование практики приводит к достижению результатов, актуальных для дополнительного образования детей с ОВЗ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Использование практики приводит к достижению результатов, актуальных для образовательной организации (учащихся с ОВЗ)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3</w:t>
            </w: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Использование практики не приводит к достижению актуальных результатов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0</w:t>
            </w: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both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Результативность реализации практики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Представлены и подтверждены стабильно высокие результаты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</w:p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Представлены стабильные результаты реализации практики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Результативность не подтверждена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both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Возможность использования практики в образовательных организациях системы</w:t>
            </w:r>
          </w:p>
          <w:p w:rsidR="005E62DE" w:rsidRPr="008C1964" w:rsidRDefault="005E62DE">
            <w:pPr>
              <w:jc w:val="both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дополнительного образования детей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Практика полностью может быть использована в образовательных организациях дополнительного образования детей с ОВЗ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Возможно использование элементов практики в образовательных организациях дополнительного образования детей с ОВЗ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Практика не может быть использована в образовательных организациях дополнительного образования</w:t>
            </w:r>
            <w:r w:rsidRPr="008C1964">
              <w:rPr>
                <w:rStyle w:val="FontStyle25"/>
                <w:sz w:val="16"/>
                <w:szCs w:val="16"/>
              </w:rPr>
              <w:t xml:space="preserve"> детей</w:t>
            </w:r>
            <w:r w:rsidRPr="008C1964">
              <w:rPr>
                <w:sz w:val="16"/>
                <w:szCs w:val="16"/>
              </w:rPr>
              <w:t xml:space="preserve"> с ОВЗ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7C4980" w:rsidRPr="008C1964" w:rsidTr="007C4980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2DE" w:rsidRPr="008C1964" w:rsidRDefault="005E62DE" w:rsidP="008C1964">
            <w:pPr>
              <w:pStyle w:val="a4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  <w:r w:rsidRPr="008C1964">
              <w:rPr>
                <w:rFonts w:ascii="yandex-sans" w:hAnsi="yandex-sans"/>
                <w:color w:val="000000"/>
                <w:sz w:val="16"/>
                <w:szCs w:val="16"/>
              </w:rPr>
              <w:t>наличие условий для социальной адаптации и интеграции детей с ОВЗ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Оптимальные условия для обучения и социальной адаптации детей с ОВЗ.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Необходимые условия созданы частично.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  <w:tr w:rsidR="008C1964" w:rsidRPr="008C1964" w:rsidTr="007C4980"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2DE" w:rsidRPr="008C1964" w:rsidRDefault="005E62DE" w:rsidP="005E62DE">
            <w:pPr>
              <w:pStyle w:val="a3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Отсутствие необходимых условий.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2DE" w:rsidRPr="008C1964" w:rsidRDefault="005E62DE">
            <w:pPr>
              <w:jc w:val="center"/>
              <w:rPr>
                <w:sz w:val="16"/>
                <w:szCs w:val="16"/>
              </w:rPr>
            </w:pPr>
            <w:r w:rsidRPr="008C1964">
              <w:rPr>
                <w:sz w:val="16"/>
                <w:szCs w:val="16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DE" w:rsidRPr="008C1964" w:rsidRDefault="005E62DE">
            <w:pPr>
              <w:rPr>
                <w:sz w:val="16"/>
                <w:szCs w:val="16"/>
              </w:rPr>
            </w:pPr>
          </w:p>
        </w:tc>
      </w:tr>
    </w:tbl>
    <w:p w:rsidR="007C4980" w:rsidRDefault="007C4980" w:rsidP="007C4980">
      <w:pPr>
        <w:rPr>
          <w:sz w:val="16"/>
          <w:szCs w:val="16"/>
        </w:rPr>
      </w:pPr>
    </w:p>
    <w:p w:rsidR="005E62DE" w:rsidRPr="008C1964" w:rsidRDefault="007C4980" w:rsidP="007C4980">
      <w:pPr>
        <w:rPr>
          <w:rStyle w:val="FontStyle25"/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7F271D" w:rsidRPr="008C1964">
        <w:rPr>
          <w:rStyle w:val="FontStyle25"/>
          <w:sz w:val="16"/>
          <w:szCs w:val="16"/>
        </w:rPr>
        <w:t xml:space="preserve">Общая оценка представленной практики: __________(максимальный балл - </w:t>
      </w:r>
      <w:r>
        <w:rPr>
          <w:rStyle w:val="FontStyle25"/>
          <w:b/>
          <w:color w:val="FF0000"/>
          <w:sz w:val="16"/>
          <w:szCs w:val="16"/>
        </w:rPr>
        <w:t>35</w:t>
      </w:r>
      <w:r w:rsidR="007F271D" w:rsidRPr="008C1964">
        <w:rPr>
          <w:rStyle w:val="FontStyle25"/>
          <w:sz w:val="16"/>
          <w:szCs w:val="16"/>
        </w:rPr>
        <w:t>)</w:t>
      </w:r>
    </w:p>
    <w:p w:rsidR="007C4980" w:rsidRDefault="007C4980" w:rsidP="005E62DE">
      <w:pPr>
        <w:ind w:firstLine="708"/>
        <w:rPr>
          <w:rStyle w:val="FontStyle25"/>
          <w:sz w:val="16"/>
          <w:szCs w:val="16"/>
        </w:rPr>
      </w:pPr>
    </w:p>
    <w:p w:rsidR="00C170CF" w:rsidRPr="008C1964" w:rsidRDefault="007F271D" w:rsidP="007C4980">
      <w:pPr>
        <w:rPr>
          <w:sz w:val="16"/>
          <w:szCs w:val="16"/>
        </w:rPr>
      </w:pPr>
      <w:r w:rsidRPr="008C1964">
        <w:rPr>
          <w:rStyle w:val="FontStyle25"/>
          <w:sz w:val="16"/>
          <w:szCs w:val="16"/>
        </w:rPr>
        <w:t>Подпись эксперта</w:t>
      </w:r>
      <w:r w:rsidR="007C4980">
        <w:rPr>
          <w:rStyle w:val="FontStyle25"/>
          <w:sz w:val="16"/>
          <w:szCs w:val="16"/>
        </w:rPr>
        <w:t>__</w:t>
      </w:r>
      <w:r w:rsidRPr="008C1964">
        <w:rPr>
          <w:rStyle w:val="FontStyle25"/>
          <w:sz w:val="16"/>
          <w:szCs w:val="16"/>
        </w:rPr>
        <w:t>_______________</w:t>
      </w:r>
      <w:r w:rsidR="007C4980">
        <w:rPr>
          <w:rStyle w:val="FontStyle25"/>
          <w:sz w:val="16"/>
          <w:szCs w:val="16"/>
        </w:rPr>
        <w:t>/</w:t>
      </w:r>
      <w:r w:rsidRPr="008C1964">
        <w:rPr>
          <w:rStyle w:val="FontStyle25"/>
          <w:sz w:val="16"/>
          <w:szCs w:val="16"/>
        </w:rPr>
        <w:t>______________</w:t>
      </w:r>
      <w:r w:rsidR="007C4980">
        <w:rPr>
          <w:rStyle w:val="FontStyle25"/>
          <w:sz w:val="16"/>
          <w:szCs w:val="16"/>
        </w:rPr>
        <w:t>___________________</w:t>
      </w:r>
      <w:r w:rsidRPr="008C1964">
        <w:rPr>
          <w:rStyle w:val="FontStyle25"/>
          <w:sz w:val="16"/>
          <w:szCs w:val="16"/>
        </w:rPr>
        <w:t xml:space="preserve"> </w:t>
      </w:r>
      <w:r w:rsidR="007C4980">
        <w:rPr>
          <w:rStyle w:val="FontStyle25"/>
          <w:sz w:val="16"/>
          <w:szCs w:val="16"/>
        </w:rPr>
        <w:t>/</w:t>
      </w:r>
      <w:r w:rsidRPr="008C1964">
        <w:rPr>
          <w:rStyle w:val="FontStyle25"/>
          <w:sz w:val="16"/>
          <w:szCs w:val="16"/>
        </w:rPr>
        <w:t xml:space="preserve"> Дата проведения экспертизы:  ____________</w:t>
      </w:r>
    </w:p>
    <w:sectPr w:rsidR="00C170CF" w:rsidRPr="008C1964" w:rsidSect="008C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521F"/>
    <w:multiLevelType w:val="hybridMultilevel"/>
    <w:tmpl w:val="46242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26C9"/>
    <w:multiLevelType w:val="hybridMultilevel"/>
    <w:tmpl w:val="2896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FB"/>
    <w:rsid w:val="000B0ED1"/>
    <w:rsid w:val="00206DB0"/>
    <w:rsid w:val="00534F56"/>
    <w:rsid w:val="005B2B72"/>
    <w:rsid w:val="005E62DE"/>
    <w:rsid w:val="00767EAB"/>
    <w:rsid w:val="007C4980"/>
    <w:rsid w:val="007F271D"/>
    <w:rsid w:val="008C1964"/>
    <w:rsid w:val="009E5352"/>
    <w:rsid w:val="00B140CC"/>
    <w:rsid w:val="00B63CFB"/>
    <w:rsid w:val="00C170CF"/>
    <w:rsid w:val="00C771FA"/>
    <w:rsid w:val="00DA65C0"/>
    <w:rsid w:val="00E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71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7F271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25">
    <w:name w:val="Font Style25"/>
    <w:rsid w:val="007F271D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5E62DE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8C1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71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Style6">
    <w:name w:val="Style6"/>
    <w:basedOn w:val="a"/>
    <w:rsid w:val="007F271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25">
    <w:name w:val="Font Style25"/>
    <w:rsid w:val="007F271D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5E62DE"/>
    <w:pPr>
      <w:spacing w:after="0" w:line="240" w:lineRule="auto"/>
    </w:pPr>
    <w:rPr>
      <w:lang w:eastAsia="ru-RU"/>
    </w:rPr>
  </w:style>
  <w:style w:type="paragraph" w:styleId="a4">
    <w:name w:val="List Paragraph"/>
    <w:basedOn w:val="a"/>
    <w:uiPriority w:val="34"/>
    <w:qFormat/>
    <w:rsid w:val="008C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РМЦ4</dc:creator>
  <cp:keywords/>
  <dc:description/>
  <cp:lastModifiedBy>ЭТКЕР - РМЦ4</cp:lastModifiedBy>
  <cp:revision>7</cp:revision>
  <cp:lastPrinted>2023-09-14T06:28:00Z</cp:lastPrinted>
  <dcterms:created xsi:type="dcterms:W3CDTF">2022-12-05T07:49:00Z</dcterms:created>
  <dcterms:modified xsi:type="dcterms:W3CDTF">2023-09-14T12:41:00Z</dcterms:modified>
</cp:coreProperties>
</file>