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E5" w:rsidRDefault="00397BE5" w:rsidP="00DC16F0"/>
    <w:tbl>
      <w:tblPr>
        <w:tblStyle w:val="a6"/>
        <w:tblW w:w="15594" w:type="dxa"/>
        <w:tblInd w:w="-318" w:type="dxa"/>
        <w:tblLook w:val="04A0"/>
      </w:tblPr>
      <w:tblGrid>
        <w:gridCol w:w="6954"/>
        <w:gridCol w:w="60"/>
        <w:gridCol w:w="8580"/>
      </w:tblGrid>
      <w:tr w:rsidR="00397BE5" w:rsidRPr="00397BE5" w:rsidTr="00DC16F0">
        <w:trPr>
          <w:trHeight w:val="1471"/>
        </w:trPr>
        <w:tc>
          <w:tcPr>
            <w:tcW w:w="7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BE5" w:rsidRPr="00397BE5" w:rsidRDefault="00397BE5" w:rsidP="00DC1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BE5" w:rsidRPr="00397BE5" w:rsidRDefault="00397BE5" w:rsidP="00DC1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BE5" w:rsidRPr="00397BE5" w:rsidRDefault="00397BE5" w:rsidP="00DC1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BE5" w:rsidRPr="00397BE5" w:rsidRDefault="00397BE5" w:rsidP="00DC1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BE5" w:rsidRPr="00397BE5" w:rsidRDefault="00397BE5" w:rsidP="00DC1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BE5" w:rsidRPr="00397BE5" w:rsidRDefault="00397BE5" w:rsidP="00DC1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397BE5" w:rsidRPr="00397BE5" w:rsidRDefault="00397BE5" w:rsidP="00DC16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397BE5" w:rsidRPr="00397BE5" w:rsidRDefault="00397BE5" w:rsidP="00DC16F0">
            <w:pPr>
              <w:ind w:left="24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отдела образования, молодежной политики, физической культуры и спорта администрации </w:t>
            </w:r>
            <w:proofErr w:type="spellStart"/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</w:t>
            </w:r>
            <w:proofErr w:type="spellEnd"/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ЧР: </w:t>
            </w:r>
            <w:proofErr w:type="spellStart"/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________________________Дипломатова</w:t>
            </w:r>
            <w:proofErr w:type="spellEnd"/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З.Ю.</w:t>
            </w:r>
          </w:p>
          <w:p w:rsidR="00397BE5" w:rsidRPr="00397BE5" w:rsidRDefault="00397BE5" w:rsidP="00DC16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BE5" w:rsidRPr="00397BE5" w:rsidTr="00DC16F0">
        <w:trPr>
          <w:trHeight w:val="503"/>
        </w:trPr>
        <w:tc>
          <w:tcPr>
            <w:tcW w:w="15594" w:type="dxa"/>
            <w:gridSpan w:val="3"/>
            <w:tcBorders>
              <w:top w:val="nil"/>
              <w:left w:val="nil"/>
              <w:right w:val="nil"/>
            </w:tcBorders>
          </w:tcPr>
          <w:p w:rsidR="00397BE5" w:rsidRPr="00397BE5" w:rsidRDefault="00397BE5" w:rsidP="00AB6B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ПРОЕКТА</w:t>
            </w:r>
          </w:p>
          <w:p w:rsidR="00397BE5" w:rsidRDefault="00397BE5" w:rsidP="00AB6B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Оптимизация процесса подготовки ответа на обращения граждан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B6B4F" w:rsidRPr="00397BE5" w:rsidRDefault="00AB6B4F" w:rsidP="00AB6B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44" w:rsidRPr="00397BE5" w:rsidTr="00AB6B4F">
        <w:tc>
          <w:tcPr>
            <w:tcW w:w="6954" w:type="dxa"/>
          </w:tcPr>
          <w:p w:rsidR="00323944" w:rsidRPr="00397BE5" w:rsidRDefault="00323944" w:rsidP="00397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Заказчики процесса</w:t>
            </w:r>
            <w:r w:rsidR="00C05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МБОУ  «</w:t>
            </w:r>
            <w:proofErr w:type="spellStart"/>
            <w:r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Тораевская</w:t>
            </w:r>
            <w:proofErr w:type="spellEnd"/>
            <w:r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  <w:r w:rsidRPr="00397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BE5" w:rsidRPr="00C0584A" w:rsidRDefault="00323944" w:rsidP="00397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Периметр проекта:</w:t>
            </w:r>
            <w:r w:rsidR="00397BE5"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7BE5"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МБОУ  «</w:t>
            </w:r>
            <w:proofErr w:type="spellStart"/>
            <w:r w:rsidR="00397BE5"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Тораевская</w:t>
            </w:r>
            <w:proofErr w:type="spellEnd"/>
            <w:r w:rsidR="00397BE5"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  <w:r w:rsidR="00397BE5" w:rsidRPr="00C0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944" w:rsidRPr="00397BE5" w:rsidRDefault="00397BE5" w:rsidP="00397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проекта: </w:t>
            </w:r>
            <w:r w:rsidR="00323944"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F0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рий Алексеевич </w:t>
            </w:r>
            <w:r w:rsidR="00323944"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</w:t>
            </w:r>
            <w:r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323944"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</w:t>
            </w:r>
          </w:p>
          <w:p w:rsidR="00397BE5" w:rsidRDefault="00323944" w:rsidP="00397B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проекта:</w:t>
            </w:r>
          </w:p>
          <w:p w:rsidR="00C0584A" w:rsidRDefault="00C0584A" w:rsidP="00397B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Григорьева Татьяна Петровна - логопед</w:t>
            </w:r>
          </w:p>
          <w:p w:rsidR="00323944" w:rsidRPr="00C0584A" w:rsidRDefault="00C0584A" w:rsidP="00C058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Модестовна – учитель начальных классов</w:t>
            </w:r>
          </w:p>
        </w:tc>
        <w:tc>
          <w:tcPr>
            <w:tcW w:w="8640" w:type="dxa"/>
            <w:gridSpan w:val="2"/>
          </w:tcPr>
          <w:p w:rsidR="00323944" w:rsidRPr="00397BE5" w:rsidRDefault="00323944" w:rsidP="0032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Риски процесса (из-за чего </w:t>
            </w:r>
            <w:proofErr w:type="gramStart"/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может быть не выполним</w:t>
            </w:r>
            <w:proofErr w:type="gramEnd"/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процесс): </w:t>
            </w:r>
            <w:r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</w:t>
            </w:r>
            <w:r w:rsidR="00C0584A"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исполнения</w:t>
            </w:r>
            <w:r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23944" w:rsidRPr="00397BE5" w:rsidRDefault="00323944" w:rsidP="0032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процесса, тормозящие</w:t>
            </w:r>
            <w:r w:rsidR="00C05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достижение ключевого события: </w:t>
            </w:r>
            <w:r w:rsidR="00C0584A"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теря заявления, отказ от обращения, обращение не соответствует проф</w:t>
            </w:r>
            <w:r w:rsidR="00C0584A" w:rsidRPr="00C0584A">
              <w:rPr>
                <w:rFonts w:ascii="Times New Roman" w:hAnsi="Times New Roman" w:cs="Times New Roman"/>
                <w:bCs/>
                <w:sz w:val="24"/>
                <w:szCs w:val="24"/>
              </w:rPr>
              <w:t>илю организации, недостоверная полученная информация</w:t>
            </w:r>
          </w:p>
          <w:p w:rsidR="00323944" w:rsidRPr="00397BE5" w:rsidRDefault="00323944" w:rsidP="0032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944" w:rsidRPr="00397BE5" w:rsidTr="00AB6B4F">
        <w:tc>
          <w:tcPr>
            <w:tcW w:w="6954" w:type="dxa"/>
          </w:tcPr>
          <w:tbl>
            <w:tblPr>
              <w:tblW w:w="6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90"/>
              <w:gridCol w:w="1615"/>
              <w:gridCol w:w="1595"/>
            </w:tblGrid>
            <w:tr w:rsidR="00323944" w:rsidRPr="00323944" w:rsidTr="00AB6B4F">
              <w:trPr>
                <w:trHeight w:val="384"/>
              </w:trPr>
              <w:tc>
                <w:tcPr>
                  <w:tcW w:w="3220" w:type="dxa"/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3944" w:rsidRPr="00323944" w:rsidRDefault="00323944" w:rsidP="003239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620" w:type="dxa"/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3944" w:rsidRPr="00323944" w:rsidRDefault="00323944" w:rsidP="003239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База</w:t>
                  </w:r>
                  <w:r w:rsidRPr="003239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40" w:type="dxa"/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3944" w:rsidRPr="00323944" w:rsidRDefault="00323944" w:rsidP="003239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Цель</w:t>
                  </w:r>
                  <w:r w:rsidRPr="003239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  <w:tr w:rsidR="00323944" w:rsidRPr="00323944" w:rsidTr="00AB6B4F">
              <w:trPr>
                <w:trHeight w:val="529"/>
              </w:trPr>
              <w:tc>
                <w:tcPr>
                  <w:tcW w:w="3220" w:type="dxa"/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23944" w:rsidRPr="00323944" w:rsidRDefault="00323944" w:rsidP="003239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1.Получение информации </w:t>
                  </w:r>
                </w:p>
              </w:tc>
              <w:tc>
                <w:tcPr>
                  <w:tcW w:w="1620" w:type="dxa"/>
                  <w:shd w:val="clear" w:color="auto" w:fill="DEE7D1"/>
                  <w:tcMar>
                    <w:top w:w="74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23944" w:rsidRPr="00323944" w:rsidRDefault="00323944" w:rsidP="00323944">
                  <w:pPr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Почта, личное обращение </w:t>
                  </w:r>
                </w:p>
              </w:tc>
              <w:tc>
                <w:tcPr>
                  <w:tcW w:w="1540" w:type="dxa"/>
                  <w:shd w:val="clear" w:color="auto" w:fill="DEE7D1"/>
                  <w:tcMar>
                    <w:top w:w="74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23944" w:rsidRPr="00323944" w:rsidRDefault="00323944" w:rsidP="00323944">
                  <w:pPr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Выявление задачи </w:t>
                  </w:r>
                  <w:r w:rsidR="00AB6B4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без искажений</w:t>
                  </w:r>
                </w:p>
              </w:tc>
            </w:tr>
            <w:tr w:rsidR="00323944" w:rsidRPr="00323944" w:rsidTr="00AB6B4F">
              <w:trPr>
                <w:trHeight w:val="615"/>
              </w:trPr>
              <w:tc>
                <w:tcPr>
                  <w:tcW w:w="3220" w:type="dxa"/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23944" w:rsidRPr="00323944" w:rsidRDefault="00323944" w:rsidP="003239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2.Рассмотрение и принятие решения</w:t>
                  </w:r>
                  <w:r w:rsidRPr="00323944">
                    <w:rPr>
                      <w:rFonts w:ascii="Times New Roman" w:eastAsia="Times New Roman" w:hAnsi="Times New Roman" w:cs="Times New Roman"/>
                      <w:color w:val="0D0D0D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20" w:type="dxa"/>
                  <w:shd w:val="clear" w:color="auto" w:fill="EFF3EA"/>
                  <w:tcMar>
                    <w:top w:w="74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23944" w:rsidRPr="00323944" w:rsidRDefault="00323944" w:rsidP="00323944">
                  <w:pPr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Фиксация решения </w:t>
                  </w:r>
                </w:p>
              </w:tc>
              <w:tc>
                <w:tcPr>
                  <w:tcW w:w="1540" w:type="dxa"/>
                  <w:shd w:val="clear" w:color="auto" w:fill="EFF3EA"/>
                  <w:tcMar>
                    <w:top w:w="74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23944" w:rsidRPr="00323944" w:rsidRDefault="00323944" w:rsidP="00323944">
                  <w:pPr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Составление плана </w:t>
                  </w:r>
                  <w:r w:rsidR="00AB6B4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действий </w:t>
                  </w:r>
                </w:p>
              </w:tc>
            </w:tr>
            <w:tr w:rsidR="00323944" w:rsidRPr="00323944" w:rsidTr="00AB6B4F">
              <w:trPr>
                <w:trHeight w:val="871"/>
              </w:trPr>
              <w:tc>
                <w:tcPr>
                  <w:tcW w:w="3220" w:type="dxa"/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23944" w:rsidRPr="00323944" w:rsidRDefault="00AB6B4F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3.Решение задачи</w:t>
                  </w:r>
                </w:p>
              </w:tc>
              <w:tc>
                <w:tcPr>
                  <w:tcW w:w="1620" w:type="dxa"/>
                  <w:shd w:val="clear" w:color="auto" w:fill="DEE7D1"/>
                  <w:tcMar>
                    <w:top w:w="74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23944" w:rsidRPr="00323944" w:rsidRDefault="00AB6B4F" w:rsidP="003239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в</w:t>
                  </w: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ыдача результата</w:t>
                  </w:r>
                </w:p>
              </w:tc>
              <w:tc>
                <w:tcPr>
                  <w:tcW w:w="1540" w:type="dxa"/>
                  <w:shd w:val="clear" w:color="auto" w:fill="DEE7D1"/>
                  <w:tcMar>
                    <w:top w:w="74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23944" w:rsidRPr="00323944" w:rsidRDefault="00323944" w:rsidP="00323944">
                  <w:pPr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Доведение процесса до</w:t>
                  </w:r>
                  <w:r w:rsidR="00AB6B4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логического</w:t>
                  </w: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завершения </w:t>
                  </w:r>
                </w:p>
              </w:tc>
            </w:tr>
          </w:tbl>
          <w:p w:rsidR="00323944" w:rsidRPr="00397BE5" w:rsidRDefault="00323944" w:rsidP="0032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tbl>
            <w:tblPr>
              <w:tblW w:w="8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6"/>
              <w:gridCol w:w="4487"/>
              <w:gridCol w:w="1559"/>
              <w:gridCol w:w="1843"/>
            </w:tblGrid>
            <w:tr w:rsidR="00323944" w:rsidRPr="00323944" w:rsidTr="00AB6B4F">
              <w:trPr>
                <w:trHeight w:val="384"/>
              </w:trPr>
              <w:tc>
                <w:tcPr>
                  <w:tcW w:w="496" w:type="dxa"/>
                  <w:shd w:val="clear" w:color="auto" w:fill="9BBB59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7" w:type="dxa"/>
                  <w:shd w:val="clear" w:color="auto" w:fill="9BBB59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9BBB59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Начало </w:t>
                  </w:r>
                </w:p>
              </w:tc>
              <w:tc>
                <w:tcPr>
                  <w:tcW w:w="1843" w:type="dxa"/>
                  <w:shd w:val="clear" w:color="auto" w:fill="9BBB59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Окончание </w:t>
                  </w:r>
                </w:p>
              </w:tc>
            </w:tr>
            <w:tr w:rsidR="00323944" w:rsidRPr="00323944" w:rsidTr="00AB6B4F">
              <w:trPr>
                <w:trHeight w:val="367"/>
              </w:trPr>
              <w:tc>
                <w:tcPr>
                  <w:tcW w:w="496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4487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Старт проекта </w:t>
                  </w:r>
                </w:p>
              </w:tc>
              <w:tc>
                <w:tcPr>
                  <w:tcW w:w="1559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C0584A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16</w:t>
                  </w:r>
                  <w:r w:rsidR="00323944"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08</w:t>
                  </w:r>
                  <w:r w:rsidR="00323944"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.2022 </w:t>
                  </w:r>
                </w:p>
              </w:tc>
              <w:tc>
                <w:tcPr>
                  <w:tcW w:w="1843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AB6B4F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23.08.2022</w:t>
                  </w:r>
                </w:p>
              </w:tc>
            </w:tr>
            <w:tr w:rsidR="00323944" w:rsidRPr="00323944" w:rsidTr="00AB6B4F">
              <w:trPr>
                <w:trHeight w:val="367"/>
              </w:trPr>
              <w:tc>
                <w:tcPr>
                  <w:tcW w:w="496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4487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Диагностика и Целевое состояние: </w:t>
                  </w:r>
                </w:p>
              </w:tc>
              <w:tc>
                <w:tcPr>
                  <w:tcW w:w="1559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C0584A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23</w:t>
                  </w:r>
                  <w:r w:rsidR="00323944"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08</w:t>
                  </w:r>
                  <w:r w:rsidR="00323944"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.2022 </w:t>
                  </w:r>
                </w:p>
              </w:tc>
              <w:tc>
                <w:tcPr>
                  <w:tcW w:w="1843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587E03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04.10.2022</w:t>
                  </w:r>
                </w:p>
              </w:tc>
            </w:tr>
            <w:tr w:rsidR="00323944" w:rsidRPr="00323944" w:rsidTr="00AB6B4F">
              <w:trPr>
                <w:trHeight w:val="367"/>
              </w:trPr>
              <w:tc>
                <w:tcPr>
                  <w:tcW w:w="496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7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Разработка текущей карты процесса </w:t>
                  </w:r>
                </w:p>
              </w:tc>
              <w:tc>
                <w:tcPr>
                  <w:tcW w:w="1559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C0584A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23.08.2022</w:t>
                  </w:r>
                </w:p>
              </w:tc>
              <w:tc>
                <w:tcPr>
                  <w:tcW w:w="1843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587E03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04.10.2022</w:t>
                  </w:r>
                </w:p>
              </w:tc>
            </w:tr>
            <w:tr w:rsidR="00323944" w:rsidRPr="00323944" w:rsidTr="00AB6B4F">
              <w:trPr>
                <w:trHeight w:val="367"/>
              </w:trPr>
              <w:tc>
                <w:tcPr>
                  <w:tcW w:w="496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7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Разработка целевой карты процесса</w:t>
                  </w: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C0584A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23.08.2022</w:t>
                  </w:r>
                </w:p>
              </w:tc>
              <w:tc>
                <w:tcPr>
                  <w:tcW w:w="1843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587E03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04.10.2022</w:t>
                  </w:r>
                </w:p>
              </w:tc>
            </w:tr>
            <w:tr w:rsidR="00323944" w:rsidRPr="00323944" w:rsidTr="00AB6B4F">
              <w:trPr>
                <w:trHeight w:val="376"/>
              </w:trPr>
              <w:tc>
                <w:tcPr>
                  <w:tcW w:w="496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4487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kick</w:t>
                  </w: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-</w:t>
                  </w: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off</w:t>
                  </w: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защита проекта, презентация </w:t>
                  </w:r>
                </w:p>
              </w:tc>
              <w:tc>
                <w:tcPr>
                  <w:tcW w:w="1559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AB6B4F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3944" w:rsidRPr="00323944" w:rsidTr="00AB6B4F">
              <w:trPr>
                <w:trHeight w:val="398"/>
              </w:trPr>
              <w:tc>
                <w:tcPr>
                  <w:tcW w:w="496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4487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Анализ результатов  и закрытие проекта: </w:t>
                  </w:r>
                </w:p>
              </w:tc>
              <w:tc>
                <w:tcPr>
                  <w:tcW w:w="1559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EFF3EA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3944" w:rsidRPr="00323944" w:rsidTr="00AB6B4F">
              <w:trPr>
                <w:trHeight w:val="367"/>
              </w:trPr>
              <w:tc>
                <w:tcPr>
                  <w:tcW w:w="496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7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4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Закрытие проекта </w:t>
                  </w:r>
                </w:p>
              </w:tc>
              <w:tc>
                <w:tcPr>
                  <w:tcW w:w="1559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DEE7D1"/>
                  <w:tcMar>
                    <w:top w:w="72" w:type="dxa"/>
                    <w:left w:w="133" w:type="dxa"/>
                    <w:bottom w:w="72" w:type="dxa"/>
                    <w:right w:w="133" w:type="dxa"/>
                  </w:tcMar>
                  <w:hideMark/>
                </w:tcPr>
                <w:p w:rsidR="00323944" w:rsidRPr="00323944" w:rsidRDefault="00323944" w:rsidP="00AB6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23944" w:rsidRPr="00397BE5" w:rsidRDefault="00323944" w:rsidP="00AB6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30FC" w:rsidRDefault="00DD30FC" w:rsidP="00AB6B4F"/>
    <w:p w:rsidR="00466036" w:rsidRDefault="00466036" w:rsidP="00AB6B4F"/>
    <w:p w:rsidR="00466036" w:rsidRDefault="00466036" w:rsidP="00AB6B4F"/>
    <w:p w:rsidR="0066163E" w:rsidRDefault="0066163E" w:rsidP="00AB6B4F"/>
    <w:p w:rsidR="0066163E" w:rsidRPr="00741CAA" w:rsidRDefault="00CD07A1" w:rsidP="00AB6B4F">
      <w:pPr>
        <w:rPr>
          <w:rFonts w:ascii="Times New Roman" w:hAnsi="Times New Roman" w:cs="Times New Roman"/>
          <w:sz w:val="24"/>
          <w:szCs w:val="24"/>
        </w:rPr>
      </w:pPr>
      <w:r w:rsidRPr="00CD07A1">
        <w:rPr>
          <w:rFonts w:ascii="Times New Roman" w:hAnsi="Times New Roman" w:cs="Times New Roman"/>
          <w:b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6163E" w:rsidRPr="00741CAA">
        <w:rPr>
          <w:rFonts w:ascii="Times New Roman" w:hAnsi="Times New Roman" w:cs="Times New Roman"/>
          <w:sz w:val="24"/>
          <w:szCs w:val="24"/>
        </w:rPr>
        <w:t>Что было</w:t>
      </w:r>
    </w:p>
    <w:tbl>
      <w:tblPr>
        <w:tblStyle w:val="a6"/>
        <w:tblpPr w:leftFromText="180" w:rightFromText="180" w:horzAnchor="margin" w:tblpXSpec="center" w:tblpY="1230"/>
        <w:tblW w:w="0" w:type="auto"/>
        <w:tblLook w:val="04A0"/>
      </w:tblPr>
      <w:tblGrid>
        <w:gridCol w:w="1668"/>
        <w:gridCol w:w="1765"/>
        <w:gridCol w:w="1634"/>
        <w:gridCol w:w="1640"/>
        <w:gridCol w:w="1635"/>
        <w:gridCol w:w="1640"/>
        <w:gridCol w:w="1638"/>
        <w:gridCol w:w="1636"/>
      </w:tblGrid>
      <w:tr w:rsidR="00D96B5B" w:rsidRPr="00741CAA" w:rsidTr="00D96B5B">
        <w:tc>
          <w:tcPr>
            <w:tcW w:w="166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163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Затраченное время</w:t>
            </w:r>
          </w:p>
        </w:tc>
        <w:tc>
          <w:tcPr>
            <w:tcW w:w="1635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Затраченное время</w:t>
            </w:r>
          </w:p>
        </w:tc>
        <w:tc>
          <w:tcPr>
            <w:tcW w:w="163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6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За какое время получен результат</w:t>
            </w:r>
          </w:p>
        </w:tc>
      </w:tr>
      <w:tr w:rsidR="00D96B5B" w:rsidRPr="00741CAA" w:rsidTr="00D96B5B">
        <w:tc>
          <w:tcPr>
            <w:tcW w:w="166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прикрепленная к школе </w:t>
            </w:r>
            <w:proofErr w:type="gram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5 км)</w:t>
            </w:r>
          </w:p>
        </w:tc>
        <w:tc>
          <w:tcPr>
            <w:tcW w:w="163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Визит в школу оставить заявку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40 мин.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+10 мин</w:t>
            </w:r>
          </w:p>
        </w:tc>
        <w:tc>
          <w:tcPr>
            <w:tcW w:w="1635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Визит в школу получить справку 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40 мин.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+10 мин</w:t>
            </w:r>
          </w:p>
        </w:tc>
        <w:tc>
          <w:tcPr>
            <w:tcW w:w="163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Ответ получает на следующий день</w:t>
            </w:r>
          </w:p>
        </w:tc>
        <w:tc>
          <w:tcPr>
            <w:tcW w:w="1636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В среднем за 24 часа</w:t>
            </w:r>
          </w:p>
        </w:tc>
      </w:tr>
      <w:tr w:rsidR="00D96B5B" w:rsidRPr="00741CAA" w:rsidTr="00D96B5B">
        <w:tc>
          <w:tcPr>
            <w:tcW w:w="166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67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Кумертау. Башкортостан (900 км +3500руб)</w:t>
            </w:r>
          </w:p>
        </w:tc>
        <w:tc>
          <w:tcPr>
            <w:tcW w:w="163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Визит  в школу  оставить заявку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</w:p>
        </w:tc>
        <w:tc>
          <w:tcPr>
            <w:tcW w:w="1635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Визит в школу получить документ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</w:p>
        </w:tc>
        <w:tc>
          <w:tcPr>
            <w:tcW w:w="163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Ответ получает на следующий день</w:t>
            </w:r>
          </w:p>
        </w:tc>
        <w:tc>
          <w:tcPr>
            <w:tcW w:w="1636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D96B5B" w:rsidRPr="00741CAA" w:rsidTr="00D96B5B">
        <w:tc>
          <w:tcPr>
            <w:tcW w:w="166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  <w:tc>
          <w:tcPr>
            <w:tcW w:w="167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(670 км + 2700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Визит  в школу  оставить заявку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635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Визит в школу получить документ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63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Ответ получает на следующий день</w:t>
            </w:r>
          </w:p>
        </w:tc>
        <w:tc>
          <w:tcPr>
            <w:tcW w:w="1636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D96B5B" w:rsidRPr="00741CAA" w:rsidTr="00D96B5B">
        <w:tc>
          <w:tcPr>
            <w:tcW w:w="166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  <w:tc>
          <w:tcPr>
            <w:tcW w:w="167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Территория, прикрепленная к школе (5 км)</w:t>
            </w:r>
          </w:p>
        </w:tc>
        <w:tc>
          <w:tcPr>
            <w:tcW w:w="1634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Визит в школу оставить заявку (…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40 мин.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+10 мин</w:t>
            </w:r>
          </w:p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(…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635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Визит в школу получить справку (…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640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40 мин.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+10 мин (…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638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Ответ получает на следующий день (…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636" w:type="dxa"/>
          </w:tcPr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В среднем за 72 часа</w:t>
            </w:r>
          </w:p>
          <w:p w:rsidR="00D96B5B" w:rsidRPr="00741CAA" w:rsidRDefault="00D96B5B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63E" w:rsidRPr="00741CAA" w:rsidRDefault="0066163E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D96B5B" w:rsidRPr="00741CAA" w:rsidRDefault="00D96B5B" w:rsidP="00AB6B4F">
      <w:pPr>
        <w:rPr>
          <w:rFonts w:ascii="Times New Roman" w:hAnsi="Times New Roman" w:cs="Times New Roman"/>
          <w:sz w:val="24"/>
          <w:szCs w:val="24"/>
        </w:rPr>
      </w:pPr>
    </w:p>
    <w:p w:rsidR="002A6593" w:rsidRPr="00741CAA" w:rsidRDefault="00CD07A1" w:rsidP="00AB6B4F">
      <w:pPr>
        <w:rPr>
          <w:rFonts w:ascii="Times New Roman" w:hAnsi="Times New Roman" w:cs="Times New Roman"/>
          <w:sz w:val="24"/>
          <w:szCs w:val="24"/>
        </w:rPr>
      </w:pPr>
      <w:r w:rsidRPr="00CD07A1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A6593" w:rsidRPr="00741CAA">
        <w:rPr>
          <w:rFonts w:ascii="Times New Roman" w:hAnsi="Times New Roman" w:cs="Times New Roman"/>
          <w:sz w:val="24"/>
          <w:szCs w:val="24"/>
        </w:rPr>
        <w:t>Решение</w:t>
      </w:r>
    </w:p>
    <w:tbl>
      <w:tblPr>
        <w:tblStyle w:val="a6"/>
        <w:tblW w:w="0" w:type="auto"/>
        <w:tblInd w:w="817" w:type="dxa"/>
        <w:tblLook w:val="04A0"/>
      </w:tblPr>
      <w:tblGrid>
        <w:gridCol w:w="1701"/>
        <w:gridCol w:w="4874"/>
        <w:gridCol w:w="3348"/>
        <w:gridCol w:w="3260"/>
      </w:tblGrid>
      <w:tr w:rsidR="00341AD3" w:rsidRPr="00741CAA" w:rsidTr="00D96B5B">
        <w:tc>
          <w:tcPr>
            <w:tcW w:w="1701" w:type="dxa"/>
          </w:tcPr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41AD3" w:rsidRPr="00741CAA" w:rsidRDefault="00CD07A1" w:rsidP="00D4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A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07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AD3"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времени на </w:t>
            </w:r>
            <w:r w:rsidR="00D4111B" w:rsidRPr="00741CAA">
              <w:rPr>
                <w:rFonts w:ascii="Times New Roman" w:hAnsi="Times New Roman" w:cs="Times New Roman"/>
                <w:sz w:val="24"/>
                <w:szCs w:val="24"/>
              </w:rPr>
              <w:t>решение вопроса</w:t>
            </w:r>
          </w:p>
        </w:tc>
        <w:tc>
          <w:tcPr>
            <w:tcW w:w="3348" w:type="dxa"/>
          </w:tcPr>
          <w:p w:rsidR="00341AD3" w:rsidRPr="00741CAA" w:rsidRDefault="00CD07A1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траты</w:t>
            </w:r>
            <w:r w:rsidR="00341AD3"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3260" w:type="dxa"/>
          </w:tcPr>
          <w:p w:rsidR="00341AD3" w:rsidRPr="00741CAA" w:rsidRDefault="00CD07A1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A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41AD3" w:rsidRPr="00741CAA">
              <w:rPr>
                <w:rFonts w:ascii="Times New Roman" w:hAnsi="Times New Roman" w:cs="Times New Roman"/>
                <w:sz w:val="24"/>
                <w:szCs w:val="24"/>
              </w:rPr>
              <w:t>Экономия времени</w:t>
            </w:r>
          </w:p>
        </w:tc>
      </w:tr>
      <w:tr w:rsidR="00341AD3" w:rsidRPr="00741CAA" w:rsidTr="00D96B5B">
        <w:tc>
          <w:tcPr>
            <w:tcW w:w="1701" w:type="dxa"/>
          </w:tcPr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(Мобильная связь)</w:t>
            </w:r>
          </w:p>
        </w:tc>
        <w:tc>
          <w:tcPr>
            <w:tcW w:w="3348" w:type="dxa"/>
          </w:tcPr>
          <w:p w:rsidR="00341AD3" w:rsidRPr="00741CAA" w:rsidRDefault="00341AD3" w:rsidP="0034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  <w:r w:rsidR="00D4111B" w:rsidRPr="0074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4111B"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AD3" w:rsidRPr="00741CAA" w:rsidRDefault="00341AD3" w:rsidP="0034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111B"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341AD3" w:rsidRPr="00741CAA" w:rsidRDefault="00341AD3" w:rsidP="0034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 w:rsidR="00D4111B" w:rsidRPr="00741CAA">
              <w:rPr>
                <w:rFonts w:ascii="Times New Roman" w:hAnsi="Times New Roman" w:cs="Times New Roman"/>
                <w:sz w:val="24"/>
                <w:szCs w:val="24"/>
              </w:rPr>
              <w:t>22.30 ч</w:t>
            </w:r>
          </w:p>
        </w:tc>
      </w:tr>
      <w:tr w:rsidR="00341AD3" w:rsidRPr="00741CAA" w:rsidTr="00D96B5B">
        <w:tc>
          <w:tcPr>
            <w:tcW w:w="1701" w:type="dxa"/>
          </w:tcPr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4874" w:type="dxa"/>
          </w:tcPr>
          <w:p w:rsidR="00341AD3" w:rsidRPr="00741CAA" w:rsidRDefault="00341AD3" w:rsidP="00D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D96B5B"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услуг связи </w:t>
            </w: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3348" w:type="dxa"/>
          </w:tcPr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="00D4111B" w:rsidRPr="0074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60" w:type="dxa"/>
          </w:tcPr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 w:rsidR="00D4111B" w:rsidRPr="00741CAA">
              <w:rPr>
                <w:rFonts w:ascii="Times New Roman" w:hAnsi="Times New Roman" w:cs="Times New Roman"/>
                <w:sz w:val="24"/>
                <w:szCs w:val="24"/>
              </w:rPr>
              <w:t>47.00 ч</w:t>
            </w:r>
          </w:p>
        </w:tc>
      </w:tr>
      <w:tr w:rsidR="00341AD3" w:rsidRPr="00741CAA" w:rsidTr="00D96B5B">
        <w:trPr>
          <w:trHeight w:val="70"/>
        </w:trPr>
        <w:tc>
          <w:tcPr>
            <w:tcW w:w="1701" w:type="dxa"/>
          </w:tcPr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  <w:tc>
          <w:tcPr>
            <w:tcW w:w="4874" w:type="dxa"/>
          </w:tcPr>
          <w:p w:rsidR="00341AD3" w:rsidRPr="00741CAA" w:rsidRDefault="0034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(Информационные технологии, электронная связь)</w:t>
            </w:r>
          </w:p>
        </w:tc>
        <w:tc>
          <w:tcPr>
            <w:tcW w:w="3348" w:type="dxa"/>
          </w:tcPr>
          <w:p w:rsidR="00341AD3" w:rsidRPr="00741CAA" w:rsidRDefault="00D4111B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3260" w:type="dxa"/>
          </w:tcPr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 w:rsidR="00F0572A" w:rsidRPr="00741CAA">
              <w:rPr>
                <w:rFonts w:ascii="Times New Roman" w:hAnsi="Times New Roman" w:cs="Times New Roman"/>
                <w:sz w:val="24"/>
                <w:szCs w:val="24"/>
              </w:rPr>
              <w:t>47.00 ч</w:t>
            </w:r>
          </w:p>
        </w:tc>
      </w:tr>
      <w:tr w:rsidR="00341AD3" w:rsidRPr="00741CAA" w:rsidTr="00D96B5B">
        <w:trPr>
          <w:trHeight w:val="70"/>
        </w:trPr>
        <w:tc>
          <w:tcPr>
            <w:tcW w:w="1701" w:type="dxa"/>
          </w:tcPr>
          <w:p w:rsidR="00341AD3" w:rsidRPr="00741CAA" w:rsidRDefault="00341AD3" w:rsidP="002A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  <w:tc>
          <w:tcPr>
            <w:tcW w:w="4874" w:type="dxa"/>
          </w:tcPr>
          <w:p w:rsidR="00341AD3" w:rsidRPr="00741CAA" w:rsidRDefault="00F0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достоверной информации, выдача дополнительной справки. </w:t>
            </w:r>
            <w:r w:rsidR="00341AD3" w:rsidRPr="00741CAA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(Мобильная связь)</w:t>
            </w:r>
          </w:p>
        </w:tc>
        <w:tc>
          <w:tcPr>
            <w:tcW w:w="3348" w:type="dxa"/>
          </w:tcPr>
          <w:p w:rsidR="00D4111B" w:rsidRPr="00741CAA" w:rsidRDefault="00D4111B" w:rsidP="00D4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40 мин. </w:t>
            </w:r>
            <w:proofErr w:type="spellStart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1CA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:rsidR="00341AD3" w:rsidRPr="00741CAA" w:rsidRDefault="00D4111B" w:rsidP="00D4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+10 мин</w:t>
            </w:r>
          </w:p>
        </w:tc>
        <w:tc>
          <w:tcPr>
            <w:tcW w:w="3260" w:type="dxa"/>
          </w:tcPr>
          <w:p w:rsidR="00341AD3" w:rsidRPr="00741CAA" w:rsidRDefault="00341AD3" w:rsidP="00F0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AA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 w:rsidR="00F0572A" w:rsidRPr="00741CAA">
              <w:rPr>
                <w:rFonts w:ascii="Times New Roman" w:hAnsi="Times New Roman" w:cs="Times New Roman"/>
                <w:sz w:val="24"/>
                <w:szCs w:val="24"/>
              </w:rPr>
              <w:t>70.30 ч</w:t>
            </w:r>
          </w:p>
        </w:tc>
      </w:tr>
    </w:tbl>
    <w:p w:rsidR="002A6593" w:rsidRPr="00741CAA" w:rsidRDefault="002A6593" w:rsidP="00AB6B4F">
      <w:pPr>
        <w:rPr>
          <w:rFonts w:ascii="Times New Roman" w:hAnsi="Times New Roman" w:cs="Times New Roman"/>
          <w:sz w:val="24"/>
          <w:szCs w:val="24"/>
        </w:rPr>
      </w:pPr>
    </w:p>
    <w:sectPr w:rsidR="002A6593" w:rsidRPr="00741CAA" w:rsidSect="00AB6B4F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7D53"/>
    <w:multiLevelType w:val="hybridMultilevel"/>
    <w:tmpl w:val="62B29F0A"/>
    <w:lvl w:ilvl="0" w:tplc="AF5C01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A1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AF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E3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88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05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AFC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C8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5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F33557"/>
    <w:multiLevelType w:val="hybridMultilevel"/>
    <w:tmpl w:val="FBC8B88C"/>
    <w:lvl w:ilvl="0" w:tplc="8CD8BB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8A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A1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68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67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23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AA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8F1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67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944"/>
    <w:rsid w:val="000653E2"/>
    <w:rsid w:val="002A6593"/>
    <w:rsid w:val="002F1151"/>
    <w:rsid w:val="003068D1"/>
    <w:rsid w:val="00323944"/>
    <w:rsid w:val="00341AD3"/>
    <w:rsid w:val="00397BE5"/>
    <w:rsid w:val="00466036"/>
    <w:rsid w:val="004E13D6"/>
    <w:rsid w:val="00587E03"/>
    <w:rsid w:val="0066163E"/>
    <w:rsid w:val="00741CAA"/>
    <w:rsid w:val="007A448F"/>
    <w:rsid w:val="00AB6B4F"/>
    <w:rsid w:val="00C0584A"/>
    <w:rsid w:val="00CD07A1"/>
    <w:rsid w:val="00D4111B"/>
    <w:rsid w:val="00D5464B"/>
    <w:rsid w:val="00D96B5B"/>
    <w:rsid w:val="00DC16F0"/>
    <w:rsid w:val="00DD30FC"/>
    <w:rsid w:val="00F0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2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3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1ё3</dc:creator>
  <cp:keywords/>
  <dc:description/>
  <cp:lastModifiedBy>1ё3</cp:lastModifiedBy>
  <cp:revision>11</cp:revision>
  <cp:lastPrinted>2023-03-09T07:12:00Z</cp:lastPrinted>
  <dcterms:created xsi:type="dcterms:W3CDTF">2022-11-11T09:54:00Z</dcterms:created>
  <dcterms:modified xsi:type="dcterms:W3CDTF">2023-04-09T06:31:00Z</dcterms:modified>
</cp:coreProperties>
</file>