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F8E" w:rsidRPr="00BD7855" w:rsidRDefault="00BD3F8E" w:rsidP="00BD7855">
      <w:pPr>
        <w:pStyle w:val="a3"/>
        <w:ind w:left="8505" w:firstLine="709"/>
      </w:pPr>
      <w:r>
        <w:t>Приложение №</w:t>
      </w:r>
      <w:r w:rsidRPr="00BD7855">
        <w:t xml:space="preserve"> 2</w:t>
      </w:r>
    </w:p>
    <w:p w:rsidR="00BD3F8E" w:rsidRDefault="00BD3F8E" w:rsidP="00BD7855">
      <w:pPr>
        <w:pStyle w:val="a3"/>
        <w:ind w:left="8505" w:firstLine="709"/>
      </w:pPr>
      <w:r>
        <w:t>к приказу Министерства транспорта и</w:t>
      </w:r>
    </w:p>
    <w:p w:rsidR="00BD3F8E" w:rsidRDefault="00BD3F8E" w:rsidP="00BD7855">
      <w:pPr>
        <w:pStyle w:val="a3"/>
        <w:ind w:left="8505" w:firstLine="709"/>
      </w:pPr>
      <w:r>
        <w:t>дорожного хозяйства</w:t>
      </w:r>
      <w:r w:rsidRPr="00DA02DF">
        <w:t xml:space="preserve"> </w:t>
      </w:r>
      <w:r>
        <w:t>Чувашской Республики</w:t>
      </w:r>
    </w:p>
    <w:p w:rsidR="00BD3F8E" w:rsidRPr="00A52C89" w:rsidRDefault="00BD3F8E" w:rsidP="00BD7855">
      <w:pPr>
        <w:pStyle w:val="a3"/>
        <w:ind w:left="8505" w:firstLine="709"/>
      </w:pPr>
      <w:r>
        <w:t xml:space="preserve">от </w:t>
      </w:r>
      <w:r w:rsidR="00E303DD">
        <w:t xml:space="preserve">          № </w:t>
      </w:r>
    </w:p>
    <w:p w:rsidR="00E7389D" w:rsidRDefault="00E7389D" w:rsidP="00532FF5">
      <w:pPr>
        <w:pStyle w:val="a3"/>
        <w:ind w:left="10000" w:firstLine="0"/>
      </w:pPr>
    </w:p>
    <w:p w:rsidR="00E7389D" w:rsidRDefault="00E7389D" w:rsidP="00532FF5">
      <w:pPr>
        <w:pStyle w:val="a3"/>
        <w:ind w:left="0" w:firstLine="0"/>
      </w:pPr>
    </w:p>
    <w:p w:rsidR="00E7389D" w:rsidRDefault="00E7389D" w:rsidP="00532FF5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П Е Р Е Ч Е Н Ь</w:t>
      </w:r>
    </w:p>
    <w:p w:rsidR="00BD3F8E" w:rsidRPr="00BD7855" w:rsidRDefault="00E7389D" w:rsidP="00BD3F8E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автомобильных </w:t>
      </w:r>
      <w:r w:rsidRPr="00A6430E">
        <w:rPr>
          <w:sz w:val="26"/>
          <w:szCs w:val="26"/>
        </w:rPr>
        <w:t xml:space="preserve">дорог </w:t>
      </w:r>
      <w:r w:rsidR="00D52618" w:rsidRPr="00A6430E">
        <w:rPr>
          <w:sz w:val="26"/>
          <w:szCs w:val="26"/>
        </w:rPr>
        <w:t>общего пользования</w:t>
      </w:r>
      <w:r w:rsidR="00D526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регионального и межмуниципального значения (участков таких автомобильных дорог) </w:t>
      </w:r>
    </w:p>
    <w:p w:rsidR="00E7389D" w:rsidRDefault="00E7389D" w:rsidP="00BD3F8E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Чувашской Республике, на которых вводится временное ограничение движения транспортных средств в летний период </w:t>
      </w:r>
    </w:p>
    <w:p w:rsidR="00BD7855" w:rsidRDefault="00BD7855" w:rsidP="00BD3F8E">
      <w:pPr>
        <w:widowControl w:val="0"/>
        <w:jc w:val="center"/>
        <w:rPr>
          <w:sz w:val="26"/>
          <w:szCs w:val="26"/>
        </w:rPr>
      </w:pPr>
    </w:p>
    <w:tbl>
      <w:tblPr>
        <w:tblW w:w="5000" w:type="pct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818"/>
        <w:gridCol w:w="6853"/>
        <w:gridCol w:w="2042"/>
        <w:gridCol w:w="5483"/>
      </w:tblGrid>
      <w:tr w:rsidR="00E7389D" w:rsidTr="00BD7855">
        <w:trPr>
          <w:cantSplit/>
          <w:trHeight w:val="879"/>
        </w:trPr>
        <w:tc>
          <w:tcPr>
            <w:tcW w:w="269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7389D" w:rsidRDefault="00E7389D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  <w:t xml:space="preserve">№ </w:t>
            </w:r>
            <w:r>
              <w:rPr>
                <w:iCs/>
                <w:sz w:val="26"/>
                <w:szCs w:val="24"/>
              </w:rPr>
              <w:br/>
              <w:t>п/п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389D" w:rsidRDefault="00E7389D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  <w:t>Наименование</w:t>
            </w:r>
          </w:p>
          <w:p w:rsidR="00E7389D" w:rsidRDefault="00E7389D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  <w:t>автомобильной дороги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389D" w:rsidRDefault="00E7389D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  <w:t>Протяженность, км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E7389D" w:rsidRDefault="00E7389D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  <w:t>Местоположение участков с асфальтобетонным покрытием (с км + по км +)</w:t>
            </w:r>
          </w:p>
        </w:tc>
      </w:tr>
    </w:tbl>
    <w:p w:rsidR="00E7389D" w:rsidRDefault="00E7389D" w:rsidP="00532FF5">
      <w:pPr>
        <w:rPr>
          <w:sz w:val="2"/>
          <w:szCs w:val="2"/>
        </w:rPr>
      </w:pPr>
    </w:p>
    <w:tbl>
      <w:tblPr>
        <w:tblW w:w="5000" w:type="pct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808"/>
        <w:gridCol w:w="6863"/>
        <w:gridCol w:w="2042"/>
        <w:gridCol w:w="5483"/>
      </w:tblGrid>
      <w:tr w:rsidR="00E7389D" w:rsidTr="00BD7855">
        <w:trPr>
          <w:cantSplit/>
          <w:trHeight w:val="20"/>
        </w:trPr>
        <w:tc>
          <w:tcPr>
            <w:tcW w:w="26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389D" w:rsidRDefault="00E7389D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  <w:t>1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9D" w:rsidRDefault="00E7389D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  <w:t>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9D" w:rsidRDefault="00E7389D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  <w:t>3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389D" w:rsidRDefault="00E7389D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  <w:t>4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1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Автодорога Чебоксары – Сурское (до границы Ульяновской области)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194,140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5+300-9+000, 14+300-205+550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2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Автодорога «Аниш» (</w:t>
            </w:r>
            <w:proofErr w:type="spellStart"/>
            <w:r w:rsidRPr="00BD7855">
              <w:rPr>
                <w:iCs/>
                <w:sz w:val="26"/>
                <w:szCs w:val="24"/>
              </w:rPr>
              <w:t>а.д</w:t>
            </w:r>
            <w:proofErr w:type="spellEnd"/>
            <w:r w:rsidRPr="00BD7855">
              <w:rPr>
                <w:iCs/>
                <w:sz w:val="26"/>
                <w:szCs w:val="24"/>
              </w:rPr>
              <w:t>. «Волга» – Урмары – Канаш – Ибреси – Алатырь)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159,425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0+030-60+455, 68+060-103+560, 106+670-170+105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3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Автодорога «Сура» 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86,866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0+000-86+975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4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Автодорога Калинино – Батырево – Яльчики (в том числе подъезд к с. Яльчики)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55" w:rsidRPr="00BD7855" w:rsidRDefault="00241D76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  <w:t>128,047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0+000-128+047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5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Автодорога Авданкасы – Моргауши – Козьмодемьянск (до границы Республики Марий Эл)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37,609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0+000-37+609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6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Автодорога Никольское – Ядрин – Калинино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67,848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0+000-20+865, 21+320-67+848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7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Автодорога Шихазаны – Калинино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37,520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0+000-37+520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8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Автодорога «Чебоксары – Сурское» – </w:t>
            </w:r>
            <w:proofErr w:type="spellStart"/>
            <w:r w:rsidRPr="00BD7855">
              <w:rPr>
                <w:iCs/>
                <w:sz w:val="26"/>
                <w:szCs w:val="24"/>
              </w:rPr>
              <w:t>Мишуково</w:t>
            </w:r>
            <w:proofErr w:type="spellEnd"/>
            <w:r w:rsidRPr="00BD7855">
              <w:rPr>
                <w:iCs/>
                <w:sz w:val="26"/>
                <w:szCs w:val="24"/>
              </w:rPr>
              <w:t xml:space="preserve"> – Ардатов (до границы Мордовской Республики)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26,300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0+000-26+300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9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Автодорога Кугеси – </w:t>
            </w:r>
            <w:proofErr w:type="spellStart"/>
            <w:r w:rsidRPr="00BD7855">
              <w:rPr>
                <w:iCs/>
                <w:sz w:val="26"/>
                <w:szCs w:val="24"/>
              </w:rPr>
              <w:t>Атлашево</w:t>
            </w:r>
            <w:proofErr w:type="spellEnd"/>
            <w:r w:rsidRPr="00BD7855">
              <w:rPr>
                <w:iCs/>
                <w:sz w:val="26"/>
                <w:szCs w:val="24"/>
              </w:rPr>
              <w:t xml:space="preserve"> – Новочебоксарск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241D76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  <w:t>25,454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241D76" w:rsidP="00241D76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  <w:t>0+000-25+454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10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Автодорога Комсомольское – Яльчики – Буинск (до границы Республики Татарстан)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41,260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0+000-41+260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11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Автодорога Порецкое – </w:t>
            </w:r>
            <w:proofErr w:type="spellStart"/>
            <w:r w:rsidRPr="00BD7855">
              <w:rPr>
                <w:iCs/>
                <w:sz w:val="26"/>
                <w:szCs w:val="24"/>
              </w:rPr>
              <w:t>Мочкасы</w:t>
            </w:r>
            <w:proofErr w:type="spellEnd"/>
            <w:r w:rsidRPr="00BD7855">
              <w:rPr>
                <w:iCs/>
                <w:sz w:val="26"/>
                <w:szCs w:val="24"/>
              </w:rPr>
              <w:t xml:space="preserve"> (до границы Нижегородской области)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10,165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0+000-10+165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lastRenderedPageBreak/>
              <w:t>12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Автодорога Алатырь – </w:t>
            </w:r>
            <w:proofErr w:type="spellStart"/>
            <w:r w:rsidRPr="00BD7855">
              <w:rPr>
                <w:iCs/>
                <w:sz w:val="26"/>
                <w:szCs w:val="24"/>
              </w:rPr>
              <w:t>Ахматово</w:t>
            </w:r>
            <w:proofErr w:type="spellEnd"/>
            <w:r w:rsidRPr="00BD7855">
              <w:rPr>
                <w:iCs/>
                <w:sz w:val="26"/>
                <w:szCs w:val="24"/>
              </w:rPr>
              <w:t xml:space="preserve"> – Ардатов (до границы Мордовской Республики)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7,000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0+000-7+000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13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Автодорога Урмары – Ковали – Нурлаты (до границы Республики Татарстан)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12,800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0+000-12+800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14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Автодорога Шумерля – </w:t>
            </w:r>
            <w:proofErr w:type="spellStart"/>
            <w:r w:rsidRPr="00BD7855">
              <w:rPr>
                <w:iCs/>
                <w:sz w:val="26"/>
                <w:szCs w:val="24"/>
              </w:rPr>
              <w:t>Наваты</w:t>
            </w:r>
            <w:proofErr w:type="spellEnd"/>
            <w:r w:rsidRPr="00BD7855">
              <w:rPr>
                <w:iCs/>
                <w:sz w:val="26"/>
                <w:szCs w:val="24"/>
              </w:rPr>
              <w:t xml:space="preserve"> (до р. Сура)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3,546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0+000-3+546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15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Автодорога Янтиково – Чутеево – Большие Кайбицы (до границы Республики Татарстан) 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18,580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0+000-18+580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16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Автодорога Шемурша – </w:t>
            </w:r>
            <w:proofErr w:type="spellStart"/>
            <w:r w:rsidRPr="00BD7855">
              <w:rPr>
                <w:iCs/>
                <w:sz w:val="26"/>
                <w:szCs w:val="24"/>
              </w:rPr>
              <w:t>Сойгино</w:t>
            </w:r>
            <w:proofErr w:type="spellEnd"/>
            <w:r w:rsidRPr="00BD7855">
              <w:rPr>
                <w:iCs/>
                <w:sz w:val="26"/>
                <w:szCs w:val="24"/>
              </w:rPr>
              <w:t xml:space="preserve"> – </w:t>
            </w:r>
            <w:proofErr w:type="spellStart"/>
            <w:r w:rsidRPr="00BD7855">
              <w:rPr>
                <w:iCs/>
                <w:sz w:val="26"/>
                <w:szCs w:val="24"/>
              </w:rPr>
              <w:t>Алтышево</w:t>
            </w:r>
            <w:proofErr w:type="spellEnd"/>
            <w:r w:rsidRPr="00BD7855">
              <w:rPr>
                <w:iCs/>
                <w:sz w:val="26"/>
                <w:szCs w:val="24"/>
              </w:rPr>
              <w:t xml:space="preserve"> – </w:t>
            </w:r>
            <w:proofErr w:type="spellStart"/>
            <w:r w:rsidRPr="00BD7855">
              <w:rPr>
                <w:iCs/>
                <w:sz w:val="26"/>
                <w:szCs w:val="24"/>
              </w:rPr>
              <w:t>а.д</w:t>
            </w:r>
            <w:proofErr w:type="spellEnd"/>
            <w:r w:rsidRPr="00BD7855">
              <w:rPr>
                <w:iCs/>
                <w:sz w:val="26"/>
                <w:szCs w:val="24"/>
              </w:rPr>
              <w:t>. «Аниш»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   67,787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0+000-23+370, 43+400-67+787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17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Автодорога «Калинино – Батырево – Яльчики» – Большое </w:t>
            </w:r>
            <w:proofErr w:type="spellStart"/>
            <w:r w:rsidRPr="00BD7855">
              <w:rPr>
                <w:iCs/>
                <w:sz w:val="26"/>
                <w:szCs w:val="24"/>
              </w:rPr>
              <w:t>Чеменево</w:t>
            </w:r>
            <w:proofErr w:type="spellEnd"/>
            <w:r w:rsidRPr="00BD7855">
              <w:rPr>
                <w:iCs/>
                <w:sz w:val="26"/>
                <w:szCs w:val="24"/>
              </w:rPr>
              <w:t xml:space="preserve"> – «Шемурша – </w:t>
            </w:r>
            <w:proofErr w:type="spellStart"/>
            <w:r w:rsidRPr="00BD7855">
              <w:rPr>
                <w:iCs/>
                <w:sz w:val="26"/>
                <w:szCs w:val="24"/>
              </w:rPr>
              <w:t>Сойгино</w:t>
            </w:r>
            <w:proofErr w:type="spellEnd"/>
            <w:r w:rsidRPr="00BD7855">
              <w:rPr>
                <w:iCs/>
                <w:sz w:val="26"/>
                <w:szCs w:val="24"/>
              </w:rPr>
              <w:t xml:space="preserve"> – </w:t>
            </w:r>
            <w:proofErr w:type="spellStart"/>
            <w:r w:rsidRPr="00BD7855">
              <w:rPr>
                <w:iCs/>
                <w:sz w:val="26"/>
                <w:szCs w:val="24"/>
              </w:rPr>
              <w:t>Алтышево</w:t>
            </w:r>
            <w:proofErr w:type="spellEnd"/>
            <w:r w:rsidRPr="00BD7855">
              <w:rPr>
                <w:iCs/>
                <w:sz w:val="26"/>
                <w:szCs w:val="24"/>
              </w:rPr>
              <w:t xml:space="preserve">» 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49,618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0+000-49+618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18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Автодорога «Цивильск – Ульяновск» – Яманчурино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28,430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0+000-28+430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19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Автодорога «Калинино – Батырево – Яльчики» – Починок-</w:t>
            </w:r>
            <w:proofErr w:type="spellStart"/>
            <w:r w:rsidRPr="00BD7855">
              <w:rPr>
                <w:iCs/>
                <w:sz w:val="26"/>
                <w:szCs w:val="24"/>
              </w:rPr>
              <w:t>Инели</w:t>
            </w:r>
            <w:proofErr w:type="spellEnd"/>
            <w:r w:rsidRPr="00BD7855">
              <w:rPr>
                <w:iCs/>
                <w:sz w:val="26"/>
                <w:szCs w:val="24"/>
              </w:rPr>
              <w:t xml:space="preserve"> – граница Республики Татарстан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26,172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0+000-26+172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20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Автодорога Канаш – Тюлькой – </w:t>
            </w:r>
            <w:proofErr w:type="spellStart"/>
            <w:r w:rsidRPr="00BD7855">
              <w:rPr>
                <w:iCs/>
                <w:sz w:val="26"/>
                <w:szCs w:val="24"/>
              </w:rPr>
              <w:t>Словаши</w:t>
            </w:r>
            <w:proofErr w:type="spellEnd"/>
            <w:r w:rsidRPr="00BD7855">
              <w:rPr>
                <w:iCs/>
                <w:sz w:val="26"/>
                <w:szCs w:val="24"/>
              </w:rPr>
              <w:t xml:space="preserve"> – </w:t>
            </w:r>
            <w:proofErr w:type="spellStart"/>
            <w:r w:rsidRPr="00BD7855">
              <w:rPr>
                <w:iCs/>
                <w:sz w:val="26"/>
                <w:szCs w:val="24"/>
              </w:rPr>
              <w:t>а.д</w:t>
            </w:r>
            <w:proofErr w:type="spellEnd"/>
            <w:r w:rsidRPr="00BD7855">
              <w:rPr>
                <w:iCs/>
                <w:sz w:val="26"/>
                <w:szCs w:val="24"/>
              </w:rPr>
              <w:t xml:space="preserve">. «Волга» 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38,721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0+000-38+721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21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Автодорога «Цивильск – Ульяновск» – </w:t>
            </w:r>
            <w:proofErr w:type="spellStart"/>
            <w:r w:rsidRPr="00BD7855">
              <w:rPr>
                <w:iCs/>
                <w:sz w:val="26"/>
                <w:szCs w:val="24"/>
              </w:rPr>
              <w:t>Ачакасы</w:t>
            </w:r>
            <w:proofErr w:type="spellEnd"/>
            <w:r w:rsidRPr="00BD7855">
              <w:rPr>
                <w:iCs/>
                <w:sz w:val="26"/>
                <w:szCs w:val="24"/>
              </w:rPr>
              <w:t xml:space="preserve"> – </w:t>
            </w:r>
            <w:proofErr w:type="spellStart"/>
            <w:r w:rsidRPr="00BD7855">
              <w:rPr>
                <w:iCs/>
                <w:sz w:val="26"/>
                <w:szCs w:val="24"/>
              </w:rPr>
              <w:t>Янгорчино</w:t>
            </w:r>
            <w:proofErr w:type="spellEnd"/>
            <w:r w:rsidRPr="00BD7855">
              <w:rPr>
                <w:iCs/>
                <w:sz w:val="26"/>
                <w:szCs w:val="24"/>
              </w:rPr>
              <w:t xml:space="preserve"> – «Вурнары – </w:t>
            </w:r>
            <w:proofErr w:type="spellStart"/>
            <w:r w:rsidRPr="00BD7855">
              <w:rPr>
                <w:iCs/>
                <w:sz w:val="26"/>
                <w:szCs w:val="24"/>
              </w:rPr>
              <w:t>Убеево</w:t>
            </w:r>
            <w:proofErr w:type="spellEnd"/>
            <w:r w:rsidRPr="00BD7855">
              <w:rPr>
                <w:iCs/>
                <w:sz w:val="26"/>
                <w:szCs w:val="24"/>
              </w:rPr>
              <w:t xml:space="preserve"> – Красноармейское»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36,910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0+000-36+910</w:t>
            </w:r>
          </w:p>
        </w:tc>
      </w:tr>
      <w:tr w:rsidR="00241D76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41D76" w:rsidRPr="00BD7855" w:rsidRDefault="00241D76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  <w:t>22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241D76" w:rsidRPr="00BD7855" w:rsidRDefault="00241D76" w:rsidP="00BD7855">
            <w:pPr>
              <w:widowControl w:val="0"/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  <w:t>Восточный подъезд  г. Чебоксары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241D76" w:rsidRPr="00BD7855" w:rsidRDefault="00241D76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  <w:t>3,140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241D76" w:rsidRPr="00BD7855" w:rsidRDefault="00241D76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  <w:t>0+000–3+140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23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Автодорога Аликово – Ишаки          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31,470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0+000-31+470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24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Автодорога Аликово – Старые </w:t>
            </w:r>
            <w:proofErr w:type="spellStart"/>
            <w:r w:rsidRPr="00BD7855">
              <w:rPr>
                <w:iCs/>
                <w:sz w:val="26"/>
                <w:szCs w:val="24"/>
              </w:rPr>
              <w:t>Атаи</w:t>
            </w:r>
            <w:proofErr w:type="spellEnd"/>
            <w:r w:rsidRPr="00BD7855">
              <w:rPr>
                <w:iCs/>
                <w:sz w:val="26"/>
                <w:szCs w:val="24"/>
              </w:rPr>
              <w:t xml:space="preserve"> – </w:t>
            </w:r>
            <w:proofErr w:type="spellStart"/>
            <w:r w:rsidRPr="00BD7855">
              <w:rPr>
                <w:iCs/>
                <w:sz w:val="26"/>
                <w:szCs w:val="24"/>
              </w:rPr>
              <w:t>а.д</w:t>
            </w:r>
            <w:proofErr w:type="spellEnd"/>
            <w:r w:rsidRPr="00BD7855">
              <w:rPr>
                <w:iCs/>
                <w:sz w:val="26"/>
                <w:szCs w:val="24"/>
              </w:rPr>
              <w:t>. «Сура»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41,566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0+000-41+566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25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Автодорога </w:t>
            </w:r>
            <w:proofErr w:type="spellStart"/>
            <w:r w:rsidRPr="00BD7855">
              <w:rPr>
                <w:iCs/>
                <w:sz w:val="26"/>
                <w:szCs w:val="24"/>
              </w:rPr>
              <w:t>Атлашево</w:t>
            </w:r>
            <w:proofErr w:type="spellEnd"/>
            <w:r w:rsidRPr="00BD7855">
              <w:rPr>
                <w:iCs/>
                <w:sz w:val="26"/>
                <w:szCs w:val="24"/>
              </w:rPr>
              <w:t xml:space="preserve"> – </w:t>
            </w:r>
            <w:proofErr w:type="spellStart"/>
            <w:r w:rsidRPr="00BD7855">
              <w:rPr>
                <w:iCs/>
                <w:sz w:val="26"/>
                <w:szCs w:val="24"/>
              </w:rPr>
              <w:t>а.д</w:t>
            </w:r>
            <w:proofErr w:type="spellEnd"/>
            <w:r w:rsidRPr="00BD7855">
              <w:rPr>
                <w:iCs/>
                <w:sz w:val="26"/>
                <w:szCs w:val="24"/>
              </w:rPr>
              <w:t>. «Волга» – Марпосад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6,970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0+000-6+970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26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Автодорога Вурнары – </w:t>
            </w:r>
            <w:proofErr w:type="spellStart"/>
            <w:r w:rsidRPr="00BD7855">
              <w:rPr>
                <w:iCs/>
                <w:sz w:val="26"/>
                <w:szCs w:val="24"/>
              </w:rPr>
              <w:t>Убеево</w:t>
            </w:r>
            <w:proofErr w:type="spellEnd"/>
            <w:r w:rsidRPr="00BD7855">
              <w:rPr>
                <w:iCs/>
                <w:sz w:val="26"/>
                <w:szCs w:val="24"/>
              </w:rPr>
              <w:t xml:space="preserve"> – Красноармейское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34,212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0+000-34+212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27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Автодорога «Волга» – Марпосад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32,950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0+000-32+950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28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Автодорога «Волга» – Марпосад – Октябрьское – Козловка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44,710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0+000-18+100, 30+200-44+710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29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Автодорога «Волга» – Большой Сундырь – пристань </w:t>
            </w:r>
            <w:proofErr w:type="spellStart"/>
            <w:r w:rsidRPr="00BD7855">
              <w:rPr>
                <w:iCs/>
                <w:sz w:val="26"/>
                <w:szCs w:val="24"/>
              </w:rPr>
              <w:t>Шешкары</w:t>
            </w:r>
            <w:proofErr w:type="spellEnd"/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19,073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0+000-19+073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30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Автодорога «Волга» – </w:t>
            </w:r>
            <w:proofErr w:type="spellStart"/>
            <w:r w:rsidRPr="00BD7855">
              <w:rPr>
                <w:iCs/>
                <w:sz w:val="26"/>
                <w:szCs w:val="24"/>
              </w:rPr>
              <w:t>Вурманкасы</w:t>
            </w:r>
            <w:proofErr w:type="spellEnd"/>
            <w:r w:rsidRPr="00BD7855">
              <w:rPr>
                <w:iCs/>
                <w:sz w:val="26"/>
                <w:szCs w:val="24"/>
              </w:rPr>
              <w:t xml:space="preserve"> – РГУ «Реабилитационный центр для ветеранов и инвалидов»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3,224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0+000-3+224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31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Автодорога «Волга» – </w:t>
            </w:r>
            <w:proofErr w:type="spellStart"/>
            <w:r w:rsidRPr="00BD7855">
              <w:rPr>
                <w:iCs/>
                <w:sz w:val="26"/>
                <w:szCs w:val="24"/>
              </w:rPr>
              <w:t>Сюктерка</w:t>
            </w:r>
            <w:proofErr w:type="spellEnd"/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2,890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0+000-2+890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32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Автодорога «Волга» – Козловка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9,400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0+000-9+400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33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Автодорога «Вятка» – пос. Северный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29,766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0+000-29+766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lastRenderedPageBreak/>
              <w:t>34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Автодорога «Вятка» – пос. Северный» – база отдыха «Росинка»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1,466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0+000-1+466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35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Автодорога Ибреси – Березовка – </w:t>
            </w:r>
            <w:proofErr w:type="spellStart"/>
            <w:r w:rsidRPr="00BD7855">
              <w:rPr>
                <w:iCs/>
                <w:sz w:val="26"/>
                <w:szCs w:val="24"/>
              </w:rPr>
              <w:t>Кудеиха</w:t>
            </w:r>
            <w:proofErr w:type="spellEnd"/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47,552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0+000-20+000, 43+920-47+552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36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Автодорога «Марпосад – </w:t>
            </w:r>
            <w:proofErr w:type="spellStart"/>
            <w:r w:rsidRPr="00BD7855">
              <w:rPr>
                <w:iCs/>
                <w:sz w:val="26"/>
                <w:szCs w:val="24"/>
              </w:rPr>
              <w:t>Аксарино</w:t>
            </w:r>
            <w:proofErr w:type="spellEnd"/>
            <w:r w:rsidRPr="00BD7855">
              <w:rPr>
                <w:iCs/>
                <w:sz w:val="26"/>
                <w:szCs w:val="24"/>
              </w:rPr>
              <w:t>» – база отдыха «Белые Камни»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5,338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0+000-5+338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37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Автодорога Моргауши – </w:t>
            </w:r>
            <w:proofErr w:type="spellStart"/>
            <w:r w:rsidRPr="00BD7855">
              <w:rPr>
                <w:iCs/>
                <w:sz w:val="26"/>
                <w:szCs w:val="24"/>
              </w:rPr>
              <w:t>Тораево</w:t>
            </w:r>
            <w:proofErr w:type="spellEnd"/>
            <w:r w:rsidRPr="00BD7855">
              <w:rPr>
                <w:iCs/>
                <w:sz w:val="26"/>
                <w:szCs w:val="24"/>
              </w:rPr>
              <w:t xml:space="preserve"> – </w:t>
            </w:r>
            <w:proofErr w:type="spellStart"/>
            <w:r w:rsidRPr="00BD7855">
              <w:rPr>
                <w:iCs/>
                <w:sz w:val="26"/>
                <w:szCs w:val="24"/>
              </w:rPr>
              <w:t>а.д</w:t>
            </w:r>
            <w:proofErr w:type="spellEnd"/>
            <w:r w:rsidRPr="00BD7855">
              <w:rPr>
                <w:iCs/>
                <w:sz w:val="26"/>
                <w:szCs w:val="24"/>
              </w:rPr>
              <w:t>. «Сура»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24,020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0+000-13+170, 20+000-24+020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38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Автодорога Сосновка – Северный – Первомайский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1,110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0+000-1+110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39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Автодорога Цивильск – Красноармейское – </w:t>
            </w:r>
            <w:proofErr w:type="spellStart"/>
            <w:r w:rsidRPr="00BD7855">
              <w:rPr>
                <w:iCs/>
                <w:sz w:val="26"/>
                <w:szCs w:val="24"/>
              </w:rPr>
              <w:t>Кюль-Сирма</w:t>
            </w:r>
            <w:proofErr w:type="spellEnd"/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34,640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0+000-34+640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40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Автодорога «Чебоксары-Сурское</w:t>
            </w:r>
            <w:proofErr w:type="gramStart"/>
            <w:r w:rsidRPr="00BD7855">
              <w:rPr>
                <w:iCs/>
                <w:sz w:val="26"/>
                <w:szCs w:val="24"/>
              </w:rPr>
              <w:t>»-</w:t>
            </w:r>
            <w:proofErr w:type="gramEnd"/>
            <w:r w:rsidRPr="00BD7855">
              <w:rPr>
                <w:iCs/>
                <w:sz w:val="26"/>
                <w:szCs w:val="24"/>
              </w:rPr>
              <w:t>с. Порецкое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1,640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0+000-1+640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41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Автодорога Ядрин – Николаевское – Новые </w:t>
            </w:r>
            <w:proofErr w:type="spellStart"/>
            <w:r w:rsidRPr="00BD7855">
              <w:rPr>
                <w:iCs/>
                <w:sz w:val="26"/>
                <w:szCs w:val="24"/>
              </w:rPr>
              <w:t>Атаи</w:t>
            </w:r>
            <w:proofErr w:type="spellEnd"/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26,052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0+000-21+300, 25+600-26+052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7855" w:rsidRPr="00A6430E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A6430E">
              <w:rPr>
                <w:iCs/>
                <w:sz w:val="26"/>
                <w:szCs w:val="24"/>
              </w:rPr>
              <w:t>42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A6430E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A6430E">
              <w:rPr>
                <w:iCs/>
                <w:sz w:val="26"/>
                <w:szCs w:val="24"/>
              </w:rPr>
              <w:t>Автодорога Ядрин – д. Канаш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12,002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0+000-12+002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7855" w:rsidRPr="00A6430E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A6430E">
              <w:rPr>
                <w:iCs/>
                <w:sz w:val="26"/>
                <w:szCs w:val="24"/>
              </w:rPr>
              <w:t>43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A6430E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A6430E">
              <w:rPr>
                <w:iCs/>
                <w:sz w:val="26"/>
                <w:szCs w:val="24"/>
              </w:rPr>
              <w:t xml:space="preserve">Объездная </w:t>
            </w:r>
            <w:proofErr w:type="spellStart"/>
            <w:r w:rsidRPr="00A6430E">
              <w:rPr>
                <w:iCs/>
                <w:sz w:val="26"/>
                <w:szCs w:val="24"/>
              </w:rPr>
              <w:t>а.д</w:t>
            </w:r>
            <w:proofErr w:type="spellEnd"/>
            <w:r w:rsidRPr="00A6430E">
              <w:rPr>
                <w:iCs/>
                <w:sz w:val="26"/>
                <w:szCs w:val="24"/>
              </w:rPr>
              <w:t>. с. Комсомольское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2,229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0+000-2+229</w:t>
            </w:r>
          </w:p>
        </w:tc>
      </w:tr>
      <w:tr w:rsidR="00241D76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41D76" w:rsidRPr="00A6430E" w:rsidRDefault="00D52618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A6430E">
              <w:rPr>
                <w:iCs/>
                <w:sz w:val="26"/>
                <w:szCs w:val="24"/>
              </w:rPr>
              <w:t>44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241D76" w:rsidRPr="00A6430E" w:rsidRDefault="00D52618" w:rsidP="00BD7855">
            <w:pPr>
              <w:widowControl w:val="0"/>
              <w:rPr>
                <w:iCs/>
                <w:sz w:val="26"/>
                <w:szCs w:val="24"/>
              </w:rPr>
            </w:pPr>
            <w:r w:rsidRPr="00A6430E">
              <w:rPr>
                <w:iCs/>
                <w:sz w:val="26"/>
                <w:szCs w:val="24"/>
              </w:rPr>
              <w:t xml:space="preserve">Автодорога </w:t>
            </w:r>
            <w:r w:rsidR="00241D76" w:rsidRPr="00A6430E">
              <w:rPr>
                <w:iCs/>
                <w:sz w:val="26"/>
                <w:szCs w:val="24"/>
              </w:rPr>
              <w:t>«Чебоксары – Сурское» - с. Порецкое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241D76" w:rsidRPr="00BD7855" w:rsidRDefault="00241D76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  <w:t>1,640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241D76" w:rsidRPr="00BD7855" w:rsidRDefault="00241D76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  <w:t>0+000-1+640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7855" w:rsidRPr="00A6430E" w:rsidRDefault="00D52618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A6430E">
              <w:rPr>
                <w:iCs/>
                <w:sz w:val="26"/>
                <w:szCs w:val="24"/>
              </w:rPr>
              <w:t>45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A6430E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A6430E">
              <w:rPr>
                <w:iCs/>
                <w:sz w:val="26"/>
                <w:szCs w:val="24"/>
              </w:rPr>
              <w:t xml:space="preserve">Автодорога Чкаловское – Большое </w:t>
            </w:r>
            <w:proofErr w:type="spellStart"/>
            <w:r w:rsidRPr="00A6430E">
              <w:rPr>
                <w:iCs/>
                <w:sz w:val="26"/>
                <w:szCs w:val="24"/>
              </w:rPr>
              <w:t>Чеменево</w:t>
            </w:r>
            <w:proofErr w:type="spellEnd"/>
            <w:r w:rsidRPr="00A6430E">
              <w:rPr>
                <w:iCs/>
                <w:sz w:val="26"/>
                <w:szCs w:val="24"/>
              </w:rPr>
              <w:t xml:space="preserve"> – </w:t>
            </w:r>
            <w:proofErr w:type="spellStart"/>
            <w:r w:rsidRPr="00A6430E">
              <w:rPr>
                <w:iCs/>
                <w:sz w:val="26"/>
                <w:szCs w:val="24"/>
              </w:rPr>
              <w:t>Бакашево</w:t>
            </w:r>
            <w:proofErr w:type="spellEnd"/>
            <w:r w:rsidRPr="00A6430E">
              <w:rPr>
                <w:iCs/>
                <w:sz w:val="26"/>
                <w:szCs w:val="24"/>
              </w:rPr>
              <w:t xml:space="preserve"> 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0,420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0+000-0+420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7855" w:rsidRPr="00A6430E" w:rsidRDefault="00D52618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A6430E">
              <w:rPr>
                <w:iCs/>
                <w:sz w:val="26"/>
                <w:szCs w:val="24"/>
              </w:rPr>
              <w:t>46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A6430E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A6430E">
              <w:rPr>
                <w:iCs/>
                <w:sz w:val="26"/>
                <w:szCs w:val="24"/>
              </w:rPr>
              <w:t xml:space="preserve">Автомобильная дорога (по ул. ПМС-205 д. </w:t>
            </w:r>
            <w:proofErr w:type="spellStart"/>
            <w:r w:rsidRPr="00A6430E">
              <w:rPr>
                <w:iCs/>
                <w:sz w:val="26"/>
                <w:szCs w:val="24"/>
              </w:rPr>
              <w:t>Ямурза</w:t>
            </w:r>
            <w:proofErr w:type="spellEnd"/>
            <w:r w:rsidRPr="00A6430E">
              <w:rPr>
                <w:iCs/>
                <w:sz w:val="26"/>
                <w:szCs w:val="24"/>
              </w:rPr>
              <w:t>)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0,978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Default="00BD7855" w:rsidP="00BD7855">
            <w:pPr>
              <w:jc w:val="center"/>
            </w:pPr>
            <w:r w:rsidRPr="00262447">
              <w:rPr>
                <w:iCs/>
                <w:sz w:val="26"/>
                <w:szCs w:val="24"/>
              </w:rPr>
              <w:t>0+000-0+</w:t>
            </w:r>
            <w:r>
              <w:rPr>
                <w:iCs/>
                <w:sz w:val="26"/>
                <w:szCs w:val="24"/>
              </w:rPr>
              <w:t>978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7855" w:rsidRPr="00A6430E" w:rsidRDefault="00D52618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A6430E">
              <w:rPr>
                <w:iCs/>
                <w:sz w:val="26"/>
                <w:szCs w:val="24"/>
              </w:rPr>
              <w:t>47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A6430E" w:rsidRDefault="00D52618" w:rsidP="00BD7855">
            <w:pPr>
              <w:widowControl w:val="0"/>
              <w:rPr>
                <w:iCs/>
                <w:sz w:val="26"/>
                <w:szCs w:val="24"/>
              </w:rPr>
            </w:pPr>
            <w:r w:rsidRPr="00A6430E">
              <w:rPr>
                <w:iCs/>
                <w:sz w:val="26"/>
                <w:szCs w:val="24"/>
              </w:rPr>
              <w:t xml:space="preserve">Автодорога </w:t>
            </w:r>
            <w:r w:rsidR="00BD7855" w:rsidRPr="00A6430E">
              <w:rPr>
                <w:iCs/>
                <w:sz w:val="26"/>
                <w:szCs w:val="24"/>
              </w:rPr>
              <w:t xml:space="preserve">«Аниш» – д. Новые </w:t>
            </w:r>
            <w:proofErr w:type="spellStart"/>
            <w:r w:rsidR="00BD7855" w:rsidRPr="00A6430E">
              <w:rPr>
                <w:iCs/>
                <w:sz w:val="26"/>
                <w:szCs w:val="24"/>
              </w:rPr>
              <w:t>Турмыши</w:t>
            </w:r>
            <w:proofErr w:type="spellEnd"/>
            <w:r w:rsidR="00BD7855" w:rsidRPr="00A6430E">
              <w:rPr>
                <w:iCs/>
                <w:sz w:val="26"/>
                <w:szCs w:val="24"/>
              </w:rPr>
              <w:t xml:space="preserve"> – д. </w:t>
            </w:r>
            <w:proofErr w:type="spellStart"/>
            <w:r w:rsidR="00BD7855" w:rsidRPr="00A6430E">
              <w:rPr>
                <w:iCs/>
                <w:sz w:val="26"/>
                <w:szCs w:val="24"/>
              </w:rPr>
              <w:t>Алешево</w:t>
            </w:r>
            <w:proofErr w:type="spellEnd"/>
            <w:r w:rsidR="00BD7855" w:rsidRPr="00A6430E">
              <w:rPr>
                <w:iCs/>
                <w:sz w:val="26"/>
                <w:szCs w:val="24"/>
              </w:rPr>
              <w:t xml:space="preserve"> 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4,7</w:t>
            </w:r>
            <w:r>
              <w:rPr>
                <w:iCs/>
                <w:sz w:val="26"/>
                <w:szCs w:val="24"/>
              </w:rPr>
              <w:t>4</w:t>
            </w:r>
            <w:r w:rsidRPr="00BD7855">
              <w:rPr>
                <w:iCs/>
                <w:sz w:val="26"/>
                <w:szCs w:val="24"/>
              </w:rPr>
              <w:t>5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Default="00BD7855" w:rsidP="00BD7855">
            <w:pPr>
              <w:jc w:val="center"/>
            </w:pPr>
            <w:r w:rsidRPr="00262447">
              <w:rPr>
                <w:iCs/>
                <w:sz w:val="26"/>
                <w:szCs w:val="24"/>
              </w:rPr>
              <w:t>0+000-</w:t>
            </w:r>
            <w:r>
              <w:rPr>
                <w:iCs/>
                <w:sz w:val="26"/>
                <w:szCs w:val="24"/>
              </w:rPr>
              <w:t>4</w:t>
            </w:r>
            <w:r w:rsidR="00241D76">
              <w:rPr>
                <w:iCs/>
                <w:sz w:val="26"/>
                <w:szCs w:val="24"/>
              </w:rPr>
              <w:t>+745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7855" w:rsidRPr="00A6430E" w:rsidRDefault="00D52618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A6430E">
              <w:rPr>
                <w:iCs/>
                <w:sz w:val="26"/>
                <w:szCs w:val="24"/>
              </w:rPr>
              <w:t>48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A6430E" w:rsidRDefault="00D52618" w:rsidP="00BD7855">
            <w:pPr>
              <w:widowControl w:val="0"/>
              <w:rPr>
                <w:iCs/>
                <w:sz w:val="26"/>
                <w:szCs w:val="24"/>
              </w:rPr>
            </w:pPr>
            <w:r w:rsidRPr="00A6430E">
              <w:rPr>
                <w:iCs/>
                <w:sz w:val="26"/>
                <w:szCs w:val="24"/>
              </w:rPr>
              <w:t xml:space="preserve">Автодорога </w:t>
            </w:r>
            <w:r w:rsidR="00BD7855" w:rsidRPr="00A6430E">
              <w:rPr>
                <w:iCs/>
                <w:sz w:val="26"/>
                <w:szCs w:val="24"/>
              </w:rPr>
              <w:t xml:space="preserve">«Аниш» – </w:t>
            </w:r>
            <w:proofErr w:type="spellStart"/>
            <w:r w:rsidR="00BD7855" w:rsidRPr="00A6430E">
              <w:rPr>
                <w:iCs/>
                <w:sz w:val="26"/>
                <w:szCs w:val="24"/>
              </w:rPr>
              <w:t>Ямурза</w:t>
            </w:r>
            <w:proofErr w:type="spellEnd"/>
            <w:r w:rsidR="00BD7855" w:rsidRPr="00A6430E">
              <w:rPr>
                <w:iCs/>
                <w:sz w:val="26"/>
                <w:szCs w:val="24"/>
              </w:rPr>
              <w:t xml:space="preserve"> 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241D76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  <w:t>1,457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Default="00BD7855" w:rsidP="00BD7855">
            <w:pPr>
              <w:jc w:val="center"/>
            </w:pPr>
            <w:r w:rsidRPr="00262447">
              <w:rPr>
                <w:iCs/>
                <w:sz w:val="26"/>
                <w:szCs w:val="24"/>
              </w:rPr>
              <w:t>0+000-</w:t>
            </w:r>
            <w:r>
              <w:rPr>
                <w:iCs/>
                <w:sz w:val="26"/>
                <w:szCs w:val="24"/>
              </w:rPr>
              <w:t>1</w:t>
            </w:r>
            <w:r w:rsidRPr="00262447">
              <w:rPr>
                <w:iCs/>
                <w:sz w:val="26"/>
                <w:szCs w:val="24"/>
              </w:rPr>
              <w:t>+4</w:t>
            </w:r>
            <w:r w:rsidR="00241D76">
              <w:rPr>
                <w:iCs/>
                <w:sz w:val="26"/>
                <w:szCs w:val="24"/>
              </w:rPr>
              <w:t>57</w:t>
            </w:r>
          </w:p>
        </w:tc>
      </w:tr>
      <w:tr w:rsidR="00241D76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41D76" w:rsidRPr="00A6430E" w:rsidRDefault="00D52618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A6430E">
              <w:rPr>
                <w:iCs/>
                <w:sz w:val="26"/>
                <w:szCs w:val="24"/>
              </w:rPr>
              <w:t>49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241D76" w:rsidRPr="00A6430E" w:rsidRDefault="00241D76" w:rsidP="00BD7855">
            <w:pPr>
              <w:widowControl w:val="0"/>
              <w:rPr>
                <w:iCs/>
                <w:sz w:val="26"/>
                <w:szCs w:val="24"/>
              </w:rPr>
            </w:pPr>
            <w:r w:rsidRPr="00A6430E">
              <w:rPr>
                <w:iCs/>
                <w:sz w:val="26"/>
                <w:szCs w:val="24"/>
              </w:rPr>
              <w:t>Западный подъезд к г. Чебоксары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241D76" w:rsidRDefault="00241D76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  <w:t>10,157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241D76" w:rsidRPr="00262447" w:rsidRDefault="00241D76" w:rsidP="00BD7855">
            <w:pPr>
              <w:jc w:val="center"/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  <w:t>0+000-10+157</w:t>
            </w:r>
          </w:p>
        </w:tc>
      </w:tr>
      <w:tr w:rsidR="00241D76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41D76" w:rsidRPr="00A6430E" w:rsidRDefault="00D52618" w:rsidP="00993760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A6430E">
              <w:rPr>
                <w:iCs/>
                <w:sz w:val="26"/>
                <w:szCs w:val="24"/>
              </w:rPr>
              <w:t>5</w:t>
            </w:r>
            <w:r w:rsidR="00993760">
              <w:rPr>
                <w:iCs/>
                <w:sz w:val="26"/>
                <w:szCs w:val="24"/>
              </w:rPr>
              <w:t>0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241D76" w:rsidRPr="00BD7855" w:rsidRDefault="00D52618" w:rsidP="00BD7855">
            <w:pPr>
              <w:widowControl w:val="0"/>
              <w:rPr>
                <w:iCs/>
                <w:sz w:val="26"/>
                <w:szCs w:val="24"/>
              </w:rPr>
            </w:pPr>
            <w:r>
              <w:rPr>
                <w:snapToGrid w:val="0"/>
                <w:sz w:val="26"/>
                <w:szCs w:val="26"/>
              </w:rPr>
              <w:t xml:space="preserve">Автодорога </w:t>
            </w:r>
            <w:r w:rsidR="00241D76" w:rsidRPr="00AD51A8">
              <w:rPr>
                <w:snapToGrid w:val="0"/>
                <w:sz w:val="26"/>
                <w:szCs w:val="26"/>
              </w:rPr>
              <w:t>«Волга»</w:t>
            </w:r>
            <w:r w:rsidR="00241D76">
              <w:rPr>
                <w:snapToGrid w:val="0"/>
                <w:sz w:val="26"/>
                <w:szCs w:val="26"/>
              </w:rPr>
              <w:t xml:space="preserve"> – </w:t>
            </w:r>
            <w:r w:rsidR="00241D76" w:rsidRPr="00AD51A8">
              <w:rPr>
                <w:snapToGrid w:val="0"/>
                <w:sz w:val="26"/>
                <w:szCs w:val="26"/>
              </w:rPr>
              <w:t>Тюрлема</w:t>
            </w:r>
            <w:r w:rsidR="00241D76">
              <w:rPr>
                <w:snapToGrid w:val="0"/>
                <w:sz w:val="26"/>
                <w:szCs w:val="26"/>
              </w:rPr>
              <w:t xml:space="preserve"> </w:t>
            </w:r>
            <w:r w:rsidR="00241D76" w:rsidRPr="00AD51A8">
              <w:rPr>
                <w:snapToGrid w:val="0"/>
                <w:sz w:val="26"/>
                <w:szCs w:val="26"/>
              </w:rPr>
              <w:t>(до</w:t>
            </w:r>
            <w:r w:rsidR="00241D76">
              <w:rPr>
                <w:snapToGrid w:val="0"/>
                <w:sz w:val="26"/>
                <w:szCs w:val="26"/>
              </w:rPr>
              <w:t xml:space="preserve"> </w:t>
            </w:r>
            <w:r w:rsidR="00241D76" w:rsidRPr="00AD51A8">
              <w:rPr>
                <w:snapToGrid w:val="0"/>
                <w:sz w:val="26"/>
                <w:szCs w:val="26"/>
              </w:rPr>
              <w:t>границы</w:t>
            </w:r>
            <w:r w:rsidR="00241D76">
              <w:rPr>
                <w:snapToGrid w:val="0"/>
                <w:sz w:val="26"/>
                <w:szCs w:val="26"/>
              </w:rPr>
              <w:t xml:space="preserve"> </w:t>
            </w:r>
            <w:r w:rsidR="00241D76" w:rsidRPr="00AD51A8">
              <w:rPr>
                <w:snapToGrid w:val="0"/>
                <w:sz w:val="26"/>
                <w:szCs w:val="26"/>
              </w:rPr>
              <w:t>Республики</w:t>
            </w:r>
            <w:r w:rsidR="00241D76">
              <w:rPr>
                <w:snapToGrid w:val="0"/>
                <w:sz w:val="26"/>
                <w:szCs w:val="26"/>
              </w:rPr>
              <w:t xml:space="preserve"> </w:t>
            </w:r>
            <w:r w:rsidR="00241D76" w:rsidRPr="00AD51A8">
              <w:rPr>
                <w:snapToGrid w:val="0"/>
                <w:sz w:val="26"/>
                <w:szCs w:val="26"/>
              </w:rPr>
              <w:t>Татарстан)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241D76" w:rsidRDefault="00241D76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  <w:t>13,665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241D76" w:rsidRPr="00262447" w:rsidRDefault="00241D76" w:rsidP="00BD7855">
            <w:pPr>
              <w:jc w:val="center"/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  <w:t>0+000-13+665</w:t>
            </w:r>
          </w:p>
        </w:tc>
      </w:tr>
      <w:tr w:rsidR="00241D76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41D76" w:rsidRPr="00A6430E" w:rsidRDefault="00D52618" w:rsidP="00993760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A6430E">
              <w:rPr>
                <w:iCs/>
                <w:sz w:val="26"/>
                <w:szCs w:val="24"/>
              </w:rPr>
              <w:t>5</w:t>
            </w:r>
            <w:r w:rsidR="00993760">
              <w:rPr>
                <w:iCs/>
                <w:sz w:val="26"/>
                <w:szCs w:val="24"/>
              </w:rPr>
              <w:t>1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241D76" w:rsidRPr="00BD7855" w:rsidRDefault="00D52618" w:rsidP="00BD7855">
            <w:pPr>
              <w:widowControl w:val="0"/>
              <w:rPr>
                <w:iCs/>
                <w:sz w:val="26"/>
                <w:szCs w:val="24"/>
              </w:rPr>
            </w:pPr>
            <w:r>
              <w:rPr>
                <w:snapToGrid w:val="0"/>
                <w:sz w:val="26"/>
                <w:szCs w:val="26"/>
              </w:rPr>
              <w:t xml:space="preserve">Автодорога </w:t>
            </w:r>
            <w:r w:rsidR="00241D76" w:rsidRPr="00AD51A8">
              <w:rPr>
                <w:snapToGrid w:val="0"/>
                <w:sz w:val="26"/>
                <w:szCs w:val="26"/>
              </w:rPr>
              <w:t>«Ядрин</w:t>
            </w:r>
            <w:r w:rsidR="00241D76">
              <w:rPr>
                <w:snapToGrid w:val="0"/>
                <w:sz w:val="26"/>
                <w:szCs w:val="26"/>
              </w:rPr>
              <w:t xml:space="preserve"> </w:t>
            </w:r>
            <w:r w:rsidR="00241D76" w:rsidRPr="00AD51A8">
              <w:rPr>
                <w:snapToGrid w:val="0"/>
                <w:sz w:val="26"/>
                <w:szCs w:val="26"/>
              </w:rPr>
              <w:t>–</w:t>
            </w:r>
            <w:r w:rsidR="00241D76">
              <w:rPr>
                <w:snapToGrid w:val="0"/>
                <w:sz w:val="26"/>
                <w:szCs w:val="26"/>
              </w:rPr>
              <w:t xml:space="preserve"> </w:t>
            </w:r>
            <w:proofErr w:type="gramStart"/>
            <w:r w:rsidR="00241D76" w:rsidRPr="00AD51A8">
              <w:rPr>
                <w:snapToGrid w:val="0"/>
                <w:sz w:val="26"/>
                <w:szCs w:val="26"/>
              </w:rPr>
              <w:t>Николаевское</w:t>
            </w:r>
            <w:proofErr w:type="gramEnd"/>
            <w:r w:rsidR="00241D76">
              <w:rPr>
                <w:snapToGrid w:val="0"/>
                <w:sz w:val="26"/>
                <w:szCs w:val="26"/>
              </w:rPr>
              <w:t xml:space="preserve"> </w:t>
            </w:r>
            <w:r w:rsidR="00241D76" w:rsidRPr="00AD51A8">
              <w:rPr>
                <w:snapToGrid w:val="0"/>
                <w:sz w:val="26"/>
                <w:szCs w:val="26"/>
              </w:rPr>
              <w:t>–</w:t>
            </w:r>
            <w:r w:rsidR="00241D76">
              <w:rPr>
                <w:snapToGrid w:val="0"/>
                <w:sz w:val="26"/>
                <w:szCs w:val="26"/>
              </w:rPr>
              <w:t xml:space="preserve"> </w:t>
            </w:r>
            <w:r w:rsidR="00241D76" w:rsidRPr="00AD51A8">
              <w:rPr>
                <w:snapToGrid w:val="0"/>
                <w:sz w:val="26"/>
                <w:szCs w:val="26"/>
              </w:rPr>
              <w:t>Новые</w:t>
            </w:r>
            <w:r w:rsidR="00241D76">
              <w:rPr>
                <w:snapToGrid w:val="0"/>
                <w:sz w:val="26"/>
                <w:szCs w:val="26"/>
              </w:rPr>
              <w:t xml:space="preserve"> </w:t>
            </w:r>
            <w:proofErr w:type="spellStart"/>
            <w:r w:rsidR="00241D76" w:rsidRPr="00AD51A8">
              <w:rPr>
                <w:snapToGrid w:val="0"/>
                <w:sz w:val="26"/>
                <w:szCs w:val="26"/>
              </w:rPr>
              <w:t>Атаи</w:t>
            </w:r>
            <w:proofErr w:type="spellEnd"/>
            <w:r w:rsidR="00241D76">
              <w:rPr>
                <w:snapToGrid w:val="0"/>
                <w:sz w:val="26"/>
                <w:szCs w:val="26"/>
              </w:rPr>
              <w:t xml:space="preserve"> </w:t>
            </w:r>
            <w:r w:rsidR="00241D76" w:rsidRPr="00AD51A8">
              <w:rPr>
                <w:snapToGrid w:val="0"/>
                <w:sz w:val="26"/>
                <w:szCs w:val="26"/>
              </w:rPr>
              <w:t>–</w:t>
            </w:r>
            <w:r w:rsidR="00241D76">
              <w:rPr>
                <w:snapToGrid w:val="0"/>
                <w:sz w:val="26"/>
                <w:szCs w:val="26"/>
              </w:rPr>
              <w:t xml:space="preserve"> </w:t>
            </w:r>
            <w:proofErr w:type="spellStart"/>
            <w:r w:rsidR="00241D76" w:rsidRPr="00AD51A8">
              <w:rPr>
                <w:snapToGrid w:val="0"/>
                <w:sz w:val="26"/>
                <w:szCs w:val="26"/>
              </w:rPr>
              <w:t>Чербаи</w:t>
            </w:r>
            <w:proofErr w:type="spellEnd"/>
            <w:r w:rsidR="00241D76" w:rsidRPr="00AD51A8">
              <w:rPr>
                <w:snapToGrid w:val="0"/>
                <w:sz w:val="26"/>
                <w:szCs w:val="26"/>
              </w:rPr>
              <w:t>»</w:t>
            </w:r>
            <w:r w:rsidR="00241D76">
              <w:rPr>
                <w:snapToGrid w:val="0"/>
                <w:sz w:val="26"/>
                <w:szCs w:val="26"/>
              </w:rPr>
              <w:t xml:space="preserve"> – </w:t>
            </w:r>
            <w:r w:rsidR="00241D76" w:rsidRPr="00AD51A8">
              <w:rPr>
                <w:snapToGrid w:val="0"/>
                <w:sz w:val="26"/>
                <w:szCs w:val="26"/>
              </w:rPr>
              <w:t>д.</w:t>
            </w:r>
            <w:r w:rsidR="00241D76">
              <w:rPr>
                <w:snapToGrid w:val="0"/>
                <w:sz w:val="26"/>
                <w:szCs w:val="26"/>
              </w:rPr>
              <w:t xml:space="preserve"> </w:t>
            </w:r>
            <w:r w:rsidR="00241D76" w:rsidRPr="00AD51A8">
              <w:rPr>
                <w:snapToGrid w:val="0"/>
                <w:sz w:val="26"/>
                <w:szCs w:val="26"/>
              </w:rPr>
              <w:t>Большое</w:t>
            </w:r>
            <w:r w:rsidR="00241D76">
              <w:rPr>
                <w:snapToGrid w:val="0"/>
                <w:sz w:val="26"/>
                <w:szCs w:val="26"/>
              </w:rPr>
              <w:t xml:space="preserve"> </w:t>
            </w:r>
            <w:proofErr w:type="spellStart"/>
            <w:r w:rsidR="00241D76" w:rsidRPr="00AD51A8">
              <w:rPr>
                <w:snapToGrid w:val="0"/>
                <w:sz w:val="26"/>
                <w:szCs w:val="26"/>
              </w:rPr>
              <w:t>Ямашево</w:t>
            </w:r>
            <w:proofErr w:type="spellEnd"/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241D76" w:rsidRDefault="00241D76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  <w:t>1,100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241D76" w:rsidRPr="00262447" w:rsidRDefault="00241D76" w:rsidP="00BD7855">
            <w:pPr>
              <w:jc w:val="center"/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  <w:t>0+000-1+100</w:t>
            </w:r>
          </w:p>
        </w:tc>
      </w:tr>
    </w:tbl>
    <w:p w:rsidR="00E7389D" w:rsidRPr="00BD7855" w:rsidRDefault="00E7389D" w:rsidP="00BD7855">
      <w:pPr>
        <w:widowControl w:val="0"/>
        <w:jc w:val="center"/>
        <w:rPr>
          <w:iCs/>
          <w:sz w:val="26"/>
          <w:szCs w:val="24"/>
        </w:rPr>
      </w:pPr>
    </w:p>
    <w:p w:rsidR="00E7389D" w:rsidRDefault="00BD3F8E" w:rsidP="00D52618">
      <w:pPr>
        <w:autoSpaceDE w:val="0"/>
        <w:autoSpaceDN w:val="0"/>
        <w:adjustRightInd w:val="0"/>
        <w:spacing w:line="238" w:lineRule="auto"/>
        <w:ind w:firstLine="709"/>
        <w:jc w:val="center"/>
        <w:rPr>
          <w:sz w:val="26"/>
          <w:szCs w:val="24"/>
        </w:rPr>
      </w:pPr>
      <w:r w:rsidRPr="00BD3F8E">
        <w:rPr>
          <w:sz w:val="22"/>
          <w:szCs w:val="22"/>
        </w:rPr>
        <w:t>___________________________</w:t>
      </w:r>
      <w:r w:rsidR="00E7389D">
        <w:rPr>
          <w:sz w:val="26"/>
          <w:szCs w:val="24"/>
        </w:rPr>
        <w:tab/>
      </w:r>
    </w:p>
    <w:p w:rsidR="00E7389D" w:rsidRDefault="00E7389D">
      <w:bookmarkStart w:id="0" w:name="_GoBack"/>
      <w:bookmarkEnd w:id="0"/>
    </w:p>
    <w:sectPr w:rsidR="00E7389D" w:rsidSect="00D52618">
      <w:headerReference w:type="default" r:id="rId8"/>
      <w:pgSz w:w="16838" w:h="11906" w:orient="landscape"/>
      <w:pgMar w:top="1701" w:right="678" w:bottom="142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491" w:rsidRDefault="00D06491" w:rsidP="00E50A78">
      <w:r>
        <w:separator/>
      </w:r>
    </w:p>
  </w:endnote>
  <w:endnote w:type="continuationSeparator" w:id="0">
    <w:p w:rsidR="00D06491" w:rsidRDefault="00D06491" w:rsidP="00E5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491" w:rsidRDefault="00D06491" w:rsidP="00E50A78">
      <w:r>
        <w:separator/>
      </w:r>
    </w:p>
  </w:footnote>
  <w:footnote w:type="continuationSeparator" w:id="0">
    <w:p w:rsidR="00D06491" w:rsidRDefault="00D06491" w:rsidP="00E50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89D" w:rsidRDefault="00E7389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A10CB"/>
    <w:multiLevelType w:val="hybridMultilevel"/>
    <w:tmpl w:val="EBE2EC64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F5"/>
    <w:rsid w:val="00004CD3"/>
    <w:rsid w:val="00096997"/>
    <w:rsid w:val="000D03F2"/>
    <w:rsid w:val="00163BE9"/>
    <w:rsid w:val="001D3653"/>
    <w:rsid w:val="0023547B"/>
    <w:rsid w:val="00241D76"/>
    <w:rsid w:val="002469AD"/>
    <w:rsid w:val="002D675D"/>
    <w:rsid w:val="00526233"/>
    <w:rsid w:val="00532FF5"/>
    <w:rsid w:val="005E61F6"/>
    <w:rsid w:val="005F2E91"/>
    <w:rsid w:val="005F4BC8"/>
    <w:rsid w:val="0060515A"/>
    <w:rsid w:val="006528B7"/>
    <w:rsid w:val="006E455A"/>
    <w:rsid w:val="006F4C5B"/>
    <w:rsid w:val="007062E8"/>
    <w:rsid w:val="0072636A"/>
    <w:rsid w:val="0078379C"/>
    <w:rsid w:val="007C5B53"/>
    <w:rsid w:val="007D5E0F"/>
    <w:rsid w:val="00854C79"/>
    <w:rsid w:val="008C1437"/>
    <w:rsid w:val="008E287F"/>
    <w:rsid w:val="008F5EBF"/>
    <w:rsid w:val="009004E8"/>
    <w:rsid w:val="00993760"/>
    <w:rsid w:val="009C109B"/>
    <w:rsid w:val="009D3AC6"/>
    <w:rsid w:val="00A06F80"/>
    <w:rsid w:val="00A3149B"/>
    <w:rsid w:val="00A52C89"/>
    <w:rsid w:val="00A6430E"/>
    <w:rsid w:val="00B14E5D"/>
    <w:rsid w:val="00B15A9A"/>
    <w:rsid w:val="00B50D2B"/>
    <w:rsid w:val="00BD3F8E"/>
    <w:rsid w:val="00BD7855"/>
    <w:rsid w:val="00C12BC2"/>
    <w:rsid w:val="00C50513"/>
    <w:rsid w:val="00C74826"/>
    <w:rsid w:val="00CA470B"/>
    <w:rsid w:val="00D06491"/>
    <w:rsid w:val="00D248C4"/>
    <w:rsid w:val="00D52618"/>
    <w:rsid w:val="00E303DD"/>
    <w:rsid w:val="00E5085B"/>
    <w:rsid w:val="00E50A78"/>
    <w:rsid w:val="00E7389D"/>
    <w:rsid w:val="00ED7A2D"/>
    <w:rsid w:val="00F5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F5"/>
    <w:rPr>
      <w:rFonts w:ascii="Times New Roman" w:eastAsia="Times New Roman" w:hAnsi="Times New Roman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532FF5"/>
    <w:pPr>
      <w:keepNext/>
      <w:snapToGrid w:val="0"/>
      <w:jc w:val="center"/>
      <w:outlineLvl w:val="4"/>
    </w:pPr>
    <w:rPr>
      <w:b/>
      <w:color w:val="000000"/>
      <w:sz w:val="26"/>
    </w:rPr>
  </w:style>
  <w:style w:type="paragraph" w:styleId="6">
    <w:name w:val="heading 6"/>
    <w:basedOn w:val="a"/>
    <w:next w:val="a"/>
    <w:link w:val="60"/>
    <w:uiPriority w:val="99"/>
    <w:qFormat/>
    <w:rsid w:val="00532FF5"/>
    <w:pPr>
      <w:keepNext/>
      <w:widowControl w:val="0"/>
      <w:snapToGrid w:val="0"/>
      <w:ind w:left="90" w:firstLine="17"/>
      <w:outlineLvl w:val="5"/>
    </w:pPr>
    <w:rPr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532FF5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32FF5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32FF5"/>
    <w:pPr>
      <w:widowControl w:val="0"/>
      <w:ind w:left="-48" w:firstLine="4866"/>
      <w:jc w:val="center"/>
    </w:pPr>
    <w:rPr>
      <w:sz w:val="26"/>
    </w:rPr>
  </w:style>
  <w:style w:type="character" w:customStyle="1" w:styleId="a4">
    <w:name w:val="Название Знак"/>
    <w:basedOn w:val="a0"/>
    <w:link w:val="a3"/>
    <w:locked/>
    <w:rsid w:val="00532FF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E50A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50A78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E50A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E50A78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8E28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E287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F5"/>
    <w:rPr>
      <w:rFonts w:ascii="Times New Roman" w:eastAsia="Times New Roman" w:hAnsi="Times New Roman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532FF5"/>
    <w:pPr>
      <w:keepNext/>
      <w:snapToGrid w:val="0"/>
      <w:jc w:val="center"/>
      <w:outlineLvl w:val="4"/>
    </w:pPr>
    <w:rPr>
      <w:b/>
      <w:color w:val="000000"/>
      <w:sz w:val="26"/>
    </w:rPr>
  </w:style>
  <w:style w:type="paragraph" w:styleId="6">
    <w:name w:val="heading 6"/>
    <w:basedOn w:val="a"/>
    <w:next w:val="a"/>
    <w:link w:val="60"/>
    <w:uiPriority w:val="99"/>
    <w:qFormat/>
    <w:rsid w:val="00532FF5"/>
    <w:pPr>
      <w:keepNext/>
      <w:widowControl w:val="0"/>
      <w:snapToGrid w:val="0"/>
      <w:ind w:left="90" w:firstLine="17"/>
      <w:outlineLvl w:val="5"/>
    </w:pPr>
    <w:rPr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532FF5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32FF5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32FF5"/>
    <w:pPr>
      <w:widowControl w:val="0"/>
      <w:ind w:left="-48" w:firstLine="4866"/>
      <w:jc w:val="center"/>
    </w:pPr>
    <w:rPr>
      <w:sz w:val="26"/>
    </w:rPr>
  </w:style>
  <w:style w:type="character" w:customStyle="1" w:styleId="a4">
    <w:name w:val="Название Знак"/>
    <w:basedOn w:val="a0"/>
    <w:link w:val="a3"/>
    <w:locked/>
    <w:rsid w:val="00532FF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E50A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50A78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E50A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E50A78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8E28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E287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08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mintrans12</dc:creator>
  <cp:lastModifiedBy>Михайлов Алексей Сергеевич</cp:lastModifiedBy>
  <cp:revision>5</cp:revision>
  <cp:lastPrinted>2023-02-17T07:13:00Z</cp:lastPrinted>
  <dcterms:created xsi:type="dcterms:W3CDTF">2022-03-15T12:39:00Z</dcterms:created>
  <dcterms:modified xsi:type="dcterms:W3CDTF">2023-02-17T13:28:00Z</dcterms:modified>
</cp:coreProperties>
</file>