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EB4C29" w:rsidRPr="00EB4C29" w:rsidTr="008C2F11">
        <w:trPr>
          <w:gridBefore w:val="1"/>
          <w:wBefore w:w="34" w:type="dxa"/>
        </w:trPr>
        <w:tc>
          <w:tcPr>
            <w:tcW w:w="3652" w:type="dxa"/>
          </w:tcPr>
          <w:p w:rsidR="00EB4C29" w:rsidRPr="00EB4C29" w:rsidRDefault="00EB4C29" w:rsidP="00EB4C29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  <w:lang w:eastAsia="en-US"/>
              </w:rPr>
            </w:pPr>
            <w:r w:rsidRPr="00EB4C29">
              <w:rPr>
                <w:rFonts w:eastAsia="Calibri"/>
                <w:b/>
                <w:bCs/>
                <w:szCs w:val="20"/>
                <w:lang w:eastAsia="en-US"/>
              </w:rPr>
              <w:t>ЧӐВАШ РЕСПУБЛИКИН</w:t>
            </w:r>
          </w:p>
          <w:p w:rsidR="00EB4C29" w:rsidRPr="00EB4C29" w:rsidRDefault="00EB4C29" w:rsidP="00EB4C29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  <w:lang w:eastAsia="en-US"/>
              </w:rPr>
            </w:pPr>
            <w:r w:rsidRPr="00EB4C29">
              <w:rPr>
                <w:rFonts w:eastAsia="Calibri"/>
                <w:b/>
                <w:bCs/>
                <w:szCs w:val="20"/>
                <w:lang w:eastAsia="en-US"/>
              </w:rPr>
              <w:t>КАНАШ</w:t>
            </w:r>
          </w:p>
          <w:p w:rsidR="00EB4C29" w:rsidRPr="00EB4C29" w:rsidRDefault="00EB4C29" w:rsidP="00EB4C29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  <w:lang w:eastAsia="en-US"/>
              </w:rPr>
            </w:pPr>
            <w:r w:rsidRPr="00EB4C29">
              <w:rPr>
                <w:rFonts w:eastAsia="Calibri"/>
                <w:b/>
                <w:bCs/>
                <w:szCs w:val="20"/>
                <w:lang w:eastAsia="en-US"/>
              </w:rPr>
              <w:t>МУНИЦИПАЛЛĂ ОКРУГĚН</w:t>
            </w:r>
          </w:p>
          <w:p w:rsidR="00EB4C29" w:rsidRPr="00EB4C29" w:rsidRDefault="00EB4C29" w:rsidP="00EB4C29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  <w:lang w:eastAsia="en-US"/>
              </w:rPr>
            </w:pPr>
            <w:r w:rsidRPr="00EB4C29">
              <w:rPr>
                <w:rFonts w:eastAsia="Calibri"/>
                <w:b/>
                <w:bCs/>
                <w:szCs w:val="20"/>
                <w:lang w:eastAsia="en-US"/>
              </w:rPr>
              <w:t>АДМИНИСТРАЦИЙЕ</w:t>
            </w:r>
          </w:p>
          <w:p w:rsidR="00EB4C29" w:rsidRPr="00EB4C29" w:rsidRDefault="00EB4C29" w:rsidP="00EB4C29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  <w:lang w:eastAsia="en-US"/>
              </w:rPr>
            </w:pPr>
          </w:p>
          <w:p w:rsidR="00EB4C29" w:rsidRPr="00EB4C29" w:rsidRDefault="00EB4C29" w:rsidP="00EB4C29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  <w:lang w:eastAsia="en-US"/>
              </w:rPr>
            </w:pPr>
            <w:r w:rsidRPr="00EB4C29">
              <w:rPr>
                <w:rFonts w:eastAsia="Calibri"/>
                <w:b/>
                <w:bCs/>
                <w:szCs w:val="20"/>
                <w:lang w:eastAsia="en-US"/>
              </w:rPr>
              <w:t>ЙЫШĂНУ</w:t>
            </w:r>
          </w:p>
          <w:p w:rsidR="00EB4C29" w:rsidRPr="00EB4C29" w:rsidRDefault="00EB4C29" w:rsidP="00EB4C29">
            <w:pPr>
              <w:spacing w:line="256" w:lineRule="auto"/>
              <w:rPr>
                <w:rFonts w:eastAsia="Calibri"/>
                <w:b/>
                <w:bCs/>
                <w:szCs w:val="20"/>
                <w:lang w:eastAsia="en-US"/>
              </w:rPr>
            </w:pPr>
          </w:p>
          <w:p w:rsidR="00EB4C29" w:rsidRPr="00EB4C29" w:rsidRDefault="000F67E0" w:rsidP="00EB4C2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29.01.2025</w:t>
            </w:r>
            <w:r w:rsidR="00EB4C29" w:rsidRPr="00EB4C29">
              <w:rPr>
                <w:rFonts w:eastAsia="Calibri"/>
                <w:b/>
                <w:bCs/>
                <w:lang w:eastAsia="en-US"/>
              </w:rPr>
              <w:t xml:space="preserve"> № </w:t>
            </w:r>
            <w:r>
              <w:rPr>
                <w:rFonts w:eastAsia="Calibri"/>
                <w:b/>
                <w:bCs/>
                <w:lang w:eastAsia="en-US"/>
              </w:rPr>
              <w:t>90</w:t>
            </w:r>
            <w:r w:rsidR="00EB4C29" w:rsidRPr="00EB4C29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EB4C29" w:rsidRPr="00EB4C29" w:rsidRDefault="00EB4C29" w:rsidP="00EB4C2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EB4C29" w:rsidRPr="00EB4C29" w:rsidRDefault="00EB4C29" w:rsidP="00EB4C29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  <w:lang w:eastAsia="en-US"/>
              </w:rPr>
            </w:pPr>
            <w:r w:rsidRPr="00EB4C29">
              <w:rPr>
                <w:rFonts w:eastAsia="Calibri"/>
                <w:b/>
                <w:bCs/>
                <w:szCs w:val="20"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EB4C29" w:rsidRPr="00EB4C29" w:rsidRDefault="00EB4C29" w:rsidP="00EB4C29">
            <w:pPr>
              <w:spacing w:line="256" w:lineRule="auto"/>
              <w:rPr>
                <w:rFonts w:eastAsia="Calibri"/>
                <w:szCs w:val="20"/>
                <w:lang w:eastAsia="en-US"/>
              </w:rPr>
            </w:pPr>
            <w:r w:rsidRPr="00EB4C29">
              <w:rPr>
                <w:rFonts w:eastAsia="Calibri"/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4C29" w:rsidRPr="00EB4C29" w:rsidRDefault="00EB4C29" w:rsidP="00EB4C29">
            <w:pPr>
              <w:spacing w:line="256" w:lineRule="auto"/>
              <w:rPr>
                <w:rFonts w:eastAsia="Calibri"/>
                <w:b/>
                <w:bCs/>
                <w:szCs w:val="20"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EB4C29" w:rsidRPr="00EB4C29" w:rsidRDefault="00EB4C29" w:rsidP="00EB4C29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EB4C29">
              <w:rPr>
                <w:rFonts w:eastAsia="Calibri"/>
                <w:b/>
                <w:szCs w:val="20"/>
                <w:lang w:eastAsia="en-US"/>
              </w:rPr>
              <w:t>АДМИНИСТРАЦИЯ</w:t>
            </w:r>
          </w:p>
          <w:p w:rsidR="00EB4C29" w:rsidRPr="00EB4C29" w:rsidRDefault="00EB4C29" w:rsidP="00EB4C29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EB4C29">
              <w:rPr>
                <w:rFonts w:eastAsia="Calibri"/>
                <w:b/>
                <w:szCs w:val="20"/>
                <w:lang w:eastAsia="en-US"/>
              </w:rPr>
              <w:t xml:space="preserve"> КАНАШСКОГО МУНИЦИПАЛЬНОГО ОКРУГА</w:t>
            </w:r>
          </w:p>
          <w:p w:rsidR="00EB4C29" w:rsidRPr="00EB4C29" w:rsidRDefault="00EB4C29" w:rsidP="00EB4C29">
            <w:pPr>
              <w:spacing w:line="256" w:lineRule="auto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EB4C29">
              <w:rPr>
                <w:rFonts w:eastAsia="Calibri"/>
                <w:b/>
                <w:szCs w:val="20"/>
                <w:lang w:eastAsia="en-US"/>
              </w:rPr>
              <w:t>ЧУВАШСКОЙ РЕСПУБЛИКИ</w:t>
            </w:r>
          </w:p>
          <w:p w:rsidR="00EB4C29" w:rsidRPr="00EB4C29" w:rsidRDefault="00EB4C29" w:rsidP="00EB4C29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  <w:lang w:eastAsia="en-US"/>
              </w:rPr>
            </w:pPr>
          </w:p>
          <w:p w:rsidR="00EB4C29" w:rsidRPr="00EB4C29" w:rsidRDefault="00EB4C29" w:rsidP="00EB4C29">
            <w:pPr>
              <w:spacing w:line="256" w:lineRule="auto"/>
              <w:jc w:val="center"/>
              <w:rPr>
                <w:rFonts w:eastAsia="Calibri"/>
                <w:b/>
                <w:bCs/>
                <w:iCs/>
                <w:szCs w:val="20"/>
                <w:lang w:eastAsia="en-US"/>
              </w:rPr>
            </w:pPr>
            <w:r w:rsidRPr="00EB4C29">
              <w:rPr>
                <w:rFonts w:eastAsia="Calibri"/>
                <w:b/>
                <w:bCs/>
                <w:iCs/>
                <w:szCs w:val="20"/>
                <w:lang w:eastAsia="en-US"/>
              </w:rPr>
              <w:t>ПОСТАНОВЛЕНИЕ</w:t>
            </w:r>
          </w:p>
          <w:p w:rsidR="00EB4C29" w:rsidRPr="00EB4C29" w:rsidRDefault="00EB4C29" w:rsidP="00EB4C29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  <w:lang w:eastAsia="en-US"/>
              </w:rPr>
            </w:pPr>
          </w:p>
          <w:p w:rsidR="00EB4C29" w:rsidRPr="00EB4C29" w:rsidRDefault="000F67E0" w:rsidP="00EB4C2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29.01.2025</w:t>
            </w:r>
            <w:r w:rsidR="00EB4C29" w:rsidRPr="00EB4C29">
              <w:rPr>
                <w:rFonts w:eastAsia="Calibri"/>
                <w:b/>
                <w:bCs/>
                <w:lang w:eastAsia="en-US"/>
              </w:rPr>
              <w:t xml:space="preserve"> № </w:t>
            </w:r>
            <w:r>
              <w:rPr>
                <w:rFonts w:eastAsia="Calibri"/>
                <w:b/>
                <w:bCs/>
                <w:lang w:eastAsia="en-US"/>
              </w:rPr>
              <w:t>90</w:t>
            </w:r>
            <w:r w:rsidR="00EB4C29" w:rsidRPr="00EB4C29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EB4C29" w:rsidRPr="00EB4C29" w:rsidRDefault="00EB4C29" w:rsidP="00EB4C2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EB4C29" w:rsidRPr="00EB4C29" w:rsidRDefault="00EB4C29" w:rsidP="00EB4C29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  <w:lang w:eastAsia="en-US"/>
              </w:rPr>
            </w:pPr>
            <w:r w:rsidRPr="00EB4C29">
              <w:rPr>
                <w:rFonts w:eastAsia="Calibri"/>
                <w:b/>
                <w:bCs/>
                <w:szCs w:val="20"/>
                <w:lang w:eastAsia="en-US"/>
              </w:rPr>
              <w:t>город Канаш</w:t>
            </w:r>
          </w:p>
        </w:tc>
      </w:tr>
      <w:tr w:rsidR="00EB4C29" w:rsidRPr="00EB4C29" w:rsidTr="008C2F11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EB4C29" w:rsidRPr="00EB4C29" w:rsidRDefault="00EB4C29" w:rsidP="00EB4C29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443" w:type="dxa"/>
            <w:gridSpan w:val="2"/>
          </w:tcPr>
          <w:p w:rsidR="00EB4C29" w:rsidRPr="00EB4C29" w:rsidRDefault="00EB4C29" w:rsidP="00EB4C29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3119" w:type="dxa"/>
          </w:tcPr>
          <w:p w:rsidR="00EB4C29" w:rsidRPr="00EB4C29" w:rsidRDefault="00EB4C29" w:rsidP="00EB4C29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0F38" w:rsidRDefault="00EB4C29" w:rsidP="00EB4C29">
      <w:pPr>
        <w:ind w:right="3826"/>
        <w:jc w:val="both"/>
      </w:pPr>
      <w:r w:rsidRPr="002F3EBF">
        <w:rPr>
          <w:b/>
        </w:rPr>
        <w:t>Об утверждении Порядка сообщения руководителями муниципальных учреждений, хозяйственных обществ с долей участия</w:t>
      </w:r>
      <w:r w:rsidRPr="002F3EBF">
        <w:t xml:space="preserve"> </w:t>
      </w:r>
      <w:r w:rsidRPr="002F3EBF">
        <w:rPr>
          <w:b/>
        </w:rPr>
        <w:t>Канашского муниципального округа Чувашской Республики, подведомственны</w:t>
      </w:r>
      <w:r>
        <w:rPr>
          <w:b/>
        </w:rPr>
        <w:t>х</w:t>
      </w:r>
      <w:r w:rsidRPr="002F3EBF">
        <w:rPr>
          <w:b/>
        </w:rPr>
        <w:t xml:space="preserve"> администрации 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</w:p>
    <w:p w:rsidR="005E0FA9" w:rsidRDefault="005E0FA9" w:rsidP="005E0FA9"/>
    <w:p w:rsidR="00F81176" w:rsidRPr="002F3EBF" w:rsidRDefault="00F81176" w:rsidP="005E0FA9"/>
    <w:p w:rsidR="00B352AE" w:rsidRPr="002F3EBF" w:rsidRDefault="007D07D8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0" w:name="sub_1"/>
      <w:proofErr w:type="gramStart"/>
      <w:r w:rsidRPr="002F3EBF">
        <w:rPr>
          <w:rFonts w:eastAsiaTheme="minorEastAsia"/>
        </w:rPr>
        <w:t>В соответствии с Федеральным законом от 25</w:t>
      </w:r>
      <w:r w:rsidR="00A20134" w:rsidRPr="002F3EBF">
        <w:rPr>
          <w:rFonts w:eastAsiaTheme="minorEastAsia"/>
        </w:rPr>
        <w:t xml:space="preserve"> декабря </w:t>
      </w:r>
      <w:r w:rsidRPr="002F3EBF">
        <w:rPr>
          <w:rFonts w:eastAsiaTheme="minorEastAsia"/>
        </w:rPr>
        <w:t>2008</w:t>
      </w:r>
      <w:r w:rsidR="00A20134" w:rsidRPr="002F3EBF">
        <w:rPr>
          <w:rFonts w:eastAsiaTheme="minorEastAsia"/>
        </w:rPr>
        <w:t xml:space="preserve"> г.</w:t>
      </w:r>
      <w:r w:rsidRPr="002F3EBF">
        <w:rPr>
          <w:rFonts w:eastAsiaTheme="minorEastAsia"/>
        </w:rPr>
        <w:t xml:space="preserve"> № 273-ФЗ «О противодействии коррупции», Указом Президента Российской Федерации от 22</w:t>
      </w:r>
      <w:r w:rsidR="00A20134" w:rsidRPr="002F3EBF">
        <w:rPr>
          <w:rFonts w:eastAsiaTheme="minorEastAsia"/>
        </w:rPr>
        <w:t xml:space="preserve"> декабря </w:t>
      </w:r>
      <w:r w:rsidR="00865A1A" w:rsidRPr="002F3EBF">
        <w:rPr>
          <w:rFonts w:eastAsiaTheme="minorEastAsia"/>
        </w:rPr>
        <w:t xml:space="preserve">   </w:t>
      </w:r>
      <w:r w:rsidRPr="002F3EBF">
        <w:rPr>
          <w:rFonts w:eastAsiaTheme="minorEastAsia"/>
        </w:rPr>
        <w:t>2015</w:t>
      </w:r>
      <w:r w:rsidR="00A20134" w:rsidRPr="002F3EBF">
        <w:rPr>
          <w:rFonts w:eastAsiaTheme="minorEastAsia"/>
        </w:rPr>
        <w:t xml:space="preserve"> г.</w:t>
      </w:r>
      <w:r w:rsidRPr="002F3EBF">
        <w:rPr>
          <w:rFonts w:eastAsiaTheme="minorEastAsia"/>
        </w:rPr>
        <w:t xml:space="preserve">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Pr="002F3EBF">
        <w:rPr>
          <w:rFonts w:eastAsiaTheme="minorEastAsia"/>
        </w:rPr>
        <w:t xml:space="preserve"> интересов, и о внесении изменений в некоторые акты Президента Российской Федерации»,</w:t>
      </w:r>
      <w:r w:rsidR="00B352AE" w:rsidRPr="002F3EBF">
        <w:rPr>
          <w:rFonts w:eastAsiaTheme="minorEastAsia"/>
        </w:rPr>
        <w:t xml:space="preserve"> </w:t>
      </w:r>
      <w:r w:rsidR="00B352AE" w:rsidRPr="002F3EBF">
        <w:rPr>
          <w:rFonts w:eastAsiaTheme="minorEastAsia"/>
          <w:b/>
        </w:rPr>
        <w:t>Администрация Канашского муниципального округа Чувашской Республики постановляет</w:t>
      </w:r>
      <w:r w:rsidR="00B352AE" w:rsidRPr="002F3EBF">
        <w:rPr>
          <w:rFonts w:eastAsiaTheme="minorEastAsia"/>
        </w:rPr>
        <w:t>:</w:t>
      </w:r>
      <w:r w:rsidRPr="002F3EBF">
        <w:rPr>
          <w:rFonts w:eastAsiaTheme="minorEastAsia"/>
        </w:rPr>
        <w:t xml:space="preserve"> </w:t>
      </w:r>
    </w:p>
    <w:p w:rsidR="00B352AE" w:rsidRPr="002F3EBF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0E0305" w:rsidRPr="002F3EBF" w:rsidRDefault="00B352A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2F3EBF">
        <w:rPr>
          <w:rFonts w:eastAsiaTheme="minorEastAsia"/>
        </w:rPr>
        <w:t>1. Утвердить прилагаем</w:t>
      </w:r>
      <w:r w:rsidR="000E0305" w:rsidRPr="002F3EBF">
        <w:rPr>
          <w:rFonts w:eastAsiaTheme="minorEastAsia"/>
        </w:rPr>
        <w:t>ый</w:t>
      </w:r>
      <w:r w:rsidRPr="002F3EBF">
        <w:rPr>
          <w:rFonts w:eastAsiaTheme="minorEastAsia"/>
        </w:rPr>
        <w:t xml:space="preserve"> </w:t>
      </w:r>
      <w:r w:rsidR="007D07D8" w:rsidRPr="002F3EBF">
        <w:rPr>
          <w:rFonts w:eastAsiaTheme="minorEastAsia"/>
        </w:rPr>
        <w:t xml:space="preserve">Порядок </w:t>
      </w:r>
      <w:r w:rsidR="000D63BD" w:rsidRPr="002F3EBF">
        <w:rPr>
          <w:rFonts w:eastAsiaTheme="minorEastAsia"/>
        </w:rPr>
        <w:t xml:space="preserve">сообщения руководителями муниципальных учреждений, хозяйственных обществ с долей участия Канашского муниципального округа Чувашской </w:t>
      </w:r>
      <w:r w:rsidR="003202CE" w:rsidRPr="002F3EBF">
        <w:rPr>
          <w:rFonts w:eastAsiaTheme="minorEastAsia"/>
        </w:rPr>
        <w:t xml:space="preserve">Республики, подведомственных </w:t>
      </w:r>
      <w:r w:rsidR="000D63BD" w:rsidRPr="002F3EBF">
        <w:rPr>
          <w:rFonts w:eastAsiaTheme="minorEastAsia"/>
        </w:rPr>
        <w:t>администрации 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  <w:r w:rsidR="000C41BB" w:rsidRPr="002F3EBF">
        <w:rPr>
          <w:rFonts w:eastAsiaTheme="minorEastAsia"/>
        </w:rPr>
        <w:t>.</w:t>
      </w:r>
    </w:p>
    <w:p w:rsidR="00EB4C29" w:rsidRPr="00EB4C29" w:rsidRDefault="000D63BD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EB4C29">
        <w:rPr>
          <w:rFonts w:eastAsiaTheme="minorEastAsia"/>
        </w:rPr>
        <w:t>2. Признать утратившим</w:t>
      </w:r>
      <w:r w:rsidR="00EB4C29" w:rsidRPr="00EB4C29">
        <w:rPr>
          <w:rFonts w:eastAsiaTheme="minorEastAsia"/>
        </w:rPr>
        <w:t>и</w:t>
      </w:r>
      <w:r w:rsidRPr="00EB4C29">
        <w:rPr>
          <w:rFonts w:eastAsiaTheme="minorEastAsia"/>
        </w:rPr>
        <w:t xml:space="preserve"> силу</w:t>
      </w:r>
      <w:r w:rsidR="00EB4C29" w:rsidRPr="00EB4C29">
        <w:rPr>
          <w:rFonts w:eastAsiaTheme="minorEastAsia"/>
        </w:rPr>
        <w:t>:</w:t>
      </w:r>
    </w:p>
    <w:p w:rsidR="000D63BD" w:rsidRDefault="000D63BD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proofErr w:type="gramStart"/>
      <w:r w:rsidRPr="00EB4C29">
        <w:rPr>
          <w:rFonts w:eastAsiaTheme="minorEastAsia"/>
        </w:rPr>
        <w:t xml:space="preserve">постановление администрации Канашского муниципального округа Чувашской Республики от </w:t>
      </w:r>
      <w:r w:rsidR="002F3EBF" w:rsidRPr="00EB4C29">
        <w:rPr>
          <w:rFonts w:eastAsiaTheme="minorEastAsia"/>
        </w:rPr>
        <w:t xml:space="preserve">27 мая </w:t>
      </w:r>
      <w:r w:rsidRPr="00EB4C29">
        <w:rPr>
          <w:rFonts w:eastAsiaTheme="minorEastAsia"/>
        </w:rPr>
        <w:t>2024 г. № 7</w:t>
      </w:r>
      <w:r w:rsidR="002F3EBF" w:rsidRPr="00EB4C29">
        <w:rPr>
          <w:rFonts w:eastAsiaTheme="minorEastAsia"/>
        </w:rPr>
        <w:t>67</w:t>
      </w:r>
      <w:r w:rsidRPr="00EB4C29">
        <w:rPr>
          <w:rFonts w:eastAsiaTheme="minorEastAsia"/>
        </w:rPr>
        <w:t xml:space="preserve"> «</w:t>
      </w:r>
      <w:r w:rsidR="002F3EBF" w:rsidRPr="00EB4C29">
        <w:t>Об утверждении Порядка сообщения руководителями муниципальных учреждений, хозяйственных обществ с долей участия Канашского муниципального округа Чувашской</w:t>
      </w:r>
      <w:r w:rsidR="00EB4C29" w:rsidRPr="00EB4C29">
        <w:t xml:space="preserve"> Республики, подведомственных</w:t>
      </w:r>
      <w:r w:rsidR="002F3EBF" w:rsidRPr="00EB4C29">
        <w:t xml:space="preserve"> администрации 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  <w:r w:rsidR="00F81176">
        <w:rPr>
          <w:rFonts w:eastAsiaTheme="minorEastAsia"/>
        </w:rPr>
        <w:t>»;</w:t>
      </w:r>
      <w:proofErr w:type="gramEnd"/>
    </w:p>
    <w:p w:rsidR="00F81176" w:rsidRPr="00EB4C29" w:rsidRDefault="00F81176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EB4C29" w:rsidRPr="00EB4C29" w:rsidRDefault="00EB4C29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п</w:t>
      </w:r>
      <w:r w:rsidRPr="00EB4C29">
        <w:rPr>
          <w:rFonts w:eastAsiaTheme="minorEastAsia"/>
        </w:rPr>
        <w:t>остановление администрации города Канаш Чувашско</w:t>
      </w:r>
      <w:r>
        <w:rPr>
          <w:rFonts w:eastAsiaTheme="minorEastAsia"/>
        </w:rPr>
        <w:t>й Республики от 16 мая 2024 г. № 583 «</w:t>
      </w:r>
      <w:r w:rsidRPr="00EB4C29">
        <w:rPr>
          <w:rFonts w:eastAsiaTheme="minorEastAsia"/>
        </w:rPr>
        <w:t>Об утверждении Порядка уведомления работодателя лицами, замещающими должности руководителей организаций, подведомственных администрации города Канаш Чувашской Республики, о возникновении личной заинтересованности при исполнении должностных обязанностей, которая приводит или может</w:t>
      </w:r>
      <w:r>
        <w:rPr>
          <w:rFonts w:eastAsiaTheme="minorEastAsia"/>
        </w:rPr>
        <w:t xml:space="preserve"> привести к конфликту интересов».</w:t>
      </w:r>
    </w:p>
    <w:p w:rsidR="00BD0FF5" w:rsidRPr="002F3EBF" w:rsidRDefault="00EB4C29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="00BD0FF5" w:rsidRPr="002F3EBF">
        <w:rPr>
          <w:rFonts w:eastAsiaTheme="minorEastAsia"/>
        </w:rPr>
        <w:t xml:space="preserve">. </w:t>
      </w:r>
      <w:proofErr w:type="gramStart"/>
      <w:r w:rsidR="00BD0FF5" w:rsidRPr="002F3EBF">
        <w:rPr>
          <w:rFonts w:eastAsiaTheme="minorEastAsia"/>
        </w:rPr>
        <w:t>Контроль за</w:t>
      </w:r>
      <w:proofErr w:type="gramEnd"/>
      <w:r w:rsidR="00BD0FF5" w:rsidRPr="002F3EBF">
        <w:rPr>
          <w:rFonts w:eastAsiaTheme="minorEastAsia"/>
        </w:rPr>
        <w:t xml:space="preserve"> исполнением настоящего постановления возложить на заместителя главы администрации </w:t>
      </w:r>
      <w:r w:rsidR="002F3EBF">
        <w:rPr>
          <w:rFonts w:eastAsiaTheme="minorEastAsia"/>
        </w:rPr>
        <w:t>-</w:t>
      </w:r>
      <w:r w:rsidR="00BD0FF5" w:rsidRPr="002F3EBF">
        <w:rPr>
          <w:rFonts w:eastAsiaTheme="minorEastAsia"/>
        </w:rPr>
        <w:t xml:space="preserve"> </w:t>
      </w:r>
      <w:r w:rsidR="007D07D8" w:rsidRPr="002F3EBF">
        <w:rPr>
          <w:rFonts w:eastAsiaTheme="minorEastAsia"/>
        </w:rPr>
        <w:t>управляющего</w:t>
      </w:r>
      <w:r w:rsidR="00BD0FF5" w:rsidRPr="002F3EBF">
        <w:rPr>
          <w:rFonts w:eastAsiaTheme="minorEastAsia"/>
        </w:rPr>
        <w:t xml:space="preserve"> делами администрации Канашского муниципального округа Чувашской Республики.</w:t>
      </w:r>
    </w:p>
    <w:bookmarkEnd w:id="0"/>
    <w:p w:rsidR="005E0FA9" w:rsidRPr="002F3EBF" w:rsidRDefault="00EB4C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4</w:t>
      </w:r>
      <w:r w:rsidR="00B1361A" w:rsidRPr="002F3EBF">
        <w:rPr>
          <w:rFonts w:eastAsiaTheme="minorEastAsia"/>
        </w:rPr>
        <w:t>. Настоящее постановление вступает в силу после его официального опубликования.</w:t>
      </w:r>
    </w:p>
    <w:p w:rsidR="00D84487" w:rsidRPr="002F3EBF" w:rsidRDefault="00D84487" w:rsidP="003202CE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A3C3D" w:rsidRPr="002F3EBF" w:rsidRDefault="009A3C3D" w:rsidP="003202CE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14397" w:rsidRDefault="00314397" w:rsidP="003202CE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B4C29" w:rsidRPr="002F3EBF" w:rsidRDefault="00EB4C29" w:rsidP="003202CE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14397" w:rsidRDefault="004F47FC" w:rsidP="00314397">
      <w:pPr>
        <w:tabs>
          <w:tab w:val="num" w:pos="0"/>
        </w:tabs>
        <w:jc w:val="both"/>
      </w:pPr>
      <w:r w:rsidRPr="002F3EBF">
        <w:t xml:space="preserve">Глава </w:t>
      </w:r>
      <w:r w:rsidR="00C00012" w:rsidRPr="002F3EBF">
        <w:t>муниципального округа</w:t>
      </w:r>
      <w:r w:rsidR="00C00012" w:rsidRPr="002F3EBF">
        <w:tab/>
      </w:r>
      <w:r w:rsidR="00C00012" w:rsidRPr="002F3EBF">
        <w:tab/>
      </w:r>
      <w:r w:rsidR="00C00012" w:rsidRPr="002F3EBF">
        <w:tab/>
      </w:r>
      <w:r w:rsidR="00C00012" w:rsidRPr="002F3EBF">
        <w:tab/>
      </w:r>
      <w:r w:rsidRPr="002F3EBF">
        <w:tab/>
        <w:t xml:space="preserve">           </w:t>
      </w:r>
      <w:r w:rsidRPr="002F3EBF">
        <w:tab/>
        <w:t xml:space="preserve">          </w:t>
      </w:r>
      <w:r w:rsidR="00C00012" w:rsidRPr="002F3EBF">
        <w:t xml:space="preserve"> </w:t>
      </w:r>
      <w:r w:rsidR="002F3EBF">
        <w:tab/>
        <w:t xml:space="preserve">     В.А. Чернов</w:t>
      </w: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2F3EBF" w:rsidRDefault="002F3EBF" w:rsidP="00314397">
      <w:pPr>
        <w:tabs>
          <w:tab w:val="num" w:pos="0"/>
        </w:tabs>
        <w:jc w:val="both"/>
      </w:pPr>
    </w:p>
    <w:p w:rsidR="00363DE3" w:rsidRPr="00034D50" w:rsidRDefault="0005652E" w:rsidP="00363DE3">
      <w:pPr>
        <w:ind w:left="5670"/>
        <w:rPr>
          <w:sz w:val="23"/>
          <w:szCs w:val="23"/>
        </w:rPr>
      </w:pPr>
      <w:r w:rsidRPr="00034D50">
        <w:rPr>
          <w:sz w:val="23"/>
          <w:szCs w:val="23"/>
        </w:rPr>
        <w:lastRenderedPageBreak/>
        <w:t>Утвержден</w:t>
      </w:r>
    </w:p>
    <w:p w:rsidR="00363DE3" w:rsidRPr="00034D50" w:rsidRDefault="00806292" w:rsidP="00363DE3">
      <w:pPr>
        <w:ind w:left="5670"/>
        <w:rPr>
          <w:sz w:val="23"/>
          <w:szCs w:val="23"/>
        </w:rPr>
      </w:pPr>
      <w:r w:rsidRPr="00034D50">
        <w:rPr>
          <w:sz w:val="23"/>
          <w:szCs w:val="23"/>
        </w:rPr>
        <w:t>п</w:t>
      </w:r>
      <w:r w:rsidR="00363DE3" w:rsidRPr="00034D50">
        <w:rPr>
          <w:sz w:val="23"/>
          <w:szCs w:val="23"/>
        </w:rPr>
        <w:t xml:space="preserve">остановлением администрации </w:t>
      </w:r>
    </w:p>
    <w:p w:rsidR="00363DE3" w:rsidRPr="00034D50" w:rsidRDefault="00363DE3" w:rsidP="00363DE3">
      <w:pPr>
        <w:ind w:left="5670"/>
        <w:rPr>
          <w:sz w:val="23"/>
          <w:szCs w:val="23"/>
        </w:rPr>
      </w:pPr>
      <w:r w:rsidRPr="00034D50">
        <w:rPr>
          <w:sz w:val="23"/>
          <w:szCs w:val="23"/>
        </w:rPr>
        <w:t>Канашского муниципального округа</w:t>
      </w:r>
    </w:p>
    <w:p w:rsidR="00363DE3" w:rsidRPr="00034D50" w:rsidRDefault="00865A1A" w:rsidP="00363DE3">
      <w:pPr>
        <w:ind w:left="5670"/>
        <w:rPr>
          <w:sz w:val="23"/>
          <w:szCs w:val="23"/>
        </w:rPr>
      </w:pPr>
      <w:r w:rsidRPr="00034D50">
        <w:rPr>
          <w:sz w:val="23"/>
          <w:szCs w:val="23"/>
        </w:rPr>
        <w:t xml:space="preserve">Чувашской </w:t>
      </w:r>
      <w:r w:rsidR="00363DE3" w:rsidRPr="00034D50">
        <w:rPr>
          <w:sz w:val="23"/>
          <w:szCs w:val="23"/>
        </w:rPr>
        <w:t>Республики</w:t>
      </w:r>
    </w:p>
    <w:p w:rsidR="002C10CF" w:rsidRPr="00034D50" w:rsidRDefault="00363DE3" w:rsidP="008F6028">
      <w:pPr>
        <w:ind w:left="5670"/>
        <w:rPr>
          <w:sz w:val="23"/>
          <w:szCs w:val="23"/>
          <w:u w:val="single"/>
        </w:rPr>
      </w:pPr>
      <w:r w:rsidRPr="00034D50">
        <w:rPr>
          <w:sz w:val="23"/>
          <w:szCs w:val="23"/>
        </w:rPr>
        <w:t xml:space="preserve">от </w:t>
      </w:r>
      <w:r w:rsidR="000F67E0">
        <w:rPr>
          <w:sz w:val="23"/>
          <w:szCs w:val="23"/>
        </w:rPr>
        <w:t>29.01.2025</w:t>
      </w:r>
      <w:r w:rsidRPr="00034D50">
        <w:rPr>
          <w:sz w:val="23"/>
          <w:szCs w:val="23"/>
        </w:rPr>
        <w:t xml:space="preserve"> №</w:t>
      </w:r>
      <w:r w:rsidR="000F67E0">
        <w:rPr>
          <w:sz w:val="23"/>
          <w:szCs w:val="23"/>
        </w:rPr>
        <w:t xml:space="preserve"> 90</w:t>
      </w:r>
      <w:bookmarkStart w:id="1" w:name="_GoBack"/>
      <w:bookmarkEnd w:id="1"/>
    </w:p>
    <w:p w:rsidR="00BC1A5E" w:rsidRDefault="00BC1A5E" w:rsidP="00B63BEA">
      <w:pPr>
        <w:rPr>
          <w:sz w:val="23"/>
          <w:szCs w:val="23"/>
          <w:u w:val="single"/>
        </w:rPr>
      </w:pPr>
    </w:p>
    <w:p w:rsidR="00BC1A5E" w:rsidRPr="00034D50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b/>
          <w:bCs/>
          <w:sz w:val="23"/>
          <w:szCs w:val="23"/>
        </w:rPr>
        <w:t>Порядок</w:t>
      </w:r>
    </w:p>
    <w:p w:rsidR="00BC1A5E" w:rsidRPr="00034D50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b/>
          <w:bCs/>
          <w:sz w:val="23"/>
          <w:szCs w:val="23"/>
        </w:rPr>
        <w:t xml:space="preserve"> </w:t>
      </w:r>
      <w:r w:rsidR="00795D62" w:rsidRPr="00034D50">
        <w:rPr>
          <w:rFonts w:ascii="Times New Roman CYR" w:eastAsiaTheme="minorEastAsia" w:hAnsi="Times New Roman CYR" w:cs="Times New Roman CYR"/>
          <w:b/>
          <w:bCs/>
          <w:sz w:val="23"/>
          <w:szCs w:val="23"/>
        </w:rPr>
        <w:t xml:space="preserve">сообщения руководителями муниципальных учреждений, хозяйственных обществ с долей участия Канашского муниципального округа Чувашской </w:t>
      </w:r>
      <w:r w:rsidR="00490B0C" w:rsidRPr="00034D50">
        <w:rPr>
          <w:rFonts w:ascii="Times New Roman CYR" w:eastAsiaTheme="minorEastAsia" w:hAnsi="Times New Roman CYR" w:cs="Times New Roman CYR"/>
          <w:b/>
          <w:bCs/>
          <w:sz w:val="23"/>
          <w:szCs w:val="23"/>
        </w:rPr>
        <w:t xml:space="preserve">Республики, подведомственных </w:t>
      </w:r>
      <w:r w:rsidR="00795D62" w:rsidRPr="00034D50">
        <w:rPr>
          <w:rFonts w:ascii="Times New Roman CYR" w:eastAsiaTheme="minorEastAsia" w:hAnsi="Times New Roman CYR" w:cs="Times New Roman CYR"/>
          <w:b/>
          <w:bCs/>
          <w:sz w:val="23"/>
          <w:szCs w:val="23"/>
        </w:rPr>
        <w:t>администрации 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</w:p>
    <w:p w:rsidR="00795D62" w:rsidRPr="00034D50" w:rsidRDefault="00795D62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BC1A5E" w:rsidRPr="00034D50" w:rsidRDefault="008F6028" w:rsidP="00BC1A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bookmarkStart w:id="2" w:name="sub_1001"/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1. </w:t>
      </w:r>
      <w:bookmarkEnd w:id="2"/>
      <w:proofErr w:type="gramStart"/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>Настоящи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>й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Поряд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>ок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795D62" w:rsidRPr="00034D50">
        <w:rPr>
          <w:rFonts w:ascii="Times New Roman CYR" w:eastAsiaTheme="minorEastAsia" w:hAnsi="Times New Roman CYR" w:cs="Times New Roman CYR"/>
          <w:sz w:val="23"/>
          <w:szCs w:val="23"/>
        </w:rPr>
        <w:t>сообщения руководителями муниципальных учреждений, хозяйственных обществ с долей участия Канашского муниципального округа Чувашской Республики, подведо</w:t>
      </w:r>
      <w:r w:rsidR="00865A1A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мственных </w:t>
      </w:r>
      <w:r w:rsidR="00795D62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администрации Канашского муниципального округа Чувашской Республики, о возникновении личной заинтересованности при исполнении  должностных обязанностей, которая приводит или может привести к конфликту интересов, а также рассмотрения указанных сообщений 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>(далее – Порядок) разработан в соответствии с требованиями Федерального закона от 25 декабря 2008 г. № 273-ФЗ «О</w:t>
      </w:r>
      <w:proofErr w:type="gramEnd"/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proofErr w:type="gramStart"/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>противодействии коррупции»</w:t>
      </w:r>
      <w:r w:rsidR="00001033" w:rsidRPr="00034D50">
        <w:rPr>
          <w:rFonts w:ascii="Times New Roman CYR" w:eastAsiaTheme="minorEastAsia" w:hAnsi="Times New Roman CYR" w:cs="Times New Roman CYR"/>
          <w:sz w:val="23"/>
          <w:szCs w:val="23"/>
        </w:rPr>
        <w:t>,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Федерального закона от 18 июля 2011 г. № 223-ФЗ «О закупках товаров, работ, услуг отдельными видами юридических лиц» и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>определя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>е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т 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>порядок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795D62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сообщения руководителями муниципальных учреждений, хозяйственных обществ с долей участия Канашского муниципального округа Чувашской </w:t>
      </w:r>
      <w:r w:rsidR="00976FCE" w:rsidRPr="00034D50">
        <w:rPr>
          <w:rFonts w:ascii="Times New Roman CYR" w:eastAsiaTheme="minorEastAsia" w:hAnsi="Times New Roman CYR" w:cs="Times New Roman CYR"/>
          <w:sz w:val="23"/>
          <w:szCs w:val="23"/>
        </w:rPr>
        <w:t>Республики (далее</w:t>
      </w:r>
      <w:proofErr w:type="gramEnd"/>
      <w:r w:rsidR="00976FC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- руководитель учреждения), подведомственных </w:t>
      </w:r>
      <w:r w:rsidR="00795D62" w:rsidRPr="00034D50">
        <w:rPr>
          <w:rFonts w:ascii="Times New Roman CYR" w:eastAsiaTheme="minorEastAsia" w:hAnsi="Times New Roman CYR" w:cs="Times New Roman CYR"/>
          <w:sz w:val="23"/>
          <w:szCs w:val="23"/>
        </w:rPr>
        <w:t>администрации 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>.</w:t>
      </w:r>
    </w:p>
    <w:p w:rsidR="00BC1A5E" w:rsidRPr="00034D50" w:rsidRDefault="00BC1A5E" w:rsidP="00BC1A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2. Руководитель учреждения обязан в соответствии с законодательством Российской Федерации о противодействии коррупции, локальными правовыми актами учреждения</w:t>
      </w:r>
      <w:r w:rsidR="00865A1A" w:rsidRPr="00034D50">
        <w:rPr>
          <w:rFonts w:ascii="Times New Roman CYR" w:eastAsiaTheme="minorEastAsia" w:hAnsi="Times New Roman CYR" w:cs="Times New Roman CYR"/>
          <w:sz w:val="23"/>
          <w:szCs w:val="23"/>
        </w:rPr>
        <w:t>, общества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C1A5E" w:rsidRPr="00034D50" w:rsidRDefault="00BC1A5E" w:rsidP="00BC1A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C1A5E" w:rsidRPr="00034D50" w:rsidRDefault="00BC1A5E" w:rsidP="005B68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4. Руководитель учреждения направляет главе</w:t>
      </w:r>
      <w:r w:rsidRPr="00034D50">
        <w:rPr>
          <w:sz w:val="23"/>
          <w:szCs w:val="23"/>
        </w:rPr>
        <w:t xml:space="preserve"> 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Канашского муниципального округа  Чувашской Республики</w:t>
      </w:r>
      <w:r w:rsidR="000738A6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(далее - глава Канашского муниципального округа)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, осуществляюще</w:t>
      </w:r>
      <w:r w:rsidR="00976FCE" w:rsidRPr="00034D50">
        <w:rPr>
          <w:rFonts w:ascii="Times New Roman CYR" w:eastAsiaTheme="minorEastAsia" w:hAnsi="Times New Roman CYR" w:cs="Times New Roman CYR"/>
          <w:sz w:val="23"/>
          <w:szCs w:val="23"/>
        </w:rPr>
        <w:t>му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функции и полномочия учредителя и являюще</w:t>
      </w:r>
      <w:r w:rsidR="00976FCE" w:rsidRPr="00034D50">
        <w:rPr>
          <w:rFonts w:ascii="Times New Roman CYR" w:eastAsiaTheme="minorEastAsia" w:hAnsi="Times New Roman CYR" w:cs="Times New Roman CYR"/>
          <w:sz w:val="23"/>
          <w:szCs w:val="23"/>
        </w:rPr>
        <w:t>му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ся работодателем руководителя учреждения уведомление, составленное по форме</w:t>
      </w:r>
      <w:r w:rsidR="00865A1A" w:rsidRPr="00034D50">
        <w:rPr>
          <w:rFonts w:ascii="Times New Roman CYR" w:eastAsiaTheme="minorEastAsia" w:hAnsi="Times New Roman CYR" w:cs="Times New Roman CYR"/>
          <w:sz w:val="23"/>
          <w:szCs w:val="23"/>
        </w:rPr>
        <w:t>,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согласно п</w:t>
      </w:r>
      <w:r w:rsidR="005B68CE" w:rsidRPr="00034D50">
        <w:rPr>
          <w:rFonts w:ascii="Times New Roman CYR" w:eastAsiaTheme="minorEastAsia" w:hAnsi="Times New Roman CYR" w:cs="Times New Roman CYR"/>
          <w:sz w:val="23"/>
          <w:szCs w:val="23"/>
        </w:rPr>
        <w:t>риложению к настоящему Порядку.</w:t>
      </w:r>
      <w:r w:rsidR="000738A6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</w:p>
    <w:p w:rsidR="00BC1A5E" w:rsidRPr="00034D50" w:rsidRDefault="00BC1A5E" w:rsidP="005B68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5. </w:t>
      </w:r>
      <w:r w:rsidR="005B68C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Глава Канашского муниципального округа 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незамедлительно передает указанное уведомление в комиссию </w:t>
      </w:r>
      <w:r w:rsidR="00432E49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 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(далее - комис</w:t>
      </w:r>
      <w:r w:rsidR="005B68CE" w:rsidRPr="00034D50">
        <w:rPr>
          <w:rFonts w:ascii="Times New Roman CYR" w:eastAsiaTheme="minorEastAsia" w:hAnsi="Times New Roman CYR" w:cs="Times New Roman CYR"/>
          <w:sz w:val="23"/>
          <w:szCs w:val="23"/>
        </w:rPr>
        <w:t>сия), с целью его рассмотрения.</w:t>
      </w:r>
    </w:p>
    <w:p w:rsidR="00BC1A5E" w:rsidRPr="00034D50" w:rsidRDefault="00BC1A5E" w:rsidP="002B5B5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6. Комиссия, рассмотрев уведомление, согласно приложению к настоящему постановлению в 10-дневный срок со дня заседания комиссии направляет копию протокола заседания </w:t>
      </w:r>
      <w:r w:rsidR="003B44D3" w:rsidRPr="00034D50">
        <w:rPr>
          <w:rFonts w:ascii="Times New Roman CYR" w:eastAsiaTheme="minorEastAsia" w:hAnsi="Times New Roman CYR" w:cs="Times New Roman CYR"/>
          <w:sz w:val="23"/>
          <w:szCs w:val="23"/>
        </w:rPr>
        <w:t>г</w:t>
      </w:r>
      <w:r w:rsidR="001B5875" w:rsidRPr="00034D50">
        <w:rPr>
          <w:rFonts w:ascii="Times New Roman CYR" w:eastAsiaTheme="minorEastAsia" w:hAnsi="Times New Roman CYR" w:cs="Times New Roman CYR"/>
          <w:sz w:val="23"/>
          <w:szCs w:val="23"/>
        </w:rPr>
        <w:t>лаве Канашского муниципального округа</w:t>
      </w:r>
      <w:r w:rsidR="002B5B5C" w:rsidRPr="00034D50">
        <w:rPr>
          <w:rFonts w:ascii="Times New Roman CYR" w:eastAsiaTheme="minorEastAsia" w:hAnsi="Times New Roman CYR" w:cs="Times New Roman CYR"/>
          <w:sz w:val="23"/>
          <w:szCs w:val="23"/>
        </w:rPr>
        <w:t>.</w:t>
      </w:r>
      <w:r w:rsidR="001B5875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</w:p>
    <w:p w:rsidR="00EB4C29" w:rsidRDefault="00BC1A5E" w:rsidP="00F8117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7. </w:t>
      </w:r>
      <w:r w:rsidR="002B5B5C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Глава Канашского муниципального округа 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обязан рассмотреть </w:t>
      </w:r>
      <w:r w:rsidR="002B5B5C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указанный протокол заседания комиссии и вправе учесть в пределах своей </w:t>
      </w:r>
      <w:proofErr w:type="gramStart"/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компетенции</w:t>
      </w:r>
      <w:proofErr w:type="gramEnd"/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содержащиеся в нем рекомендации при принятии решения о применении меры ответственности.</w:t>
      </w:r>
      <w:r w:rsidR="00EB4C29">
        <w:rPr>
          <w:rFonts w:ascii="Times New Roman CYR" w:eastAsiaTheme="minorEastAsia" w:hAnsi="Times New Roman CYR" w:cs="Times New Roman CYR"/>
          <w:sz w:val="23"/>
          <w:szCs w:val="23"/>
        </w:rPr>
        <w:br w:type="page"/>
      </w:r>
    </w:p>
    <w:p w:rsidR="00F81176" w:rsidRDefault="00C17779" w:rsidP="00C17779">
      <w:pPr>
        <w:shd w:val="clear" w:color="auto" w:fill="FFFFFF"/>
        <w:tabs>
          <w:tab w:val="left" w:pos="6586"/>
          <w:tab w:val="left" w:pos="7112"/>
        </w:tabs>
        <w:ind w:left="4962"/>
        <w:textAlignment w:val="baseline"/>
        <w:outlineLvl w:val="2"/>
        <w:rPr>
          <w:bCs/>
          <w:sz w:val="20"/>
          <w:szCs w:val="20"/>
        </w:rPr>
      </w:pPr>
      <w:bookmarkStart w:id="3" w:name="sub_1300"/>
      <w:r w:rsidRPr="00AC5E41">
        <w:rPr>
          <w:bCs/>
          <w:sz w:val="20"/>
          <w:szCs w:val="20"/>
        </w:rPr>
        <w:lastRenderedPageBreak/>
        <w:t xml:space="preserve">Приложение </w:t>
      </w:r>
    </w:p>
    <w:p w:rsidR="00C17779" w:rsidRPr="00F81176" w:rsidRDefault="00C17779" w:rsidP="00F81176">
      <w:pPr>
        <w:shd w:val="clear" w:color="auto" w:fill="FFFFFF"/>
        <w:tabs>
          <w:tab w:val="left" w:pos="6586"/>
          <w:tab w:val="left" w:pos="7112"/>
        </w:tabs>
        <w:ind w:left="4962"/>
        <w:jc w:val="both"/>
        <w:textAlignment w:val="baseline"/>
        <w:outlineLvl w:val="2"/>
        <w:rPr>
          <w:sz w:val="20"/>
          <w:szCs w:val="20"/>
        </w:rPr>
      </w:pPr>
      <w:proofErr w:type="gramStart"/>
      <w:r w:rsidRPr="00AC5E41">
        <w:rPr>
          <w:bCs/>
          <w:sz w:val="20"/>
          <w:szCs w:val="20"/>
        </w:rPr>
        <w:t>к Порядку</w:t>
      </w:r>
      <w:r w:rsidR="00F81176">
        <w:rPr>
          <w:bCs/>
          <w:sz w:val="20"/>
          <w:szCs w:val="20"/>
        </w:rPr>
        <w:t xml:space="preserve"> </w:t>
      </w:r>
      <w:r w:rsidR="009A3C3D" w:rsidRPr="009A3C3D">
        <w:rPr>
          <w:bCs/>
          <w:sz w:val="20"/>
          <w:szCs w:val="20"/>
        </w:rPr>
        <w:t>сообщения руководителями муниципальных учреждений, хозяйственных обществ с долей участия Канашского муниципального округа Чувашской Республики, подведомственных    администрации 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  <w:r w:rsidR="00AA662B">
        <w:rPr>
          <w:rFonts w:ascii="Courier New" w:hAnsi="Courier New" w:cs="Courier New"/>
        </w:rPr>
        <w:tab/>
      </w:r>
      <w:r w:rsidRPr="00C17779">
        <w:rPr>
          <w:rFonts w:ascii="Courier New" w:hAnsi="Courier New" w:cs="Courier New"/>
        </w:rPr>
        <w:br/>
        <w:t>      </w:t>
      </w:r>
      <w:r w:rsidR="009A3C3D">
        <w:rPr>
          <w:rFonts w:ascii="Courier New" w:hAnsi="Courier New" w:cs="Courier New"/>
        </w:rPr>
        <w:t>                        </w:t>
      </w:r>
      <w:r w:rsidRPr="00F308C9">
        <w:t>________________</w:t>
      </w:r>
      <w:r w:rsidR="009A3C3D">
        <w:t>__________________</w:t>
      </w:r>
      <w:r w:rsidR="00F81176">
        <w:t>__ </w:t>
      </w:r>
      <w:r w:rsidRPr="00E16929">
        <w:rPr>
          <w:sz w:val="22"/>
          <w:szCs w:val="22"/>
        </w:rPr>
        <w:t>(</w:t>
      </w:r>
      <w:r w:rsidRPr="00F81176">
        <w:rPr>
          <w:sz w:val="20"/>
          <w:szCs w:val="20"/>
        </w:rPr>
        <w:t>Ф.И.О.</w:t>
      </w:r>
      <w:r w:rsidR="009A3C3D" w:rsidRPr="00F81176">
        <w:rPr>
          <w:sz w:val="20"/>
          <w:szCs w:val="20"/>
        </w:rPr>
        <w:t xml:space="preserve"> г</w:t>
      </w:r>
      <w:r w:rsidR="00F46BE9" w:rsidRPr="00F81176">
        <w:rPr>
          <w:sz w:val="20"/>
          <w:szCs w:val="20"/>
        </w:rPr>
        <w:t>лавы Канашского муниципального округа Чувашской Республики</w:t>
      </w:r>
      <w:r w:rsidRPr="00F81176">
        <w:rPr>
          <w:sz w:val="20"/>
          <w:szCs w:val="20"/>
        </w:rPr>
        <w:t>,</w:t>
      </w:r>
      <w:r w:rsidR="00F81176">
        <w:rPr>
          <w:sz w:val="20"/>
          <w:szCs w:val="20"/>
        </w:rPr>
        <w:t xml:space="preserve"> </w:t>
      </w:r>
      <w:r w:rsidRPr="00F81176">
        <w:rPr>
          <w:sz w:val="20"/>
          <w:szCs w:val="20"/>
        </w:rPr>
        <w:t>которому направляется уведомление)</w:t>
      </w:r>
      <w:proofErr w:type="gramEnd"/>
    </w:p>
    <w:p w:rsidR="00F308C9" w:rsidRDefault="00F308C9" w:rsidP="00F308C9">
      <w:pPr>
        <w:ind w:left="4962"/>
        <w:rPr>
          <w:sz w:val="22"/>
          <w:szCs w:val="22"/>
          <w:u w:val="single"/>
        </w:rPr>
      </w:pP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</w:p>
    <w:p w:rsidR="00AA662B" w:rsidRPr="00E16929" w:rsidRDefault="00AA662B" w:rsidP="00F308C9">
      <w:pPr>
        <w:ind w:left="496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C17779" w:rsidRPr="00F81176" w:rsidRDefault="00490B0C" w:rsidP="00F81176">
      <w:pPr>
        <w:ind w:left="4962"/>
        <w:jc w:val="both"/>
        <w:rPr>
          <w:sz w:val="20"/>
          <w:szCs w:val="20"/>
        </w:rPr>
      </w:pPr>
      <w:r w:rsidRPr="00F81176">
        <w:rPr>
          <w:sz w:val="20"/>
          <w:szCs w:val="20"/>
        </w:rPr>
        <w:t>(Ф.И.О.</w:t>
      </w:r>
      <w:r w:rsidR="00C17779" w:rsidRPr="00F81176">
        <w:rPr>
          <w:sz w:val="20"/>
          <w:szCs w:val="20"/>
        </w:rPr>
        <w:t xml:space="preserve"> руководителя </w:t>
      </w:r>
      <w:r w:rsidRPr="00F81176">
        <w:rPr>
          <w:sz w:val="20"/>
          <w:szCs w:val="20"/>
        </w:rPr>
        <w:t>муниципального учреждения, хозяйственного общества с долей участия Канашского муниципального округа Чувашской Республики</w:t>
      </w:r>
      <w:r w:rsidR="00C17779" w:rsidRPr="00F81176">
        <w:rPr>
          <w:sz w:val="20"/>
          <w:szCs w:val="20"/>
        </w:rPr>
        <w:t>)</w:t>
      </w:r>
    </w:p>
    <w:p w:rsidR="00C17779" w:rsidRPr="00E16929" w:rsidRDefault="00C17779" w:rsidP="00F308C9">
      <w:pPr>
        <w:ind w:left="4962"/>
        <w:rPr>
          <w:sz w:val="22"/>
          <w:szCs w:val="22"/>
          <w:u w:val="single"/>
        </w:rPr>
      </w:pPr>
      <w:r w:rsidRPr="00E16929">
        <w:rPr>
          <w:sz w:val="22"/>
          <w:szCs w:val="22"/>
        </w:rPr>
        <w:t> </w:t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</w:p>
    <w:p w:rsidR="00C17779" w:rsidRPr="00F81176" w:rsidRDefault="00C17779" w:rsidP="00F81176">
      <w:pPr>
        <w:ind w:left="4962"/>
        <w:rPr>
          <w:sz w:val="20"/>
          <w:szCs w:val="20"/>
        </w:rPr>
      </w:pPr>
      <w:r w:rsidRPr="00F81176">
        <w:rPr>
          <w:sz w:val="20"/>
          <w:szCs w:val="20"/>
        </w:rPr>
        <w:t>(телефон для связи)</w:t>
      </w:r>
    </w:p>
    <w:p w:rsidR="00C17779" w:rsidRPr="00E16929" w:rsidRDefault="00C17779" w:rsidP="00F308C9">
      <w:pPr>
        <w:rPr>
          <w:sz w:val="22"/>
          <w:szCs w:val="22"/>
        </w:rPr>
      </w:pPr>
    </w:p>
    <w:p w:rsidR="00C17779" w:rsidRPr="00F81176" w:rsidRDefault="00C17779" w:rsidP="00F308C9">
      <w:pPr>
        <w:jc w:val="center"/>
        <w:rPr>
          <w:b/>
          <w:sz w:val="22"/>
          <w:szCs w:val="22"/>
        </w:rPr>
      </w:pPr>
      <w:r w:rsidRPr="00E16929">
        <w:rPr>
          <w:sz w:val="22"/>
          <w:szCs w:val="22"/>
        </w:rPr>
        <w:br/>
      </w:r>
      <w:r w:rsidRPr="00F81176">
        <w:rPr>
          <w:b/>
          <w:sz w:val="22"/>
          <w:szCs w:val="22"/>
        </w:rPr>
        <w:t>Уведомление</w:t>
      </w:r>
    </w:p>
    <w:p w:rsidR="00F46BE9" w:rsidRPr="00F81176" w:rsidRDefault="00C17779" w:rsidP="00F308C9">
      <w:pPr>
        <w:jc w:val="center"/>
        <w:rPr>
          <w:b/>
          <w:sz w:val="22"/>
          <w:szCs w:val="22"/>
        </w:rPr>
      </w:pPr>
      <w:r w:rsidRPr="00F81176">
        <w:rPr>
          <w:b/>
          <w:sz w:val="22"/>
          <w:szCs w:val="22"/>
        </w:rPr>
        <w:t>о возникновении личной заинтересованности при исполнении должностных</w:t>
      </w:r>
      <w:r w:rsidR="00F46BE9" w:rsidRPr="00F81176">
        <w:rPr>
          <w:b/>
          <w:sz w:val="22"/>
          <w:szCs w:val="22"/>
        </w:rPr>
        <w:t xml:space="preserve"> </w:t>
      </w:r>
      <w:r w:rsidRPr="00F81176">
        <w:rPr>
          <w:b/>
          <w:sz w:val="22"/>
          <w:szCs w:val="22"/>
        </w:rPr>
        <w:t>обязанностей,</w:t>
      </w:r>
    </w:p>
    <w:p w:rsidR="00F81176" w:rsidRDefault="00C17779" w:rsidP="00F81176">
      <w:pPr>
        <w:jc w:val="center"/>
        <w:rPr>
          <w:sz w:val="22"/>
          <w:szCs w:val="22"/>
        </w:rPr>
      </w:pPr>
      <w:proofErr w:type="gramStart"/>
      <w:r w:rsidRPr="00F81176">
        <w:rPr>
          <w:b/>
          <w:sz w:val="22"/>
          <w:szCs w:val="22"/>
        </w:rPr>
        <w:t>которая</w:t>
      </w:r>
      <w:proofErr w:type="gramEnd"/>
      <w:r w:rsidRPr="00F81176">
        <w:rPr>
          <w:b/>
          <w:sz w:val="22"/>
          <w:szCs w:val="22"/>
        </w:rPr>
        <w:t xml:space="preserve"> приводит или може</w:t>
      </w:r>
      <w:r w:rsidR="00F46BE9" w:rsidRPr="00F81176">
        <w:rPr>
          <w:b/>
          <w:sz w:val="22"/>
          <w:szCs w:val="22"/>
        </w:rPr>
        <w:t>т привести к конфликту интересов</w:t>
      </w:r>
      <w:r w:rsidR="00490B0C">
        <w:rPr>
          <w:sz w:val="22"/>
          <w:szCs w:val="22"/>
        </w:rPr>
        <w:t xml:space="preserve"> </w:t>
      </w:r>
    </w:p>
    <w:p w:rsidR="00F81176" w:rsidRDefault="00F81176" w:rsidP="00F81176">
      <w:pPr>
        <w:jc w:val="center"/>
        <w:rPr>
          <w:sz w:val="22"/>
          <w:szCs w:val="22"/>
        </w:rPr>
      </w:pPr>
    </w:p>
    <w:p w:rsidR="00F46BE9" w:rsidRPr="00E16929" w:rsidRDefault="00F81176" w:rsidP="00F811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7779" w:rsidRPr="00E16929">
        <w:rPr>
          <w:sz w:val="22"/>
          <w:szCs w:val="22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16929" w:rsidRPr="00E16929" w:rsidRDefault="00E16929" w:rsidP="00E16929">
      <w:pPr>
        <w:ind w:left="708"/>
        <w:rPr>
          <w:sz w:val="22"/>
          <w:szCs w:val="22"/>
        </w:rPr>
      </w:pPr>
    </w:p>
    <w:p w:rsidR="00F46BE9" w:rsidRPr="00E16929" w:rsidRDefault="00F81176" w:rsidP="00F811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7779" w:rsidRPr="00E16929">
        <w:rPr>
          <w:sz w:val="22"/>
          <w:szCs w:val="22"/>
        </w:rPr>
        <w:t>Обстоятельства, являющиеся основанием возникновения личной заинтересованности:</w:t>
      </w:r>
    </w:p>
    <w:p w:rsidR="00F46BE9" w:rsidRPr="00E16929" w:rsidRDefault="00F46BE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</w:p>
    <w:p w:rsidR="00F46BE9" w:rsidRPr="00E16929" w:rsidRDefault="00F46BE9" w:rsidP="00F308C9">
      <w:pPr>
        <w:rPr>
          <w:sz w:val="22"/>
          <w:szCs w:val="22"/>
        </w:rPr>
      </w:pPr>
    </w:p>
    <w:p w:rsidR="00C17779" w:rsidRPr="00E16929" w:rsidRDefault="00540EC4" w:rsidP="00F8117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="00C17779" w:rsidRPr="00E16929">
        <w:rPr>
          <w:sz w:val="22"/>
          <w:szCs w:val="22"/>
        </w:rPr>
        <w:t>Должностные обязанности, на исполнение которых влияет или может</w:t>
      </w:r>
      <w:r w:rsidR="00F81176">
        <w:rPr>
          <w:sz w:val="22"/>
          <w:szCs w:val="22"/>
        </w:rPr>
        <w:t xml:space="preserve"> </w:t>
      </w:r>
      <w:r w:rsidR="00C17779" w:rsidRPr="00E16929">
        <w:rPr>
          <w:sz w:val="22"/>
          <w:szCs w:val="22"/>
        </w:rPr>
        <w:t xml:space="preserve">повлиять личная заинтересованность: </w:t>
      </w:r>
      <w:r w:rsidR="00F81176" w:rsidRPr="00F81176">
        <w:rPr>
          <w:sz w:val="22"/>
          <w:szCs w:val="22"/>
        </w:rPr>
        <w:t>_______________________________________________________________</w:t>
      </w:r>
    </w:p>
    <w:p w:rsidR="00F46BE9" w:rsidRPr="00E16929" w:rsidRDefault="00F46BE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</w:p>
    <w:p w:rsidR="00F81176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>   </w:t>
      </w:r>
    </w:p>
    <w:p w:rsidR="00F46BE9" w:rsidRDefault="00540EC4" w:rsidP="00F811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7779" w:rsidRPr="00E16929">
        <w:rPr>
          <w:sz w:val="22"/>
          <w:szCs w:val="22"/>
        </w:rPr>
        <w:t xml:space="preserve">Предлагаемые меры по предотвращению или урегулированию конфликта </w:t>
      </w:r>
      <w:r>
        <w:rPr>
          <w:sz w:val="22"/>
          <w:szCs w:val="22"/>
        </w:rPr>
        <w:t xml:space="preserve">интересов: </w:t>
      </w:r>
    </w:p>
    <w:p w:rsidR="00540EC4" w:rsidRDefault="00540EC4" w:rsidP="00F8117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540EC4" w:rsidRPr="00540EC4" w:rsidRDefault="00540EC4" w:rsidP="00F81176">
      <w:pPr>
        <w:jc w:val="both"/>
        <w:rPr>
          <w:sz w:val="22"/>
          <w:szCs w:val="22"/>
        </w:rPr>
      </w:pPr>
      <w:r w:rsidRPr="00540EC4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______________________________</w:t>
      </w:r>
    </w:p>
    <w:p w:rsidR="00F81176" w:rsidRDefault="00C17779" w:rsidP="00AA662B">
      <w:pPr>
        <w:jc w:val="both"/>
        <w:rPr>
          <w:sz w:val="22"/>
          <w:szCs w:val="22"/>
        </w:rPr>
      </w:pPr>
      <w:r w:rsidRPr="00E16929">
        <w:rPr>
          <w:sz w:val="22"/>
          <w:szCs w:val="22"/>
        </w:rPr>
        <w:t>    </w:t>
      </w:r>
    </w:p>
    <w:p w:rsidR="00C17779" w:rsidRPr="00E16929" w:rsidRDefault="00540EC4" w:rsidP="00AA66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7779" w:rsidRPr="00E16929">
        <w:rPr>
          <w:sz w:val="22"/>
          <w:szCs w:val="22"/>
        </w:rPr>
        <w:t xml:space="preserve">Намереваюсь (не намереваюсь) лично присутствовать на заседании комиссии </w:t>
      </w:r>
      <w:r w:rsidR="00AA662B" w:rsidRPr="00AA662B">
        <w:rPr>
          <w:sz w:val="22"/>
          <w:szCs w:val="22"/>
        </w:rPr>
        <w:t>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="00C17779" w:rsidRPr="00E16929">
        <w:rPr>
          <w:sz w:val="22"/>
          <w:szCs w:val="22"/>
        </w:rPr>
        <w:t>, установленных в целях противодействия коррупции (</w:t>
      </w:r>
      <w:proofErr w:type="gramStart"/>
      <w:r w:rsidR="00C17779" w:rsidRPr="00E16929">
        <w:rPr>
          <w:sz w:val="22"/>
          <w:szCs w:val="22"/>
        </w:rPr>
        <w:t>нужное</w:t>
      </w:r>
      <w:proofErr w:type="gramEnd"/>
      <w:r w:rsidR="00C17779" w:rsidRPr="00E16929">
        <w:rPr>
          <w:sz w:val="22"/>
          <w:szCs w:val="22"/>
        </w:rPr>
        <w:t xml:space="preserve"> подчеркнуть).</w:t>
      </w:r>
    </w:p>
    <w:p w:rsidR="00C17779" w:rsidRPr="00E16929" w:rsidRDefault="00F46BE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br/>
        <w:t>«___»</w:t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="00C17779" w:rsidRPr="00E16929">
        <w:rPr>
          <w:sz w:val="22"/>
          <w:szCs w:val="22"/>
        </w:rPr>
        <w:t>20__ г. _______________________</w:t>
      </w:r>
      <w:r w:rsidR="00540EC4">
        <w:rPr>
          <w:sz w:val="22"/>
          <w:szCs w:val="22"/>
        </w:rPr>
        <w:t>____________    _____</w:t>
      </w:r>
      <w:r w:rsidR="00C17779" w:rsidRPr="00E16929">
        <w:rPr>
          <w:sz w:val="22"/>
          <w:szCs w:val="22"/>
        </w:rPr>
        <w:t>____________</w:t>
      </w:r>
      <w:r w:rsidR="00540EC4">
        <w:rPr>
          <w:sz w:val="22"/>
          <w:szCs w:val="22"/>
        </w:rPr>
        <w:t>_____</w:t>
      </w:r>
    </w:p>
    <w:p w:rsidR="00C17779" w:rsidRPr="00540EC4" w:rsidRDefault="00C17779" w:rsidP="00F308C9">
      <w:pPr>
        <w:rPr>
          <w:sz w:val="20"/>
          <w:szCs w:val="20"/>
        </w:rPr>
      </w:pPr>
      <w:r w:rsidRPr="00540EC4">
        <w:rPr>
          <w:sz w:val="20"/>
          <w:szCs w:val="20"/>
        </w:rPr>
        <w:t>                  </w:t>
      </w:r>
      <w:r w:rsidR="00F46BE9" w:rsidRPr="00540EC4">
        <w:rPr>
          <w:sz w:val="20"/>
          <w:szCs w:val="20"/>
        </w:rPr>
        <w:t xml:space="preserve">                                   </w:t>
      </w:r>
      <w:r w:rsidRPr="00540EC4">
        <w:rPr>
          <w:sz w:val="20"/>
          <w:szCs w:val="20"/>
        </w:rPr>
        <w:t> </w:t>
      </w:r>
      <w:r w:rsidR="00540EC4">
        <w:rPr>
          <w:sz w:val="20"/>
          <w:szCs w:val="20"/>
        </w:rPr>
        <w:t xml:space="preserve">  </w:t>
      </w:r>
      <w:proofErr w:type="gramStart"/>
      <w:r w:rsidRPr="00540EC4">
        <w:rPr>
          <w:sz w:val="20"/>
          <w:szCs w:val="20"/>
        </w:rPr>
        <w:t xml:space="preserve">(подпись лица, направляющего уведомление) </w:t>
      </w:r>
      <w:r w:rsidR="00E16929" w:rsidRPr="00540EC4">
        <w:rPr>
          <w:sz w:val="20"/>
          <w:szCs w:val="20"/>
        </w:rPr>
        <w:t xml:space="preserve">  </w:t>
      </w:r>
      <w:r w:rsidR="00540EC4">
        <w:rPr>
          <w:sz w:val="20"/>
          <w:szCs w:val="20"/>
        </w:rPr>
        <w:t xml:space="preserve">            </w:t>
      </w:r>
      <w:r w:rsidRPr="00540EC4">
        <w:rPr>
          <w:sz w:val="20"/>
          <w:szCs w:val="20"/>
        </w:rPr>
        <w:t xml:space="preserve">(расшифровка </w:t>
      </w:r>
      <w:proofErr w:type="gramEnd"/>
    </w:p>
    <w:p w:rsidR="006063CF" w:rsidRPr="00540EC4" w:rsidRDefault="00C17779" w:rsidP="00E16929">
      <w:pPr>
        <w:rPr>
          <w:sz w:val="20"/>
          <w:szCs w:val="20"/>
        </w:rPr>
      </w:pPr>
      <w:r w:rsidRPr="00540EC4">
        <w:rPr>
          <w:sz w:val="20"/>
          <w:szCs w:val="20"/>
        </w:rPr>
        <w:t>                                                                 </w:t>
      </w:r>
      <w:r w:rsidR="00F46BE9" w:rsidRPr="00540EC4">
        <w:rPr>
          <w:sz w:val="20"/>
          <w:szCs w:val="20"/>
        </w:rPr>
        <w:t xml:space="preserve">                                                             </w:t>
      </w:r>
      <w:r w:rsidR="00E16929" w:rsidRPr="00540EC4">
        <w:rPr>
          <w:sz w:val="20"/>
          <w:szCs w:val="20"/>
        </w:rPr>
        <w:t xml:space="preserve">                </w:t>
      </w:r>
      <w:r w:rsidR="00540EC4">
        <w:rPr>
          <w:sz w:val="20"/>
          <w:szCs w:val="20"/>
        </w:rPr>
        <w:t xml:space="preserve">           </w:t>
      </w:r>
      <w:r w:rsidRPr="00540EC4">
        <w:rPr>
          <w:sz w:val="20"/>
          <w:szCs w:val="20"/>
        </w:rPr>
        <w:t>подписи)</w:t>
      </w:r>
      <w:bookmarkEnd w:id="3"/>
    </w:p>
    <w:sectPr w:rsidR="006063CF" w:rsidRPr="00540EC4" w:rsidSect="009A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DA" w:rsidRDefault="00EE2FDA" w:rsidP="009A3C3D">
      <w:r>
        <w:separator/>
      </w:r>
    </w:p>
  </w:endnote>
  <w:endnote w:type="continuationSeparator" w:id="0">
    <w:p w:rsidR="00EE2FDA" w:rsidRDefault="00EE2FDA" w:rsidP="009A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DA" w:rsidRDefault="00EE2FDA" w:rsidP="009A3C3D">
      <w:r>
        <w:separator/>
      </w:r>
    </w:p>
  </w:footnote>
  <w:footnote w:type="continuationSeparator" w:id="0">
    <w:p w:rsidR="00EE2FDA" w:rsidRDefault="00EE2FDA" w:rsidP="009A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1033"/>
    <w:rsid w:val="0000623C"/>
    <w:rsid w:val="000104F1"/>
    <w:rsid w:val="00015225"/>
    <w:rsid w:val="0003433A"/>
    <w:rsid w:val="00034D50"/>
    <w:rsid w:val="000420CF"/>
    <w:rsid w:val="0005334E"/>
    <w:rsid w:val="0005652E"/>
    <w:rsid w:val="000738A6"/>
    <w:rsid w:val="00080F11"/>
    <w:rsid w:val="00081EFE"/>
    <w:rsid w:val="00083EB1"/>
    <w:rsid w:val="00096A4B"/>
    <w:rsid w:val="000B2A84"/>
    <w:rsid w:val="000C2360"/>
    <w:rsid w:val="000C41BB"/>
    <w:rsid w:val="000D63BD"/>
    <w:rsid w:val="000E0305"/>
    <w:rsid w:val="000F67E0"/>
    <w:rsid w:val="00103FE6"/>
    <w:rsid w:val="00107FDE"/>
    <w:rsid w:val="00122C35"/>
    <w:rsid w:val="0013766C"/>
    <w:rsid w:val="0014581A"/>
    <w:rsid w:val="00181F39"/>
    <w:rsid w:val="001B5875"/>
    <w:rsid w:val="001D0D74"/>
    <w:rsid w:val="001D4B4B"/>
    <w:rsid w:val="00214A5A"/>
    <w:rsid w:val="00221512"/>
    <w:rsid w:val="00235A2F"/>
    <w:rsid w:val="00253A33"/>
    <w:rsid w:val="0028624B"/>
    <w:rsid w:val="00292ACE"/>
    <w:rsid w:val="00294256"/>
    <w:rsid w:val="002A20B9"/>
    <w:rsid w:val="002B5B5C"/>
    <w:rsid w:val="002C10CF"/>
    <w:rsid w:val="002F1880"/>
    <w:rsid w:val="002F3EBF"/>
    <w:rsid w:val="00314397"/>
    <w:rsid w:val="003202CE"/>
    <w:rsid w:val="00356F90"/>
    <w:rsid w:val="00361AF6"/>
    <w:rsid w:val="00363DE3"/>
    <w:rsid w:val="00373D49"/>
    <w:rsid w:val="00381F82"/>
    <w:rsid w:val="003B44D3"/>
    <w:rsid w:val="003D584E"/>
    <w:rsid w:val="003E0FCF"/>
    <w:rsid w:val="003E646C"/>
    <w:rsid w:val="003F01E2"/>
    <w:rsid w:val="00420C23"/>
    <w:rsid w:val="00432E49"/>
    <w:rsid w:val="004615FC"/>
    <w:rsid w:val="00490B0C"/>
    <w:rsid w:val="00495078"/>
    <w:rsid w:val="00495CE7"/>
    <w:rsid w:val="004C4A47"/>
    <w:rsid w:val="004F47FC"/>
    <w:rsid w:val="00502CFC"/>
    <w:rsid w:val="00515135"/>
    <w:rsid w:val="00526CB9"/>
    <w:rsid w:val="00527E34"/>
    <w:rsid w:val="00540EC4"/>
    <w:rsid w:val="00574F55"/>
    <w:rsid w:val="00597C35"/>
    <w:rsid w:val="005A43D4"/>
    <w:rsid w:val="005B68CE"/>
    <w:rsid w:val="005C03F1"/>
    <w:rsid w:val="005D351A"/>
    <w:rsid w:val="005E0FA9"/>
    <w:rsid w:val="005E28E4"/>
    <w:rsid w:val="005F4557"/>
    <w:rsid w:val="006063CF"/>
    <w:rsid w:val="00615A85"/>
    <w:rsid w:val="00654638"/>
    <w:rsid w:val="006667FF"/>
    <w:rsid w:val="00697750"/>
    <w:rsid w:val="006B52FB"/>
    <w:rsid w:val="006E737B"/>
    <w:rsid w:val="00771240"/>
    <w:rsid w:val="0079363D"/>
    <w:rsid w:val="00795D62"/>
    <w:rsid w:val="007B2C35"/>
    <w:rsid w:val="007C6A9D"/>
    <w:rsid w:val="007D07D8"/>
    <w:rsid w:val="00800D67"/>
    <w:rsid w:val="00803692"/>
    <w:rsid w:val="00806292"/>
    <w:rsid w:val="00835E4E"/>
    <w:rsid w:val="00865A1A"/>
    <w:rsid w:val="00883B22"/>
    <w:rsid w:val="008C62AD"/>
    <w:rsid w:val="008F6028"/>
    <w:rsid w:val="009362A6"/>
    <w:rsid w:val="00962521"/>
    <w:rsid w:val="00976FCE"/>
    <w:rsid w:val="0099398F"/>
    <w:rsid w:val="009A07C9"/>
    <w:rsid w:val="009A0C76"/>
    <w:rsid w:val="009A3C3D"/>
    <w:rsid w:val="009B71B6"/>
    <w:rsid w:val="009C3BBA"/>
    <w:rsid w:val="00A20134"/>
    <w:rsid w:val="00A40F38"/>
    <w:rsid w:val="00A60FFE"/>
    <w:rsid w:val="00A764AC"/>
    <w:rsid w:val="00A8440B"/>
    <w:rsid w:val="00AA662B"/>
    <w:rsid w:val="00AC4850"/>
    <w:rsid w:val="00AC58EB"/>
    <w:rsid w:val="00AC5E41"/>
    <w:rsid w:val="00AD57EF"/>
    <w:rsid w:val="00AE3ACB"/>
    <w:rsid w:val="00AE6177"/>
    <w:rsid w:val="00AE7977"/>
    <w:rsid w:val="00AF3ACF"/>
    <w:rsid w:val="00AF4F05"/>
    <w:rsid w:val="00B05CB8"/>
    <w:rsid w:val="00B1361A"/>
    <w:rsid w:val="00B331D5"/>
    <w:rsid w:val="00B352AE"/>
    <w:rsid w:val="00B370D4"/>
    <w:rsid w:val="00B560FC"/>
    <w:rsid w:val="00B63BEA"/>
    <w:rsid w:val="00BC06B7"/>
    <w:rsid w:val="00BC1A5E"/>
    <w:rsid w:val="00BD0FF5"/>
    <w:rsid w:val="00BD65C8"/>
    <w:rsid w:val="00C00012"/>
    <w:rsid w:val="00C17779"/>
    <w:rsid w:val="00C455FD"/>
    <w:rsid w:val="00C565AB"/>
    <w:rsid w:val="00C60741"/>
    <w:rsid w:val="00C8377C"/>
    <w:rsid w:val="00C950D1"/>
    <w:rsid w:val="00CB2673"/>
    <w:rsid w:val="00D20917"/>
    <w:rsid w:val="00D23350"/>
    <w:rsid w:val="00D43207"/>
    <w:rsid w:val="00D52596"/>
    <w:rsid w:val="00D84487"/>
    <w:rsid w:val="00D94C80"/>
    <w:rsid w:val="00E16929"/>
    <w:rsid w:val="00EA1F19"/>
    <w:rsid w:val="00EB322C"/>
    <w:rsid w:val="00EB4C29"/>
    <w:rsid w:val="00EE2FDA"/>
    <w:rsid w:val="00EF51A2"/>
    <w:rsid w:val="00EF6529"/>
    <w:rsid w:val="00F22894"/>
    <w:rsid w:val="00F308C9"/>
    <w:rsid w:val="00F40939"/>
    <w:rsid w:val="00F4300C"/>
    <w:rsid w:val="00F452A4"/>
    <w:rsid w:val="00F46BE9"/>
    <w:rsid w:val="00F81176"/>
    <w:rsid w:val="00F9635F"/>
    <w:rsid w:val="00FE197D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3C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3C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3C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3C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3C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3C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4A33-11D9-481E-A161-B0D1FCDB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Андреева</dc:creator>
  <cp:lastModifiedBy>Марина Г. Васильева</cp:lastModifiedBy>
  <cp:revision>8</cp:revision>
  <cp:lastPrinted>2024-05-27T06:38:00Z</cp:lastPrinted>
  <dcterms:created xsi:type="dcterms:W3CDTF">2024-12-23T06:54:00Z</dcterms:created>
  <dcterms:modified xsi:type="dcterms:W3CDTF">2025-01-29T13:45:00Z</dcterms:modified>
</cp:coreProperties>
</file>