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9D4" w:rsidRDefault="00882E2C" w:rsidP="00F119D4">
      <w:pPr>
        <w:spacing w:after="26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882E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День</w:t>
      </w:r>
      <w:r w:rsidR="00F119D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052E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882E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матери</w:t>
      </w:r>
      <w:r w:rsidRPr="00882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 w:rsidR="0004619F" w:rsidRPr="000461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034732"/>
            <wp:effectExtent l="0" t="0" r="3175" b="4445"/>
            <wp:docPr id="18" name="Рисунок 18" descr="C:\Users\nowch-arc1\Desktop\1667143579_49-almode-ru-p-vsekh-mam-s-dnem-materi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wch-arc1\Desktop\1667143579_49-almode-ru-p-vsekh-mam-s-dnem-materi-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34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6BCE" w:rsidRPr="008B6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7DA7" w:rsidRDefault="008F7DA7" w:rsidP="008F7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«Первое слово каждого ребенка - Мама. Когда нам страшно - мы хотим к маме. Когда нам плохо - мы вспоминаем о маме. Я не силен в религиях, однако в одно я верю прочно. Я верю в маму, она никогда меня не предаст, и я никогда не предам ее. </w:t>
      </w:r>
    </w:p>
    <w:p w:rsidR="001748C7" w:rsidRPr="00882E2C" w:rsidRDefault="001748C7" w:rsidP="008F7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E2C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жизни каждого человека мама играет ключевую роль. Это человек, который дарит жизнь, сопровождает в детские годы и на протяжении взросления. Она является примером женственности, самопожертвования, нежности, бескорыстия, доброты и заботы. Рождение и воспитание ребенка приносит женщинам счастье, возлагает на их плечи груз ответственности. Любовь и поддержка матери дарит ребенку защиту и чувство уверенности в себе. Даже становясь взрослыми, дочери и сыновья делятся с ними сокровенными секретами, печалями и радостями,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риходят за советом в трудные минут</w:t>
      </w:r>
      <w:r w:rsidRPr="00882E2C">
        <w:rPr>
          <w:rFonts w:ascii="Times New Roman" w:eastAsia="Times New Roman" w:hAnsi="Times New Roman" w:cs="Times New Roman"/>
          <w:sz w:val="24"/>
          <w:szCs w:val="24"/>
          <w:lang w:eastAsia="ru-RU"/>
        </w:rPr>
        <w:t>ы. На протяжении всей жизни родительский дом остается самым любимым, теплым и уютным местом на земле, где всегда встречают ласковые мамины глаза, а с кухни доносятся запахи горячей выпечки. Этот праздник – прекрасный повод еще раз сказать о своей любви, выразить слава благодарности и нежности человеку, который подарил жизнь</w:t>
      </w:r>
    </w:p>
    <w:p w:rsidR="008F7DA7" w:rsidRPr="00882E2C" w:rsidRDefault="008F7DA7" w:rsidP="008F7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E2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матери в России отмечается не очень широко. В этот праздник дети поздравляют своих мам, вручают им сделанные своими руками подарки: рисунки, аппликации, поделки. Проходят социальные акции, наиболее популярная из которых – «Мама, я тебя люблю». Проводится раздача листовок и поздравительных открыток возле станций метро, остановок общественного транспорта и торговых центров. Общественные организации проводят публичные лекции на тему материнства. Главная цель социальной активности – заботливое и бережное отношение к матери, распространение семейных ценностей и традиций.</w:t>
      </w:r>
    </w:p>
    <w:p w:rsidR="008F7DA7" w:rsidRPr="00882E2C" w:rsidRDefault="008F7DA7" w:rsidP="008F7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E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эфире радио и телевидения выходят программы о семье и отношениях. Первые лица государства поздравляют матерей. В своих речах они подчеркивают роль женщин в продолжении рода и становлении человека.</w:t>
      </w:r>
    </w:p>
    <w:p w:rsidR="008F7DA7" w:rsidRPr="00882E2C" w:rsidRDefault="008F7DA7" w:rsidP="008F7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E2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многих областях к этому празднику приурочивают вручение матерям медалей, орденов, грамот, денежных премий за достойное воспитание детей.</w:t>
      </w:r>
    </w:p>
    <w:p w:rsidR="00882E2C" w:rsidRPr="00882E2C" w:rsidRDefault="008F7DA7" w:rsidP="00F11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119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</w:t>
      </w:r>
      <w:r w:rsidR="00F119D4" w:rsidRPr="00882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120</w:t>
      </w:r>
      <w:r w:rsidR="00F1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F1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19D4" w:rsidRPr="00882E2C">
        <w:rPr>
          <w:rFonts w:ascii="Times New Roman" w:eastAsia="Times New Roman" w:hAnsi="Times New Roman" w:cs="Times New Roman"/>
          <w:sz w:val="24"/>
          <w:szCs w:val="24"/>
          <w:lang w:eastAsia="ru-RU"/>
        </w:rPr>
        <w:t>30 января 1998 года</w:t>
      </w:r>
      <w:r w:rsidR="00F11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Борис</w:t>
      </w:r>
      <w:r w:rsidR="00F119D4" w:rsidRPr="00882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6BCE" w:rsidRPr="00882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Ельцин </w:t>
      </w:r>
      <w:r w:rsidR="00882E2C" w:rsidRPr="00882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уровне закрепил </w:t>
      </w:r>
      <w:r w:rsidR="008B6B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празднование Дня матери</w:t>
      </w:r>
      <w:r w:rsidR="00882E2C" w:rsidRPr="00882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Инициативу учреждения праздника выдвинула депутат Государственной Думы РФ А. Апарина. Она состояла в Комитете по делам женщин, семьи </w:t>
      </w:r>
      <w:r w:rsidR="00882E2C" w:rsidRPr="00882E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молодежи. Целью праздника было укрепить семейные устои и подчеркнуть важность роли матери в жизни человека.</w:t>
      </w:r>
    </w:p>
    <w:p w:rsidR="00882E2C" w:rsidRPr="00882E2C" w:rsidRDefault="00882E2C" w:rsidP="00F11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E2C">
        <w:rPr>
          <w:rFonts w:ascii="Times New Roman" w:eastAsia="Times New Roman" w:hAnsi="Times New Roman" w:cs="Times New Roman"/>
          <w:sz w:val="24"/>
          <w:szCs w:val="24"/>
          <w:lang w:eastAsia="ru-RU"/>
        </w:rPr>
        <w:t>Впервые праздник прошел 30 октября 1988 года в школе № 228 города Баку. Его автором стала учительница русского языка и литературы Э. Гусейнова. Мероприятие получило широкое освещение в газетах и журналах, встретив всеобщую поддержку и одобрение. В прессе публиковались сценарии, обоснование необходимости чествовать матерей. Средние образовательные учреждения поддержали бакинскую традицию. Спустя несколько лет она переросла во всенародную.</w:t>
      </w:r>
    </w:p>
    <w:p w:rsidR="00882E2C" w:rsidRPr="00882E2C" w:rsidRDefault="00882E2C" w:rsidP="00F11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E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Позвоните маме. Скажите ей несколько нежных и трогательных слов. Такой знак внимания не оставит ее равнодушной.</w:t>
      </w:r>
    </w:p>
    <w:p w:rsidR="00882E2C" w:rsidRPr="00882E2C" w:rsidRDefault="00882E2C" w:rsidP="00F11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E2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Любимые духи, набор по уходу за кожей или средства для ванны – приятный и полезный подарок для женщины. Если трудно определиться с выбором, можно преподнести подарочный сертификат магазина, в котором она сможет самостоятельно выбрать себе подарок.</w:t>
      </w:r>
    </w:p>
    <w:p w:rsidR="00882E2C" w:rsidRPr="00882E2C" w:rsidRDefault="00882E2C" w:rsidP="00F11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E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 любят радовать своих детей и членов семьи вкусными сюрпризами. Для любительниц проводить время за кулинарными произведениями можно подарить кухонный гаджет – миксер, блендер, мультиварку, тостер, пароварку, соковыжималку.</w:t>
      </w:r>
    </w:p>
    <w:p w:rsidR="00882E2C" w:rsidRPr="00882E2C" w:rsidRDefault="00882E2C" w:rsidP="00F119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Соберите детские снимки, распечатайте фотографии с электронных носителей, до которых постоянно не доходят руки. Сделайте накануне смешные </w:t>
      </w:r>
      <w:r w:rsidR="008F7D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фотографии </w:t>
      </w:r>
      <w:r w:rsidRPr="00882E2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устройте семейную фотосессию. Такой подарок станет памятной вещью для мамы, которую она с удовольствием будет брать в руки.</w:t>
      </w:r>
    </w:p>
    <w:p w:rsidR="00882E2C" w:rsidRDefault="008F7DA7" w:rsidP="008F7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82E2C" w:rsidRPr="00882E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отличие от букета срезанных цветов, комнатное растение в горшке будет долго радовать глаза мамы. Цветущая орхидея, фиалка или азалия создадут праздничное настроение и внесут в дом уют. </w:t>
      </w:r>
    </w:p>
    <w:p w:rsidR="001748C7" w:rsidRPr="00882E2C" w:rsidRDefault="001748C7" w:rsidP="0017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E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 День матери занимает четвертое место в году, по объемам продаж цветов.</w:t>
      </w:r>
    </w:p>
    <w:p w:rsidR="00882E2C" w:rsidRPr="00882E2C" w:rsidRDefault="00882E2C" w:rsidP="0017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E2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США и Австралии символом Дня матери является гвоздика. Этот цветок прикалывают к одежде. Символическое значение имеет цвет гвоздики. Те, кто хотят почтить память умершей матери, носят белый цветок.</w:t>
      </w:r>
    </w:p>
    <w:p w:rsidR="00882E2C" w:rsidRPr="00882E2C" w:rsidRDefault="00882E2C" w:rsidP="0017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E2C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в мире на подарки в День матери тратится около 14 миллиардов долларов.</w:t>
      </w:r>
    </w:p>
    <w:p w:rsidR="00882E2C" w:rsidRPr="00882E2C" w:rsidRDefault="00882E2C" w:rsidP="0017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E2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Канаде в День Матери дети приносят мамам завтрак в постель, а в Великобритании готовят фруктовый салат.</w:t>
      </w:r>
    </w:p>
    <w:p w:rsidR="00882E2C" w:rsidRPr="00882E2C" w:rsidRDefault="00882E2C" w:rsidP="0017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E2C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истории человечества самой многодетной м</w:t>
      </w:r>
      <w:r w:rsidR="001748C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атерью стала русская крестьянка, з</w:t>
      </w:r>
      <w:r w:rsidRPr="00882E2C">
        <w:rPr>
          <w:rFonts w:ascii="Times New Roman" w:eastAsia="Times New Roman" w:hAnsi="Times New Roman" w:cs="Times New Roman"/>
          <w:sz w:val="24"/>
          <w:szCs w:val="24"/>
          <w:lang w:eastAsia="ru-RU"/>
        </w:rPr>
        <w:t>а 27 лет она родила 69 детей.</w:t>
      </w:r>
    </w:p>
    <w:p w:rsidR="00882E2C" w:rsidRPr="00882E2C" w:rsidRDefault="00882E2C" w:rsidP="00F119D4">
      <w:pPr>
        <w:spacing w:after="26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E2C" w:rsidRPr="00882E2C" w:rsidRDefault="00882E2C" w:rsidP="008B6BC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2E2C" w:rsidRPr="00882E2C" w:rsidRDefault="00882E2C" w:rsidP="008B6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82E2C" w:rsidRPr="00882E2C" w:rsidSect="0004619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9354C"/>
    <w:multiLevelType w:val="multilevel"/>
    <w:tmpl w:val="D7CC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E3F1F"/>
    <w:multiLevelType w:val="multilevel"/>
    <w:tmpl w:val="AD56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676DD2"/>
    <w:multiLevelType w:val="multilevel"/>
    <w:tmpl w:val="B120C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0A2540"/>
    <w:multiLevelType w:val="multilevel"/>
    <w:tmpl w:val="A1B2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704237"/>
    <w:multiLevelType w:val="multilevel"/>
    <w:tmpl w:val="1A72E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862E96"/>
    <w:multiLevelType w:val="multilevel"/>
    <w:tmpl w:val="F260D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876B64"/>
    <w:multiLevelType w:val="multilevel"/>
    <w:tmpl w:val="79A8A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F23101"/>
    <w:multiLevelType w:val="multilevel"/>
    <w:tmpl w:val="41AC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FB2800"/>
    <w:multiLevelType w:val="multilevel"/>
    <w:tmpl w:val="64D47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081066"/>
    <w:multiLevelType w:val="multilevel"/>
    <w:tmpl w:val="B1EC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6E6761"/>
    <w:multiLevelType w:val="multilevel"/>
    <w:tmpl w:val="84821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9B755F"/>
    <w:multiLevelType w:val="multilevel"/>
    <w:tmpl w:val="381CE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7"/>
  </w:num>
  <w:num w:numId="5">
    <w:abstractNumId w:val="2"/>
  </w:num>
  <w:num w:numId="6">
    <w:abstractNumId w:val="10"/>
  </w:num>
  <w:num w:numId="7">
    <w:abstractNumId w:val="4"/>
  </w:num>
  <w:num w:numId="8">
    <w:abstractNumId w:val="3"/>
  </w:num>
  <w:num w:numId="9">
    <w:abstractNumId w:val="11"/>
  </w:num>
  <w:num w:numId="10">
    <w:abstractNumId w:val="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3F5"/>
    <w:rsid w:val="0004619F"/>
    <w:rsid w:val="00052ECA"/>
    <w:rsid w:val="001748C7"/>
    <w:rsid w:val="001903F5"/>
    <w:rsid w:val="001B4956"/>
    <w:rsid w:val="002669C2"/>
    <w:rsid w:val="004901B5"/>
    <w:rsid w:val="00882E2C"/>
    <w:rsid w:val="008B6BCE"/>
    <w:rsid w:val="008B7393"/>
    <w:rsid w:val="008F7DA7"/>
    <w:rsid w:val="00942742"/>
    <w:rsid w:val="00A469E8"/>
    <w:rsid w:val="00D77AAE"/>
    <w:rsid w:val="00E7085A"/>
    <w:rsid w:val="00F1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E00CB"/>
  <w15:chartTrackingRefBased/>
  <w15:docId w15:val="{B024AEB5-EF43-4514-9287-24B1A2B7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9478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074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2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2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88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52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84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68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963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529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35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04785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2844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677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194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161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1576788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388924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5695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9233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3459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4800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3767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2290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72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022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704079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303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5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90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42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7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426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39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684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94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4548527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5106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45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9664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6972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953082">
                                                                              <w:marLeft w:val="7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4682269">
                                                                                  <w:marLeft w:val="0"/>
                                                                                  <w:marRight w:val="19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5889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2066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3051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23618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6768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9676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5857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412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2939888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99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9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597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38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06357">
          <w:marLeft w:val="0"/>
          <w:marRight w:val="0"/>
          <w:marTop w:val="0"/>
          <w:marBottom w:val="360"/>
          <w:divBdr>
            <w:top w:val="single" w:sz="12" w:space="15" w:color="FFD450"/>
            <w:left w:val="single" w:sz="12" w:space="18" w:color="FFD450"/>
            <w:bottom w:val="single" w:sz="12" w:space="15" w:color="FFD450"/>
            <w:right w:val="single" w:sz="12" w:space="18" w:color="FFD450"/>
          </w:divBdr>
          <w:divsChild>
            <w:div w:id="99209841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460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1876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9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1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0173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401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1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048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27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933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204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239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793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161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500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148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6824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133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5085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1705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6260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11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508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6938443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4498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1950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285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666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001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895483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642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105656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3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19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642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6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915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847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729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059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309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6037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354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5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4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96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87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390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952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796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299490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056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92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908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013168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463261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9463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1586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6178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76937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3919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8102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16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649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0434657">
                                                                  <w:marLeft w:val="240"/>
                                                                  <w:marRight w:val="24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12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03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8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7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85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059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353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03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628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244384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2920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476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154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466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0624512">
                                                                              <w:marLeft w:val="7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7791151">
                                                                                  <w:marLeft w:val="0"/>
                                                                                  <w:marRight w:val="19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6383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4994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9893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0895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3033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5595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97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590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8814116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64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0846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6613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5189">
          <w:marLeft w:val="0"/>
          <w:marRight w:val="0"/>
          <w:marTop w:val="0"/>
          <w:marBottom w:val="360"/>
          <w:divBdr>
            <w:top w:val="single" w:sz="12" w:space="15" w:color="FFD450"/>
            <w:left w:val="single" w:sz="12" w:space="18" w:color="FFD450"/>
            <w:bottom w:val="single" w:sz="12" w:space="15" w:color="FFD450"/>
            <w:right w:val="single" w:sz="12" w:space="18" w:color="FFD450"/>
          </w:divBdr>
          <w:divsChild>
            <w:div w:id="1506700928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0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1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7295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59601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5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6728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55275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12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079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213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542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731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2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572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9310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882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8896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958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866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1624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5722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8422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10411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640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895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504294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9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0050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723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589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820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0029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11716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193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930313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98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14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45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997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237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6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836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709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314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Пронина Н.В.</dc:creator>
  <cp:keywords/>
  <dc:description/>
  <cp:lastModifiedBy>Пронина Н.В.</cp:lastModifiedBy>
  <cp:revision>5</cp:revision>
  <dcterms:created xsi:type="dcterms:W3CDTF">2023-10-18T06:30:00Z</dcterms:created>
  <dcterms:modified xsi:type="dcterms:W3CDTF">2023-10-18T07:05:00Z</dcterms:modified>
</cp:coreProperties>
</file>