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59547D" w:rsidRDefault="003E33AC" w:rsidP="0099691B">
      <w:pPr>
        <w:spacing w:line="312" w:lineRule="auto"/>
        <w:jc w:val="center"/>
        <w:textAlignment w:val="auto"/>
        <w:rPr>
          <w:b/>
          <w:bCs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D901EE" w:rsidRPr="00D901EE">
        <w:rPr>
          <w:b/>
          <w:spacing w:val="-4"/>
          <w:sz w:val="28"/>
          <w:szCs w:val="28"/>
        </w:rPr>
        <w:t>О в</w:t>
      </w:r>
      <w:r w:rsidR="00D901EE" w:rsidRPr="00D901EE">
        <w:rPr>
          <w:b/>
          <w:bCs/>
          <w:spacing w:val="-4"/>
          <w:sz w:val="28"/>
          <w:szCs w:val="28"/>
        </w:rPr>
        <w:t xml:space="preserve">несении изменений в Закон Чувашской Республики </w:t>
      </w:r>
      <w:r w:rsidR="00D901EE">
        <w:rPr>
          <w:b/>
          <w:bCs/>
          <w:spacing w:val="-4"/>
          <w:sz w:val="28"/>
          <w:szCs w:val="28"/>
        </w:rPr>
        <w:br/>
      </w:r>
      <w:r w:rsidR="00D901EE" w:rsidRPr="00D901EE">
        <w:rPr>
          <w:b/>
          <w:bCs/>
          <w:spacing w:val="-4"/>
          <w:sz w:val="28"/>
          <w:szCs w:val="28"/>
        </w:rPr>
        <w:t xml:space="preserve">"О дополнительных мерах государственной поддержки семей, </w:t>
      </w:r>
      <w:r w:rsidR="00D901EE">
        <w:rPr>
          <w:b/>
          <w:bCs/>
          <w:spacing w:val="-4"/>
          <w:sz w:val="28"/>
          <w:szCs w:val="28"/>
        </w:rPr>
        <w:br/>
      </w:r>
      <w:r w:rsidR="00D901EE" w:rsidRPr="00D901EE">
        <w:rPr>
          <w:b/>
          <w:bCs/>
          <w:spacing w:val="-4"/>
          <w:sz w:val="28"/>
          <w:szCs w:val="28"/>
        </w:rPr>
        <w:t>имеющих детей"</w:t>
      </w:r>
      <w:r w:rsidR="00D901EE" w:rsidRPr="00D901EE">
        <w:rPr>
          <w:b/>
          <w:spacing w:val="-4"/>
          <w:sz w:val="28"/>
          <w:szCs w:val="28"/>
        </w:rPr>
        <w:t xml:space="preserve"> </w:t>
      </w:r>
      <w:r w:rsidR="00D901EE" w:rsidRPr="00D901EE">
        <w:rPr>
          <w:b/>
          <w:bCs/>
          <w:spacing w:val="-4"/>
          <w:sz w:val="28"/>
          <w:szCs w:val="28"/>
        </w:rPr>
        <w:t xml:space="preserve">и статью 14 Закона Чувашской Республики </w:t>
      </w:r>
      <w:r w:rsidR="00D901EE">
        <w:rPr>
          <w:b/>
          <w:bCs/>
          <w:spacing w:val="-4"/>
          <w:sz w:val="28"/>
          <w:szCs w:val="28"/>
        </w:rPr>
        <w:br/>
      </w:r>
      <w:r w:rsidR="00D901EE" w:rsidRPr="00D901EE">
        <w:rPr>
          <w:b/>
          <w:bCs/>
          <w:spacing w:val="-4"/>
          <w:sz w:val="28"/>
          <w:szCs w:val="28"/>
        </w:rPr>
        <w:t xml:space="preserve">"О внесении изменений в отдельные законодательные акты </w:t>
      </w:r>
    </w:p>
    <w:p w:rsidR="00E4767A" w:rsidRPr="00AB3BFB" w:rsidRDefault="00D901EE" w:rsidP="0099691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D901EE">
        <w:rPr>
          <w:b/>
          <w:bCs/>
          <w:spacing w:val="-4"/>
          <w:sz w:val="28"/>
          <w:szCs w:val="28"/>
          <w:highlight w:val="white"/>
        </w:rPr>
        <w:t>Чувашской Республики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B1376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bookmarkStart w:id="0" w:name="_GoBack"/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F80BB8" w:rsidRPr="00BB1376">
        <w:rPr>
          <w:spacing w:val="-4"/>
          <w:sz w:val="28"/>
          <w:szCs w:val="28"/>
        </w:rPr>
        <w:t>"</w:t>
      </w:r>
      <w:r w:rsidR="00D901EE" w:rsidRPr="00BF4BA3">
        <w:rPr>
          <w:spacing w:val="-4"/>
          <w:sz w:val="28"/>
          <w:szCs w:val="28"/>
        </w:rPr>
        <w:t>О в</w:t>
      </w:r>
      <w:r w:rsidR="00D901EE" w:rsidRPr="00BF4BA3">
        <w:rPr>
          <w:bCs/>
          <w:spacing w:val="-4"/>
          <w:sz w:val="28"/>
          <w:szCs w:val="28"/>
        </w:rPr>
        <w:t xml:space="preserve">несении изменений в Закон Чувашской Республики </w:t>
      </w:r>
      <w:r w:rsidR="00D901EE">
        <w:rPr>
          <w:bCs/>
          <w:spacing w:val="-4"/>
          <w:sz w:val="28"/>
          <w:szCs w:val="28"/>
        </w:rPr>
        <w:t>"</w:t>
      </w:r>
      <w:r w:rsidR="00D901EE" w:rsidRPr="00BF4BA3">
        <w:rPr>
          <w:bCs/>
          <w:spacing w:val="-4"/>
          <w:sz w:val="28"/>
          <w:szCs w:val="28"/>
        </w:rPr>
        <w:t>О дополнительных мерах государственной поддержки семей, имеющих детей</w:t>
      </w:r>
      <w:r w:rsidR="00D901EE">
        <w:rPr>
          <w:bCs/>
          <w:spacing w:val="-4"/>
          <w:sz w:val="28"/>
          <w:szCs w:val="28"/>
        </w:rPr>
        <w:t>"</w:t>
      </w:r>
      <w:r w:rsidR="00D901EE" w:rsidRPr="00BF4BA3">
        <w:rPr>
          <w:spacing w:val="-4"/>
          <w:sz w:val="28"/>
          <w:szCs w:val="28"/>
        </w:rPr>
        <w:t xml:space="preserve"> </w:t>
      </w:r>
      <w:r w:rsidR="00D901EE" w:rsidRPr="00BF4BA3">
        <w:rPr>
          <w:bCs/>
          <w:spacing w:val="-4"/>
          <w:sz w:val="28"/>
          <w:szCs w:val="28"/>
        </w:rPr>
        <w:t xml:space="preserve">и статью 14 Закона Чувашской Республики </w:t>
      </w:r>
      <w:r w:rsidR="00D901EE">
        <w:rPr>
          <w:bCs/>
          <w:spacing w:val="-4"/>
          <w:sz w:val="28"/>
          <w:szCs w:val="28"/>
        </w:rPr>
        <w:t>"</w:t>
      </w:r>
      <w:r w:rsidR="00D901EE" w:rsidRPr="00BF4BA3">
        <w:rPr>
          <w:bCs/>
          <w:spacing w:val="-4"/>
          <w:sz w:val="28"/>
          <w:szCs w:val="28"/>
        </w:rPr>
        <w:t>О внес</w:t>
      </w:r>
      <w:r w:rsidR="00D901EE" w:rsidRPr="00BF4BA3">
        <w:rPr>
          <w:bCs/>
          <w:spacing w:val="-4"/>
          <w:sz w:val="28"/>
          <w:szCs w:val="28"/>
        </w:rPr>
        <w:t>е</w:t>
      </w:r>
      <w:r w:rsidR="00D901EE" w:rsidRPr="00BF4BA3">
        <w:rPr>
          <w:bCs/>
          <w:spacing w:val="-4"/>
          <w:sz w:val="28"/>
          <w:szCs w:val="28"/>
        </w:rPr>
        <w:t xml:space="preserve">нии изменений в отдельные законодательные акты </w:t>
      </w:r>
      <w:r w:rsidR="00D901EE" w:rsidRPr="00BF4BA3">
        <w:rPr>
          <w:bCs/>
          <w:spacing w:val="-4"/>
          <w:sz w:val="28"/>
          <w:szCs w:val="28"/>
          <w:highlight w:val="white"/>
        </w:rPr>
        <w:t>Чувашской Республики</w:t>
      </w:r>
      <w:r w:rsidR="00F80BB8" w:rsidRPr="00BB1376">
        <w:rPr>
          <w:bCs/>
          <w:spacing w:val="-4"/>
          <w:sz w:val="28"/>
          <w:szCs w:val="28"/>
        </w:rPr>
        <w:t>"</w:t>
      </w:r>
      <w:r w:rsidR="003E33AC" w:rsidRPr="00BB1376">
        <w:rPr>
          <w:spacing w:val="-4"/>
          <w:sz w:val="28"/>
          <w:szCs w:val="28"/>
        </w:rPr>
        <w:t>.</w:t>
      </w:r>
    </w:p>
    <w:p w:rsidR="003E33AC" w:rsidRPr="00196C8D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3333D">
        <w:rPr>
          <w:spacing w:val="-2"/>
          <w:sz w:val="28"/>
          <w:szCs w:val="28"/>
        </w:rPr>
        <w:t>2.</w:t>
      </w:r>
      <w:r w:rsidR="00196C8D">
        <w:rPr>
          <w:spacing w:val="-2"/>
          <w:sz w:val="28"/>
          <w:szCs w:val="28"/>
        </w:rPr>
        <w:t xml:space="preserve"> </w:t>
      </w:r>
      <w:r w:rsidR="003E33AC" w:rsidRPr="00196C8D">
        <w:rPr>
          <w:spacing w:val="-4"/>
          <w:sz w:val="28"/>
          <w:szCs w:val="28"/>
        </w:rPr>
        <w:t xml:space="preserve">Направить Закон Чувашской </w:t>
      </w:r>
      <w:r w:rsidR="00CA7890" w:rsidRPr="00196C8D">
        <w:rPr>
          <w:spacing w:val="-4"/>
          <w:sz w:val="28"/>
          <w:szCs w:val="28"/>
        </w:rPr>
        <w:t xml:space="preserve">Республики </w:t>
      </w:r>
      <w:r w:rsidR="00F80BB8" w:rsidRPr="004D4B01">
        <w:rPr>
          <w:spacing w:val="-4"/>
          <w:sz w:val="28"/>
          <w:szCs w:val="28"/>
        </w:rPr>
        <w:t>"</w:t>
      </w:r>
      <w:r w:rsidR="00D901EE" w:rsidRPr="00BF4BA3">
        <w:rPr>
          <w:spacing w:val="-4"/>
          <w:sz w:val="28"/>
          <w:szCs w:val="28"/>
        </w:rPr>
        <w:t>О в</w:t>
      </w:r>
      <w:r w:rsidR="00D901EE" w:rsidRPr="00BF4BA3">
        <w:rPr>
          <w:bCs/>
          <w:spacing w:val="-4"/>
          <w:sz w:val="28"/>
          <w:szCs w:val="28"/>
        </w:rPr>
        <w:t>несении изменений в З</w:t>
      </w:r>
      <w:r w:rsidR="00D901EE" w:rsidRPr="00BF4BA3">
        <w:rPr>
          <w:bCs/>
          <w:spacing w:val="-4"/>
          <w:sz w:val="28"/>
          <w:szCs w:val="28"/>
        </w:rPr>
        <w:t>а</w:t>
      </w:r>
      <w:r w:rsidR="00D901EE" w:rsidRPr="00BF4BA3">
        <w:rPr>
          <w:bCs/>
          <w:spacing w:val="-4"/>
          <w:sz w:val="28"/>
          <w:szCs w:val="28"/>
        </w:rPr>
        <w:t xml:space="preserve">кон Чувашской Республики </w:t>
      </w:r>
      <w:r w:rsidR="00D901EE">
        <w:rPr>
          <w:bCs/>
          <w:spacing w:val="-4"/>
          <w:sz w:val="28"/>
          <w:szCs w:val="28"/>
        </w:rPr>
        <w:t>"</w:t>
      </w:r>
      <w:r w:rsidR="00D901EE" w:rsidRPr="00BF4BA3">
        <w:rPr>
          <w:bCs/>
          <w:spacing w:val="-4"/>
          <w:sz w:val="28"/>
          <w:szCs w:val="28"/>
        </w:rPr>
        <w:t>О дополнительных мерах государственной по</w:t>
      </w:r>
      <w:r w:rsidR="00D901EE" w:rsidRPr="00BF4BA3">
        <w:rPr>
          <w:bCs/>
          <w:spacing w:val="-4"/>
          <w:sz w:val="28"/>
          <w:szCs w:val="28"/>
        </w:rPr>
        <w:t>д</w:t>
      </w:r>
      <w:r w:rsidR="00D901EE" w:rsidRPr="00BF4BA3">
        <w:rPr>
          <w:bCs/>
          <w:spacing w:val="-4"/>
          <w:sz w:val="28"/>
          <w:szCs w:val="28"/>
        </w:rPr>
        <w:t>держки семей, имеющих детей</w:t>
      </w:r>
      <w:r w:rsidR="00D901EE">
        <w:rPr>
          <w:bCs/>
          <w:spacing w:val="-4"/>
          <w:sz w:val="28"/>
          <w:szCs w:val="28"/>
        </w:rPr>
        <w:t>"</w:t>
      </w:r>
      <w:r w:rsidR="00D901EE" w:rsidRPr="00BF4BA3">
        <w:rPr>
          <w:spacing w:val="-4"/>
          <w:sz w:val="28"/>
          <w:szCs w:val="28"/>
        </w:rPr>
        <w:t xml:space="preserve"> </w:t>
      </w:r>
      <w:r w:rsidR="00D901EE" w:rsidRPr="00BF4BA3">
        <w:rPr>
          <w:bCs/>
          <w:spacing w:val="-4"/>
          <w:sz w:val="28"/>
          <w:szCs w:val="28"/>
        </w:rPr>
        <w:t xml:space="preserve">и статью 14 Закона Чувашской Республики </w:t>
      </w:r>
      <w:r w:rsidR="00D901EE">
        <w:rPr>
          <w:bCs/>
          <w:spacing w:val="-4"/>
          <w:sz w:val="28"/>
          <w:szCs w:val="28"/>
        </w:rPr>
        <w:br/>
        <w:t>"</w:t>
      </w:r>
      <w:r w:rsidR="00D901EE" w:rsidRPr="00BF4BA3">
        <w:rPr>
          <w:bCs/>
          <w:spacing w:val="-4"/>
          <w:sz w:val="28"/>
          <w:szCs w:val="28"/>
        </w:rPr>
        <w:t xml:space="preserve">О внесении изменений в отдельные законодательные акты </w:t>
      </w:r>
      <w:r w:rsidR="00D901EE" w:rsidRPr="00BF4BA3">
        <w:rPr>
          <w:bCs/>
          <w:spacing w:val="-4"/>
          <w:sz w:val="28"/>
          <w:szCs w:val="28"/>
          <w:highlight w:val="white"/>
        </w:rPr>
        <w:t>Чувашской Респу</w:t>
      </w:r>
      <w:r w:rsidR="00D901EE" w:rsidRPr="00BF4BA3">
        <w:rPr>
          <w:bCs/>
          <w:spacing w:val="-4"/>
          <w:sz w:val="28"/>
          <w:szCs w:val="28"/>
          <w:highlight w:val="white"/>
        </w:rPr>
        <w:t>б</w:t>
      </w:r>
      <w:r w:rsidR="00D901EE" w:rsidRPr="00BF4BA3">
        <w:rPr>
          <w:bCs/>
          <w:spacing w:val="-4"/>
          <w:sz w:val="28"/>
          <w:szCs w:val="28"/>
          <w:highlight w:val="white"/>
        </w:rPr>
        <w:t>лики</w:t>
      </w:r>
      <w:r w:rsidR="00F80BB8" w:rsidRPr="00BB1376">
        <w:rPr>
          <w:bCs/>
          <w:sz w:val="28"/>
          <w:szCs w:val="28"/>
        </w:rPr>
        <w:t>"</w:t>
      </w:r>
      <w:r w:rsidR="003E33AC" w:rsidRPr="00BB1376">
        <w:rPr>
          <w:sz w:val="28"/>
          <w:szCs w:val="28"/>
        </w:rPr>
        <w:t xml:space="preserve"> Глав</w:t>
      </w:r>
      <w:r w:rsidR="00413478" w:rsidRPr="00BB1376">
        <w:rPr>
          <w:sz w:val="28"/>
          <w:szCs w:val="28"/>
        </w:rPr>
        <w:t>е</w:t>
      </w:r>
      <w:r w:rsidR="003E33AC" w:rsidRPr="00BB1376">
        <w:rPr>
          <w:sz w:val="28"/>
          <w:szCs w:val="28"/>
        </w:rPr>
        <w:t xml:space="preserve"> Чувашской Республики</w:t>
      </w:r>
      <w:r w:rsidR="003E33AC" w:rsidRPr="00196C8D">
        <w:rPr>
          <w:spacing w:val="-4"/>
          <w:sz w:val="28"/>
          <w:szCs w:val="28"/>
        </w:rPr>
        <w:t xml:space="preserve">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bookmarkEnd w:id="0"/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9547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01EE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79F17-8087-4C3C-A3C7-2EB8ACB33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7</cp:revision>
  <cp:lastPrinted>2022-03-15T14:04:00Z</cp:lastPrinted>
  <dcterms:created xsi:type="dcterms:W3CDTF">2022-10-07T10:39:00Z</dcterms:created>
  <dcterms:modified xsi:type="dcterms:W3CDTF">2024-11-22T05:07:00Z</dcterms:modified>
</cp:coreProperties>
</file>