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038"/>
        <w:gridCol w:w="1356"/>
        <w:gridCol w:w="4070"/>
      </w:tblGrid>
      <w:tr w:rsidR="00057773" w:rsidRPr="00991A75" w:rsidTr="00057773">
        <w:trPr>
          <w:cantSplit/>
          <w:trHeight w:val="542"/>
        </w:trPr>
        <w:tc>
          <w:tcPr>
            <w:tcW w:w="4105" w:type="dxa"/>
          </w:tcPr>
          <w:p w:rsidR="00057773" w:rsidRPr="00991A75" w:rsidRDefault="00057773" w:rsidP="00A845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</w:pPr>
          </w:p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ЧĂВАШ РЕСПУБЛИКИ</w:t>
            </w:r>
          </w:p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7A0905" w:rsidRDefault="007A0905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u w:val="single"/>
              </w:rPr>
            </w:pPr>
          </w:p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ЧУВАШСКАЯ РЕСПУБЛИКА</w:t>
            </w:r>
          </w:p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7773" w:rsidRPr="00991A75" w:rsidTr="00057773">
        <w:trPr>
          <w:cantSplit/>
          <w:trHeight w:val="1785"/>
        </w:trPr>
        <w:tc>
          <w:tcPr>
            <w:tcW w:w="4105" w:type="dxa"/>
          </w:tcPr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ÇĚРПӲ</w:t>
            </w:r>
          </w:p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МУНИЦИПАЛЛĂ ОКРУГĔН</w:t>
            </w:r>
          </w:p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АДМИНИСТРАЦИЙĚ</w:t>
            </w:r>
          </w:p>
          <w:p w:rsidR="00057773" w:rsidRPr="00991A75" w:rsidRDefault="00057773" w:rsidP="00EE0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057773" w:rsidRPr="00991A75" w:rsidRDefault="00057773" w:rsidP="00EE0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057773" w:rsidRPr="00991A75" w:rsidRDefault="00057773" w:rsidP="00EE0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ЙЫШĂНУ</w:t>
            </w:r>
          </w:p>
          <w:p w:rsidR="00057773" w:rsidRPr="00991A75" w:rsidRDefault="00057773" w:rsidP="00EE0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057773" w:rsidRPr="00991A75" w:rsidRDefault="00057773" w:rsidP="00EE0FB9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202</w:t>
            </w:r>
            <w:r w:rsidR="00B877A4" w:rsidRPr="00991A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3</w:t>
            </w:r>
            <w:r w:rsidRPr="00991A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ç. </w:t>
            </w:r>
            <w:proofErr w:type="spellStart"/>
            <w:r w:rsidR="007D09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пуш</w:t>
            </w:r>
            <w:proofErr w:type="spellEnd"/>
            <w:r w:rsidRPr="00991A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уйӑхĕн </w:t>
            </w:r>
            <w:r w:rsidR="004E0711" w:rsidRPr="00991A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7D09AD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Pr="00991A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-мӗшӗ </w:t>
            </w:r>
            <w:r w:rsidR="007D09AD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334</w:t>
            </w:r>
            <w:r w:rsidR="004E0711" w:rsidRPr="00991A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991A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№</w:t>
            </w:r>
          </w:p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Ç</w:t>
            </w:r>
            <w:r w:rsidRPr="00991A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ěрп</w:t>
            </w:r>
            <w:r w:rsidRPr="00991A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ÿ</w:t>
            </w:r>
            <w:r w:rsidRPr="00991A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хули</w:t>
            </w:r>
          </w:p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991A75" w:rsidRDefault="00057773" w:rsidP="00EE0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494F54" w:rsidRDefault="00494F54" w:rsidP="00EE0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057773" w:rsidRPr="00991A75" w:rsidRDefault="00057773" w:rsidP="00EE0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ПОСТАНОВЛЕНИЕ</w:t>
            </w:r>
          </w:p>
          <w:p w:rsidR="00057773" w:rsidRPr="00991A75" w:rsidRDefault="00057773" w:rsidP="00EE0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057773" w:rsidRPr="00991A75" w:rsidRDefault="007D09AD" w:rsidP="00EE0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29 марта</w:t>
            </w:r>
            <w:r w:rsidR="00057773"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B877A4"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057773"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г. №</w:t>
            </w:r>
            <w:r w:rsidR="004E0711"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334</w:t>
            </w:r>
          </w:p>
          <w:p w:rsidR="00057773" w:rsidRPr="00991A75" w:rsidRDefault="00057773" w:rsidP="00EE0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057773" w:rsidRPr="00991A75" w:rsidRDefault="00057773" w:rsidP="00EE0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город Цивильск</w:t>
            </w:r>
          </w:p>
          <w:p w:rsidR="00057773" w:rsidRPr="00991A75" w:rsidRDefault="00057773" w:rsidP="00EE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:rsidR="00057773" w:rsidRPr="00991A75" w:rsidRDefault="00057773" w:rsidP="00F16B2C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74A0" w:rsidRPr="00F9094B" w:rsidRDefault="001C2641" w:rsidP="00F16B2C">
      <w:pPr>
        <w:pStyle w:val="ae"/>
        <w:ind w:right="3685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09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 утверждении муниципальной программы</w:t>
      </w:r>
    </w:p>
    <w:p w:rsidR="001C2641" w:rsidRPr="00F9094B" w:rsidRDefault="001C2641" w:rsidP="00F16B2C">
      <w:pPr>
        <w:pStyle w:val="ae"/>
        <w:ind w:right="368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09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Цивильского муниципального округа Чувашской Республики «Повышение безопасности жизнедеятельности населения и территорий</w:t>
      </w:r>
      <w:r w:rsidR="00C965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Чувашской Республики</w:t>
      </w:r>
      <w:r w:rsidRPr="00F909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5D0A79" w:rsidRPr="00F9094B" w:rsidRDefault="005D0A79" w:rsidP="00EE0FB9">
      <w:pPr>
        <w:spacing w:after="0" w:line="240" w:lineRule="auto"/>
        <w:ind w:right="453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A2733" w:rsidRPr="00F9094B" w:rsidRDefault="009A2733" w:rsidP="00EE0F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1C2641" w:rsidRPr="00F9094B" w:rsidRDefault="001C2641" w:rsidP="00F16B2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7F1453"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 с Федеральным законом от 6 октября 2003 г. № 131-ФЗ «Об общих принципах организации местного самоуправления в Российской Федерации», Уставом Цивильского муниципального округа администрация Цивильского муниципального округа</w:t>
      </w:r>
      <w:r w:rsidR="00494F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Чувашской Республики:</w:t>
      </w:r>
      <w:r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C2641" w:rsidRPr="00F9094B" w:rsidRDefault="001C2641" w:rsidP="00EE0FB9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09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1C2641" w:rsidRPr="00F9094B" w:rsidRDefault="001C2641" w:rsidP="00F16B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F9094B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1. Утвердить прилагаемую муниципальную программу </w:t>
      </w:r>
      <w:r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Цивильского </w:t>
      </w:r>
      <w:r w:rsidR="007F1453" w:rsidRPr="00F9094B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муниципального округа </w:t>
      </w:r>
      <w:r w:rsidR="00494F54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Чувашской Республики</w:t>
      </w:r>
      <w:r w:rsidRPr="00F9094B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Pr="00F909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r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>Повышение безопасности жизнедеятельности населения и территорий</w:t>
      </w:r>
      <w:r w:rsidRPr="00F909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</w:t>
      </w:r>
      <w:r w:rsidRPr="00F9094B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.</w:t>
      </w:r>
    </w:p>
    <w:p w:rsidR="00EE176D" w:rsidRPr="00F9094B" w:rsidRDefault="00EE176D" w:rsidP="00F16B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F9094B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2. Утвердить ответственным исполнителем муниципальной программы Цивильского муниципального округа Чувашской Республики </w:t>
      </w:r>
      <w:r w:rsidRPr="00F909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r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>Повышение безопасности жизнедеятельности населения и территорий</w:t>
      </w:r>
      <w:r w:rsidRPr="00F909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</w:t>
      </w:r>
      <w:r w:rsidR="00473B10" w:rsidRPr="00F909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сектор</w:t>
      </w:r>
      <w:r w:rsidRPr="00F909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 и ЧС, мобилизации и специальных программ администрации Цивильского муниципального округа Чувашской Республики.</w:t>
      </w:r>
    </w:p>
    <w:p w:rsidR="001C2641" w:rsidRPr="00F9094B" w:rsidRDefault="00EE176D" w:rsidP="00F16B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094B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3</w:t>
      </w:r>
      <w:r w:rsidR="001C2641" w:rsidRPr="00F9094B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. </w:t>
      </w:r>
      <w:r w:rsidR="001C2641"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>Признать утратившими силу:</w:t>
      </w:r>
    </w:p>
    <w:p w:rsidR="00EE176D" w:rsidRDefault="008173D8" w:rsidP="00F16B2C">
      <w:pPr>
        <w:pStyle w:val="a5"/>
        <w:tabs>
          <w:tab w:val="left" w:pos="3414"/>
          <w:tab w:val="left" w:pos="5103"/>
          <w:tab w:val="left" w:pos="5812"/>
          <w:tab w:val="left" w:pos="9214"/>
        </w:tabs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- </w:t>
      </w:r>
      <w:r w:rsidR="001C2641" w:rsidRPr="00F9094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постановление администрации</w:t>
      </w:r>
      <w:r w:rsidR="00EE176D" w:rsidRPr="00F9094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1C2641" w:rsidRPr="00F9094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Цивильского района Чувашской Республики от </w:t>
      </w:r>
      <w:r w:rsidR="007F1453" w:rsidRPr="00F9094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27.03</w:t>
      </w:r>
      <w:r w:rsidR="001C2641" w:rsidRPr="00F9094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.</w:t>
      </w:r>
      <w:r w:rsidR="007F1453" w:rsidRPr="00F9094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2019</w:t>
      </w:r>
      <w:r w:rsidR="001C2641" w:rsidRPr="00F9094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№</w:t>
      </w:r>
      <w:r w:rsidR="007F1453" w:rsidRPr="00F9094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158</w:t>
      </w:r>
      <w:r w:rsidR="001C2641" w:rsidRPr="00F9094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="00EE176D" w:rsidRPr="00F9094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«</w:t>
      </w:r>
      <w:r w:rsidR="00EE176D"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муниципальной программы Цивильского района Чувашской Республики «Повышение безопасности жизнедеятельности населения и территорий Цивильско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 района Чувашской Республики»;</w:t>
      </w:r>
    </w:p>
    <w:p w:rsidR="008173D8" w:rsidRPr="008173D8" w:rsidRDefault="008173D8" w:rsidP="001F20AB">
      <w:pPr>
        <w:jc w:val="both"/>
      </w:pPr>
      <w:r>
        <w:tab/>
      </w:r>
      <w:r w:rsidR="001F20AB">
        <w:t xml:space="preserve">- </w:t>
      </w:r>
      <w:r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Цивильского района Чувашской Республики от </w:t>
      </w:r>
      <w:r w:rsidR="001F20A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05</w:t>
      </w:r>
      <w:r w:rsidRPr="00F9094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.03.2</w:t>
      </w:r>
      <w:r w:rsidR="001F20A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022</w:t>
      </w:r>
      <w:r w:rsidRPr="00F9094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№</w:t>
      </w:r>
      <w:r w:rsidR="001F20A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146</w:t>
      </w:r>
      <w:r w:rsidRPr="00F9094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«</w:t>
      </w:r>
      <w:r w:rsidR="001F20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постановление администрации Цивильского района Чувашской Республики </w:t>
      </w:r>
      <w:r w:rsidR="001F20AB"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F20AB" w:rsidRPr="00F9094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27.03.2019 № 158 «</w:t>
      </w:r>
      <w:r w:rsidR="001F20AB"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муниципальной программы Цивильского района Чувашской Республики</w:t>
      </w:r>
      <w:r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«Повышение безопасности жизнедеятельности населения и территорий Цивильско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 района Чувашской Республики»;</w:t>
      </w:r>
    </w:p>
    <w:p w:rsidR="00F16B2C" w:rsidRDefault="001C2641" w:rsidP="00F9094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4. Настоящее постановление вступает в силу после его официального опубликования (обнародования) и распространяется на </w:t>
      </w:r>
      <w:proofErr w:type="gramStart"/>
      <w:r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>правоотношения</w:t>
      </w:r>
      <w:proofErr w:type="gramEnd"/>
      <w:r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</w:t>
      </w:r>
      <w:r w:rsidR="00EE176D"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>никшие с 01 января 2023</w:t>
      </w:r>
      <w:r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F9094B" w:rsidRDefault="00F9094B" w:rsidP="00F9094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</w:rPr>
      </w:pPr>
    </w:p>
    <w:p w:rsidR="001F20AB" w:rsidRDefault="001F20AB" w:rsidP="00F9094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</w:rPr>
      </w:pPr>
    </w:p>
    <w:p w:rsidR="001F20AB" w:rsidRPr="00F9094B" w:rsidRDefault="001F20AB" w:rsidP="00F9094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</w:rPr>
      </w:pPr>
    </w:p>
    <w:p w:rsidR="00EE176D" w:rsidRPr="00F9094B" w:rsidRDefault="00EE176D" w:rsidP="00EE0FB9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>Глава Цивильского</w:t>
      </w:r>
    </w:p>
    <w:p w:rsidR="00494F54" w:rsidRDefault="00052213" w:rsidP="00EE0FB9">
      <w:pPr>
        <w:pStyle w:val="ae"/>
        <w:tabs>
          <w:tab w:val="left" w:pos="6525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EE176D"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>униципального округ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</w:p>
    <w:p w:rsidR="001C2641" w:rsidRPr="00F9094B" w:rsidRDefault="00494F54" w:rsidP="00EE0FB9">
      <w:pPr>
        <w:pStyle w:val="ae"/>
        <w:tabs>
          <w:tab w:val="left" w:pos="6525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Чувашской Республики  </w:t>
      </w:r>
      <w:r w:rsidR="00F90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1C2641"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F90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  <w:r w:rsidR="001C2641"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EE176D"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>А.В. Иванов</w:t>
      </w:r>
    </w:p>
    <w:p w:rsidR="00F16B2C" w:rsidRDefault="001C2641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9094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0AB" w:rsidRDefault="001F20AB" w:rsidP="00F9094B">
      <w:pPr>
        <w:pStyle w:val="a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94F54" w:rsidRDefault="00494F54" w:rsidP="00494F5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2641" w:rsidRPr="00991A75" w:rsidRDefault="001C2641" w:rsidP="00494F54">
      <w:pPr>
        <w:suppressAutoHyphens/>
        <w:spacing w:after="0" w:line="240" w:lineRule="auto"/>
        <w:ind w:left="4537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УТВЕРЖДЕНА</w:t>
      </w:r>
    </w:p>
    <w:p w:rsidR="001C2641" w:rsidRPr="00991A75" w:rsidRDefault="001C2641" w:rsidP="00494F54">
      <w:pPr>
        <w:suppressAutoHyphens/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администрации Цивильского </w:t>
      </w:r>
      <w:r w:rsidR="00EE176D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</w:p>
    <w:p w:rsidR="001C2641" w:rsidRPr="00991A75" w:rsidRDefault="001C2641" w:rsidP="00494F54">
      <w:pPr>
        <w:suppressAutoHyphens/>
        <w:spacing w:after="0" w:line="240" w:lineRule="auto"/>
        <w:ind w:firstLine="524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Чувашской Республики</w:t>
      </w:r>
    </w:p>
    <w:p w:rsidR="001C2641" w:rsidRPr="00991A75" w:rsidRDefault="00903BE8" w:rsidP="00F16B2C">
      <w:pPr>
        <w:suppressAutoHyphens/>
        <w:spacing w:after="0" w:line="240" w:lineRule="auto"/>
        <w:ind w:firstLine="524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r w:rsidR="001C2641" w:rsidRPr="00991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94F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29 марта </w:t>
      </w:r>
      <w:r w:rsidR="00EE176D" w:rsidRPr="00991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2023</w:t>
      </w:r>
      <w:r w:rsidR="001C2641" w:rsidRPr="00991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г. №</w:t>
      </w:r>
      <w:r w:rsidR="00494F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334</w:t>
      </w:r>
    </w:p>
    <w:p w:rsidR="001C2641" w:rsidRPr="00991A75" w:rsidRDefault="001C2641" w:rsidP="00EE0FB9">
      <w:pPr>
        <w:pStyle w:val="ConsPlusNormal"/>
        <w:suppressAutoHyphens/>
        <w:ind w:left="480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176D" w:rsidRPr="00991A75" w:rsidRDefault="001C2641" w:rsidP="00EE0FB9">
      <w:pPr>
        <w:pStyle w:val="ConsPlusNormal"/>
        <w:widowControl/>
        <w:adjustRightInd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Муниципальная программа</w:t>
      </w:r>
    </w:p>
    <w:p w:rsidR="001C2641" w:rsidRPr="00991A75" w:rsidRDefault="00EE176D" w:rsidP="00EE0FB9">
      <w:pPr>
        <w:pStyle w:val="ConsPlusNormal"/>
        <w:widowControl/>
        <w:adjustRightInd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Цивильского муниципального округа Чувашской Республики</w:t>
      </w:r>
    </w:p>
    <w:p w:rsidR="00F97AD3" w:rsidRDefault="001C2641" w:rsidP="00EE0FB9">
      <w:pPr>
        <w:pStyle w:val="ConsPlusNormal"/>
        <w:widowControl/>
        <w:adjustRightInd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«Повышение безопасности жизнедеятельности населения и террито</w:t>
      </w:r>
      <w:r w:rsidR="00EE176D"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рий</w:t>
      </w:r>
      <w:r w:rsidR="00C96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C2641" w:rsidRPr="00991A75" w:rsidRDefault="00C9656C" w:rsidP="00EE0FB9">
      <w:pPr>
        <w:pStyle w:val="ConsPlusNormal"/>
        <w:widowControl/>
        <w:adjustRightInd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Чувашской Республики</w:t>
      </w:r>
      <w:r w:rsidR="00EE176D"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1C2641" w:rsidRPr="00991A75" w:rsidRDefault="001C2641" w:rsidP="00EE0FB9">
      <w:pPr>
        <w:pStyle w:val="ConsPlusNormal"/>
        <w:suppressAutoHyphens/>
        <w:ind w:left="480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641" w:rsidRPr="00991A75" w:rsidRDefault="00EE176D" w:rsidP="00F16B2C">
      <w:pPr>
        <w:pStyle w:val="31"/>
        <w:suppressAutoHyphens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  <w:r w:rsidRPr="00991A75">
        <w:rPr>
          <w:b/>
          <w:color w:val="000000" w:themeColor="text1"/>
          <w:sz w:val="24"/>
          <w:szCs w:val="24"/>
        </w:rPr>
        <w:t>Паспорт</w:t>
      </w:r>
      <w:r w:rsidR="001C2641" w:rsidRPr="00991A75">
        <w:rPr>
          <w:b/>
          <w:color w:val="000000" w:themeColor="text1"/>
          <w:sz w:val="24"/>
          <w:szCs w:val="24"/>
        </w:rPr>
        <w:t xml:space="preserve"> </w:t>
      </w:r>
      <w:r w:rsidRPr="00991A75">
        <w:rPr>
          <w:b/>
          <w:color w:val="000000" w:themeColor="text1"/>
          <w:sz w:val="24"/>
          <w:szCs w:val="24"/>
        </w:rPr>
        <w:t>программы</w:t>
      </w:r>
    </w:p>
    <w:p w:rsidR="00F16B2C" w:rsidRPr="00991A75" w:rsidRDefault="00F16B2C" w:rsidP="00F16B2C">
      <w:pPr>
        <w:pStyle w:val="31"/>
        <w:suppressAutoHyphens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7444"/>
      </w:tblGrid>
      <w:tr w:rsidR="009E2AB3" w:rsidRPr="00991A75" w:rsidTr="009E2AB3">
        <w:tc>
          <w:tcPr>
            <w:tcW w:w="1053" w:type="pct"/>
          </w:tcPr>
          <w:p w:rsidR="009E2AB3" w:rsidRPr="00991A75" w:rsidRDefault="009E2AB3" w:rsidP="00F16B2C">
            <w:pPr>
              <w:tabs>
                <w:tab w:val="left" w:pos="3578"/>
              </w:tabs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  <w:r w:rsidR="00F16B2C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униципальной программы</w:t>
            </w:r>
          </w:p>
        </w:tc>
        <w:tc>
          <w:tcPr>
            <w:tcW w:w="3947" w:type="pct"/>
          </w:tcPr>
          <w:p w:rsidR="009E2AB3" w:rsidRPr="00991A75" w:rsidRDefault="009E2AB3" w:rsidP="00F16B2C">
            <w:pPr>
              <w:pStyle w:val="af9"/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991A75">
              <w:rPr>
                <w:rFonts w:ascii="Times New Roman" w:hAnsi="Times New Roman"/>
                <w:color w:val="000000" w:themeColor="text1"/>
              </w:rPr>
              <w:t>Сектор ГО и ЧС, мобилизации и специальных программ администрации Цивильского муниципального округа</w:t>
            </w:r>
          </w:p>
          <w:p w:rsidR="009E2AB3" w:rsidRPr="00991A75" w:rsidRDefault="009E2AB3" w:rsidP="00F16B2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2AB3" w:rsidRPr="00991A75" w:rsidTr="009E2AB3">
        <w:tc>
          <w:tcPr>
            <w:tcW w:w="1053" w:type="pct"/>
          </w:tcPr>
          <w:p w:rsidR="009E2AB3" w:rsidRPr="00991A75" w:rsidRDefault="00F16B2C" w:rsidP="00F16B2C">
            <w:pPr>
              <w:tabs>
                <w:tab w:val="left" w:pos="3578"/>
              </w:tabs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  м</w:t>
            </w:r>
            <w:r w:rsidR="009E2AB3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униципальной программы</w:t>
            </w:r>
          </w:p>
        </w:tc>
        <w:tc>
          <w:tcPr>
            <w:tcW w:w="3947" w:type="pct"/>
          </w:tcPr>
          <w:p w:rsidR="009E2AB3" w:rsidRPr="00991A75" w:rsidRDefault="009E2AB3" w:rsidP="00F16B2C">
            <w:pPr>
              <w:pStyle w:val="af9"/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991A75">
              <w:rPr>
                <w:rFonts w:ascii="Times New Roman" w:hAnsi="Times New Roman"/>
                <w:color w:val="000000" w:themeColor="text1"/>
              </w:rPr>
              <w:t>Отдел образования и социального развития администрации Цивильского муниципального округа (далее отдел образования и социального развития);</w:t>
            </w:r>
          </w:p>
          <w:p w:rsidR="009E2AB3" w:rsidRPr="00991A75" w:rsidRDefault="009E2AB3" w:rsidP="00F16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по благоустройству и развитию территорий администрации Цивильского муниципального округа;</w:t>
            </w:r>
          </w:p>
          <w:p w:rsidR="009E2AB3" w:rsidRPr="00991A75" w:rsidRDefault="009E2AB3" w:rsidP="00F16B2C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991A75">
              <w:rPr>
                <w:b w:val="0"/>
                <w:color w:val="000000" w:themeColor="text1"/>
                <w:sz w:val="24"/>
                <w:szCs w:val="24"/>
              </w:rPr>
              <w:t>Сектор цифрового развития и информационных технологий администрации Цивильского муниципального округа;</w:t>
            </w:r>
          </w:p>
          <w:p w:rsidR="009E2AB3" w:rsidRPr="00991A75" w:rsidRDefault="009E2AB3" w:rsidP="00F16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 МВД РФ «Цивильский» (по согласованию); </w:t>
            </w:r>
          </w:p>
          <w:p w:rsidR="009E2AB3" w:rsidRPr="00991A75" w:rsidRDefault="009E2AB3" w:rsidP="00F16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 «Цивильская ЦРБ» Минздрава Чувашии (по согласованию);</w:t>
            </w:r>
          </w:p>
          <w:p w:rsidR="009E2AB3" w:rsidRPr="00991A75" w:rsidRDefault="009E2AB3" w:rsidP="00F16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ЦЗН Чувашской Республики </w:t>
            </w:r>
            <w:proofErr w:type="gramStart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Цивильском</w:t>
            </w:r>
            <w:proofErr w:type="gramEnd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(по согласованию);</w:t>
            </w:r>
          </w:p>
          <w:p w:rsidR="009E2AB3" w:rsidRPr="00991A75" w:rsidRDefault="00370673" w:rsidP="00F16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Прокуратура Цивильского района (по согласованию);</w:t>
            </w:r>
          </w:p>
          <w:p w:rsidR="009E2AB3" w:rsidRPr="00991A75" w:rsidRDefault="00370673" w:rsidP="00F16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Антитеррористическая комиссия Цивильского муниципального округа</w:t>
            </w:r>
          </w:p>
        </w:tc>
      </w:tr>
      <w:tr w:rsidR="009E2AB3" w:rsidRPr="00991A75" w:rsidTr="00370673">
        <w:trPr>
          <w:trHeight w:val="1653"/>
        </w:trPr>
        <w:tc>
          <w:tcPr>
            <w:tcW w:w="1053" w:type="pct"/>
          </w:tcPr>
          <w:p w:rsidR="009E2AB3" w:rsidRPr="00991A75" w:rsidRDefault="009E2AB3" w:rsidP="00F16B2C">
            <w:pPr>
              <w:tabs>
                <w:tab w:val="left" w:pos="3578"/>
              </w:tabs>
              <w:suppressAutoHyphens/>
              <w:spacing w:after="0"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Подпрограммы </w:t>
            </w:r>
            <w:r w:rsidR="00F16B2C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униципальной программы</w:t>
            </w:r>
          </w:p>
        </w:tc>
        <w:tc>
          <w:tcPr>
            <w:tcW w:w="3947" w:type="pct"/>
          </w:tcPr>
          <w:p w:rsidR="009E2AB3" w:rsidRPr="00991A75" w:rsidRDefault="00370673" w:rsidP="00F16B2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E2AB3" w:rsidRPr="00991A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Защита населения и территорий от чрезвычайных ситуаци</w:t>
            </w:r>
            <w:proofErr w:type="gramStart"/>
            <w:r w:rsidR="009E2AB3" w:rsidRPr="00991A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й</w:t>
            </w:r>
            <w:r w:rsidRPr="00991A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991A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далее – ЧС)</w:t>
            </w:r>
            <w:r w:rsidR="009E2AB3" w:rsidRPr="00991A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природного и техногенного характера, обеспечение пожарной безопасности и безопасности населения на водных объектах</w:t>
            </w:r>
            <w:r w:rsidR="00C96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территории Чувашской Республики</w:t>
            </w:r>
            <w:r w:rsidRPr="00991A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»;</w:t>
            </w:r>
            <w:r w:rsidR="009E2AB3" w:rsidRPr="00991A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9656C" w:rsidRDefault="009E2AB3" w:rsidP="00F16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«Профилактика терроризма и экстремистской деятельности</w:t>
            </w:r>
            <w:r w:rsidR="00C9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Чувашской Республики</w:t>
            </w:r>
            <w:r w:rsidR="00370673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2AB3" w:rsidRPr="00991A75" w:rsidRDefault="00370673" w:rsidP="00F16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E2AB3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(развитие) ап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паратно-программного комплекса «</w:t>
            </w:r>
            <w:r w:rsidR="009E2AB3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Безопасный город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9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6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территории Чувашской Республики»</w:t>
            </w:r>
          </w:p>
        </w:tc>
      </w:tr>
      <w:tr w:rsidR="009E2AB3" w:rsidRPr="00991A75" w:rsidTr="009E2AB3">
        <w:tc>
          <w:tcPr>
            <w:tcW w:w="1053" w:type="pct"/>
          </w:tcPr>
          <w:p w:rsidR="009E2AB3" w:rsidRPr="00991A75" w:rsidRDefault="00F16B2C" w:rsidP="00F16B2C">
            <w:pPr>
              <w:tabs>
                <w:tab w:val="left" w:pos="3578"/>
              </w:tabs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м</w:t>
            </w:r>
            <w:r w:rsidR="00CC4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9E2AB3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ниципальной программы</w:t>
            </w:r>
          </w:p>
        </w:tc>
        <w:tc>
          <w:tcPr>
            <w:tcW w:w="3947" w:type="pct"/>
          </w:tcPr>
          <w:p w:rsidR="00370673" w:rsidRPr="00991A75" w:rsidRDefault="00370673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предупреждение возникновения и развития чрезвычайных ситуаций природного и техногенного характера, организация экстренного реагирования </w:t>
            </w:r>
            <w:proofErr w:type="gramStart"/>
            <w:r w:rsidRPr="00991A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</w:t>
            </w:r>
            <w:proofErr w:type="gramEnd"/>
            <w:r w:rsidRPr="00991A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чрезвычайных ситуация  природного и техногенного характера, организация аварийно-спасательных работ по ликвидации возникших чрезвычайных ситуаций природного и техногенного характера;</w:t>
            </w:r>
          </w:p>
          <w:p w:rsidR="009E2AB3" w:rsidRPr="00991A75" w:rsidRDefault="00370673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совершенствование организации профилактики чрезвычайных ситуаций природного и техногенного характера, пропаганды и подготовки населения по вопросам гражданской обороны, защиты от  чрезвычайных ситуаций природного и техногенного характера и террористических акций;</w:t>
            </w:r>
          </w:p>
          <w:p w:rsidR="00370673" w:rsidRPr="00991A75" w:rsidRDefault="00370673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повышение общего уровня безопасности, правопорядка и</w:t>
            </w:r>
            <w:r w:rsidR="004F056C" w:rsidRPr="00991A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безопасности среды обитания;</w:t>
            </w:r>
          </w:p>
          <w:p w:rsidR="004F056C" w:rsidRPr="00991A75" w:rsidRDefault="004F056C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создание комплексной </w:t>
            </w:r>
            <w:r w:rsidR="00064249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</w:t>
            </w:r>
          </w:p>
        </w:tc>
      </w:tr>
      <w:tr w:rsidR="009E2AB3" w:rsidRPr="00991A75" w:rsidTr="009E2AB3">
        <w:tc>
          <w:tcPr>
            <w:tcW w:w="1053" w:type="pct"/>
          </w:tcPr>
          <w:p w:rsidR="009E2AB3" w:rsidRPr="00991A75" w:rsidRDefault="00F16B2C" w:rsidP="00F16B2C">
            <w:pPr>
              <w:tabs>
                <w:tab w:val="left" w:pos="3578"/>
              </w:tabs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Задачи м</w:t>
            </w:r>
            <w:r w:rsidR="009E2AB3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униципальной программы</w:t>
            </w:r>
          </w:p>
        </w:tc>
        <w:tc>
          <w:tcPr>
            <w:tcW w:w="3947" w:type="pct"/>
          </w:tcPr>
          <w:p w:rsidR="004F056C" w:rsidRPr="00991A75" w:rsidRDefault="004F056C" w:rsidP="00F16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организации профилактики ЧС, пропаганды и обучения населения по вопросам гражданской обороны (далее - ГО), защиты от ЧС и террористических акций;</w:t>
            </w:r>
          </w:p>
          <w:p w:rsidR="004F056C" w:rsidRPr="00991A75" w:rsidRDefault="004F056C" w:rsidP="00F16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своевременное информирование населения </w:t>
            </w:r>
            <w:r w:rsidR="000B06CA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Цивильского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 w:rsidR="000B06CA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округа Чувашской Республики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ЧС, мерах по обеспечению безопасности населения и территорий;</w:t>
            </w:r>
          </w:p>
          <w:p w:rsidR="004F056C" w:rsidRPr="00991A75" w:rsidRDefault="004F056C" w:rsidP="00F16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населения </w:t>
            </w:r>
            <w:r w:rsidR="000B06CA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Цивильского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 в области гражданской защиты;</w:t>
            </w:r>
          </w:p>
          <w:p w:rsidR="004F056C" w:rsidRPr="00991A75" w:rsidRDefault="004F056C" w:rsidP="00F16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взаимодействия ор</w:t>
            </w:r>
            <w:r w:rsidR="000B06CA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ганов местного самоуправления,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подразделений территориальных органов федеральных органов исполнительной власти </w:t>
            </w:r>
            <w:proofErr w:type="gramStart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0B06CA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Цивильском</w:t>
            </w:r>
            <w:proofErr w:type="gramEnd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муниципальном округе, организаций в вопросах профилактики терроризма и экстремизма</w:t>
            </w:r>
            <w:r w:rsidR="000B06CA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E2AB3" w:rsidRPr="00991A75" w:rsidRDefault="004F056C" w:rsidP="00F16B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</w:t>
            </w:r>
          </w:p>
        </w:tc>
      </w:tr>
      <w:tr w:rsidR="009E2AB3" w:rsidRPr="00991A75" w:rsidTr="009E2AB3">
        <w:tc>
          <w:tcPr>
            <w:tcW w:w="1053" w:type="pct"/>
          </w:tcPr>
          <w:p w:rsidR="009E2AB3" w:rsidRPr="00991A75" w:rsidRDefault="009E2AB3" w:rsidP="00F16B2C">
            <w:pPr>
              <w:tabs>
                <w:tab w:val="left" w:pos="3578"/>
              </w:tabs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</w:t>
            </w:r>
            <w:r w:rsidR="00F16B2C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левые индикаторы и показатели  м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униципальной программы</w:t>
            </w:r>
          </w:p>
        </w:tc>
        <w:tc>
          <w:tcPr>
            <w:tcW w:w="3947" w:type="pct"/>
          </w:tcPr>
          <w:p w:rsidR="00E81787" w:rsidRPr="00E81787" w:rsidRDefault="00E81787" w:rsidP="00E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787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E81787" w:rsidRPr="00E81787" w:rsidRDefault="00E81787" w:rsidP="00E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78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систем оповещения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r w:rsidRPr="00E817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входящих в состав региональной автоматизированной системы централизованного оповещения – 100 процентов;</w:t>
            </w:r>
          </w:p>
          <w:p w:rsidR="00E81787" w:rsidRPr="00E81787" w:rsidRDefault="00E81787" w:rsidP="00E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78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защитных сооружений 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r w:rsidRPr="00E817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к использованию – 100 процентов;</w:t>
            </w:r>
          </w:p>
          <w:p w:rsidR="006E487B" w:rsidRPr="00991A75" w:rsidRDefault="00E81787" w:rsidP="00E817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1787">
              <w:rPr>
                <w:rFonts w:ascii="Times New Roman" w:hAnsi="Times New Roman" w:cs="Times New Roman"/>
                <w:sz w:val="24"/>
                <w:szCs w:val="24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 – 95,0 процентов.</w:t>
            </w:r>
          </w:p>
        </w:tc>
      </w:tr>
      <w:tr w:rsidR="009E2AB3" w:rsidRPr="00991A75" w:rsidTr="009E2AB3">
        <w:tc>
          <w:tcPr>
            <w:tcW w:w="1053" w:type="pct"/>
          </w:tcPr>
          <w:p w:rsidR="009E2AB3" w:rsidRPr="00991A75" w:rsidRDefault="00F16B2C" w:rsidP="00F16B2C">
            <w:pPr>
              <w:tabs>
                <w:tab w:val="left" w:pos="3578"/>
              </w:tabs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реализации  м</w:t>
            </w:r>
            <w:r w:rsidR="009E2AB3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униципальной программы</w:t>
            </w:r>
          </w:p>
        </w:tc>
        <w:tc>
          <w:tcPr>
            <w:tcW w:w="3947" w:type="pct"/>
          </w:tcPr>
          <w:p w:rsidR="009E2AB3" w:rsidRPr="00991A75" w:rsidRDefault="00E9348A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9E2AB3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–2035 годы:</w:t>
            </w:r>
          </w:p>
          <w:p w:rsidR="009E2AB3" w:rsidRPr="00991A75" w:rsidRDefault="009E2AB3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–</w:t>
            </w:r>
            <w:r w:rsidR="00E9348A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–2025 годы;</w:t>
            </w:r>
          </w:p>
          <w:p w:rsidR="009E2AB3" w:rsidRPr="00991A75" w:rsidRDefault="009E2AB3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– 2026–2030 годы;</w:t>
            </w:r>
          </w:p>
          <w:p w:rsidR="009E2AB3" w:rsidRPr="00991A75" w:rsidRDefault="009E2AB3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– 2031–2035 годы</w:t>
            </w:r>
          </w:p>
          <w:p w:rsidR="009E2AB3" w:rsidRPr="00991A75" w:rsidRDefault="009E2AB3" w:rsidP="00F16B2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2AB3" w:rsidRPr="00991A75" w:rsidTr="009E2AB3">
        <w:tc>
          <w:tcPr>
            <w:tcW w:w="1053" w:type="pct"/>
          </w:tcPr>
          <w:p w:rsidR="009E2AB3" w:rsidRPr="00991A75" w:rsidRDefault="00F16B2C" w:rsidP="00F16B2C">
            <w:pPr>
              <w:tabs>
                <w:tab w:val="left" w:pos="3578"/>
              </w:tabs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м</w:t>
            </w:r>
            <w:r w:rsidR="009E2AB3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униципальной программы с разбивкой по годам реализации</w:t>
            </w:r>
          </w:p>
        </w:tc>
        <w:tc>
          <w:tcPr>
            <w:tcW w:w="3947" w:type="pct"/>
          </w:tcPr>
          <w:p w:rsidR="009E2AB3" w:rsidRPr="00991A75" w:rsidRDefault="009E2AB3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</w:t>
            </w:r>
            <w:r w:rsidR="00F16B2C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озируемый объем финансирования г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осударственной программы в </w:t>
            </w:r>
            <w:r w:rsidR="0020566F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–2035 годах составляет </w:t>
            </w:r>
            <w:r w:rsidR="008237D1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7237</w:t>
            </w:r>
            <w:r w:rsidR="0020566F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9E2AB3" w:rsidRPr="00991A75" w:rsidRDefault="009E2AB3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20566F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5382,30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9E2AB3" w:rsidRPr="00991A75" w:rsidRDefault="009E2AB3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20566F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4697,30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9E2AB3" w:rsidRPr="00991A75" w:rsidRDefault="009E2AB3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20566F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13CED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697,30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9E2AB3" w:rsidRPr="00991A75" w:rsidRDefault="009E2AB3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2026–2030 годах – </w:t>
            </w:r>
            <w:r w:rsidR="00613CED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25923,80 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9E2AB3" w:rsidRPr="00991A75" w:rsidRDefault="009E2AB3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2031–2035 годах – </w:t>
            </w:r>
            <w:r w:rsidR="00613CED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31677,40</w:t>
            </w:r>
            <w:r w:rsidR="0020566F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</w:t>
            </w:r>
            <w:r w:rsidR="0020566F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  <w:p w:rsidR="009E2AB3" w:rsidRPr="00991A75" w:rsidRDefault="009E2AB3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 средства:</w:t>
            </w:r>
          </w:p>
          <w:p w:rsidR="0020566F" w:rsidRPr="00991A75" w:rsidRDefault="0020566F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республиканского бюджета – 0 тыс. </w:t>
            </w:r>
            <w:proofErr w:type="spellStart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9E2AB3" w:rsidRPr="00991A75" w:rsidRDefault="009E2AB3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</w:t>
            </w:r>
            <w:r w:rsidR="0020566F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Цивильского муниципального  округа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DD3EA2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7237</w:t>
            </w:r>
            <w:r w:rsidR="0020566F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8,10 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 (100 процентов), в том числе:</w:t>
            </w:r>
          </w:p>
          <w:p w:rsidR="0020566F" w:rsidRPr="00991A75" w:rsidRDefault="0020566F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5382,30 тыс. рублей;</w:t>
            </w:r>
          </w:p>
          <w:p w:rsidR="0020566F" w:rsidRPr="00991A75" w:rsidRDefault="0020566F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4697,30 тыс. рублей;</w:t>
            </w:r>
          </w:p>
          <w:p w:rsidR="0020566F" w:rsidRPr="00991A75" w:rsidRDefault="0020566F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4</w:t>
            </w:r>
            <w:r w:rsidR="00613CED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697,30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20566F" w:rsidRPr="00991A75" w:rsidRDefault="0020566F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2026–2030 годах – </w:t>
            </w:r>
            <w:r w:rsidR="00613CED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25923,80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20566F" w:rsidRPr="00991A75" w:rsidRDefault="0020566F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2031–2035 годах – </w:t>
            </w:r>
            <w:r w:rsidR="00613CED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31677,40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</w:p>
          <w:p w:rsidR="0020566F" w:rsidRPr="00991A75" w:rsidRDefault="0020566F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внебюджетных источников – 0 тыс. рублей.</w:t>
            </w:r>
          </w:p>
          <w:p w:rsidR="009E2AB3" w:rsidRPr="00991A75" w:rsidRDefault="009E2AB3" w:rsidP="00F1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Объемы финансирования </w:t>
            </w:r>
            <w:r w:rsidR="00F16B2C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0566F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униципальной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</w:t>
            </w:r>
            <w:r w:rsidR="0020566F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уточняются при формировании бюджета Цивильского муниципального округа Чувашской Республики на очередной финансовый год и плановый период</w:t>
            </w:r>
          </w:p>
        </w:tc>
      </w:tr>
      <w:tr w:rsidR="009E2AB3" w:rsidRPr="00991A75" w:rsidTr="009E2AB3">
        <w:tc>
          <w:tcPr>
            <w:tcW w:w="1053" w:type="pct"/>
          </w:tcPr>
          <w:p w:rsidR="009E2AB3" w:rsidRPr="00991A75" w:rsidRDefault="009E2AB3" w:rsidP="00F16B2C">
            <w:pPr>
              <w:tabs>
                <w:tab w:val="left" w:pos="3578"/>
              </w:tabs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="00F16B2C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жидаемые результаты реализации м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униципальной программы</w:t>
            </w:r>
          </w:p>
        </w:tc>
        <w:tc>
          <w:tcPr>
            <w:tcW w:w="3947" w:type="pct"/>
          </w:tcPr>
          <w:p w:rsidR="004F0F1C" w:rsidRPr="00991A75" w:rsidRDefault="00F16B2C" w:rsidP="00F1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</w:t>
            </w:r>
            <w:r w:rsidR="004F0F1C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униципальной программы позволит:</w:t>
            </w:r>
          </w:p>
          <w:p w:rsidR="004F0F1C" w:rsidRPr="00991A75" w:rsidRDefault="004F0F1C" w:rsidP="00F1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гарантированное и своевременное информирование населения  Цивильского муниципального округа об угрозе и возникновении кризисных ситуаций;</w:t>
            </w:r>
          </w:p>
          <w:p w:rsidR="004F0F1C" w:rsidRPr="00991A75" w:rsidRDefault="004F0F1C" w:rsidP="00F1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устойчивое функционирование системы мониторинга и лабораторного контроля в очагах поражения и муниципального округах ЧС природного и техногенного характера;</w:t>
            </w:r>
          </w:p>
          <w:p w:rsidR="004F0F1C" w:rsidRPr="00991A75" w:rsidRDefault="004F0F1C" w:rsidP="00F1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довести до требуемого уровня объемы запасов средств индивидуальной и коллективной защиты, своевременное их освежение, обеспечить их сохранность и выдачу населению в угрожаемый период;</w:t>
            </w:r>
          </w:p>
          <w:p w:rsidR="004F0F1C" w:rsidRPr="00991A75" w:rsidRDefault="004F0F1C" w:rsidP="00F1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развить теоретические и практические навыки действий населения в условиях ЧС природного и техногенного характера;</w:t>
            </w:r>
          </w:p>
          <w:p w:rsidR="004F0F1C" w:rsidRPr="00991A75" w:rsidRDefault="004F0F1C" w:rsidP="00F1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снизить количество преступлений на улице и в других общественных местах;</w:t>
            </w:r>
          </w:p>
          <w:p w:rsidR="009E2AB3" w:rsidRPr="00991A75" w:rsidRDefault="004F0F1C" w:rsidP="00F16B2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всему населению Цивильского муниципального округа Чувашской Республики возможность обращения к экстренным оперативным службам по типу «одного окна» и снизить экономические затраты на осуществление взаимодействия экстренных оперативных служб</w:t>
            </w:r>
          </w:p>
        </w:tc>
      </w:tr>
    </w:tbl>
    <w:p w:rsidR="001C2641" w:rsidRPr="00991A75" w:rsidRDefault="001C2641" w:rsidP="00EE0FB9">
      <w:pPr>
        <w:pStyle w:val="ConsPlusNormal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0F1C" w:rsidRPr="00991A75" w:rsidRDefault="001C2641" w:rsidP="00EE0FB9">
      <w:pPr>
        <w:pStyle w:val="ConsPlusNormal"/>
        <w:widowControl/>
        <w:adjustRightInd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I. Приоритеты в сфере реализации </w:t>
      </w:r>
      <w:r w:rsidR="004F0F1C"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униципальной программы</w:t>
      </w:r>
      <w:r w:rsidR="004F0F1C"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2177CE" w:rsidRPr="00991A75" w:rsidRDefault="001C2641" w:rsidP="00F9094B">
      <w:pPr>
        <w:pStyle w:val="ConsPlusNormal"/>
        <w:widowControl/>
        <w:adjustRightInd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цели, задачи, </w:t>
      </w:r>
      <w:r w:rsidR="004F0F1C"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ожидаемые конечные результаты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Приоритеты в сфере повышения безопасности жизнедеятельности населения и территорий Цивильского муниципального округа Чувашской Республики определены Основами государственной политики Российской Федерации в области защиты населения и территорий от чрезвычайных ситуаций (далее – ЧС) на период до 2030 года, утвержденных Указом Президента Российской Федерации 11 января 2018 г. № 12, Концепцией построения и развития аппаратно-программного комплекса «Безопасный город», утвержденной распоряжением Правительства Российской Федерации от</w:t>
      </w:r>
      <w:proofErr w:type="gramEnd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декабря 2014 г. № 2446-р, Законом Чувашской Республики от 26 ноября 2020 г. № 102 «О Стратегии социально-экономического развития Чувашской Республики до 2035 года», ежегодными посланиями Главы Чувашской Республики Государственному Совету Чувашской Республики.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 направлена на достижение следующих целей: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безопасности жизнедеятельности жителей </w:t>
      </w:r>
      <w:r w:rsidR="00473B10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Цивильского 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округа, включая защищенность от преступных и противоправных действий, ЧС природного и техногенного характера;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предупреждение возникновения и развития ЧС природного и техногенного характера;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населения по вопросам гражданской обороны (далее – ГО), защиты от ЧС природного и техногенного характера и террористических акций;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</w:t>
      </w:r>
      <w:proofErr w:type="gram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Цивильском</w:t>
      </w:r>
      <w:proofErr w:type="gramEnd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ЧС и правонарушений.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поставленных целей необходимо решение следующих задач: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своевременное информирование населения Цивильского муниципального округа Чувашской Республики о ЧС природного и техногенного характера, мерах по 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обеспечению безопасности населения и территорий;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мобильности спасательных сил;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противопожарной службы специальной техникой и имуществом, необходимым для проведения поисково-спасательных работ и пожаротушения;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угрозы и возможного ущерба от пожаров и ЧС природного и техногенного характера;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системы подготовки руководящего состава и специалистов аварийно-спасательных сил;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населения Цивильского муниципального округа Чувашской Республики в области ГО и защиты от ЧС природного и техногенного характера;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доведение уровня готовности систем оповещения населения об опасностях, возникающих при военных конфликтах и ЧС, а также обеспеченности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100%;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коммуникационной платформы для органа местного самоуправления </w:t>
      </w:r>
      <w:proofErr w:type="gram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Цивильском</w:t>
      </w:r>
      <w:proofErr w:type="gramEnd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муниципальном округе Чувашской Республики с целью устранения рисков, обеспечения безопасности среды обитания на базе межведомственного взаимодействия.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 будет реализовываться в 2023-2035 годах в три этапа: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1 этап - 2023-2025 годы;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2 этап - 2026-2030 годы;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3 этап - 2031-2035 годы.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Каждый из этапов отличается условиями и факторами социально-экономического развития и приоритетами государственной политики на федеральном уровне с учетом региональных особенностей Чувашской Республики.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рамках 1 этапа</w:t>
      </w:r>
      <w:r w:rsidR="00F16B2C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программы будет продолжена реализация ранее начатых мероприятий, направленных на обеспечение безопасности жизнедеятельности жителей муниципального округа, включая защищенность от преступных и противоправных действий, ЧС природного и техногенного характера.</w:t>
      </w:r>
    </w:p>
    <w:p w:rsidR="002177CE" w:rsidRPr="00991A75" w:rsidRDefault="00F16B2C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На 2 и 3 этапах реализации м</w:t>
      </w:r>
      <w:r w:rsidR="002177CE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программы планируется продолжить работу по совершенствованию предупреждения возникновения и развития ЧС природного и техногенного характера, повысить мобильность спасательных сил, а также продолжить подготовку населения Цивильского муниципального округа Чувашской Республики в области ГО и защиты от ЧС природного и техногенного характера.</w:t>
      </w:r>
    </w:p>
    <w:p w:rsidR="002177CE" w:rsidRPr="00991A75" w:rsidRDefault="00F16B2C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м</w:t>
      </w:r>
      <w:r w:rsidR="002177CE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униципальная программы позволит: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гарантированное и своевременное информирование населения об угрозе и возникновении кризисных ситуаций;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устойчивое функционирование системы мониторинга и лабораторного контроля в очагах поражения и муниципального округах ЧС природного и техногенного характера;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довести до требуемого уровня объемы запасов средств индивидуальной и коллективной защиты, своевременное их освежение, обеспечить их сохранность и выдачу населению в угрожаемый период;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развить теоретические и практические навыки действий населения в условиях ЧС природного и техногенного характера;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снизить количество преступлений на улице и в других общественных местах;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всему населению Цивильского муниципального округа Чувашской Республики возможность обращения к экстренным оперативным службам по типу «одного окна» и снизить экономические затраты на осуществление взаимодействия экстренных оперативных служб.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Сведения о цел</w:t>
      </w:r>
      <w:r w:rsidR="00F16B2C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евых индикаторах и показателях м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уници</w:t>
      </w:r>
      <w:r w:rsidR="00F16B2C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пальной программы, подпрограмм м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программы и их значения</w:t>
      </w:r>
      <w:r w:rsidR="00F16B2C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х приведены в приложении № 1 к м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программе.</w:t>
      </w:r>
    </w:p>
    <w:p w:rsidR="002177CE" w:rsidRPr="00991A75" w:rsidRDefault="002177CE" w:rsidP="00F1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2177CE" w:rsidRPr="00991A75" w:rsidRDefault="002177CE" w:rsidP="00EE0F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77CE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II. </w:t>
      </w:r>
      <w:r w:rsidR="002177CE"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Обобщенная характеристика основных мероприятий</w:t>
      </w:r>
    </w:p>
    <w:p w:rsidR="006F4219" w:rsidRPr="00991A75" w:rsidRDefault="00F16B2C" w:rsidP="00F90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подпрограмм м</w:t>
      </w:r>
      <w:r w:rsidR="002177CE"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униципальной программы</w:t>
      </w:r>
    </w:p>
    <w:p w:rsidR="002177CE" w:rsidRPr="00991A75" w:rsidRDefault="00F16B2C" w:rsidP="00EE0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Задачи м</w:t>
      </w:r>
      <w:r w:rsidR="002177CE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программы будут решаться в рамках трех подпрограмм.</w:t>
      </w:r>
    </w:p>
    <w:p w:rsidR="002177CE" w:rsidRPr="00991A75" w:rsidRDefault="002177CE" w:rsidP="00EE0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</w:t>
      </w:r>
      <w:r w:rsidR="00C96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656C" w:rsidRPr="00C965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территории Чувашской Республики</w:t>
      </w:r>
      <w:r w:rsidRPr="00C96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объединяет </w:t>
      </w:r>
      <w:r w:rsidR="000813B7">
        <w:rPr>
          <w:rFonts w:ascii="Times New Roman" w:hAnsi="Times New Roman" w:cs="Times New Roman"/>
          <w:color w:val="000000" w:themeColor="text1"/>
          <w:sz w:val="24"/>
          <w:szCs w:val="24"/>
        </w:rPr>
        <w:t>два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основных мероприятия:</w:t>
      </w:r>
    </w:p>
    <w:p w:rsidR="002177CE" w:rsidRPr="00991A75" w:rsidRDefault="00CC4BC9" w:rsidP="00EE0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Основное мероприятие 1</w:t>
      </w:r>
      <w:r w:rsidR="002177CE" w:rsidRPr="00991A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2177CE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гражданской обороны,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</w:t>
      </w:r>
      <w:r w:rsidR="002177CE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77CE" w:rsidRPr="00991A75" w:rsidRDefault="00CC4BC9" w:rsidP="00EE0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Основное мероприятие 2</w:t>
      </w:r>
      <w:r w:rsidR="002177CE" w:rsidRPr="00991A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2177CE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Совершенствование </w:t>
      </w:r>
      <w:proofErr w:type="gramStart"/>
      <w:r w:rsidR="002177CE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функционирования органов управления </w:t>
      </w:r>
      <w:r w:rsidR="006F4219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2177CE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звена территориальной подсистемы Чувашской Республики единой государственной системы предупреждения</w:t>
      </w:r>
      <w:proofErr w:type="gramEnd"/>
      <w:r w:rsidR="002177CE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ликвидации чрезвычайных ситуаций, систем оповещения и информирования населения.</w:t>
      </w:r>
    </w:p>
    <w:p w:rsidR="002177CE" w:rsidRPr="00991A75" w:rsidRDefault="002177CE" w:rsidP="00EE0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Предусматривается создание и развитие на территории </w:t>
      </w:r>
      <w:r w:rsidR="006F4219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характера.</w:t>
      </w:r>
    </w:p>
    <w:p w:rsidR="002177CE" w:rsidRPr="00991A75" w:rsidRDefault="002177CE" w:rsidP="00EE0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Оснащение пунктов управления современными средствами связи и программно-аналитическими комплексами оценки обстановки и поддержки принятых решений.</w:t>
      </w:r>
    </w:p>
    <w:p w:rsidR="002177CE" w:rsidRPr="00991A75" w:rsidRDefault="002177CE" w:rsidP="00EE0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Подпрограмма «Профилактика терроризма и экстремистской деятельности</w:t>
      </w:r>
      <w:r w:rsidR="00C96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Чувашской Республике</w:t>
      </w: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объединяет </w:t>
      </w:r>
      <w:r w:rsidR="000813B7">
        <w:rPr>
          <w:rFonts w:ascii="Times New Roman" w:hAnsi="Times New Roman" w:cs="Times New Roman"/>
          <w:color w:val="000000" w:themeColor="text1"/>
          <w:sz w:val="24"/>
          <w:szCs w:val="24"/>
        </w:rPr>
        <w:t>два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основных мероприятий:</w:t>
      </w:r>
    </w:p>
    <w:p w:rsidR="00CC4BC9" w:rsidRPr="00991A75" w:rsidRDefault="002177CE" w:rsidP="00CC4B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Основное мероприятие 1.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4BC9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Информационная работа по профилактике терроризма и экстремистской деятельности</w:t>
      </w:r>
    </w:p>
    <w:p w:rsidR="00CC4BC9" w:rsidRPr="00991A75" w:rsidRDefault="00CC4BC9" w:rsidP="00CC4B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мероприятие предусматривает: </w:t>
      </w:r>
    </w:p>
    <w:p w:rsidR="00CC4BC9" w:rsidRPr="00991A75" w:rsidRDefault="00CC4BC9" w:rsidP="00CC4B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в СМИ хода реализации подпрограммы;</w:t>
      </w:r>
    </w:p>
    <w:p w:rsidR="00CC4BC9" w:rsidRPr="00991A75" w:rsidRDefault="00CC4BC9" w:rsidP="00CC4B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размещение в местах массового пребывания людей наружной социальной рекламы, направленной на профилактику терроризма и экстремизма;</w:t>
      </w:r>
    </w:p>
    <w:p w:rsidR="00CC4BC9" w:rsidRPr="00991A75" w:rsidRDefault="00CC4BC9" w:rsidP="00CC4B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в образовательных организациях, учреждениях культуры и спорта тематических стендов и витрин, направленных на профилактику терроризма и экстремизма, пропаганду здорового образа жизни;</w:t>
      </w:r>
    </w:p>
    <w:p w:rsidR="00CC4BC9" w:rsidRPr="00991A75" w:rsidRDefault="000813B7" w:rsidP="00CC4B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Также планируется трансляция на радио и телевидении социальной рекламы, направленной на сохранение межнационального мира</w:t>
      </w:r>
      <w:r w:rsidR="00DD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согласия, участие представителей средств массовой информации в семинарах, круглых столах, обучение на курсах по вопросам информационного противодействия терроризму и экстремизму, проведению республиканского конкурса среди журналистов на лучшее освещение темы противодействия идеологии терроризма и экстремизма, гармонизации межнациональных отношений в средствах массовой информации «Чувашия против террора», победители</w:t>
      </w:r>
      <w:proofErr w:type="gramEnd"/>
      <w:r w:rsidR="00DD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D3D44">
        <w:rPr>
          <w:rFonts w:ascii="Times New Roman" w:hAnsi="Times New Roman" w:cs="Times New Roman"/>
          <w:color w:val="000000" w:themeColor="text1"/>
          <w:sz w:val="24"/>
          <w:szCs w:val="24"/>
        </w:rPr>
        <w:t>которого награждаются дипломами, им выплачиваются денежные поощрения.</w:t>
      </w:r>
      <w:proofErr w:type="gramEnd"/>
      <w:r w:rsidR="00DD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Размеры денежных поощрений и порядок их выплат устанавливаются постановлением Кабинета Министров Чувашской Республики.</w:t>
      </w:r>
    </w:p>
    <w:p w:rsidR="00CC4BC9" w:rsidRPr="00991A75" w:rsidRDefault="002177CE" w:rsidP="00CC4B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Основное мероприятие 2.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4BC9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по профилактике и соблюдению правопорядка на улицах и в других общественных местах</w:t>
      </w:r>
    </w:p>
    <w:p w:rsidR="00CC4BC9" w:rsidRPr="00991A75" w:rsidRDefault="00CC4BC9" w:rsidP="00CC4B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Данное мероприятие включает в себя:</w:t>
      </w:r>
    </w:p>
    <w:p w:rsidR="00CC4BC9" w:rsidRPr="00991A75" w:rsidRDefault="00CC4BC9" w:rsidP="00CC4B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приобретение антитеррористического и досмотрового оборудования: арочных и ручных досмотровых металлодетекторов, газоанализаторов, передвижных металлических барьеров;</w:t>
      </w:r>
    </w:p>
    <w:p w:rsidR="00CC4BC9" w:rsidRPr="00991A75" w:rsidRDefault="00CC4BC9" w:rsidP="00CC4B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профилактической работы, способствующей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населения.</w:t>
      </w:r>
    </w:p>
    <w:p w:rsidR="006F4219" w:rsidRPr="00991A75" w:rsidRDefault="006F4219" w:rsidP="00EE0F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Подпрограмма «Построение (развитие) аппаратно-программного комплекса «Безопасный город»</w:t>
      </w:r>
      <w:r w:rsidR="00C96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656C" w:rsidRPr="00C965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территории Чувашской Республики»</w:t>
      </w:r>
      <w:r w:rsidRPr="00C96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объединяет </w:t>
      </w:r>
      <w:r w:rsidR="00DD3D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два</w:t>
      </w: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основных мероприятия:</w:t>
      </w:r>
    </w:p>
    <w:p w:rsidR="000813B7" w:rsidRPr="00991A75" w:rsidRDefault="006F4219" w:rsidP="000813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Основное мероприятие 1</w:t>
      </w:r>
      <w:r w:rsidR="000813B7" w:rsidRPr="00081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13B7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безопасности на</w:t>
      </w:r>
      <w:r w:rsidR="00DD3D44">
        <w:rPr>
          <w:rFonts w:ascii="Times New Roman" w:hAnsi="Times New Roman" w:cs="Times New Roman"/>
          <w:color w:val="000000" w:themeColor="text1"/>
          <w:sz w:val="24"/>
          <w:szCs w:val="24"/>
        </w:rPr>
        <w:t>селения и муниципальной (коммунальной) инфраструктуры</w:t>
      </w:r>
      <w:r w:rsidR="000813B7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13B7" w:rsidRDefault="00DD3D44" w:rsidP="000813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этого мероприятия предусматриваются модернизация и обслуживание раннее установленных систем видеонаблюдения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видеофиксации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преступлений и административных правонарушений, модернизация, установка и обслуживание в образовательных организациях, учреждениях культуры и спорта, на иных объектах  с массовым пребыванием граждан систем видеонаблюдения, оборудование их системами прямой, экстренной связи со службами экстренного реагирования.</w:t>
      </w:r>
    </w:p>
    <w:p w:rsidR="00DD3D44" w:rsidRPr="00991A75" w:rsidRDefault="005507D9" w:rsidP="000813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Предусматривается 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строительства, а также разработка технического проекта создания и внедрения опытных участков аппаратно-программного комплекса «Безопасный город» на территории пилотных  муниципальных образований Чувашской Республики.</w:t>
      </w:r>
    </w:p>
    <w:p w:rsidR="006F4219" w:rsidRPr="00991A75" w:rsidRDefault="006F4219" w:rsidP="00EE0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</w:t>
      </w:r>
      <w:r w:rsidR="000813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новное мероприятие 2</w:t>
      </w:r>
      <w:r w:rsidRPr="00991A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Обеспечение управления оперативной обстановкой в муниципальном образовании.</w:t>
      </w:r>
    </w:p>
    <w:p w:rsidR="00F9094B" w:rsidRPr="00991A75" w:rsidRDefault="006F4219" w:rsidP="00C965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Предусматривается развитие единой дежурно-диспетчерской службы Цивильского муниципального округа (далее – ЕДДС) и создание на его базе единого центра оперативного реагирования, включающего в себя ситуационный центр, и обеспечивающего управление многофункциональным центром обработки вызовов, регистрацию и обработку обращений, контроль выполнения поручений, управление инцидентами, </w:t>
      </w:r>
      <w:proofErr w:type="spell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геомониторинг</w:t>
      </w:r>
      <w:proofErr w:type="spellEnd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служб, оперативное управление логистикой оперативных служб.</w:t>
      </w:r>
    </w:p>
    <w:p w:rsidR="001C2641" w:rsidRPr="00991A75" w:rsidRDefault="006F4219" w:rsidP="00D9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«Обеспечение реализации муниципальной программы «Повышение безопасности жизнедеятельности населения и территорий Чувашской Республики» предусматривает выполнение </w:t>
      </w:r>
      <w:proofErr w:type="spell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общепрограммных</w:t>
      </w:r>
      <w:proofErr w:type="spellEnd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расходов, связанных с реализацией государственных функций по обеспечению безопасности и защиты населения и территорий Цивильского муниципального округа Чувашской Республики от ЧС природного и техногенного характера.</w:t>
      </w:r>
    </w:p>
    <w:p w:rsidR="001C2641" w:rsidRPr="00991A75" w:rsidRDefault="001C2641" w:rsidP="00EE0FB9">
      <w:pPr>
        <w:tabs>
          <w:tab w:val="left" w:pos="22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219" w:rsidRPr="00991A75" w:rsidRDefault="006F4219" w:rsidP="00EE0FB9">
      <w:pPr>
        <w:spacing w:after="0" w:line="240" w:lineRule="auto"/>
        <w:ind w:right="-286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Обоснование объема финансовых ресурсов,</w:t>
      </w:r>
    </w:p>
    <w:p w:rsidR="006F4219" w:rsidRPr="00991A75" w:rsidRDefault="006F4219" w:rsidP="00F9094B">
      <w:pPr>
        <w:spacing w:after="0" w:line="240" w:lineRule="auto"/>
        <w:ind w:right="-286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необходимых</w:t>
      </w:r>
      <w:proofErr w:type="gramEnd"/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реализации Муниципальной программы</w:t>
      </w:r>
    </w:p>
    <w:p w:rsidR="006F4219" w:rsidRPr="00991A75" w:rsidRDefault="006F4219" w:rsidP="00EE0FB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Расходы муниципальной программы формируются за счет средств бюджета Цивильского муниципального округа Чувашской Республики и средств внебюджетных источников.</w:t>
      </w:r>
    </w:p>
    <w:p w:rsidR="006F4219" w:rsidRPr="00991A75" w:rsidRDefault="006F4219" w:rsidP="00EE0F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Прогнозируемый об</w:t>
      </w:r>
      <w:r w:rsidR="0091554D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ъем финансирования мероприятий м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в 2023-2035 годах составляет </w:t>
      </w:r>
      <w:r w:rsidR="00DD3EA2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7237</w:t>
      </w:r>
      <w:r w:rsidR="00613CED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8,10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за счет средств:</w:t>
      </w:r>
    </w:p>
    <w:p w:rsidR="006F4219" w:rsidRPr="00991A75" w:rsidRDefault="006F4219" w:rsidP="00EE0F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– </w:t>
      </w:r>
      <w:r w:rsidR="003C12CC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5382,30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 рублей;</w:t>
      </w:r>
    </w:p>
    <w:p w:rsidR="006F4219" w:rsidRPr="00991A75" w:rsidRDefault="006F4219" w:rsidP="00EE0F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– </w:t>
      </w:r>
      <w:r w:rsidR="003C12CC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4697,30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 рублей;</w:t>
      </w:r>
    </w:p>
    <w:p w:rsidR="006F4219" w:rsidRPr="00991A75" w:rsidRDefault="006F4219" w:rsidP="00EE0F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– </w:t>
      </w:r>
      <w:r w:rsidR="003C12CC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4697,30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6F4219" w:rsidRPr="00991A75" w:rsidRDefault="006F4219" w:rsidP="00EE0F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2026-2030 годах – </w:t>
      </w:r>
      <w:r w:rsidR="003C12CC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25923,80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6F4219" w:rsidRPr="00991A75" w:rsidRDefault="006F4219" w:rsidP="00EE0F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2031-2035 годах – </w:t>
      </w:r>
      <w:r w:rsidR="003C12CC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31677,40 тыс. рублей</w:t>
      </w:r>
    </w:p>
    <w:p w:rsidR="006F4219" w:rsidRPr="00991A75" w:rsidRDefault="006F4219" w:rsidP="00EE0F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из них средства:</w:t>
      </w:r>
    </w:p>
    <w:p w:rsidR="006F4219" w:rsidRPr="00991A75" w:rsidRDefault="006F4219" w:rsidP="00EE0F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республиканского бюджета – 0 тыс. рублей:</w:t>
      </w:r>
    </w:p>
    <w:p w:rsidR="006F4219" w:rsidRPr="00991A75" w:rsidRDefault="006F4219" w:rsidP="00EE0F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3C12CC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– </w:t>
      </w:r>
      <w:r w:rsidR="00DD3EA2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7237</w:t>
      </w:r>
      <w:r w:rsidR="003C12CC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8,10 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в том числе:</w:t>
      </w:r>
    </w:p>
    <w:p w:rsidR="003C12CC" w:rsidRPr="00991A75" w:rsidRDefault="003C12CC" w:rsidP="00EE0F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5382,30 тыс.  рублей;</w:t>
      </w:r>
    </w:p>
    <w:p w:rsidR="003C12CC" w:rsidRPr="00991A75" w:rsidRDefault="003C12CC" w:rsidP="00EE0F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4697,30 тыс.  рублей;</w:t>
      </w:r>
    </w:p>
    <w:p w:rsidR="003C12CC" w:rsidRPr="00991A75" w:rsidRDefault="003C12CC" w:rsidP="00EE0F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4697,30 тыс. рублей;</w:t>
      </w:r>
    </w:p>
    <w:p w:rsidR="003C12CC" w:rsidRPr="00991A75" w:rsidRDefault="003C12CC" w:rsidP="00EE0F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2026-2030 годах – 25923,80 тыс. рублей;</w:t>
      </w:r>
    </w:p>
    <w:p w:rsidR="003C12CC" w:rsidRPr="00991A75" w:rsidRDefault="003C12CC" w:rsidP="00EE0F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2031-2035 годах – 31677,40 тыс. рублей</w:t>
      </w:r>
    </w:p>
    <w:p w:rsidR="006F4219" w:rsidRPr="00991A75" w:rsidRDefault="006F4219" w:rsidP="00EE0F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 тыс. рублей.</w:t>
      </w:r>
    </w:p>
    <w:p w:rsidR="006F4219" w:rsidRPr="00991A75" w:rsidRDefault="006F4219" w:rsidP="00EE0FB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На 2 этапе (2026-2</w:t>
      </w:r>
      <w:r w:rsidR="0091554D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030 годы) объем финансирования м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составит </w:t>
      </w:r>
      <w:r w:rsidR="003C12CC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25923,80 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из них средства:</w:t>
      </w:r>
    </w:p>
    <w:p w:rsidR="006F4219" w:rsidRPr="00991A75" w:rsidRDefault="006F4219" w:rsidP="00EE0FB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91554D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Цивильского 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округа  – </w:t>
      </w:r>
      <w:r w:rsidR="003C12CC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25923,80 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6F4219" w:rsidRPr="00991A75" w:rsidRDefault="006F4219" w:rsidP="00EE0FB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 тыс. рублей.</w:t>
      </w:r>
    </w:p>
    <w:p w:rsidR="006F4219" w:rsidRPr="00991A75" w:rsidRDefault="006F4219" w:rsidP="00EE0FB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На 3 этапе (2031-2</w:t>
      </w:r>
      <w:r w:rsidR="0091554D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035 годы) объем финансирования м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уницип</w:t>
      </w:r>
      <w:r w:rsidR="003C12CC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альной программы составит 31677,40 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из них средства:</w:t>
      </w:r>
    </w:p>
    <w:p w:rsidR="006F4219" w:rsidRPr="00991A75" w:rsidRDefault="006F4219" w:rsidP="00EE0FB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3C12CC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– </w:t>
      </w:r>
      <w:r w:rsidR="003C12CC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31677,40  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6F4219" w:rsidRPr="00991A75" w:rsidRDefault="006F4219" w:rsidP="00EE0FB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 тыс. рублей.</w:t>
      </w:r>
    </w:p>
    <w:p w:rsidR="00613CED" w:rsidRPr="00991A75" w:rsidRDefault="00613CED" w:rsidP="0091554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219" w:rsidRPr="00991A75" w:rsidRDefault="006F4219" w:rsidP="00EE0FB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Объемы финансирования муниципальной программы уточняются при формировании бюджета </w:t>
      </w:r>
      <w:r w:rsidR="003C12CC" w:rsidRPr="00991A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Цивильского</w:t>
      </w:r>
      <w:r w:rsidRPr="00991A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 на очередной финансовый год и плановый период.</w:t>
      </w:r>
    </w:p>
    <w:p w:rsidR="006F4219" w:rsidRPr="00991A75" w:rsidRDefault="006F4219" w:rsidP="00EE0FB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</w:t>
      </w:r>
      <w:r w:rsidR="0091554D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ение реализации м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за счет всех источников финансирования приведены в </w:t>
      </w: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приложении № 2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программе.</w:t>
      </w:r>
    </w:p>
    <w:p w:rsidR="006F4219" w:rsidRPr="00991A75" w:rsidRDefault="0091554D" w:rsidP="00EE0FB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м</w:t>
      </w:r>
      <w:r w:rsidR="006F4219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униципальную  программу включены подпрограммы, реализуемые в рамках Муниципальной  программы, согласно </w:t>
      </w:r>
      <w:r w:rsidR="006F4219"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приложениям № 3 - 5</w:t>
      </w:r>
      <w:r w:rsidR="006F4219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программе.</w:t>
      </w:r>
    </w:p>
    <w:p w:rsidR="006F4219" w:rsidRPr="00991A75" w:rsidRDefault="006F4219" w:rsidP="00EE0FB9">
      <w:pPr>
        <w:widowControl w:val="0"/>
        <w:autoSpaceDE w:val="0"/>
        <w:autoSpaceDN w:val="0"/>
        <w:adjustRightInd w:val="0"/>
        <w:spacing w:after="0"/>
        <w:ind w:right="-286" w:firstLine="567"/>
        <w:jc w:val="both"/>
        <w:rPr>
          <w:color w:val="000000" w:themeColor="text1"/>
          <w:sz w:val="24"/>
          <w:szCs w:val="24"/>
        </w:rPr>
      </w:pPr>
    </w:p>
    <w:p w:rsidR="001C2641" w:rsidRPr="00991A75" w:rsidRDefault="001C2641" w:rsidP="00EE0F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C2641" w:rsidRPr="00991A75" w:rsidSect="001C2641">
          <w:headerReference w:type="even" r:id="rId10"/>
          <w:pgSz w:w="11906" w:h="16838" w:code="9"/>
          <w:pgMar w:top="1134" w:right="707" w:bottom="993" w:left="1985" w:header="709" w:footer="709" w:gutter="0"/>
          <w:pgNumType w:start="1"/>
          <w:cols w:space="708"/>
          <w:titlePg/>
          <w:docGrid w:linePitch="360"/>
        </w:sectPr>
      </w:pPr>
    </w:p>
    <w:p w:rsidR="006E487B" w:rsidRPr="00991A75" w:rsidRDefault="006E487B" w:rsidP="00EE0FB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N 1</w:t>
      </w:r>
    </w:p>
    <w:p w:rsidR="006E487B" w:rsidRPr="00991A75" w:rsidRDefault="006E487B" w:rsidP="00EE0FB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муниципальной программе Цивильского муниципального округа </w:t>
      </w:r>
    </w:p>
    <w:p w:rsidR="006E487B" w:rsidRPr="00991A75" w:rsidRDefault="006E487B" w:rsidP="00EE0FB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 «Повышение безопасности</w:t>
      </w:r>
    </w:p>
    <w:p w:rsidR="006E487B" w:rsidRPr="00991A75" w:rsidRDefault="006E487B" w:rsidP="00EE0FB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жизнедеятельности населения и территорий</w:t>
      </w:r>
      <w:r w:rsidR="00C9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Чувашской Республики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:rsidR="001C2641" w:rsidRPr="00991A75" w:rsidRDefault="001C2641" w:rsidP="00EE0F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641" w:rsidRPr="00991A75" w:rsidRDefault="001C2641" w:rsidP="00EE0F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641" w:rsidRPr="009C1523" w:rsidRDefault="001C2641" w:rsidP="009C15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</w:rPr>
      </w:pPr>
      <w:bookmarkStart w:id="1" w:name="P741"/>
      <w:bookmarkEnd w:id="1"/>
    </w:p>
    <w:p w:rsidR="009C1523" w:rsidRPr="00567D52" w:rsidRDefault="009C1523" w:rsidP="009C1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52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</w:t>
      </w:r>
    </w:p>
    <w:p w:rsidR="009C1523" w:rsidRPr="00567D52" w:rsidRDefault="009C1523" w:rsidP="009C1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52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Цивильского муниципального округа Чувашской Республики </w:t>
      </w:r>
    </w:p>
    <w:p w:rsidR="009C1523" w:rsidRPr="00567D52" w:rsidRDefault="009C1523" w:rsidP="009C1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52">
        <w:rPr>
          <w:rFonts w:ascii="Times New Roman" w:hAnsi="Times New Roman" w:cs="Times New Roman"/>
          <w:b/>
          <w:sz w:val="24"/>
          <w:szCs w:val="24"/>
        </w:rPr>
        <w:t>«Повышение безопасности жизнедеятельности населения и территорий», подпрограмм и их значениях</w:t>
      </w:r>
    </w:p>
    <w:p w:rsidR="009C1523" w:rsidRPr="009C1523" w:rsidRDefault="009C1523" w:rsidP="009C1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9356"/>
        <w:gridCol w:w="1275"/>
        <w:gridCol w:w="709"/>
        <w:gridCol w:w="709"/>
        <w:gridCol w:w="709"/>
        <w:gridCol w:w="708"/>
        <w:gridCol w:w="1418"/>
      </w:tblGrid>
      <w:tr w:rsidR="009C1523" w:rsidRPr="00567D52" w:rsidTr="00567D52">
        <w:trPr>
          <w:tblCellSpacing w:w="5" w:type="nil"/>
        </w:trPr>
        <w:tc>
          <w:tcPr>
            <w:tcW w:w="709" w:type="dxa"/>
            <w:vMerge w:val="restart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927"/>
            <w:bookmarkStart w:id="3" w:name="Par1252"/>
            <w:bookmarkStart w:id="4" w:name="Par4376"/>
            <w:bookmarkEnd w:id="2"/>
            <w:bookmarkEnd w:id="3"/>
            <w:bookmarkEnd w:id="4"/>
            <w:r w:rsidRPr="00567D5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356" w:type="dxa"/>
            <w:vMerge w:val="restart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3" w:type="dxa"/>
            <w:gridSpan w:val="5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9C1523" w:rsidRPr="00567D52" w:rsidTr="00567D52">
        <w:trPr>
          <w:trHeight w:val="447"/>
          <w:tblCellSpacing w:w="5" w:type="nil"/>
        </w:trPr>
        <w:tc>
          <w:tcPr>
            <w:tcW w:w="709" w:type="dxa"/>
            <w:vMerge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vMerge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1523" w:rsidRPr="00567D52" w:rsidRDefault="009C1523" w:rsidP="005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67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9C1523" w:rsidRPr="00567D52" w:rsidRDefault="009C1523" w:rsidP="005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67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9C1523" w:rsidRPr="00567D52" w:rsidRDefault="009C1523" w:rsidP="005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67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9C1523" w:rsidRPr="00567D52" w:rsidRDefault="009C1523" w:rsidP="005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67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6-2030</w:t>
            </w:r>
          </w:p>
        </w:tc>
        <w:tc>
          <w:tcPr>
            <w:tcW w:w="1418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2031-2035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C1523" w:rsidRPr="00567D52" w:rsidRDefault="009C1523" w:rsidP="005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C1523" w:rsidRPr="00567D52" w:rsidRDefault="009C1523" w:rsidP="005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C1523" w:rsidRPr="00567D52" w:rsidRDefault="009C1523" w:rsidP="005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C1523" w:rsidRPr="00567D52" w:rsidRDefault="009C1523" w:rsidP="005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15593" w:type="dxa"/>
            <w:gridSpan w:val="8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«Повышение безопасности жизнедеятельности населения и территорий Чувашской Республики»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661"/>
            <w:bookmarkEnd w:id="5"/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:rsidR="009C1523" w:rsidRPr="00567D52" w:rsidRDefault="009C1523" w:rsidP="005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систем оповещения </w:t>
            </w:r>
            <w:r w:rsidR="00567D52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входящих в состав региональной автоматизированной системы централизованного оповещения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:rsidR="009C1523" w:rsidRPr="00567D52" w:rsidRDefault="009C1523" w:rsidP="009C1523">
            <w:pPr>
              <w:pStyle w:val="af9"/>
              <w:rPr>
                <w:rFonts w:ascii="Times New Roman" w:hAnsi="Times New Roman"/>
              </w:rPr>
            </w:pPr>
            <w:r w:rsidRPr="00567D52">
              <w:rPr>
                <w:rFonts w:ascii="Times New Roman" w:hAnsi="Times New Roman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2950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2925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708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2850</w:t>
            </w:r>
          </w:p>
        </w:tc>
        <w:tc>
          <w:tcPr>
            <w:tcW w:w="1418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2780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56" w:type="dxa"/>
          </w:tcPr>
          <w:p w:rsidR="009C1523" w:rsidRPr="00567D52" w:rsidRDefault="009C1523" w:rsidP="009C1523">
            <w:pPr>
              <w:pStyle w:val="af9"/>
              <w:rPr>
                <w:rFonts w:ascii="Times New Roman" w:hAnsi="Times New Roman"/>
              </w:rPr>
            </w:pPr>
            <w:r w:rsidRPr="00567D52">
              <w:rPr>
                <w:rFonts w:ascii="Times New Roman" w:hAnsi="Times New Roman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8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418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56" w:type="dxa"/>
          </w:tcPr>
          <w:p w:rsidR="009C1523" w:rsidRPr="00567D52" w:rsidRDefault="009C1523" w:rsidP="009C1523">
            <w:pPr>
              <w:pStyle w:val="af9"/>
              <w:rPr>
                <w:rFonts w:ascii="Times New Roman" w:hAnsi="Times New Roman"/>
              </w:rPr>
            </w:pPr>
            <w:r w:rsidRPr="00567D52">
              <w:rPr>
                <w:rFonts w:ascii="Times New Roman" w:hAnsi="Times New Roman"/>
              </w:rPr>
              <w:t>Доля населения Чувашской Республики, проживающего на территориях муниципальных образований, в которых развернута "Система-112", в общей численности населения Чувашской Республики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9C152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9C152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9C152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9C1523" w:rsidRPr="00567D52" w:rsidRDefault="009C1523" w:rsidP="009C152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15593" w:type="dxa"/>
            <w:gridSpan w:val="8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</w:t>
            </w:r>
            <w:r w:rsidR="00567D52" w:rsidRPr="0056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  <w:r w:rsidRPr="00567D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722"/>
            <w:bookmarkEnd w:id="6"/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пожаров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9C1523" w:rsidRPr="00567D52" w:rsidRDefault="009C1523" w:rsidP="005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C1523" w:rsidRPr="00567D52" w:rsidRDefault="009C1523" w:rsidP="005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C1523" w:rsidRPr="00567D52" w:rsidRDefault="009C1523" w:rsidP="005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9C1523" w:rsidRPr="00567D52" w:rsidRDefault="009C1523" w:rsidP="005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  <w:shd w:val="clear" w:color="auto" w:fill="FFFFFF"/>
          </w:tcPr>
          <w:p w:rsidR="009C1523" w:rsidRPr="00567D52" w:rsidRDefault="009C1523" w:rsidP="009C1523">
            <w:pPr>
              <w:spacing w:after="0" w:line="240" w:lineRule="auto"/>
              <w:ind w:rightChars="28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погибших на пожарах 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9C1523" w:rsidRPr="00567D52" w:rsidRDefault="009C1523" w:rsidP="005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1523" w:rsidRPr="00567D52" w:rsidRDefault="009C1523" w:rsidP="005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1523" w:rsidRPr="00567D52" w:rsidRDefault="009C1523" w:rsidP="005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C1523" w:rsidRPr="00567D52" w:rsidRDefault="009C1523" w:rsidP="005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56" w:type="dxa"/>
            <w:shd w:val="clear" w:color="auto" w:fill="FFFFFF"/>
          </w:tcPr>
          <w:p w:rsidR="009C1523" w:rsidRPr="00567D52" w:rsidRDefault="009C1523" w:rsidP="009C1523">
            <w:pPr>
              <w:spacing w:after="0" w:line="240" w:lineRule="auto"/>
              <w:ind w:rightChars="28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травмированных на пожарах людей 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9C1523" w:rsidRPr="00567D52" w:rsidRDefault="009C1523" w:rsidP="005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1523" w:rsidRPr="00567D52" w:rsidRDefault="009C1523" w:rsidP="005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1523" w:rsidRPr="00567D52" w:rsidRDefault="009C1523" w:rsidP="005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C1523" w:rsidRPr="00567D52" w:rsidRDefault="009C1523" w:rsidP="005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  <w:vMerge w:val="restart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56" w:type="dxa"/>
          </w:tcPr>
          <w:p w:rsidR="009C1523" w:rsidRPr="00567D52" w:rsidRDefault="009C1523" w:rsidP="009C1523">
            <w:pPr>
              <w:pStyle w:val="af9"/>
              <w:rPr>
                <w:rFonts w:ascii="Times New Roman" w:hAnsi="Times New Roman"/>
              </w:rPr>
            </w:pPr>
            <w:r w:rsidRPr="00567D52">
              <w:rPr>
                <w:rFonts w:ascii="Times New Roman" w:hAnsi="Times New Roman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  <w:vMerge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9C1523" w:rsidRPr="00567D52" w:rsidRDefault="009C1523" w:rsidP="009C1523">
            <w:pPr>
              <w:pStyle w:val="af9"/>
              <w:rPr>
                <w:rFonts w:ascii="Times New Roman" w:hAnsi="Times New Roman"/>
              </w:rPr>
            </w:pPr>
            <w:r w:rsidRPr="00567D52">
              <w:rPr>
                <w:rFonts w:ascii="Times New Roman" w:hAnsi="Times New Roman"/>
              </w:rPr>
              <w:t>прибытия 1-го пожарного подразделения к месту пожара (в сельской местности):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9,70</w:t>
            </w:r>
          </w:p>
        </w:tc>
        <w:tc>
          <w:tcPr>
            <w:tcW w:w="708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1418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  <w:vMerge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9C1523" w:rsidRPr="00567D52" w:rsidRDefault="009C1523" w:rsidP="009C1523">
            <w:pPr>
              <w:pStyle w:val="af9"/>
              <w:rPr>
                <w:rFonts w:ascii="Times New Roman" w:hAnsi="Times New Roman"/>
              </w:rPr>
            </w:pPr>
            <w:r w:rsidRPr="00567D52">
              <w:rPr>
                <w:rFonts w:ascii="Times New Roman" w:hAnsi="Times New Roman"/>
              </w:rPr>
              <w:t>локализации пожара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708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1418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  <w:vMerge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9C1523" w:rsidRPr="00567D52" w:rsidRDefault="009C1523" w:rsidP="009C1523">
            <w:pPr>
              <w:pStyle w:val="af9"/>
              <w:rPr>
                <w:rFonts w:ascii="Times New Roman" w:hAnsi="Times New Roman"/>
              </w:rPr>
            </w:pPr>
            <w:r w:rsidRPr="00567D52">
              <w:rPr>
                <w:rFonts w:ascii="Times New Roman" w:hAnsi="Times New Roman"/>
              </w:rPr>
              <w:t>ликвидации открытого горения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8,70</w:t>
            </w:r>
          </w:p>
        </w:tc>
        <w:tc>
          <w:tcPr>
            <w:tcW w:w="708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8,45</w:t>
            </w:r>
          </w:p>
        </w:tc>
        <w:tc>
          <w:tcPr>
            <w:tcW w:w="1418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  <w:vMerge w:val="restart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56" w:type="dxa"/>
          </w:tcPr>
          <w:p w:rsidR="009C1523" w:rsidRPr="00567D52" w:rsidRDefault="009C1523" w:rsidP="009C1523">
            <w:pPr>
              <w:pStyle w:val="af9"/>
              <w:rPr>
                <w:rFonts w:ascii="Times New Roman" w:hAnsi="Times New Roman"/>
              </w:rPr>
            </w:pPr>
            <w:r w:rsidRPr="00567D52">
              <w:rPr>
                <w:rFonts w:ascii="Times New Roman" w:hAnsi="Times New Roman"/>
              </w:rPr>
              <w:t xml:space="preserve">Улучшение показателей оперативного реагирования на чрезвычайные ситуации </w:t>
            </w:r>
            <w:r w:rsidRPr="00567D52">
              <w:rPr>
                <w:rFonts w:ascii="Times New Roman" w:hAnsi="Times New Roman"/>
              </w:rPr>
              <w:lastRenderedPageBreak/>
              <w:t>природного и техногенного характера, в том числе сокращение среднего времени: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9C1523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9C1523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9C1523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9C1523" w:rsidRPr="00567D52" w:rsidRDefault="009C1523" w:rsidP="009C1523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  <w:vMerge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9C1523" w:rsidRPr="00567D52" w:rsidRDefault="009C1523" w:rsidP="009C1523">
            <w:pPr>
              <w:pStyle w:val="af9"/>
              <w:rPr>
                <w:rFonts w:ascii="Times New Roman" w:hAnsi="Times New Roman"/>
              </w:rPr>
            </w:pPr>
            <w:r w:rsidRPr="00567D52">
              <w:rPr>
                <w:rFonts w:ascii="Times New Roman" w:hAnsi="Times New Roman"/>
              </w:rPr>
              <w:t>организации выезда дежурной смены на место чрезвычайной ситуации природного и техногенного характера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8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8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  <w:vMerge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9C1523" w:rsidRPr="00567D52" w:rsidRDefault="009C1523" w:rsidP="009C1523">
            <w:pPr>
              <w:pStyle w:val="af9"/>
              <w:rPr>
                <w:rFonts w:ascii="Times New Roman" w:hAnsi="Times New Roman"/>
              </w:rPr>
            </w:pPr>
            <w:r w:rsidRPr="00567D52">
              <w:rPr>
                <w:rFonts w:ascii="Times New Roman" w:hAnsi="Times New Roman"/>
              </w:rPr>
              <w:t>прибытия дежурной смены спасателей к месту чрезвычайной ситуации природного и техногенного характера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708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418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  <w:vMerge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9C1523" w:rsidRPr="00567D52" w:rsidRDefault="009C1523" w:rsidP="009C1523">
            <w:pPr>
              <w:pStyle w:val="af9"/>
              <w:rPr>
                <w:rFonts w:ascii="Times New Roman" w:hAnsi="Times New Roman"/>
              </w:rPr>
            </w:pPr>
            <w:r w:rsidRPr="00567D52">
              <w:rPr>
                <w:rFonts w:ascii="Times New Roman" w:hAnsi="Times New Roman"/>
              </w:rPr>
              <w:t>локализации чрезвычайной ситуации природного и техногенного характера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708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  <w:vMerge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9C1523" w:rsidRPr="00567D52" w:rsidRDefault="009C1523" w:rsidP="009C1523">
            <w:pPr>
              <w:pStyle w:val="af9"/>
              <w:rPr>
                <w:rFonts w:ascii="Times New Roman" w:hAnsi="Times New Roman"/>
              </w:rPr>
            </w:pPr>
            <w:r w:rsidRPr="00567D52">
              <w:rPr>
                <w:rFonts w:ascii="Times New Roman" w:hAnsi="Times New Roman"/>
              </w:rPr>
              <w:t>ликвидации последствий чрезвычайной ситуации природного и техногенного характера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708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418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56" w:type="dxa"/>
            <w:shd w:val="clear" w:color="auto" w:fill="FFFFFF"/>
          </w:tcPr>
          <w:p w:rsidR="009C1523" w:rsidRPr="00567D52" w:rsidRDefault="009C1523" w:rsidP="009C1523">
            <w:pPr>
              <w:pStyle w:val="af9"/>
              <w:rPr>
                <w:rFonts w:ascii="Times New Roman" w:hAnsi="Times New Roman"/>
              </w:rPr>
            </w:pPr>
            <w:r w:rsidRPr="00567D52">
              <w:rPr>
                <w:rFonts w:ascii="Times New Roman" w:hAnsi="Times New Roman"/>
              </w:rPr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708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418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56" w:type="dxa"/>
            <w:shd w:val="clear" w:color="auto" w:fill="FFFFFF"/>
          </w:tcPr>
          <w:p w:rsidR="009C1523" w:rsidRPr="00567D52" w:rsidRDefault="009C1523" w:rsidP="009C1523">
            <w:pPr>
              <w:pStyle w:val="af9"/>
              <w:rPr>
                <w:rFonts w:ascii="Times New Roman" w:hAnsi="Times New Roman"/>
              </w:rPr>
            </w:pPr>
            <w:r w:rsidRPr="00567D52">
              <w:rPr>
                <w:rFonts w:ascii="Times New Roman" w:hAnsi="Times New Roman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708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418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56" w:type="dxa"/>
            <w:shd w:val="clear" w:color="auto" w:fill="FFFFFF"/>
          </w:tcPr>
          <w:p w:rsidR="009C1523" w:rsidRPr="00567D52" w:rsidRDefault="009C1523" w:rsidP="009C1523">
            <w:pPr>
              <w:pStyle w:val="af9"/>
              <w:rPr>
                <w:rFonts w:ascii="Times New Roman" w:hAnsi="Times New Roman"/>
              </w:rPr>
            </w:pPr>
            <w:r w:rsidRPr="00567D52">
              <w:rPr>
                <w:rFonts w:ascii="Times New Roman" w:hAnsi="Times New Roman"/>
              </w:rPr>
              <w:t>Доля подведомственных Государственному комитету Чувашской Республики по делам гражданской обороны и чрезвычайным ситуациям учреждений, предоставивших декларацию о потреблении энергетических ресурсов за отчетный период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56" w:type="dxa"/>
            <w:shd w:val="clear" w:color="auto" w:fill="FFFFFF"/>
          </w:tcPr>
          <w:p w:rsidR="009C1523" w:rsidRPr="00567D52" w:rsidRDefault="009C1523" w:rsidP="009C1523">
            <w:pPr>
              <w:pStyle w:val="af9"/>
              <w:rPr>
                <w:rFonts w:ascii="Times New Roman" w:hAnsi="Times New Roman"/>
              </w:rPr>
            </w:pPr>
            <w:r w:rsidRPr="00567D52">
              <w:rPr>
                <w:rFonts w:ascii="Times New Roman" w:hAnsi="Times New Roman"/>
              </w:rPr>
              <w:t>Уровень оснащенности подразделений противопожарной службы современной техникой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708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56" w:type="dxa"/>
            <w:shd w:val="clear" w:color="auto" w:fill="FFFFFF"/>
          </w:tcPr>
          <w:p w:rsidR="009C1523" w:rsidRPr="00567D52" w:rsidRDefault="009C1523" w:rsidP="009C1523">
            <w:pPr>
              <w:pStyle w:val="af9"/>
              <w:rPr>
                <w:rFonts w:ascii="Times New Roman" w:hAnsi="Times New Roman"/>
              </w:rPr>
            </w:pPr>
            <w:r w:rsidRPr="00567D52">
              <w:rPr>
                <w:rFonts w:ascii="Times New Roman" w:hAnsi="Times New Roman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8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418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56" w:type="dxa"/>
            <w:shd w:val="clear" w:color="auto" w:fill="FFFFFF"/>
          </w:tcPr>
          <w:p w:rsidR="009C1523" w:rsidRPr="00567D52" w:rsidRDefault="009C1523" w:rsidP="009C1523">
            <w:pPr>
              <w:pStyle w:val="af9"/>
              <w:rPr>
                <w:rFonts w:ascii="Times New Roman" w:hAnsi="Times New Roman"/>
              </w:rPr>
            </w:pPr>
            <w:r w:rsidRPr="00567D52">
              <w:rPr>
                <w:rFonts w:ascii="Times New Roman" w:hAnsi="Times New Roman"/>
              </w:rPr>
              <w:t>Доля населения, имеющего возможность получения сигналов оповещения и экстренной информации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708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418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56" w:type="dxa"/>
            <w:shd w:val="clear" w:color="auto" w:fill="FFFFFF"/>
          </w:tcPr>
          <w:p w:rsidR="009C1523" w:rsidRPr="00567D52" w:rsidRDefault="009C1523" w:rsidP="009C1523">
            <w:pPr>
              <w:pStyle w:val="af9"/>
              <w:rPr>
                <w:rFonts w:ascii="Times New Roman" w:hAnsi="Times New Roman"/>
              </w:rPr>
            </w:pPr>
            <w:r w:rsidRPr="00567D52">
              <w:rPr>
                <w:rFonts w:ascii="Times New Roman" w:hAnsi="Times New Roman"/>
              </w:rPr>
              <w:t xml:space="preserve">Доля населения, задействованного в реализации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567D52">
              <w:rPr>
                <w:rFonts w:ascii="Times New Roman" w:hAnsi="Times New Roman"/>
              </w:rPr>
              <w:t>коронавирусной</w:t>
            </w:r>
            <w:proofErr w:type="spellEnd"/>
            <w:r w:rsidRPr="00567D52">
              <w:rPr>
                <w:rFonts w:ascii="Times New Roman" w:hAnsi="Times New Roman"/>
              </w:rPr>
              <w:t xml:space="preserve"> инфекции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shd w:val="clear" w:color="auto" w:fill="FFFFFF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15593" w:type="dxa"/>
            <w:gridSpan w:val="8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«Профилактика терроризма и экстремисткой деятельности</w:t>
            </w:r>
            <w:r w:rsidR="0056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D52" w:rsidRPr="00567D52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  <w:r w:rsidRPr="00567D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523" w:rsidRPr="00567D52" w:rsidRDefault="009C1523" w:rsidP="009C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523" w:rsidRPr="00567D52" w:rsidRDefault="009C1523" w:rsidP="009C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Уровень раскрытия преступлений, совершенных на улицах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523" w:rsidRPr="00567D52" w:rsidRDefault="009C1523" w:rsidP="009C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56" w:type="dxa"/>
          </w:tcPr>
          <w:p w:rsidR="009C1523" w:rsidRPr="00567D52" w:rsidRDefault="009C1523" w:rsidP="00F8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отношений, в общей численности населения </w:t>
            </w:r>
            <w:r w:rsidR="00F83A8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(по данным социологических исследований)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523" w:rsidRPr="00567D52" w:rsidRDefault="009C1523" w:rsidP="009C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56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 в районных средствах массовой информации, направленных на профилактику терроризма и экстремистской деятельности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709" w:type="dxa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709" w:type="dxa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708" w:type="dxa"/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1418" w:type="dxa"/>
          </w:tcPr>
          <w:p w:rsidR="009C1523" w:rsidRPr="00567D52" w:rsidRDefault="009C1523" w:rsidP="009C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56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</w:t>
            </w:r>
            <w:r w:rsidRPr="00567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15593" w:type="dxa"/>
            <w:gridSpan w:val="8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«Построение (развитие) аппаратно-программного комплекса «Безопасный город»</w:t>
            </w:r>
            <w:r w:rsidR="0056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Чувашской Республики»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мониторинга)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C1523" w:rsidRPr="00567D52" w:rsidTr="00567D52">
        <w:trPr>
          <w:tblCellSpacing w:w="5" w:type="nil"/>
        </w:trPr>
        <w:tc>
          <w:tcPr>
            <w:tcW w:w="709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Чувашско</w:t>
            </w:r>
            <w:r w:rsidR="00F83A89">
              <w:rPr>
                <w:rFonts w:ascii="Times New Roman" w:hAnsi="Times New Roman" w:cs="Times New Roman"/>
                <w:sz w:val="24"/>
                <w:szCs w:val="24"/>
              </w:rPr>
              <w:t xml:space="preserve">й Республики по сравнению с 2022 </w:t>
            </w: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годом</w:t>
            </w:r>
          </w:p>
        </w:tc>
        <w:tc>
          <w:tcPr>
            <w:tcW w:w="1275" w:type="dxa"/>
          </w:tcPr>
          <w:p w:rsidR="009C1523" w:rsidRPr="00567D52" w:rsidRDefault="009C1523" w:rsidP="009C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523" w:rsidRPr="00567D52" w:rsidRDefault="009C1523" w:rsidP="00567D5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67D5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523" w:rsidRPr="00567D52" w:rsidRDefault="009C1523" w:rsidP="009C1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5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9C1523" w:rsidRPr="009C1523" w:rsidRDefault="009C1523" w:rsidP="009C15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C1523" w:rsidRPr="009C1523" w:rsidRDefault="009C1523" w:rsidP="009C152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9C1523">
        <w:rPr>
          <w:rFonts w:ascii="Times New Roman" w:hAnsi="Times New Roman" w:cs="Times New Roman"/>
        </w:rPr>
        <w:tab/>
        <w:t>&lt;**&gt; Приводятся значения целевых индикаторов и показателей в 2030 и 2035 годах соответственно.</w:t>
      </w:r>
    </w:p>
    <w:p w:rsidR="009C1523" w:rsidRPr="00731409" w:rsidRDefault="009C1523" w:rsidP="009C1523">
      <w:pPr>
        <w:widowControl w:val="0"/>
        <w:tabs>
          <w:tab w:val="left" w:pos="1815"/>
        </w:tabs>
        <w:autoSpaceDE w:val="0"/>
        <w:autoSpaceDN w:val="0"/>
        <w:adjustRightInd w:val="0"/>
        <w:outlineLvl w:val="1"/>
      </w:pPr>
    </w:p>
    <w:p w:rsidR="001C2641" w:rsidRPr="00991A75" w:rsidRDefault="001C2641" w:rsidP="00EE0FB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54D" w:rsidRPr="00991A75" w:rsidRDefault="0091554D" w:rsidP="00EE0FB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54D" w:rsidRPr="00991A75" w:rsidRDefault="0091554D" w:rsidP="00EE0FB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54D" w:rsidRPr="00991A75" w:rsidRDefault="0091554D" w:rsidP="00EE0FB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54D" w:rsidRPr="00991A75" w:rsidRDefault="0091554D" w:rsidP="00EE0FB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54D" w:rsidRDefault="0091554D" w:rsidP="00EE0FB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279B" w:rsidRDefault="0000279B" w:rsidP="00EE0FB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7D52" w:rsidRDefault="00567D52" w:rsidP="00EE0FB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7D52" w:rsidRDefault="00567D52" w:rsidP="00EE0FB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7D52" w:rsidRDefault="00567D52" w:rsidP="00EE0FB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7D52" w:rsidRDefault="00567D52" w:rsidP="00EE0FB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7D52" w:rsidRDefault="00567D52" w:rsidP="00EE0FB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7D52" w:rsidRPr="00991A75" w:rsidRDefault="00567D52" w:rsidP="00EE0FB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135D" w:rsidRPr="00991A75" w:rsidRDefault="0032135D" w:rsidP="00EE0F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32135D" w:rsidRPr="00991A75" w:rsidRDefault="0032135D" w:rsidP="00EE0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муниципальной программе Цивильского муниципального округа </w:t>
      </w:r>
    </w:p>
    <w:p w:rsidR="0032135D" w:rsidRPr="00991A75" w:rsidRDefault="0032135D" w:rsidP="00EE0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 «Повышение безопасности</w:t>
      </w:r>
    </w:p>
    <w:p w:rsidR="0032135D" w:rsidRPr="00991A75" w:rsidRDefault="0032135D" w:rsidP="00EE0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жизнедеятельности населения и территории</w:t>
      </w:r>
      <w:r w:rsidR="0000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2135D" w:rsidRPr="00991A75" w:rsidRDefault="0032135D" w:rsidP="00EE0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135D" w:rsidRPr="00991A75" w:rsidRDefault="0032135D" w:rsidP="00EE0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</w:t>
      </w:r>
    </w:p>
    <w:p w:rsidR="0032135D" w:rsidRPr="00991A75" w:rsidRDefault="0032135D" w:rsidP="00EE0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 муниципальной программы «Повышение безопасности жизнедеятельности населения и территории</w:t>
      </w:r>
      <w:r w:rsidR="00002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Чувашской Республики</w:t>
      </w: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CD2388" w:rsidRPr="00991A75" w:rsidRDefault="0032135D" w:rsidP="00F90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счет всех источников финансирования»</w:t>
      </w:r>
    </w:p>
    <w:tbl>
      <w:tblPr>
        <w:tblW w:w="159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3402"/>
        <w:gridCol w:w="850"/>
        <w:gridCol w:w="1418"/>
        <w:gridCol w:w="3685"/>
        <w:gridCol w:w="1134"/>
        <w:gridCol w:w="992"/>
        <w:gridCol w:w="993"/>
        <w:gridCol w:w="992"/>
        <w:gridCol w:w="1016"/>
      </w:tblGrid>
      <w:tr w:rsidR="001C2641" w:rsidRPr="00991A75" w:rsidTr="009400F9">
        <w:trPr>
          <w:trHeight w:val="89"/>
        </w:trPr>
        <w:tc>
          <w:tcPr>
            <w:tcW w:w="1503" w:type="dxa"/>
            <w:vMerge w:val="restart"/>
          </w:tcPr>
          <w:p w:rsidR="001C2641" w:rsidRPr="00991A75" w:rsidRDefault="001C2641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1C2641" w:rsidRPr="00991A75" w:rsidRDefault="001C2641" w:rsidP="0091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муниципальной программы, подпрограммы муниципальной программы, (основного мероприятия)</w:t>
            </w:r>
          </w:p>
        </w:tc>
        <w:tc>
          <w:tcPr>
            <w:tcW w:w="2268" w:type="dxa"/>
            <w:gridSpan w:val="2"/>
          </w:tcPr>
          <w:p w:rsidR="001C2641" w:rsidRPr="00991A75" w:rsidRDefault="001C2641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Код бюджетной классификации</w:t>
            </w:r>
          </w:p>
        </w:tc>
        <w:tc>
          <w:tcPr>
            <w:tcW w:w="3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388" w:rsidRPr="00991A75" w:rsidRDefault="00CD2388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2388" w:rsidRPr="00991A75" w:rsidRDefault="00CD2388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2388" w:rsidRPr="00991A75" w:rsidRDefault="00CD2388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C2641" w:rsidRPr="00991A75" w:rsidRDefault="001C2641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512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641" w:rsidRPr="00991A75" w:rsidRDefault="001C2641" w:rsidP="004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Расходы по годам, тыс.  рублей</w:t>
            </w:r>
          </w:p>
        </w:tc>
      </w:tr>
      <w:tr w:rsidR="00CD2388" w:rsidRPr="00991A75" w:rsidTr="009400F9">
        <w:trPr>
          <w:cantSplit/>
          <w:trHeight w:val="866"/>
        </w:trPr>
        <w:tc>
          <w:tcPr>
            <w:tcW w:w="1503" w:type="dxa"/>
            <w:vMerge/>
          </w:tcPr>
          <w:p w:rsidR="0032135D" w:rsidRPr="00991A75" w:rsidRDefault="0032135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2135D" w:rsidRPr="00991A75" w:rsidRDefault="0032135D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D2388" w:rsidRPr="00991A75" w:rsidRDefault="00CD2388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2135D" w:rsidRPr="00991A75" w:rsidRDefault="00CD2388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1418" w:type="dxa"/>
          </w:tcPr>
          <w:p w:rsidR="0032135D" w:rsidRPr="00991A75" w:rsidRDefault="0032135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2135D" w:rsidRPr="00991A75" w:rsidRDefault="00CD2388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3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35D" w:rsidRPr="00991A75" w:rsidRDefault="0032135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35D" w:rsidRPr="00991A75" w:rsidRDefault="0032135D" w:rsidP="004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35D" w:rsidRPr="00991A75" w:rsidRDefault="0032135D" w:rsidP="004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993" w:type="dxa"/>
          </w:tcPr>
          <w:p w:rsidR="0032135D" w:rsidRPr="00991A75" w:rsidRDefault="0032135D" w:rsidP="004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992" w:type="dxa"/>
          </w:tcPr>
          <w:p w:rsidR="0032135D" w:rsidRPr="00991A75" w:rsidRDefault="0032135D" w:rsidP="004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2026-2030</w:t>
            </w:r>
          </w:p>
        </w:tc>
        <w:tc>
          <w:tcPr>
            <w:tcW w:w="1016" w:type="dxa"/>
          </w:tcPr>
          <w:p w:rsidR="0032135D" w:rsidRPr="00991A75" w:rsidRDefault="0032135D" w:rsidP="004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2031-2035</w:t>
            </w:r>
          </w:p>
        </w:tc>
      </w:tr>
      <w:tr w:rsidR="00CD2388" w:rsidRPr="00991A75" w:rsidTr="004D3838">
        <w:trPr>
          <w:trHeight w:val="53"/>
        </w:trPr>
        <w:tc>
          <w:tcPr>
            <w:tcW w:w="1503" w:type="dxa"/>
          </w:tcPr>
          <w:p w:rsidR="0032135D" w:rsidRPr="00991A75" w:rsidRDefault="0032135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2135D" w:rsidRPr="00991A75" w:rsidRDefault="0032135D" w:rsidP="0091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32135D" w:rsidRPr="00991A75" w:rsidRDefault="0032135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:rsidR="0032135D" w:rsidRPr="00991A75" w:rsidRDefault="0032135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35D" w:rsidRPr="00991A75" w:rsidRDefault="0032135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35D" w:rsidRPr="00991A75" w:rsidRDefault="0091554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35D" w:rsidRPr="00991A75" w:rsidRDefault="0091554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3" w:type="dxa"/>
          </w:tcPr>
          <w:p w:rsidR="0032135D" w:rsidRPr="00991A75" w:rsidRDefault="0091554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</w:tcPr>
          <w:p w:rsidR="0032135D" w:rsidRPr="00991A75" w:rsidRDefault="0091554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16" w:type="dxa"/>
          </w:tcPr>
          <w:p w:rsidR="0032135D" w:rsidRPr="00991A75" w:rsidRDefault="0091554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CD2388" w:rsidRPr="00991A75" w:rsidTr="009400F9">
        <w:tc>
          <w:tcPr>
            <w:tcW w:w="1503" w:type="dxa"/>
            <w:vMerge w:val="restart"/>
          </w:tcPr>
          <w:p w:rsidR="0032135D" w:rsidRPr="00991A75" w:rsidRDefault="0032135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 программа</w:t>
            </w:r>
          </w:p>
        </w:tc>
        <w:tc>
          <w:tcPr>
            <w:tcW w:w="3402" w:type="dxa"/>
            <w:vMerge w:val="restart"/>
          </w:tcPr>
          <w:p w:rsidR="0032135D" w:rsidRPr="00991A75" w:rsidRDefault="0032135D" w:rsidP="0091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Повышение безопасности жизнедеятельности населения и территорий </w:t>
            </w:r>
            <w:r w:rsidR="0000279B">
              <w:rPr>
                <w:rFonts w:ascii="Times New Roman" w:hAnsi="Times New Roman" w:cs="Times New Roman"/>
                <w:b/>
                <w:color w:val="000000" w:themeColor="text1"/>
              </w:rPr>
              <w:t>Чувашской Республики</w:t>
            </w:r>
          </w:p>
        </w:tc>
        <w:tc>
          <w:tcPr>
            <w:tcW w:w="850" w:type="dxa"/>
          </w:tcPr>
          <w:p w:rsidR="0032135D" w:rsidRPr="00991A75" w:rsidRDefault="004D3838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1418" w:type="dxa"/>
          </w:tcPr>
          <w:p w:rsidR="0032135D" w:rsidRPr="00991A75" w:rsidRDefault="0032135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Ц800000000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35D" w:rsidRPr="00991A75" w:rsidRDefault="0032135D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35D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5382,3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35D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4697,3</w:t>
            </w:r>
          </w:p>
        </w:tc>
        <w:tc>
          <w:tcPr>
            <w:tcW w:w="993" w:type="dxa"/>
          </w:tcPr>
          <w:p w:rsidR="0032135D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4697,3</w:t>
            </w:r>
          </w:p>
        </w:tc>
        <w:tc>
          <w:tcPr>
            <w:tcW w:w="992" w:type="dxa"/>
          </w:tcPr>
          <w:p w:rsidR="0032135D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25923,8</w:t>
            </w:r>
          </w:p>
        </w:tc>
        <w:tc>
          <w:tcPr>
            <w:tcW w:w="1016" w:type="dxa"/>
          </w:tcPr>
          <w:p w:rsidR="0032135D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31677,4</w:t>
            </w:r>
          </w:p>
        </w:tc>
      </w:tr>
      <w:tr w:rsidR="00CD2388" w:rsidRPr="00991A75" w:rsidTr="009400F9">
        <w:tc>
          <w:tcPr>
            <w:tcW w:w="1503" w:type="dxa"/>
            <w:vMerge/>
          </w:tcPr>
          <w:p w:rsidR="0032135D" w:rsidRPr="00991A75" w:rsidRDefault="0032135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2135D" w:rsidRPr="00991A75" w:rsidRDefault="0032135D" w:rsidP="0091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32135D" w:rsidRPr="00991A75" w:rsidRDefault="0032135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32135D" w:rsidRPr="00991A75" w:rsidRDefault="0032135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35D" w:rsidRPr="00991A75" w:rsidRDefault="009400F9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республиканский бюджет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35D" w:rsidRPr="00991A75" w:rsidRDefault="0032135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35D" w:rsidRPr="00991A75" w:rsidRDefault="0032135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32135D" w:rsidRPr="00991A75" w:rsidRDefault="0032135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2135D" w:rsidRPr="00991A75" w:rsidRDefault="0032135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6" w:type="dxa"/>
          </w:tcPr>
          <w:p w:rsidR="0032135D" w:rsidRPr="00991A75" w:rsidRDefault="0032135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00F9" w:rsidRPr="00991A75" w:rsidTr="009400F9">
        <w:trPr>
          <w:trHeight w:val="353"/>
        </w:trPr>
        <w:tc>
          <w:tcPr>
            <w:tcW w:w="1503" w:type="dxa"/>
            <w:vMerge/>
          </w:tcPr>
          <w:p w:rsidR="009400F9" w:rsidRPr="00991A75" w:rsidRDefault="009400F9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400F9" w:rsidRPr="00991A75" w:rsidRDefault="009400F9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400F9" w:rsidRPr="00991A75" w:rsidRDefault="009400F9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9400F9" w:rsidRPr="00991A75" w:rsidRDefault="009400F9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00F9" w:rsidRPr="00991A75" w:rsidRDefault="009400F9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00F9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5382,3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00F9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4697,3</w:t>
            </w:r>
          </w:p>
        </w:tc>
        <w:tc>
          <w:tcPr>
            <w:tcW w:w="993" w:type="dxa"/>
          </w:tcPr>
          <w:p w:rsidR="009400F9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4697,3</w:t>
            </w:r>
          </w:p>
        </w:tc>
        <w:tc>
          <w:tcPr>
            <w:tcW w:w="992" w:type="dxa"/>
          </w:tcPr>
          <w:p w:rsidR="009400F9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25923,8</w:t>
            </w:r>
          </w:p>
        </w:tc>
        <w:tc>
          <w:tcPr>
            <w:tcW w:w="1016" w:type="dxa"/>
          </w:tcPr>
          <w:p w:rsidR="009400F9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31677,4</w:t>
            </w:r>
          </w:p>
        </w:tc>
      </w:tr>
      <w:tr w:rsidR="00CD2388" w:rsidRPr="00991A75" w:rsidTr="009400F9">
        <w:tc>
          <w:tcPr>
            <w:tcW w:w="1503" w:type="dxa"/>
            <w:vMerge/>
          </w:tcPr>
          <w:p w:rsidR="0032135D" w:rsidRPr="00991A75" w:rsidRDefault="0032135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2135D" w:rsidRPr="00991A75" w:rsidRDefault="0032135D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2135D" w:rsidRPr="00991A75" w:rsidRDefault="0032135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32135D" w:rsidRPr="00991A75" w:rsidRDefault="0032135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35D" w:rsidRPr="00991A75" w:rsidRDefault="0032135D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35D" w:rsidRPr="00991A75" w:rsidRDefault="0032135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35D" w:rsidRPr="00991A75" w:rsidRDefault="0032135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32135D" w:rsidRPr="00991A75" w:rsidRDefault="0032135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2135D" w:rsidRPr="00991A75" w:rsidRDefault="0032135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32135D" w:rsidRPr="00991A75" w:rsidRDefault="0032135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400F9" w:rsidRPr="00991A75" w:rsidTr="009400F9">
        <w:tc>
          <w:tcPr>
            <w:tcW w:w="1503" w:type="dxa"/>
            <w:vMerge w:val="restart"/>
          </w:tcPr>
          <w:p w:rsidR="009400F9" w:rsidRPr="00991A75" w:rsidRDefault="009400F9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9400F9" w:rsidRPr="00991A75" w:rsidRDefault="009400F9" w:rsidP="0091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</w:t>
            </w:r>
            <w:r w:rsidR="0000279B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на территории Чувашской Республики</w:t>
            </w: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:rsidR="009400F9" w:rsidRPr="00991A75" w:rsidRDefault="004D3838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1418" w:type="dxa"/>
          </w:tcPr>
          <w:p w:rsidR="009400F9" w:rsidRPr="00991A75" w:rsidRDefault="009400F9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Ц810000000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00F9" w:rsidRPr="00991A75" w:rsidRDefault="009400F9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00F9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1793,0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00F9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3" w:type="dxa"/>
          </w:tcPr>
          <w:p w:rsidR="009400F9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2" w:type="dxa"/>
          </w:tcPr>
          <w:p w:rsidR="009400F9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5518,9</w:t>
            </w:r>
          </w:p>
        </w:tc>
        <w:tc>
          <w:tcPr>
            <w:tcW w:w="1016" w:type="dxa"/>
          </w:tcPr>
          <w:p w:rsidR="009400F9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6743,7</w:t>
            </w:r>
          </w:p>
        </w:tc>
      </w:tr>
      <w:tr w:rsidR="009400F9" w:rsidRPr="00991A75" w:rsidTr="009400F9">
        <w:trPr>
          <w:trHeight w:val="499"/>
        </w:trPr>
        <w:tc>
          <w:tcPr>
            <w:tcW w:w="1503" w:type="dxa"/>
            <w:vMerge/>
          </w:tcPr>
          <w:p w:rsidR="009400F9" w:rsidRPr="00991A75" w:rsidRDefault="009400F9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400F9" w:rsidRPr="00991A75" w:rsidRDefault="009400F9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9400F9" w:rsidRPr="00991A75" w:rsidRDefault="009400F9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400F9" w:rsidRPr="00991A75" w:rsidRDefault="009400F9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00F9" w:rsidRPr="00991A75" w:rsidRDefault="009400F9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00F9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1793,0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00F9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3" w:type="dxa"/>
          </w:tcPr>
          <w:p w:rsidR="009400F9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2" w:type="dxa"/>
          </w:tcPr>
          <w:p w:rsidR="009400F9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5518,9</w:t>
            </w:r>
          </w:p>
        </w:tc>
        <w:tc>
          <w:tcPr>
            <w:tcW w:w="1016" w:type="dxa"/>
          </w:tcPr>
          <w:p w:rsidR="009400F9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6743,7</w:t>
            </w:r>
          </w:p>
        </w:tc>
      </w:tr>
      <w:tr w:rsidR="009400F9" w:rsidRPr="00991A75" w:rsidTr="009400F9">
        <w:trPr>
          <w:trHeight w:val="507"/>
        </w:trPr>
        <w:tc>
          <w:tcPr>
            <w:tcW w:w="1503" w:type="dxa"/>
            <w:vMerge/>
          </w:tcPr>
          <w:p w:rsidR="009400F9" w:rsidRPr="00991A75" w:rsidRDefault="009400F9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400F9" w:rsidRPr="00991A75" w:rsidRDefault="009400F9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9400F9" w:rsidRPr="00991A75" w:rsidRDefault="009400F9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400F9" w:rsidRPr="00991A75" w:rsidRDefault="009400F9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00F9" w:rsidRPr="00991A75" w:rsidRDefault="009400F9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00F9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00F9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9400F9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9400F9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6" w:type="dxa"/>
          </w:tcPr>
          <w:p w:rsidR="009400F9" w:rsidRPr="00991A75" w:rsidRDefault="009400F9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38DD" w:rsidRPr="00991A75" w:rsidTr="009400F9">
        <w:tc>
          <w:tcPr>
            <w:tcW w:w="1503" w:type="dxa"/>
            <w:vMerge w:val="restart"/>
          </w:tcPr>
          <w:p w:rsidR="002338DD" w:rsidRPr="00991A75" w:rsidRDefault="002338D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</w:t>
            </w:r>
            <w:r w:rsidR="005E3002"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2338DD" w:rsidRPr="00991A75" w:rsidRDefault="002338DD" w:rsidP="0091554D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 xml:space="preserve">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</w:t>
            </w:r>
            <w:r w:rsidRPr="00991A75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происшествия на водных объектах</w:t>
            </w:r>
          </w:p>
        </w:tc>
        <w:tc>
          <w:tcPr>
            <w:tcW w:w="850" w:type="dxa"/>
          </w:tcPr>
          <w:p w:rsidR="002338DD" w:rsidRPr="00991A75" w:rsidRDefault="004D3838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1418" w:type="dxa"/>
          </w:tcPr>
          <w:p w:rsidR="002338DD" w:rsidRPr="00991A75" w:rsidRDefault="00A373A6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Ц810</w:t>
            </w:r>
            <w:r w:rsidR="00DD3EA2" w:rsidRPr="00991A7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E3002" w:rsidRPr="00991A75">
              <w:rPr>
                <w:rFonts w:ascii="Times New Roman" w:hAnsi="Times New Roman" w:cs="Times New Roman"/>
                <w:color w:val="000000" w:themeColor="text1"/>
              </w:rPr>
              <w:t>00000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38DD" w:rsidRPr="00991A75" w:rsidRDefault="002338DD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38DD" w:rsidRPr="00991A75" w:rsidRDefault="005E3002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38DD" w:rsidRPr="00991A75" w:rsidRDefault="002338D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3" w:type="dxa"/>
          </w:tcPr>
          <w:p w:rsidR="002338DD" w:rsidRPr="00991A75" w:rsidRDefault="002338D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2" w:type="dxa"/>
          </w:tcPr>
          <w:p w:rsidR="002338DD" w:rsidRPr="00991A75" w:rsidRDefault="002338D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5518,9</w:t>
            </w:r>
          </w:p>
        </w:tc>
        <w:tc>
          <w:tcPr>
            <w:tcW w:w="1016" w:type="dxa"/>
          </w:tcPr>
          <w:p w:rsidR="002338DD" w:rsidRPr="00991A75" w:rsidRDefault="002338D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6743,7</w:t>
            </w:r>
          </w:p>
        </w:tc>
      </w:tr>
      <w:tr w:rsidR="002338DD" w:rsidRPr="00991A75" w:rsidTr="009400F9">
        <w:tc>
          <w:tcPr>
            <w:tcW w:w="1503" w:type="dxa"/>
            <w:vMerge/>
          </w:tcPr>
          <w:p w:rsidR="002338DD" w:rsidRPr="00991A75" w:rsidRDefault="002338D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338DD" w:rsidRPr="00991A75" w:rsidRDefault="002338DD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2338DD" w:rsidRPr="00991A75" w:rsidRDefault="002338D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2338DD" w:rsidRPr="00991A75" w:rsidRDefault="002338D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38DD" w:rsidRPr="00991A75" w:rsidRDefault="002338DD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38DD" w:rsidRPr="00991A75" w:rsidRDefault="005E3002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</w:t>
            </w:r>
            <w:r w:rsidR="002338DD" w:rsidRPr="00991A7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38DD" w:rsidRPr="00991A75" w:rsidRDefault="002338D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3" w:type="dxa"/>
          </w:tcPr>
          <w:p w:rsidR="002338DD" w:rsidRPr="00991A75" w:rsidRDefault="002338D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2" w:type="dxa"/>
          </w:tcPr>
          <w:p w:rsidR="002338DD" w:rsidRPr="00991A75" w:rsidRDefault="002338D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5518,9</w:t>
            </w:r>
          </w:p>
        </w:tc>
        <w:tc>
          <w:tcPr>
            <w:tcW w:w="1016" w:type="dxa"/>
          </w:tcPr>
          <w:p w:rsidR="002338DD" w:rsidRPr="00991A75" w:rsidRDefault="002338D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6743,7</w:t>
            </w:r>
          </w:p>
        </w:tc>
      </w:tr>
      <w:tr w:rsidR="002338DD" w:rsidRPr="00991A75" w:rsidTr="009400F9">
        <w:tc>
          <w:tcPr>
            <w:tcW w:w="1503" w:type="dxa"/>
            <w:vMerge/>
          </w:tcPr>
          <w:p w:rsidR="002338DD" w:rsidRPr="00991A75" w:rsidRDefault="002338D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338DD" w:rsidRPr="00991A75" w:rsidRDefault="002338DD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2338DD" w:rsidRPr="00991A75" w:rsidRDefault="002338D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2338DD" w:rsidRPr="00991A75" w:rsidRDefault="002338D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38DD" w:rsidRPr="00991A75" w:rsidRDefault="002338DD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38DD" w:rsidRPr="00991A75" w:rsidRDefault="002338D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38DD" w:rsidRPr="00991A75" w:rsidRDefault="002338D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2338DD" w:rsidRPr="00991A75" w:rsidRDefault="002338D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2338DD" w:rsidRPr="00991A75" w:rsidRDefault="002338D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2338DD" w:rsidRPr="00991A75" w:rsidRDefault="002338D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338DD" w:rsidRPr="00991A75" w:rsidTr="009400F9">
        <w:tc>
          <w:tcPr>
            <w:tcW w:w="1503" w:type="dxa"/>
            <w:vMerge w:val="restart"/>
          </w:tcPr>
          <w:p w:rsidR="002338DD" w:rsidRPr="00991A75" w:rsidRDefault="002338DD" w:rsidP="005E30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Мероприятие </w:t>
            </w:r>
            <w:r w:rsidR="005E3002"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402" w:type="dxa"/>
            <w:vMerge w:val="restart"/>
          </w:tcPr>
          <w:p w:rsidR="002338DD" w:rsidRPr="00991A75" w:rsidRDefault="002338DD" w:rsidP="0091554D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850" w:type="dxa"/>
          </w:tcPr>
          <w:p w:rsidR="002338DD" w:rsidRPr="00991A75" w:rsidRDefault="005E3002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1418" w:type="dxa"/>
          </w:tcPr>
          <w:p w:rsidR="002338DD" w:rsidRPr="00991A75" w:rsidRDefault="004D3838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Ц810470280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38DD" w:rsidRPr="00991A75" w:rsidRDefault="002338DD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38DD" w:rsidRPr="00991A75" w:rsidRDefault="00A373A6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</w:t>
            </w:r>
            <w:r w:rsidR="002338DD" w:rsidRPr="00991A7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38DD" w:rsidRPr="00991A75" w:rsidRDefault="002338D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3" w:type="dxa"/>
          </w:tcPr>
          <w:p w:rsidR="002338DD" w:rsidRPr="00991A75" w:rsidRDefault="002338D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2" w:type="dxa"/>
          </w:tcPr>
          <w:p w:rsidR="002338DD" w:rsidRPr="00991A75" w:rsidRDefault="002338D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5518,9</w:t>
            </w:r>
          </w:p>
        </w:tc>
        <w:tc>
          <w:tcPr>
            <w:tcW w:w="1016" w:type="dxa"/>
          </w:tcPr>
          <w:p w:rsidR="002338DD" w:rsidRPr="00991A75" w:rsidRDefault="002338D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6743,7</w:t>
            </w:r>
          </w:p>
        </w:tc>
      </w:tr>
      <w:tr w:rsidR="002338DD" w:rsidRPr="00991A75" w:rsidTr="009400F9">
        <w:tc>
          <w:tcPr>
            <w:tcW w:w="1503" w:type="dxa"/>
            <w:vMerge/>
          </w:tcPr>
          <w:p w:rsidR="002338DD" w:rsidRPr="00991A75" w:rsidRDefault="002338D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338DD" w:rsidRPr="00991A75" w:rsidRDefault="002338DD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2338DD" w:rsidRPr="00991A75" w:rsidRDefault="002338D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2338DD" w:rsidRPr="00991A75" w:rsidRDefault="002338D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38DD" w:rsidRPr="00991A75" w:rsidRDefault="002338DD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38DD" w:rsidRPr="00991A75" w:rsidRDefault="00A373A6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</w:t>
            </w:r>
            <w:r w:rsidR="002338DD" w:rsidRPr="00991A7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38DD" w:rsidRPr="00991A75" w:rsidRDefault="002338D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3" w:type="dxa"/>
          </w:tcPr>
          <w:p w:rsidR="002338DD" w:rsidRPr="00991A75" w:rsidRDefault="002338D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2" w:type="dxa"/>
          </w:tcPr>
          <w:p w:rsidR="002338DD" w:rsidRPr="00991A75" w:rsidRDefault="002338D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5518,9</w:t>
            </w:r>
          </w:p>
        </w:tc>
        <w:tc>
          <w:tcPr>
            <w:tcW w:w="1016" w:type="dxa"/>
          </w:tcPr>
          <w:p w:rsidR="002338DD" w:rsidRPr="00991A75" w:rsidRDefault="002338D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6743,7</w:t>
            </w:r>
          </w:p>
        </w:tc>
      </w:tr>
      <w:tr w:rsidR="00CD2388" w:rsidRPr="00991A75" w:rsidTr="00A373A6">
        <w:trPr>
          <w:trHeight w:val="395"/>
        </w:trPr>
        <w:tc>
          <w:tcPr>
            <w:tcW w:w="1503" w:type="dxa"/>
            <w:vMerge/>
          </w:tcPr>
          <w:p w:rsidR="0032135D" w:rsidRPr="00991A75" w:rsidRDefault="0032135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2135D" w:rsidRPr="00991A75" w:rsidRDefault="0032135D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2135D" w:rsidRPr="00991A75" w:rsidRDefault="0032135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2135D" w:rsidRPr="00991A75" w:rsidRDefault="0032135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35D" w:rsidRPr="00991A75" w:rsidRDefault="0032135D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35D" w:rsidRPr="00991A75" w:rsidRDefault="0032135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35D" w:rsidRPr="00991A75" w:rsidRDefault="0032135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32135D" w:rsidRPr="00991A75" w:rsidRDefault="0032135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2135D" w:rsidRPr="00991A75" w:rsidRDefault="0032135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32135D" w:rsidRPr="00991A75" w:rsidRDefault="0032135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5E3002" w:rsidRPr="00991A75" w:rsidTr="00A373A6">
        <w:trPr>
          <w:trHeight w:val="395"/>
        </w:trPr>
        <w:tc>
          <w:tcPr>
            <w:tcW w:w="1503" w:type="dxa"/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2</w:t>
            </w:r>
          </w:p>
        </w:tc>
        <w:tc>
          <w:tcPr>
            <w:tcW w:w="3402" w:type="dxa"/>
          </w:tcPr>
          <w:p w:rsidR="005E3002" w:rsidRPr="00991A75" w:rsidRDefault="005E3002" w:rsidP="005E3002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850" w:type="dxa"/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418" w:type="dxa"/>
          </w:tcPr>
          <w:p w:rsidR="005E3002" w:rsidRPr="00991A75" w:rsidRDefault="005E3002" w:rsidP="005E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Ц810900000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793,0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5E3002" w:rsidRPr="00991A75" w:rsidTr="00A373A6">
        <w:trPr>
          <w:trHeight w:val="395"/>
        </w:trPr>
        <w:tc>
          <w:tcPr>
            <w:tcW w:w="1503" w:type="dxa"/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793,0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5E3002" w:rsidRPr="00991A75" w:rsidTr="00A373A6">
        <w:trPr>
          <w:trHeight w:val="395"/>
        </w:trPr>
        <w:tc>
          <w:tcPr>
            <w:tcW w:w="1503" w:type="dxa"/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5E3002" w:rsidRPr="00991A75" w:rsidTr="00A373A6">
        <w:trPr>
          <w:trHeight w:val="395"/>
        </w:trPr>
        <w:tc>
          <w:tcPr>
            <w:tcW w:w="1503" w:type="dxa"/>
          </w:tcPr>
          <w:p w:rsidR="005E3002" w:rsidRPr="00991A75" w:rsidRDefault="005E3002" w:rsidP="005E30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2.2.</w:t>
            </w:r>
          </w:p>
        </w:tc>
        <w:tc>
          <w:tcPr>
            <w:tcW w:w="3402" w:type="dxa"/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850" w:type="dxa"/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1418" w:type="dxa"/>
          </w:tcPr>
          <w:p w:rsidR="005E3002" w:rsidRPr="00991A75" w:rsidRDefault="005E3002" w:rsidP="005E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Ц810976330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793,0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5E3002" w:rsidRPr="00991A75" w:rsidTr="00A373A6">
        <w:trPr>
          <w:trHeight w:val="395"/>
        </w:trPr>
        <w:tc>
          <w:tcPr>
            <w:tcW w:w="1503" w:type="dxa"/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793,0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5E3002" w:rsidRPr="00991A75" w:rsidTr="00A373A6">
        <w:trPr>
          <w:trHeight w:val="395"/>
        </w:trPr>
        <w:tc>
          <w:tcPr>
            <w:tcW w:w="1503" w:type="dxa"/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002" w:rsidRPr="00991A75" w:rsidRDefault="005E3002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5E3002" w:rsidRPr="00991A75" w:rsidRDefault="005E3002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360DEF" w:rsidRPr="00991A75" w:rsidTr="009400F9">
        <w:tc>
          <w:tcPr>
            <w:tcW w:w="1503" w:type="dxa"/>
            <w:vMerge w:val="restart"/>
          </w:tcPr>
          <w:p w:rsidR="00360DEF" w:rsidRPr="00991A75" w:rsidRDefault="00360DEF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402" w:type="dxa"/>
            <w:vMerge w:val="restart"/>
          </w:tcPr>
          <w:p w:rsidR="00360DEF" w:rsidRPr="00991A75" w:rsidRDefault="00360DEF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Профилактика терроризма и экстремистской деятельности </w:t>
            </w:r>
            <w:r w:rsidR="0000279B">
              <w:rPr>
                <w:rFonts w:ascii="Times New Roman" w:hAnsi="Times New Roman" w:cs="Times New Roman"/>
                <w:b/>
                <w:color w:val="000000" w:themeColor="text1"/>
              </w:rPr>
              <w:t>в Чувашской Республики</w:t>
            </w:r>
          </w:p>
        </w:tc>
        <w:tc>
          <w:tcPr>
            <w:tcW w:w="850" w:type="dxa"/>
          </w:tcPr>
          <w:p w:rsidR="00360DEF" w:rsidRPr="00991A75" w:rsidRDefault="004D3838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1418" w:type="dxa"/>
          </w:tcPr>
          <w:p w:rsidR="00360DEF" w:rsidRPr="00991A75" w:rsidRDefault="00A373A6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Ц8</w:t>
            </w:r>
            <w:r w:rsidR="004D3838" w:rsidRPr="00991A75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360DEF" w:rsidRPr="00991A75">
              <w:rPr>
                <w:rFonts w:ascii="Times New Roman" w:hAnsi="Times New Roman" w:cs="Times New Roman"/>
                <w:b/>
                <w:color w:val="000000" w:themeColor="text1"/>
              </w:rPr>
              <w:t>0000000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0DEF" w:rsidRPr="00991A75" w:rsidRDefault="00360DEF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0DEF" w:rsidRPr="00991A75" w:rsidRDefault="00A373A6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150,0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0DEF" w:rsidRPr="00991A75" w:rsidRDefault="00360DEF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150,0</w:t>
            </w:r>
          </w:p>
        </w:tc>
        <w:tc>
          <w:tcPr>
            <w:tcW w:w="993" w:type="dxa"/>
          </w:tcPr>
          <w:p w:rsidR="00360DEF" w:rsidRPr="00991A75" w:rsidRDefault="00360DEF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150,0</w:t>
            </w:r>
          </w:p>
        </w:tc>
        <w:tc>
          <w:tcPr>
            <w:tcW w:w="992" w:type="dxa"/>
          </w:tcPr>
          <w:p w:rsidR="00360DEF" w:rsidRPr="00991A75" w:rsidRDefault="00360DEF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827,8</w:t>
            </w:r>
          </w:p>
        </w:tc>
        <w:tc>
          <w:tcPr>
            <w:tcW w:w="1016" w:type="dxa"/>
          </w:tcPr>
          <w:p w:rsidR="00360DEF" w:rsidRPr="00991A75" w:rsidRDefault="00360DEF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1011,6</w:t>
            </w:r>
          </w:p>
        </w:tc>
      </w:tr>
      <w:tr w:rsidR="00360DEF" w:rsidRPr="00991A75" w:rsidTr="009400F9">
        <w:tc>
          <w:tcPr>
            <w:tcW w:w="1503" w:type="dxa"/>
            <w:vMerge/>
          </w:tcPr>
          <w:p w:rsidR="00360DEF" w:rsidRPr="00991A75" w:rsidRDefault="00360DEF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60DEF" w:rsidRPr="00991A75" w:rsidRDefault="00360DEF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360DEF" w:rsidRPr="00991A75" w:rsidRDefault="00360DEF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60DEF" w:rsidRPr="00991A75" w:rsidRDefault="00360DEF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0DEF" w:rsidRPr="00991A75" w:rsidRDefault="00360DEF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республиканский бюджет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0DEF" w:rsidRPr="00991A75" w:rsidRDefault="00360DEF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0DEF" w:rsidRPr="00991A75" w:rsidRDefault="00360DEF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360DEF" w:rsidRPr="00991A75" w:rsidRDefault="00360DEF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60DEF" w:rsidRPr="00991A75" w:rsidRDefault="00360DEF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6" w:type="dxa"/>
          </w:tcPr>
          <w:p w:rsidR="00360DEF" w:rsidRPr="00991A75" w:rsidRDefault="00360DEF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60DEF" w:rsidRPr="00991A75" w:rsidTr="009400F9">
        <w:tc>
          <w:tcPr>
            <w:tcW w:w="1503" w:type="dxa"/>
            <w:vMerge/>
          </w:tcPr>
          <w:p w:rsidR="00360DEF" w:rsidRPr="00991A75" w:rsidRDefault="00360DEF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60DEF" w:rsidRPr="00991A75" w:rsidRDefault="00360DEF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60DEF" w:rsidRPr="00991A75" w:rsidRDefault="00360DEF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60DEF" w:rsidRPr="00991A75" w:rsidRDefault="00360DEF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0DEF" w:rsidRPr="00991A75" w:rsidRDefault="00360DEF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0DEF" w:rsidRPr="00991A75" w:rsidRDefault="00360DEF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150,0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0DEF" w:rsidRPr="00991A75" w:rsidRDefault="00360DEF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150,0</w:t>
            </w:r>
          </w:p>
        </w:tc>
        <w:tc>
          <w:tcPr>
            <w:tcW w:w="993" w:type="dxa"/>
          </w:tcPr>
          <w:p w:rsidR="00360DEF" w:rsidRPr="00991A75" w:rsidRDefault="00360DEF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150,0</w:t>
            </w:r>
          </w:p>
        </w:tc>
        <w:tc>
          <w:tcPr>
            <w:tcW w:w="992" w:type="dxa"/>
          </w:tcPr>
          <w:p w:rsidR="00360DEF" w:rsidRPr="00991A75" w:rsidRDefault="00360DEF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827,8</w:t>
            </w:r>
          </w:p>
        </w:tc>
        <w:tc>
          <w:tcPr>
            <w:tcW w:w="1016" w:type="dxa"/>
          </w:tcPr>
          <w:p w:rsidR="00360DEF" w:rsidRPr="00991A75" w:rsidRDefault="00360DEF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1011,6</w:t>
            </w:r>
          </w:p>
        </w:tc>
      </w:tr>
      <w:tr w:rsidR="00360DEF" w:rsidRPr="00991A75" w:rsidTr="00A373A6">
        <w:trPr>
          <w:trHeight w:val="289"/>
        </w:trPr>
        <w:tc>
          <w:tcPr>
            <w:tcW w:w="1503" w:type="dxa"/>
            <w:vMerge/>
          </w:tcPr>
          <w:p w:rsidR="00360DEF" w:rsidRPr="00991A75" w:rsidRDefault="00360DEF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60DEF" w:rsidRPr="00991A75" w:rsidRDefault="00360DEF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60DEF" w:rsidRPr="00991A75" w:rsidRDefault="00360DEF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60DEF" w:rsidRPr="00991A75" w:rsidRDefault="00360DEF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0DEF" w:rsidRPr="00991A75" w:rsidRDefault="00360DEF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0DEF" w:rsidRPr="00991A75" w:rsidRDefault="00360DEF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0DEF" w:rsidRPr="00991A75" w:rsidRDefault="00360DEF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360DEF" w:rsidRPr="00991A75" w:rsidRDefault="00360DEF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60DEF" w:rsidRPr="00991A75" w:rsidRDefault="00360DEF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6" w:type="dxa"/>
          </w:tcPr>
          <w:p w:rsidR="00360DEF" w:rsidRPr="00991A75" w:rsidRDefault="00360DEF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1788" w:rsidRPr="00991A75" w:rsidTr="00A373A6">
        <w:trPr>
          <w:trHeight w:val="289"/>
        </w:trPr>
        <w:tc>
          <w:tcPr>
            <w:tcW w:w="1503" w:type="dxa"/>
          </w:tcPr>
          <w:p w:rsidR="00F31788" w:rsidRPr="00991A75" w:rsidRDefault="00F31788" w:rsidP="00F3178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1</w:t>
            </w:r>
          </w:p>
        </w:tc>
        <w:tc>
          <w:tcPr>
            <w:tcW w:w="3402" w:type="dxa"/>
          </w:tcPr>
          <w:p w:rsidR="00F31788" w:rsidRPr="00991A75" w:rsidRDefault="00F31788" w:rsidP="00CC4BC9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50" w:type="dxa"/>
          </w:tcPr>
          <w:p w:rsidR="00F31788" w:rsidRPr="00991A75" w:rsidRDefault="00F31788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418" w:type="dxa"/>
          </w:tcPr>
          <w:p w:rsidR="00F31788" w:rsidRPr="00991A75" w:rsidRDefault="00F31788" w:rsidP="00F3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Ц830400000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1788" w:rsidRPr="00991A75" w:rsidRDefault="00F31788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1788" w:rsidRPr="00991A75" w:rsidRDefault="00F31788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1788" w:rsidRPr="00991A75" w:rsidRDefault="00F31788">
            <w:pPr>
              <w:rPr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3" w:type="dxa"/>
          </w:tcPr>
          <w:p w:rsidR="00F31788" w:rsidRPr="00991A75" w:rsidRDefault="00F31788">
            <w:pPr>
              <w:rPr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2" w:type="dxa"/>
          </w:tcPr>
          <w:p w:rsidR="00F31788" w:rsidRPr="00991A75" w:rsidRDefault="00F31788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27,6</w:t>
            </w:r>
          </w:p>
        </w:tc>
        <w:tc>
          <w:tcPr>
            <w:tcW w:w="1016" w:type="dxa"/>
          </w:tcPr>
          <w:p w:rsidR="00F31788" w:rsidRPr="00991A75" w:rsidRDefault="0057076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33,8</w:t>
            </w:r>
          </w:p>
        </w:tc>
      </w:tr>
      <w:tr w:rsidR="00570766" w:rsidRPr="00991A75" w:rsidTr="00A373A6">
        <w:trPr>
          <w:trHeight w:val="289"/>
        </w:trPr>
        <w:tc>
          <w:tcPr>
            <w:tcW w:w="1503" w:type="dxa"/>
          </w:tcPr>
          <w:p w:rsidR="00570766" w:rsidRPr="00991A75" w:rsidRDefault="00570766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570766" w:rsidRPr="00991A75" w:rsidRDefault="00570766" w:rsidP="00CC4B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70766" w:rsidRPr="00991A75" w:rsidRDefault="00570766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70766" w:rsidRPr="00991A75" w:rsidRDefault="00570766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66" w:rsidRPr="00991A75" w:rsidRDefault="00570766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66" w:rsidRPr="00991A75" w:rsidRDefault="0057076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66" w:rsidRPr="00991A75" w:rsidRDefault="00570766" w:rsidP="00CC4BC9">
            <w:pPr>
              <w:rPr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3" w:type="dxa"/>
          </w:tcPr>
          <w:p w:rsidR="00570766" w:rsidRPr="00991A75" w:rsidRDefault="00570766" w:rsidP="00CC4BC9">
            <w:pPr>
              <w:rPr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2" w:type="dxa"/>
          </w:tcPr>
          <w:p w:rsidR="00570766" w:rsidRPr="00991A75" w:rsidRDefault="0057076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27,6</w:t>
            </w:r>
          </w:p>
        </w:tc>
        <w:tc>
          <w:tcPr>
            <w:tcW w:w="1016" w:type="dxa"/>
          </w:tcPr>
          <w:p w:rsidR="00570766" w:rsidRPr="00991A75" w:rsidRDefault="0057076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33,8</w:t>
            </w:r>
          </w:p>
        </w:tc>
      </w:tr>
      <w:tr w:rsidR="001B6046" w:rsidRPr="00991A75" w:rsidTr="00A373A6">
        <w:trPr>
          <w:trHeight w:val="289"/>
        </w:trPr>
        <w:tc>
          <w:tcPr>
            <w:tcW w:w="1503" w:type="dxa"/>
          </w:tcPr>
          <w:p w:rsidR="001B6046" w:rsidRPr="00991A75" w:rsidRDefault="001B6046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1B6046" w:rsidRPr="00991A75" w:rsidRDefault="001B6046" w:rsidP="00CC4B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B6046" w:rsidRPr="00991A75" w:rsidRDefault="001B6046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1B6046" w:rsidRPr="00991A75" w:rsidRDefault="001B6046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046" w:rsidRPr="00991A75" w:rsidRDefault="001B6046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046" w:rsidRPr="00991A75" w:rsidRDefault="001B604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046" w:rsidRPr="00991A75" w:rsidRDefault="001B604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1B6046" w:rsidRPr="00991A75" w:rsidRDefault="001B604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1B6046" w:rsidRPr="00991A75" w:rsidRDefault="001B604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1B6046" w:rsidRPr="00991A75" w:rsidRDefault="001B604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570766" w:rsidRPr="00991A75" w:rsidTr="00A373A6">
        <w:trPr>
          <w:trHeight w:val="289"/>
        </w:trPr>
        <w:tc>
          <w:tcPr>
            <w:tcW w:w="1503" w:type="dxa"/>
          </w:tcPr>
          <w:p w:rsidR="00570766" w:rsidRPr="00991A75" w:rsidRDefault="00570766" w:rsidP="005707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1.1</w:t>
            </w:r>
          </w:p>
        </w:tc>
        <w:tc>
          <w:tcPr>
            <w:tcW w:w="3402" w:type="dxa"/>
          </w:tcPr>
          <w:p w:rsidR="00570766" w:rsidRPr="00991A75" w:rsidRDefault="00570766" w:rsidP="00CC4BC9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850" w:type="dxa"/>
          </w:tcPr>
          <w:p w:rsidR="00570766" w:rsidRPr="00991A75" w:rsidRDefault="00570766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1418" w:type="dxa"/>
          </w:tcPr>
          <w:p w:rsidR="00570766" w:rsidRPr="00991A75" w:rsidRDefault="00570766" w:rsidP="00570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Ц830476030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66" w:rsidRPr="00991A75" w:rsidRDefault="00570766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66" w:rsidRPr="00991A75" w:rsidRDefault="0057076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66" w:rsidRPr="00991A75" w:rsidRDefault="00570766" w:rsidP="00CC4BC9">
            <w:pPr>
              <w:rPr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3" w:type="dxa"/>
          </w:tcPr>
          <w:p w:rsidR="00570766" w:rsidRPr="00991A75" w:rsidRDefault="00570766" w:rsidP="00CC4BC9">
            <w:pPr>
              <w:rPr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2" w:type="dxa"/>
          </w:tcPr>
          <w:p w:rsidR="00570766" w:rsidRPr="00991A75" w:rsidRDefault="0057076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27,6</w:t>
            </w:r>
          </w:p>
        </w:tc>
        <w:tc>
          <w:tcPr>
            <w:tcW w:w="1016" w:type="dxa"/>
          </w:tcPr>
          <w:p w:rsidR="00570766" w:rsidRPr="00991A75" w:rsidRDefault="0057076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33,8</w:t>
            </w:r>
          </w:p>
        </w:tc>
      </w:tr>
      <w:tr w:rsidR="00570766" w:rsidRPr="00991A75" w:rsidTr="00A373A6">
        <w:trPr>
          <w:trHeight w:val="289"/>
        </w:trPr>
        <w:tc>
          <w:tcPr>
            <w:tcW w:w="1503" w:type="dxa"/>
          </w:tcPr>
          <w:p w:rsidR="00570766" w:rsidRPr="00991A75" w:rsidRDefault="00570766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570766" w:rsidRPr="00991A75" w:rsidRDefault="00570766" w:rsidP="00CC4B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70766" w:rsidRPr="00991A75" w:rsidRDefault="00570766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70766" w:rsidRPr="00991A75" w:rsidRDefault="00570766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66" w:rsidRPr="00991A75" w:rsidRDefault="00570766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66" w:rsidRPr="00991A75" w:rsidRDefault="0057076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66" w:rsidRPr="00991A75" w:rsidRDefault="00570766" w:rsidP="00CC4BC9">
            <w:pPr>
              <w:rPr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3" w:type="dxa"/>
          </w:tcPr>
          <w:p w:rsidR="00570766" w:rsidRPr="00991A75" w:rsidRDefault="00570766" w:rsidP="00CC4BC9">
            <w:pPr>
              <w:rPr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2" w:type="dxa"/>
          </w:tcPr>
          <w:p w:rsidR="00570766" w:rsidRPr="00991A75" w:rsidRDefault="0057076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27,6</w:t>
            </w:r>
          </w:p>
        </w:tc>
        <w:tc>
          <w:tcPr>
            <w:tcW w:w="1016" w:type="dxa"/>
          </w:tcPr>
          <w:p w:rsidR="00570766" w:rsidRPr="00991A75" w:rsidRDefault="0057076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33,8</w:t>
            </w:r>
          </w:p>
        </w:tc>
      </w:tr>
      <w:tr w:rsidR="001B6046" w:rsidRPr="00991A75" w:rsidTr="00A373A6">
        <w:trPr>
          <w:trHeight w:val="289"/>
        </w:trPr>
        <w:tc>
          <w:tcPr>
            <w:tcW w:w="1503" w:type="dxa"/>
          </w:tcPr>
          <w:p w:rsidR="001B6046" w:rsidRPr="00991A75" w:rsidRDefault="001B6046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1B6046" w:rsidRPr="00991A75" w:rsidRDefault="001B6046" w:rsidP="00CC4B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B6046" w:rsidRPr="00991A75" w:rsidRDefault="001B6046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1B6046" w:rsidRPr="00991A75" w:rsidRDefault="001B6046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046" w:rsidRPr="00991A75" w:rsidRDefault="001B6046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046" w:rsidRPr="00991A75" w:rsidRDefault="001B604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046" w:rsidRPr="00991A75" w:rsidRDefault="001B604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1B6046" w:rsidRPr="00991A75" w:rsidRDefault="001B604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1B6046" w:rsidRPr="00991A75" w:rsidRDefault="001B604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1B6046" w:rsidRPr="00991A75" w:rsidRDefault="001B604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4D3838" w:rsidRPr="00991A75" w:rsidTr="009400F9">
        <w:tc>
          <w:tcPr>
            <w:tcW w:w="1503" w:type="dxa"/>
            <w:vMerge w:val="restart"/>
          </w:tcPr>
          <w:p w:rsidR="004D3838" w:rsidRPr="00991A75" w:rsidRDefault="004D3838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</w:t>
            </w:r>
            <w:r w:rsidR="00570766"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02" w:type="dxa"/>
            <w:vMerge w:val="restart"/>
          </w:tcPr>
          <w:p w:rsidR="004D3838" w:rsidRPr="00991A75" w:rsidRDefault="004D3838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850" w:type="dxa"/>
          </w:tcPr>
          <w:p w:rsidR="004D3838" w:rsidRPr="00991A75" w:rsidRDefault="004D3838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418" w:type="dxa"/>
          </w:tcPr>
          <w:p w:rsidR="004D3838" w:rsidRPr="00991A75" w:rsidRDefault="004D3838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Ц830500000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838" w:rsidRPr="00991A75" w:rsidRDefault="004D3838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838" w:rsidRPr="00991A75" w:rsidRDefault="004D3838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145,0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838" w:rsidRPr="00991A75" w:rsidRDefault="004D3838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145,0</w:t>
            </w:r>
          </w:p>
        </w:tc>
        <w:tc>
          <w:tcPr>
            <w:tcW w:w="993" w:type="dxa"/>
          </w:tcPr>
          <w:p w:rsidR="004D3838" w:rsidRPr="00991A75" w:rsidRDefault="004D3838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145,0</w:t>
            </w:r>
          </w:p>
        </w:tc>
        <w:tc>
          <w:tcPr>
            <w:tcW w:w="992" w:type="dxa"/>
          </w:tcPr>
          <w:p w:rsidR="004D3838" w:rsidRPr="00991A75" w:rsidRDefault="00570766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800,2</w:t>
            </w:r>
          </w:p>
        </w:tc>
        <w:tc>
          <w:tcPr>
            <w:tcW w:w="1016" w:type="dxa"/>
          </w:tcPr>
          <w:p w:rsidR="004D3838" w:rsidRPr="00991A75" w:rsidRDefault="00570766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977,8</w:t>
            </w:r>
          </w:p>
        </w:tc>
      </w:tr>
      <w:tr w:rsidR="00570766" w:rsidRPr="00991A75" w:rsidTr="00E81145">
        <w:trPr>
          <w:trHeight w:val="53"/>
        </w:trPr>
        <w:tc>
          <w:tcPr>
            <w:tcW w:w="1503" w:type="dxa"/>
            <w:vMerge/>
          </w:tcPr>
          <w:p w:rsidR="00570766" w:rsidRPr="00991A75" w:rsidRDefault="00570766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70766" w:rsidRPr="00991A75" w:rsidRDefault="00570766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70766" w:rsidRPr="00991A75" w:rsidRDefault="00570766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70766" w:rsidRPr="00991A75" w:rsidRDefault="00570766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66" w:rsidRPr="00991A75" w:rsidRDefault="00570766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66" w:rsidRPr="00991A75" w:rsidRDefault="00570766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145,0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66" w:rsidRPr="00991A75" w:rsidRDefault="00570766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145,0</w:t>
            </w:r>
          </w:p>
        </w:tc>
        <w:tc>
          <w:tcPr>
            <w:tcW w:w="993" w:type="dxa"/>
          </w:tcPr>
          <w:p w:rsidR="00570766" w:rsidRPr="00991A75" w:rsidRDefault="00570766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145,0</w:t>
            </w:r>
          </w:p>
        </w:tc>
        <w:tc>
          <w:tcPr>
            <w:tcW w:w="992" w:type="dxa"/>
          </w:tcPr>
          <w:p w:rsidR="00570766" w:rsidRPr="00991A75" w:rsidRDefault="0057076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800,2</w:t>
            </w:r>
          </w:p>
        </w:tc>
        <w:tc>
          <w:tcPr>
            <w:tcW w:w="1016" w:type="dxa"/>
          </w:tcPr>
          <w:p w:rsidR="00570766" w:rsidRPr="00991A75" w:rsidRDefault="00570766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977,8</w:t>
            </w:r>
          </w:p>
        </w:tc>
      </w:tr>
      <w:tr w:rsidR="00CD2388" w:rsidRPr="00991A75" w:rsidTr="009400F9">
        <w:tc>
          <w:tcPr>
            <w:tcW w:w="1503" w:type="dxa"/>
            <w:vMerge/>
          </w:tcPr>
          <w:p w:rsidR="00BB4C0D" w:rsidRPr="00991A75" w:rsidRDefault="00BB4C0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B4C0D" w:rsidRPr="00991A75" w:rsidRDefault="00BB4C0D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D2388" w:rsidRPr="00991A75" w:rsidTr="009400F9">
        <w:tc>
          <w:tcPr>
            <w:tcW w:w="1503" w:type="dxa"/>
            <w:vMerge w:val="restart"/>
          </w:tcPr>
          <w:p w:rsidR="00BB4C0D" w:rsidRPr="00991A75" w:rsidRDefault="00361E7B" w:rsidP="005707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</w:t>
            </w:r>
            <w:r w:rsidR="001B6046"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70766"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B6046"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.1.</w:t>
            </w:r>
          </w:p>
        </w:tc>
        <w:tc>
          <w:tcPr>
            <w:tcW w:w="3402" w:type="dxa"/>
            <w:vMerge w:val="restart"/>
          </w:tcPr>
          <w:p w:rsidR="00BB4C0D" w:rsidRPr="00991A75" w:rsidRDefault="00361E7B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850" w:type="dxa"/>
          </w:tcPr>
          <w:p w:rsidR="00BB4C0D" w:rsidRPr="00991A75" w:rsidRDefault="00361E7B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1418" w:type="dxa"/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Ц830</w:t>
            </w:r>
            <w:r w:rsidR="00361E7B" w:rsidRPr="00991A75">
              <w:rPr>
                <w:rFonts w:ascii="Times New Roman" w:hAnsi="Times New Roman" w:cs="Times New Roman"/>
                <w:color w:val="000000" w:themeColor="text1"/>
              </w:rPr>
              <w:t>57034</w:t>
            </w:r>
            <w:r w:rsidRPr="00991A7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361E7B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B4C0D"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361E7B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B4C0D"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BB4C0D" w:rsidRPr="00991A75" w:rsidRDefault="00361E7B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B4C0D"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B4C0D" w:rsidRPr="00991A75" w:rsidRDefault="0002522E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110,4</w:t>
            </w:r>
          </w:p>
        </w:tc>
        <w:tc>
          <w:tcPr>
            <w:tcW w:w="1016" w:type="dxa"/>
          </w:tcPr>
          <w:p w:rsidR="00BB4C0D" w:rsidRPr="00991A75" w:rsidRDefault="0002522E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134,9</w:t>
            </w:r>
          </w:p>
        </w:tc>
      </w:tr>
      <w:tr w:rsidR="0002522E" w:rsidRPr="00991A75" w:rsidTr="009400F9">
        <w:tc>
          <w:tcPr>
            <w:tcW w:w="1503" w:type="dxa"/>
            <w:vMerge/>
          </w:tcPr>
          <w:p w:rsidR="0002522E" w:rsidRPr="00991A75" w:rsidRDefault="0002522E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2522E" w:rsidRPr="00991A75" w:rsidRDefault="0002522E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2522E" w:rsidRPr="00991A75" w:rsidRDefault="0002522E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2522E" w:rsidRPr="00991A75" w:rsidRDefault="0002522E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522E" w:rsidRPr="00991A75" w:rsidRDefault="0002522E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522E" w:rsidRPr="00991A75" w:rsidRDefault="0002522E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522E" w:rsidRPr="00991A75" w:rsidRDefault="0002522E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993" w:type="dxa"/>
          </w:tcPr>
          <w:p w:rsidR="0002522E" w:rsidRPr="00991A75" w:rsidRDefault="0002522E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992" w:type="dxa"/>
          </w:tcPr>
          <w:p w:rsidR="0002522E" w:rsidRPr="00991A75" w:rsidRDefault="0002522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110,4</w:t>
            </w:r>
          </w:p>
        </w:tc>
        <w:tc>
          <w:tcPr>
            <w:tcW w:w="1016" w:type="dxa"/>
          </w:tcPr>
          <w:p w:rsidR="0002522E" w:rsidRPr="00991A75" w:rsidRDefault="0002522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134,9</w:t>
            </w:r>
          </w:p>
        </w:tc>
      </w:tr>
      <w:tr w:rsidR="00CD2388" w:rsidRPr="00991A75" w:rsidTr="009400F9">
        <w:tc>
          <w:tcPr>
            <w:tcW w:w="1503" w:type="dxa"/>
            <w:vMerge/>
          </w:tcPr>
          <w:p w:rsidR="00BB4C0D" w:rsidRPr="00991A75" w:rsidRDefault="00BB4C0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B4C0D" w:rsidRPr="00991A75" w:rsidRDefault="00BB4C0D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2522E" w:rsidRPr="00991A75" w:rsidTr="009400F9">
        <w:tc>
          <w:tcPr>
            <w:tcW w:w="1503" w:type="dxa"/>
            <w:vMerge w:val="restart"/>
          </w:tcPr>
          <w:p w:rsidR="00BB4C0D" w:rsidRPr="00991A75" w:rsidRDefault="00361E7B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</w:t>
            </w:r>
            <w:r w:rsidR="0002522E"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2.2</w:t>
            </w:r>
          </w:p>
        </w:tc>
        <w:tc>
          <w:tcPr>
            <w:tcW w:w="3402" w:type="dxa"/>
            <w:vMerge w:val="restart"/>
          </w:tcPr>
          <w:p w:rsidR="00BB4C0D" w:rsidRPr="00991A75" w:rsidRDefault="00361E7B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 xml:space="preserve">Осуществление мер по противодействию терроризму в муниципальном образовании </w:t>
            </w:r>
          </w:p>
        </w:tc>
        <w:tc>
          <w:tcPr>
            <w:tcW w:w="850" w:type="dxa"/>
          </w:tcPr>
          <w:p w:rsidR="00BB4C0D" w:rsidRPr="00991A75" w:rsidRDefault="00361E7B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1418" w:type="dxa"/>
          </w:tcPr>
          <w:p w:rsidR="00BB4C0D" w:rsidRPr="00991A75" w:rsidRDefault="00361E7B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Ц83057436</w:t>
            </w:r>
            <w:r w:rsidR="00BB4C0D" w:rsidRPr="00991A7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02522E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02522E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993" w:type="dxa"/>
          </w:tcPr>
          <w:p w:rsidR="00BB4C0D" w:rsidRPr="00991A75" w:rsidRDefault="0002522E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992" w:type="dxa"/>
          </w:tcPr>
          <w:p w:rsidR="00BB4C0D" w:rsidRPr="00991A75" w:rsidRDefault="0002522E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689,8</w:t>
            </w:r>
          </w:p>
        </w:tc>
        <w:tc>
          <w:tcPr>
            <w:tcW w:w="1016" w:type="dxa"/>
          </w:tcPr>
          <w:p w:rsidR="00BB4C0D" w:rsidRPr="00991A75" w:rsidRDefault="0002522E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842,9</w:t>
            </w:r>
          </w:p>
        </w:tc>
      </w:tr>
      <w:tr w:rsidR="0002522E" w:rsidRPr="00991A75" w:rsidTr="009400F9">
        <w:tc>
          <w:tcPr>
            <w:tcW w:w="1503" w:type="dxa"/>
            <w:vMerge/>
          </w:tcPr>
          <w:p w:rsidR="0002522E" w:rsidRPr="00991A75" w:rsidRDefault="0002522E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2522E" w:rsidRPr="00991A75" w:rsidRDefault="0002522E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2522E" w:rsidRPr="00991A75" w:rsidRDefault="0002522E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2522E" w:rsidRPr="00991A75" w:rsidRDefault="0002522E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522E" w:rsidRPr="00991A75" w:rsidRDefault="0002522E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522E" w:rsidRPr="00991A75" w:rsidRDefault="0002522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522E" w:rsidRPr="00991A75" w:rsidRDefault="0002522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993" w:type="dxa"/>
          </w:tcPr>
          <w:p w:rsidR="0002522E" w:rsidRPr="00991A75" w:rsidRDefault="0002522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992" w:type="dxa"/>
          </w:tcPr>
          <w:p w:rsidR="0002522E" w:rsidRPr="00991A75" w:rsidRDefault="0002522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689,8</w:t>
            </w:r>
          </w:p>
        </w:tc>
        <w:tc>
          <w:tcPr>
            <w:tcW w:w="1016" w:type="dxa"/>
          </w:tcPr>
          <w:p w:rsidR="0002522E" w:rsidRPr="00991A75" w:rsidRDefault="0002522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842,9</w:t>
            </w:r>
          </w:p>
        </w:tc>
      </w:tr>
      <w:tr w:rsidR="00CD2388" w:rsidRPr="00991A75" w:rsidTr="009400F9">
        <w:tc>
          <w:tcPr>
            <w:tcW w:w="1503" w:type="dxa"/>
            <w:vMerge/>
          </w:tcPr>
          <w:p w:rsidR="00BB4C0D" w:rsidRPr="00991A75" w:rsidRDefault="00BB4C0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B4C0D" w:rsidRPr="00991A75" w:rsidRDefault="00BB4C0D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6" w:type="dxa"/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5A73" w:rsidRPr="00991A75" w:rsidTr="009400F9">
        <w:tc>
          <w:tcPr>
            <w:tcW w:w="1503" w:type="dxa"/>
            <w:vMerge w:val="restart"/>
          </w:tcPr>
          <w:p w:rsidR="00925A73" w:rsidRPr="00991A75" w:rsidRDefault="00925A73" w:rsidP="00B42730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Мероприятие 2.3</w:t>
            </w:r>
          </w:p>
        </w:tc>
        <w:tc>
          <w:tcPr>
            <w:tcW w:w="3402" w:type="dxa"/>
            <w:vMerge w:val="restart"/>
          </w:tcPr>
          <w:p w:rsidR="00925A73" w:rsidRPr="00991A75" w:rsidRDefault="00925A73" w:rsidP="009155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Приобретение антитеррористического и досмотрового оборудования</w:t>
            </w:r>
          </w:p>
          <w:p w:rsidR="00925A73" w:rsidRPr="00991A75" w:rsidRDefault="00925A73" w:rsidP="0091554D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25A73" w:rsidRPr="00991A75" w:rsidRDefault="00925A73" w:rsidP="00B4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974</w:t>
            </w:r>
          </w:p>
        </w:tc>
        <w:tc>
          <w:tcPr>
            <w:tcW w:w="1418" w:type="dxa"/>
          </w:tcPr>
          <w:p w:rsidR="00925A73" w:rsidRPr="00991A75" w:rsidRDefault="00925A73" w:rsidP="00B4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Ц8305S2620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5A73" w:rsidRPr="00991A75" w:rsidRDefault="00925A73" w:rsidP="00B42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5A73" w:rsidRPr="00991A75" w:rsidRDefault="00925A73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5A73" w:rsidRPr="00991A75" w:rsidRDefault="00925A73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925A73" w:rsidRPr="00991A75" w:rsidRDefault="00925A73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925A73" w:rsidRPr="00991A75" w:rsidRDefault="00925A73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925A73" w:rsidRPr="00991A75" w:rsidRDefault="00925A73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25A73" w:rsidRPr="00991A75" w:rsidTr="009400F9">
        <w:tc>
          <w:tcPr>
            <w:tcW w:w="1503" w:type="dxa"/>
            <w:vMerge/>
          </w:tcPr>
          <w:p w:rsidR="00925A73" w:rsidRPr="00991A75" w:rsidRDefault="00925A73" w:rsidP="00B427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25A73" w:rsidRPr="00991A75" w:rsidRDefault="00925A73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25A73" w:rsidRPr="00991A75" w:rsidRDefault="00925A73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925A73" w:rsidRPr="00991A75" w:rsidRDefault="00925A73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5A73" w:rsidRPr="00991A75" w:rsidRDefault="00925A73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5A73" w:rsidRPr="00991A75" w:rsidRDefault="00925A73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5A73" w:rsidRPr="00991A75" w:rsidRDefault="00925A73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925A73" w:rsidRPr="00991A75" w:rsidRDefault="00925A73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925A73" w:rsidRPr="00991A75" w:rsidRDefault="00925A73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925A73" w:rsidRPr="00991A75" w:rsidRDefault="00925A73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D2388" w:rsidRPr="00991A75" w:rsidTr="009400F9">
        <w:tc>
          <w:tcPr>
            <w:tcW w:w="1503" w:type="dxa"/>
            <w:vMerge/>
          </w:tcPr>
          <w:p w:rsidR="00BB4C0D" w:rsidRPr="00991A75" w:rsidRDefault="00BB4C0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B4C0D" w:rsidRPr="00991A75" w:rsidRDefault="00BB4C0D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D2388" w:rsidRPr="00991A75" w:rsidTr="009400F9">
        <w:tc>
          <w:tcPr>
            <w:tcW w:w="1503" w:type="dxa"/>
            <w:vMerge w:val="restart"/>
          </w:tcPr>
          <w:p w:rsidR="00BB4C0D" w:rsidRPr="00991A75" w:rsidRDefault="00BB4C0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402" w:type="dxa"/>
            <w:vMerge w:val="restart"/>
          </w:tcPr>
          <w:p w:rsidR="00BB4C0D" w:rsidRPr="00991A75" w:rsidRDefault="00BB4C0D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Построение (развитие) аппаратно-программного комплекса "Безопасный город"</w:t>
            </w:r>
            <w:r w:rsidR="0000279B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на территории Чувашской Республики</w:t>
            </w: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:rsidR="00BB4C0D" w:rsidRPr="00991A75" w:rsidRDefault="00B42730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418" w:type="dxa"/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Ц850000000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42730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3439,30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42730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3547,30</w:t>
            </w:r>
          </w:p>
        </w:tc>
        <w:tc>
          <w:tcPr>
            <w:tcW w:w="993" w:type="dxa"/>
          </w:tcPr>
          <w:p w:rsidR="00BB4C0D" w:rsidRPr="00991A75" w:rsidRDefault="00B42730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3547,30</w:t>
            </w:r>
          </w:p>
        </w:tc>
        <w:tc>
          <w:tcPr>
            <w:tcW w:w="992" w:type="dxa"/>
          </w:tcPr>
          <w:p w:rsidR="00BB4C0D" w:rsidRPr="00991A75" w:rsidRDefault="00B42730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19577,10</w:t>
            </w:r>
          </w:p>
        </w:tc>
        <w:tc>
          <w:tcPr>
            <w:tcW w:w="1016" w:type="dxa"/>
          </w:tcPr>
          <w:p w:rsidR="00BB4C0D" w:rsidRPr="00991A75" w:rsidRDefault="00B42730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23922,10</w:t>
            </w:r>
          </w:p>
        </w:tc>
      </w:tr>
      <w:tr w:rsidR="006A4B62" w:rsidRPr="00991A75" w:rsidTr="009400F9">
        <w:tc>
          <w:tcPr>
            <w:tcW w:w="1503" w:type="dxa"/>
            <w:vMerge/>
          </w:tcPr>
          <w:p w:rsidR="006A4B62" w:rsidRPr="00991A75" w:rsidRDefault="006A4B62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A4B62" w:rsidRPr="00991A75" w:rsidRDefault="006A4B62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A4B62" w:rsidRPr="00991A75" w:rsidRDefault="006A4B62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A4B62" w:rsidRPr="00991A75" w:rsidRDefault="006A4B62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B62" w:rsidRPr="00991A75" w:rsidRDefault="006A4B62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B62" w:rsidRPr="00991A75" w:rsidRDefault="006A4B62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3439,30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B62" w:rsidRPr="00991A75" w:rsidRDefault="006A4B62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3547,30</w:t>
            </w:r>
          </w:p>
        </w:tc>
        <w:tc>
          <w:tcPr>
            <w:tcW w:w="993" w:type="dxa"/>
          </w:tcPr>
          <w:p w:rsidR="006A4B62" w:rsidRPr="00991A75" w:rsidRDefault="006A4B62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3547,30</w:t>
            </w:r>
          </w:p>
        </w:tc>
        <w:tc>
          <w:tcPr>
            <w:tcW w:w="992" w:type="dxa"/>
          </w:tcPr>
          <w:p w:rsidR="006A4B62" w:rsidRPr="00991A75" w:rsidRDefault="006A4B62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19577,10</w:t>
            </w:r>
          </w:p>
        </w:tc>
        <w:tc>
          <w:tcPr>
            <w:tcW w:w="1016" w:type="dxa"/>
          </w:tcPr>
          <w:p w:rsidR="006A4B62" w:rsidRPr="00991A75" w:rsidRDefault="006A4B62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23922,10</w:t>
            </w:r>
          </w:p>
        </w:tc>
      </w:tr>
      <w:tr w:rsidR="00CD2388" w:rsidRPr="00991A75" w:rsidTr="009400F9">
        <w:tc>
          <w:tcPr>
            <w:tcW w:w="1503" w:type="dxa"/>
            <w:vMerge/>
          </w:tcPr>
          <w:p w:rsidR="00BB4C0D" w:rsidRPr="00991A75" w:rsidRDefault="00BB4C0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B4C0D" w:rsidRPr="00991A75" w:rsidRDefault="00BB4C0D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6A4B62" w:rsidRPr="00991A75" w:rsidTr="006A4B62">
        <w:trPr>
          <w:trHeight w:val="497"/>
        </w:trPr>
        <w:tc>
          <w:tcPr>
            <w:tcW w:w="1503" w:type="dxa"/>
            <w:vMerge w:val="restart"/>
          </w:tcPr>
          <w:p w:rsidR="006A4B62" w:rsidRPr="00991A75" w:rsidRDefault="006A4B62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Основное мероприятие </w:t>
            </w:r>
            <w:r w:rsidR="00BE551E"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402" w:type="dxa"/>
            <w:vMerge w:val="restart"/>
          </w:tcPr>
          <w:p w:rsidR="006A4B62" w:rsidRPr="00991A75" w:rsidRDefault="006A4B62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850" w:type="dxa"/>
          </w:tcPr>
          <w:p w:rsidR="006A4B62" w:rsidRPr="00991A75" w:rsidRDefault="006A4B62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418" w:type="dxa"/>
          </w:tcPr>
          <w:p w:rsidR="006A4B62" w:rsidRPr="00991A75" w:rsidRDefault="006A4B62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Ц850200000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B62" w:rsidRPr="00991A75" w:rsidRDefault="006A4B62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B62" w:rsidRPr="00991A75" w:rsidRDefault="006A4B62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960,0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B62" w:rsidRPr="00991A75" w:rsidRDefault="006A4B62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960,0</w:t>
            </w:r>
          </w:p>
        </w:tc>
        <w:tc>
          <w:tcPr>
            <w:tcW w:w="993" w:type="dxa"/>
          </w:tcPr>
          <w:p w:rsidR="006A4B62" w:rsidRPr="00991A75" w:rsidRDefault="006A4B62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960,0</w:t>
            </w:r>
          </w:p>
        </w:tc>
        <w:tc>
          <w:tcPr>
            <w:tcW w:w="992" w:type="dxa"/>
          </w:tcPr>
          <w:p w:rsidR="006A4B62" w:rsidRPr="00991A75" w:rsidRDefault="00B84D0D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5298,1</w:t>
            </w:r>
          </w:p>
        </w:tc>
        <w:tc>
          <w:tcPr>
            <w:tcW w:w="1016" w:type="dxa"/>
          </w:tcPr>
          <w:p w:rsidR="006A4B62" w:rsidRPr="00991A75" w:rsidRDefault="00BE551E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B84D0D" w:rsidRPr="00991A75">
              <w:rPr>
                <w:rFonts w:ascii="Times New Roman" w:hAnsi="Times New Roman" w:cs="Times New Roman"/>
                <w:color w:val="000000" w:themeColor="text1"/>
              </w:rPr>
              <w:t>474,0</w:t>
            </w:r>
          </w:p>
        </w:tc>
      </w:tr>
      <w:tr w:rsidR="00BE551E" w:rsidRPr="00991A75" w:rsidTr="009400F9">
        <w:tc>
          <w:tcPr>
            <w:tcW w:w="1503" w:type="dxa"/>
            <w:vMerge/>
          </w:tcPr>
          <w:p w:rsidR="00BE551E" w:rsidRPr="00991A75" w:rsidRDefault="00BE551E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E551E" w:rsidRPr="00991A75" w:rsidRDefault="00BE551E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E551E" w:rsidRPr="00991A75" w:rsidRDefault="00BE551E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BE551E" w:rsidRPr="00991A75" w:rsidRDefault="00BE551E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51E" w:rsidRPr="00991A75" w:rsidRDefault="00BE551E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51E" w:rsidRPr="00991A75" w:rsidRDefault="00BE551E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960,0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51E" w:rsidRPr="00991A75" w:rsidRDefault="00BE551E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960,0</w:t>
            </w:r>
          </w:p>
        </w:tc>
        <w:tc>
          <w:tcPr>
            <w:tcW w:w="993" w:type="dxa"/>
          </w:tcPr>
          <w:p w:rsidR="00BE551E" w:rsidRPr="00991A75" w:rsidRDefault="00BE551E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960,0</w:t>
            </w:r>
          </w:p>
        </w:tc>
        <w:tc>
          <w:tcPr>
            <w:tcW w:w="992" w:type="dxa"/>
          </w:tcPr>
          <w:p w:rsidR="00BE551E" w:rsidRPr="00991A75" w:rsidRDefault="00B84D0D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5298,1</w:t>
            </w:r>
          </w:p>
        </w:tc>
        <w:tc>
          <w:tcPr>
            <w:tcW w:w="1016" w:type="dxa"/>
          </w:tcPr>
          <w:p w:rsidR="00BE551E" w:rsidRPr="00991A75" w:rsidRDefault="00BE551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B84D0D" w:rsidRPr="00991A75">
              <w:rPr>
                <w:rFonts w:ascii="Times New Roman" w:hAnsi="Times New Roman" w:cs="Times New Roman"/>
                <w:color w:val="000000" w:themeColor="text1"/>
              </w:rPr>
              <w:t>474,0</w:t>
            </w:r>
          </w:p>
        </w:tc>
      </w:tr>
      <w:tr w:rsidR="00CD2388" w:rsidRPr="00991A75" w:rsidTr="009400F9">
        <w:tc>
          <w:tcPr>
            <w:tcW w:w="1503" w:type="dxa"/>
            <w:vMerge/>
          </w:tcPr>
          <w:p w:rsidR="00BB4C0D" w:rsidRPr="00991A75" w:rsidRDefault="00BB4C0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B4C0D" w:rsidRPr="00991A75" w:rsidRDefault="00BB4C0D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E551E" w:rsidRPr="00991A75" w:rsidTr="009400F9">
        <w:tc>
          <w:tcPr>
            <w:tcW w:w="1503" w:type="dxa"/>
            <w:vMerge w:val="restart"/>
          </w:tcPr>
          <w:p w:rsidR="00BE551E" w:rsidRPr="00991A75" w:rsidRDefault="00BE551E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1.1</w:t>
            </w:r>
          </w:p>
        </w:tc>
        <w:tc>
          <w:tcPr>
            <w:tcW w:w="3402" w:type="dxa"/>
            <w:vMerge w:val="restart"/>
          </w:tcPr>
          <w:p w:rsidR="00BE551E" w:rsidRPr="00991A75" w:rsidRDefault="00BE551E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991A75">
              <w:rPr>
                <w:rFonts w:ascii="Times New Roman" w:hAnsi="Times New Roman" w:cs="Times New Roman"/>
                <w:color w:val="000000" w:themeColor="text1"/>
              </w:rPr>
              <w:t>видеофиксации</w:t>
            </w:r>
            <w:proofErr w:type="spellEnd"/>
            <w:r w:rsidRPr="00991A75">
              <w:rPr>
                <w:rFonts w:ascii="Times New Roman" w:hAnsi="Times New Roman" w:cs="Times New Roman"/>
                <w:color w:val="000000" w:themeColor="text1"/>
              </w:rPr>
              <w:t xml:space="preserve"> преступлений и административных правонарушений</w:t>
            </w:r>
          </w:p>
        </w:tc>
        <w:tc>
          <w:tcPr>
            <w:tcW w:w="850" w:type="dxa"/>
          </w:tcPr>
          <w:p w:rsidR="00BE551E" w:rsidRPr="00991A75" w:rsidRDefault="00BE551E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1418" w:type="dxa"/>
          </w:tcPr>
          <w:p w:rsidR="00BE551E" w:rsidRPr="00991A75" w:rsidRDefault="00BE551E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Ц850276251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51E" w:rsidRPr="00991A75" w:rsidRDefault="00BE551E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51E" w:rsidRPr="00991A75" w:rsidRDefault="00BE551E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51E" w:rsidRPr="00991A75" w:rsidRDefault="00BE551E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993" w:type="dxa"/>
          </w:tcPr>
          <w:p w:rsidR="00BE551E" w:rsidRPr="00991A75" w:rsidRDefault="00BE551E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992" w:type="dxa"/>
          </w:tcPr>
          <w:p w:rsidR="00BE551E" w:rsidRPr="00991A75" w:rsidRDefault="00BE551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84D0D" w:rsidRPr="00991A75">
              <w:rPr>
                <w:rFonts w:ascii="Times New Roman" w:hAnsi="Times New Roman" w:cs="Times New Roman"/>
                <w:color w:val="000000" w:themeColor="text1"/>
              </w:rPr>
              <w:t>311,3</w:t>
            </w:r>
          </w:p>
        </w:tc>
        <w:tc>
          <w:tcPr>
            <w:tcW w:w="1016" w:type="dxa"/>
          </w:tcPr>
          <w:p w:rsidR="00BE551E" w:rsidRPr="00991A75" w:rsidRDefault="00C021F4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4D0D" w:rsidRPr="00991A75">
              <w:rPr>
                <w:rFonts w:ascii="Times New Roman" w:hAnsi="Times New Roman" w:cs="Times New Roman"/>
                <w:color w:val="000000" w:themeColor="text1"/>
              </w:rPr>
              <w:t>046,2</w:t>
            </w:r>
          </w:p>
        </w:tc>
      </w:tr>
      <w:tr w:rsidR="00BE551E" w:rsidRPr="00991A75" w:rsidTr="009400F9">
        <w:tc>
          <w:tcPr>
            <w:tcW w:w="1503" w:type="dxa"/>
            <w:vMerge/>
          </w:tcPr>
          <w:p w:rsidR="00BE551E" w:rsidRPr="00991A75" w:rsidRDefault="00BE551E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E551E" w:rsidRPr="00991A75" w:rsidRDefault="00BE551E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E551E" w:rsidRPr="00991A75" w:rsidRDefault="00BE551E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BE551E" w:rsidRPr="00991A75" w:rsidRDefault="00BE551E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51E" w:rsidRPr="00991A75" w:rsidRDefault="00BE551E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51E" w:rsidRPr="00991A75" w:rsidRDefault="00BE551E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51E" w:rsidRPr="00991A75" w:rsidRDefault="00BE551E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993" w:type="dxa"/>
          </w:tcPr>
          <w:p w:rsidR="00BE551E" w:rsidRPr="00991A75" w:rsidRDefault="00BE551E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992" w:type="dxa"/>
          </w:tcPr>
          <w:p w:rsidR="00BE551E" w:rsidRPr="00991A75" w:rsidRDefault="00BE551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84D0D" w:rsidRPr="00991A75">
              <w:rPr>
                <w:rFonts w:ascii="Times New Roman" w:hAnsi="Times New Roman" w:cs="Times New Roman"/>
                <w:color w:val="000000" w:themeColor="text1"/>
              </w:rPr>
              <w:t>311,3</w:t>
            </w:r>
          </w:p>
        </w:tc>
        <w:tc>
          <w:tcPr>
            <w:tcW w:w="1016" w:type="dxa"/>
          </w:tcPr>
          <w:p w:rsidR="00BE551E" w:rsidRPr="00991A75" w:rsidRDefault="00C021F4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4D0D" w:rsidRPr="00991A75">
              <w:rPr>
                <w:rFonts w:ascii="Times New Roman" w:hAnsi="Times New Roman" w:cs="Times New Roman"/>
                <w:color w:val="000000" w:themeColor="text1"/>
              </w:rPr>
              <w:t>046,2</w:t>
            </w:r>
          </w:p>
        </w:tc>
      </w:tr>
      <w:tr w:rsidR="00CD2388" w:rsidRPr="00991A75" w:rsidTr="009400F9">
        <w:tc>
          <w:tcPr>
            <w:tcW w:w="1503" w:type="dxa"/>
            <w:vMerge/>
          </w:tcPr>
          <w:p w:rsidR="00BB4C0D" w:rsidRPr="00991A75" w:rsidRDefault="00BB4C0D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B4C0D" w:rsidRPr="00991A75" w:rsidRDefault="00BB4C0D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BB4C0D" w:rsidRPr="00991A75" w:rsidRDefault="00BB4C0D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E551E" w:rsidRPr="00991A75" w:rsidTr="009400F9">
        <w:tc>
          <w:tcPr>
            <w:tcW w:w="1503" w:type="dxa"/>
          </w:tcPr>
          <w:p w:rsidR="00BE551E" w:rsidRPr="00991A75" w:rsidRDefault="00BE551E" w:rsidP="00BE55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1.2.</w:t>
            </w:r>
          </w:p>
        </w:tc>
        <w:tc>
          <w:tcPr>
            <w:tcW w:w="3402" w:type="dxa"/>
          </w:tcPr>
          <w:p w:rsidR="00BE551E" w:rsidRPr="00991A75" w:rsidRDefault="00BE551E" w:rsidP="00CC4B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991A75">
              <w:rPr>
                <w:rFonts w:ascii="Times New Roman" w:eastAsia="Times New Roman" w:hAnsi="Times New Roman" w:cs="Times New Roman"/>
                <w:color w:val="000000" w:themeColor="text1"/>
              </w:rPr>
              <w:t>видеофиксации</w:t>
            </w:r>
            <w:proofErr w:type="spellEnd"/>
            <w:r w:rsidRPr="00991A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преступлений и административных правонарушений</w:t>
            </w:r>
          </w:p>
        </w:tc>
        <w:tc>
          <w:tcPr>
            <w:tcW w:w="850" w:type="dxa"/>
          </w:tcPr>
          <w:p w:rsidR="00BE551E" w:rsidRPr="00991A75" w:rsidRDefault="00BE551E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1418" w:type="dxa"/>
          </w:tcPr>
          <w:p w:rsidR="00BE551E" w:rsidRPr="00991A75" w:rsidRDefault="00BE551E" w:rsidP="00BE5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Ц850276252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51E" w:rsidRPr="00991A75" w:rsidRDefault="00BE551E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51E" w:rsidRPr="00991A75" w:rsidRDefault="00BE551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360,0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51E" w:rsidRPr="00991A75" w:rsidRDefault="00BE551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360,0</w:t>
            </w:r>
          </w:p>
        </w:tc>
        <w:tc>
          <w:tcPr>
            <w:tcW w:w="993" w:type="dxa"/>
          </w:tcPr>
          <w:p w:rsidR="00BE551E" w:rsidRPr="00991A75" w:rsidRDefault="00BE551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360,0</w:t>
            </w:r>
          </w:p>
        </w:tc>
        <w:tc>
          <w:tcPr>
            <w:tcW w:w="992" w:type="dxa"/>
          </w:tcPr>
          <w:p w:rsidR="00BE551E" w:rsidRPr="00991A75" w:rsidRDefault="00BE551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84D0D" w:rsidRPr="00991A75">
              <w:rPr>
                <w:rFonts w:ascii="Times New Roman" w:hAnsi="Times New Roman" w:cs="Times New Roman"/>
                <w:color w:val="000000" w:themeColor="text1"/>
              </w:rPr>
              <w:t>986,8</w:t>
            </w:r>
          </w:p>
        </w:tc>
        <w:tc>
          <w:tcPr>
            <w:tcW w:w="1016" w:type="dxa"/>
          </w:tcPr>
          <w:p w:rsidR="00BE551E" w:rsidRPr="00991A75" w:rsidRDefault="00BE551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84D0D" w:rsidRPr="00991A75">
              <w:rPr>
                <w:rFonts w:ascii="Times New Roman" w:hAnsi="Times New Roman" w:cs="Times New Roman"/>
                <w:color w:val="000000" w:themeColor="text1"/>
              </w:rPr>
              <w:t>427,8</w:t>
            </w:r>
          </w:p>
        </w:tc>
      </w:tr>
      <w:tr w:rsidR="00BE551E" w:rsidRPr="00991A75" w:rsidTr="009400F9">
        <w:tc>
          <w:tcPr>
            <w:tcW w:w="1503" w:type="dxa"/>
          </w:tcPr>
          <w:p w:rsidR="00BE551E" w:rsidRPr="00991A75" w:rsidRDefault="00BE551E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BE551E" w:rsidRPr="00991A75" w:rsidRDefault="00BE551E" w:rsidP="00CC4B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E551E" w:rsidRPr="00991A75" w:rsidRDefault="00BE551E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BE551E" w:rsidRPr="00991A75" w:rsidRDefault="00BE551E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51E" w:rsidRPr="00991A75" w:rsidRDefault="00BE551E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51E" w:rsidRPr="00991A75" w:rsidRDefault="00BE551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360,0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51E" w:rsidRPr="00991A75" w:rsidRDefault="00BE551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360,0</w:t>
            </w:r>
          </w:p>
        </w:tc>
        <w:tc>
          <w:tcPr>
            <w:tcW w:w="993" w:type="dxa"/>
          </w:tcPr>
          <w:p w:rsidR="00BE551E" w:rsidRPr="00991A75" w:rsidRDefault="00BE551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360,0</w:t>
            </w:r>
          </w:p>
        </w:tc>
        <w:tc>
          <w:tcPr>
            <w:tcW w:w="992" w:type="dxa"/>
          </w:tcPr>
          <w:p w:rsidR="00BE551E" w:rsidRPr="00991A75" w:rsidRDefault="00BE551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84D0D" w:rsidRPr="00991A75">
              <w:rPr>
                <w:rFonts w:ascii="Times New Roman" w:hAnsi="Times New Roman" w:cs="Times New Roman"/>
                <w:color w:val="000000" w:themeColor="text1"/>
              </w:rPr>
              <w:t>986,8</w:t>
            </w:r>
          </w:p>
        </w:tc>
        <w:tc>
          <w:tcPr>
            <w:tcW w:w="1016" w:type="dxa"/>
          </w:tcPr>
          <w:p w:rsidR="00BE551E" w:rsidRPr="00991A75" w:rsidRDefault="00BE551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84D0D" w:rsidRPr="00991A75">
              <w:rPr>
                <w:rFonts w:ascii="Times New Roman" w:hAnsi="Times New Roman" w:cs="Times New Roman"/>
                <w:color w:val="000000" w:themeColor="text1"/>
              </w:rPr>
              <w:t>427,8</w:t>
            </w:r>
          </w:p>
        </w:tc>
      </w:tr>
      <w:tr w:rsidR="00BE551E" w:rsidRPr="00991A75" w:rsidTr="009400F9">
        <w:tc>
          <w:tcPr>
            <w:tcW w:w="1503" w:type="dxa"/>
          </w:tcPr>
          <w:p w:rsidR="00BE551E" w:rsidRPr="00991A75" w:rsidRDefault="00BE551E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BE551E" w:rsidRPr="00991A75" w:rsidRDefault="00BE551E" w:rsidP="00CC4B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E551E" w:rsidRPr="00991A75" w:rsidRDefault="00BE551E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BE551E" w:rsidRPr="00991A75" w:rsidRDefault="00BE551E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51E" w:rsidRPr="00991A75" w:rsidRDefault="00BE551E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51E" w:rsidRPr="00991A75" w:rsidRDefault="00BE551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51E" w:rsidRPr="00991A75" w:rsidRDefault="00BE551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BE551E" w:rsidRPr="00991A75" w:rsidRDefault="00BE551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E551E" w:rsidRPr="00991A75" w:rsidRDefault="00BE551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BE551E" w:rsidRPr="00991A75" w:rsidRDefault="00BE551E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6A4B62" w:rsidRPr="00991A75" w:rsidTr="009400F9">
        <w:tc>
          <w:tcPr>
            <w:tcW w:w="1503" w:type="dxa"/>
            <w:vMerge w:val="restart"/>
          </w:tcPr>
          <w:p w:rsidR="006A4B62" w:rsidRPr="00991A75" w:rsidRDefault="006A4B62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</w:t>
            </w:r>
            <w:r w:rsidR="00BE551E"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1.3.</w:t>
            </w:r>
          </w:p>
        </w:tc>
        <w:tc>
          <w:tcPr>
            <w:tcW w:w="3402" w:type="dxa"/>
            <w:vMerge w:val="restart"/>
          </w:tcPr>
          <w:p w:rsidR="006A4B62" w:rsidRPr="00991A75" w:rsidRDefault="006A4B62" w:rsidP="0091554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полиция»)</w:t>
            </w:r>
          </w:p>
        </w:tc>
        <w:tc>
          <w:tcPr>
            <w:tcW w:w="850" w:type="dxa"/>
          </w:tcPr>
          <w:p w:rsidR="006A4B62" w:rsidRPr="00991A75" w:rsidRDefault="006A4B62" w:rsidP="00A456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974</w:t>
            </w:r>
          </w:p>
        </w:tc>
        <w:tc>
          <w:tcPr>
            <w:tcW w:w="1418" w:type="dxa"/>
          </w:tcPr>
          <w:p w:rsidR="006A4B62" w:rsidRPr="00991A75" w:rsidRDefault="006A4B62" w:rsidP="00A456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Ц850276260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B62" w:rsidRPr="00991A75" w:rsidRDefault="006A4B62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B62" w:rsidRPr="00991A75" w:rsidRDefault="006A4B62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B62" w:rsidRPr="00991A75" w:rsidRDefault="006A4B62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6A4B62" w:rsidRPr="00991A75" w:rsidRDefault="006A4B62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6A4B62" w:rsidRPr="00991A75" w:rsidRDefault="006A4B62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6A4B62" w:rsidRPr="00991A75" w:rsidRDefault="006A4B62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6A4B62" w:rsidRPr="00991A75" w:rsidTr="009400F9">
        <w:tc>
          <w:tcPr>
            <w:tcW w:w="1503" w:type="dxa"/>
            <w:vMerge/>
          </w:tcPr>
          <w:p w:rsidR="006A4B62" w:rsidRPr="00991A75" w:rsidRDefault="006A4B62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A4B62" w:rsidRPr="00991A75" w:rsidRDefault="006A4B62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A4B62" w:rsidRPr="00991A75" w:rsidRDefault="006A4B62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A4B62" w:rsidRPr="00991A75" w:rsidRDefault="006A4B62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B62" w:rsidRPr="00991A75" w:rsidRDefault="006A4B62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B62" w:rsidRPr="00991A75" w:rsidRDefault="006A4B62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B62" w:rsidRPr="00991A75" w:rsidRDefault="006A4B62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6A4B62" w:rsidRPr="00991A75" w:rsidRDefault="006A4B62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6A4B62" w:rsidRPr="00991A75" w:rsidRDefault="006A4B62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6A4B62" w:rsidRPr="00991A75" w:rsidRDefault="006A4B62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6A4B62" w:rsidRPr="00991A75" w:rsidTr="009400F9">
        <w:tc>
          <w:tcPr>
            <w:tcW w:w="1503" w:type="dxa"/>
            <w:vMerge/>
          </w:tcPr>
          <w:p w:rsidR="006A4B62" w:rsidRPr="00991A75" w:rsidRDefault="006A4B62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A4B62" w:rsidRPr="00991A75" w:rsidRDefault="006A4B62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A4B62" w:rsidRPr="00991A75" w:rsidRDefault="006A4B62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A4B62" w:rsidRPr="00991A75" w:rsidRDefault="006A4B62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B62" w:rsidRPr="00991A75" w:rsidRDefault="006A4B62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B62" w:rsidRPr="00991A75" w:rsidRDefault="006A4B62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4B62" w:rsidRPr="00991A75" w:rsidRDefault="006A4B62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6A4B62" w:rsidRPr="00991A75" w:rsidRDefault="006A4B62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A4B62" w:rsidRPr="00991A75" w:rsidRDefault="006A4B62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6" w:type="dxa"/>
          </w:tcPr>
          <w:p w:rsidR="006A4B62" w:rsidRPr="00991A75" w:rsidRDefault="006A4B62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2D15" w:rsidRPr="00991A75" w:rsidTr="00D72D15">
        <w:trPr>
          <w:trHeight w:val="427"/>
        </w:trPr>
        <w:tc>
          <w:tcPr>
            <w:tcW w:w="1503" w:type="dxa"/>
            <w:vMerge w:val="restart"/>
          </w:tcPr>
          <w:p w:rsidR="00D72D15" w:rsidRPr="00991A75" w:rsidRDefault="00FE2CB0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Основное мероприятие 2.</w:t>
            </w:r>
          </w:p>
        </w:tc>
        <w:tc>
          <w:tcPr>
            <w:tcW w:w="3402" w:type="dxa"/>
            <w:vMerge w:val="restart"/>
          </w:tcPr>
          <w:p w:rsidR="00D72D15" w:rsidRPr="00991A75" w:rsidRDefault="00D72D15" w:rsidP="0091554D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850" w:type="dxa"/>
          </w:tcPr>
          <w:p w:rsidR="00D72D15" w:rsidRPr="00991A75" w:rsidRDefault="00D72D15" w:rsidP="00A456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1418" w:type="dxa"/>
          </w:tcPr>
          <w:p w:rsidR="00D72D15" w:rsidRPr="00991A75" w:rsidRDefault="00D72D15" w:rsidP="00A456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Ц850500000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D15" w:rsidRPr="00991A75" w:rsidRDefault="00D72D15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D15" w:rsidRPr="00991A75" w:rsidRDefault="00D72D15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2479,30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D15" w:rsidRPr="00991A75" w:rsidRDefault="00D72D15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2587,30</w:t>
            </w:r>
          </w:p>
        </w:tc>
        <w:tc>
          <w:tcPr>
            <w:tcW w:w="993" w:type="dxa"/>
          </w:tcPr>
          <w:p w:rsidR="00D72D15" w:rsidRPr="00991A75" w:rsidRDefault="00D72D15" w:rsidP="00EE0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2587,30</w:t>
            </w:r>
          </w:p>
        </w:tc>
        <w:tc>
          <w:tcPr>
            <w:tcW w:w="992" w:type="dxa"/>
          </w:tcPr>
          <w:p w:rsidR="00D72D15" w:rsidRPr="00991A75" w:rsidRDefault="00FE2CB0">
            <w:pPr>
              <w:rPr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84D0D" w:rsidRPr="00991A75">
              <w:rPr>
                <w:rFonts w:ascii="Times New Roman" w:hAnsi="Times New Roman" w:cs="Times New Roman"/>
                <w:color w:val="000000" w:themeColor="text1"/>
              </w:rPr>
              <w:t>4279,0</w:t>
            </w:r>
          </w:p>
        </w:tc>
        <w:tc>
          <w:tcPr>
            <w:tcW w:w="1016" w:type="dxa"/>
          </w:tcPr>
          <w:p w:rsidR="00D72D15" w:rsidRPr="00991A75" w:rsidRDefault="00FE2CB0">
            <w:pPr>
              <w:rPr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84D0D" w:rsidRPr="00991A75">
              <w:rPr>
                <w:rFonts w:ascii="Times New Roman" w:hAnsi="Times New Roman" w:cs="Times New Roman"/>
                <w:color w:val="000000" w:themeColor="text1"/>
              </w:rPr>
              <w:t>7448,1</w:t>
            </w:r>
          </w:p>
        </w:tc>
      </w:tr>
      <w:tr w:rsidR="00D72D15" w:rsidRPr="00991A75" w:rsidTr="006A4B62">
        <w:trPr>
          <w:trHeight w:val="361"/>
        </w:trPr>
        <w:tc>
          <w:tcPr>
            <w:tcW w:w="1503" w:type="dxa"/>
            <w:vMerge/>
          </w:tcPr>
          <w:p w:rsidR="00D72D15" w:rsidRPr="00991A75" w:rsidRDefault="00D72D15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72D15" w:rsidRPr="00991A75" w:rsidRDefault="00D72D15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72D15" w:rsidRPr="00991A75" w:rsidRDefault="00D72D15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72D15" w:rsidRPr="00991A75" w:rsidRDefault="00D72D15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D15" w:rsidRPr="00991A75" w:rsidRDefault="00D72D15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D15" w:rsidRPr="00991A75" w:rsidRDefault="00D72D1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2479,30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D15" w:rsidRPr="00991A75" w:rsidRDefault="00D72D1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2587,30</w:t>
            </w:r>
          </w:p>
        </w:tc>
        <w:tc>
          <w:tcPr>
            <w:tcW w:w="993" w:type="dxa"/>
          </w:tcPr>
          <w:p w:rsidR="00D72D15" w:rsidRPr="00991A75" w:rsidRDefault="00D72D1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2587,30</w:t>
            </w:r>
          </w:p>
        </w:tc>
        <w:tc>
          <w:tcPr>
            <w:tcW w:w="992" w:type="dxa"/>
          </w:tcPr>
          <w:p w:rsidR="00D72D15" w:rsidRPr="00991A75" w:rsidRDefault="00B84D0D" w:rsidP="00A456DA">
            <w:pPr>
              <w:rPr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14279,0</w:t>
            </w:r>
          </w:p>
        </w:tc>
        <w:tc>
          <w:tcPr>
            <w:tcW w:w="1016" w:type="dxa"/>
          </w:tcPr>
          <w:p w:rsidR="00D72D15" w:rsidRPr="00991A75" w:rsidRDefault="00B84D0D" w:rsidP="00A456DA">
            <w:pPr>
              <w:rPr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17448,1</w:t>
            </w:r>
          </w:p>
        </w:tc>
      </w:tr>
      <w:tr w:rsidR="00D72D15" w:rsidRPr="00991A75" w:rsidTr="009400F9">
        <w:tc>
          <w:tcPr>
            <w:tcW w:w="1503" w:type="dxa"/>
            <w:vMerge/>
          </w:tcPr>
          <w:p w:rsidR="00D72D15" w:rsidRPr="00991A75" w:rsidRDefault="00D72D15" w:rsidP="00EE0F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72D15" w:rsidRPr="00991A75" w:rsidRDefault="00D72D15" w:rsidP="009155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72D15" w:rsidRPr="00991A75" w:rsidRDefault="00D72D15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72D15" w:rsidRPr="00991A75" w:rsidRDefault="00D72D15" w:rsidP="004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D15" w:rsidRPr="00991A75" w:rsidRDefault="00D72D15" w:rsidP="004D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D15" w:rsidRPr="00991A75" w:rsidRDefault="00D72D1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D15" w:rsidRPr="00991A75" w:rsidRDefault="00D72D1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D72D15" w:rsidRPr="00991A75" w:rsidRDefault="00D72D1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D72D15" w:rsidRPr="00991A75" w:rsidRDefault="00D72D1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D72D15" w:rsidRPr="00991A75" w:rsidRDefault="00D72D1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D72D15" w:rsidRPr="00991A75" w:rsidTr="00D72D15">
        <w:trPr>
          <w:trHeight w:val="338"/>
        </w:trPr>
        <w:tc>
          <w:tcPr>
            <w:tcW w:w="1503" w:type="dxa"/>
            <w:vMerge w:val="restart"/>
          </w:tcPr>
          <w:p w:rsidR="00D72D15" w:rsidRPr="00991A75" w:rsidRDefault="00D72D15" w:rsidP="00D72D15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</w:t>
            </w:r>
            <w:r w:rsidR="00FE2CB0"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2.1.</w:t>
            </w:r>
          </w:p>
        </w:tc>
        <w:tc>
          <w:tcPr>
            <w:tcW w:w="3402" w:type="dxa"/>
            <w:vMerge w:val="restart"/>
          </w:tcPr>
          <w:p w:rsidR="00D72D15" w:rsidRPr="00991A75" w:rsidRDefault="00D72D15" w:rsidP="0091554D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Внедрение аппаратно-программного комплекса "Безопасный город"</w:t>
            </w:r>
          </w:p>
        </w:tc>
        <w:tc>
          <w:tcPr>
            <w:tcW w:w="850" w:type="dxa"/>
          </w:tcPr>
          <w:p w:rsidR="00D72D15" w:rsidRPr="00991A75" w:rsidRDefault="00D72D15" w:rsidP="00A456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1418" w:type="dxa"/>
          </w:tcPr>
          <w:p w:rsidR="00D72D15" w:rsidRPr="00991A75" w:rsidRDefault="00D72D15" w:rsidP="00A456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Ц850573400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D15" w:rsidRPr="00991A75" w:rsidRDefault="00D72D15" w:rsidP="00A456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D15" w:rsidRPr="00991A75" w:rsidRDefault="00D72D15" w:rsidP="00A456D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D15" w:rsidRPr="00991A75" w:rsidRDefault="00D72D15" w:rsidP="00A456D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D72D15" w:rsidRPr="00991A75" w:rsidRDefault="00D72D15" w:rsidP="00A456D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D72D15" w:rsidRPr="00991A75" w:rsidRDefault="00D72D15" w:rsidP="00A456D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6" w:type="dxa"/>
          </w:tcPr>
          <w:p w:rsidR="00D72D15" w:rsidRPr="00991A75" w:rsidRDefault="00D72D15" w:rsidP="00A456D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72D15" w:rsidRPr="00991A75" w:rsidTr="00D72D15">
        <w:trPr>
          <w:trHeight w:val="355"/>
        </w:trPr>
        <w:tc>
          <w:tcPr>
            <w:tcW w:w="1503" w:type="dxa"/>
            <w:vMerge/>
          </w:tcPr>
          <w:p w:rsidR="00D72D15" w:rsidRPr="00991A75" w:rsidRDefault="00D72D15" w:rsidP="00A456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D72D15" w:rsidRPr="00991A75" w:rsidRDefault="00D72D15" w:rsidP="0091554D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72D15" w:rsidRPr="00991A75" w:rsidRDefault="00D72D15" w:rsidP="00A456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72D15" w:rsidRPr="00991A75" w:rsidRDefault="00D72D15" w:rsidP="00A456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D15" w:rsidRPr="00991A75" w:rsidRDefault="00D72D15" w:rsidP="00A45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D15" w:rsidRPr="00991A75" w:rsidRDefault="00D72D15" w:rsidP="00A456D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D15" w:rsidRPr="00991A75" w:rsidRDefault="00D72D15" w:rsidP="00A456D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D72D15" w:rsidRPr="00991A75" w:rsidRDefault="00D72D15" w:rsidP="00A456D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D72D15" w:rsidRPr="00991A75" w:rsidRDefault="00D72D15" w:rsidP="00A456D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6" w:type="dxa"/>
          </w:tcPr>
          <w:p w:rsidR="00D72D15" w:rsidRPr="00991A75" w:rsidRDefault="00D72D15" w:rsidP="00A456D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72D15" w:rsidRPr="00991A75" w:rsidTr="00FE2CB0">
        <w:trPr>
          <w:trHeight w:val="196"/>
        </w:trPr>
        <w:tc>
          <w:tcPr>
            <w:tcW w:w="1503" w:type="dxa"/>
            <w:vMerge/>
          </w:tcPr>
          <w:p w:rsidR="00D72D15" w:rsidRPr="00991A75" w:rsidRDefault="00D72D15" w:rsidP="00A456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D72D15" w:rsidRPr="00991A75" w:rsidRDefault="00D72D15" w:rsidP="0091554D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72D15" w:rsidRPr="00991A75" w:rsidRDefault="00D72D15" w:rsidP="00A456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72D15" w:rsidRPr="00991A75" w:rsidRDefault="00D72D15" w:rsidP="00A456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D15" w:rsidRPr="00991A75" w:rsidRDefault="00D72D15" w:rsidP="00A45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D15" w:rsidRPr="00991A75" w:rsidRDefault="00D72D15" w:rsidP="00A456D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D15" w:rsidRPr="00991A75" w:rsidRDefault="00D72D15" w:rsidP="00A456D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D72D15" w:rsidRPr="00991A75" w:rsidRDefault="00D72D15" w:rsidP="00A456D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D72D15" w:rsidRPr="00991A75" w:rsidRDefault="00D72D15" w:rsidP="00A456D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6" w:type="dxa"/>
          </w:tcPr>
          <w:p w:rsidR="00D72D15" w:rsidRPr="00991A75" w:rsidRDefault="00D72D15" w:rsidP="00A456D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E2CB0" w:rsidRPr="00991A75" w:rsidTr="00FE2CB0">
        <w:trPr>
          <w:trHeight w:val="196"/>
        </w:trPr>
        <w:tc>
          <w:tcPr>
            <w:tcW w:w="1503" w:type="dxa"/>
          </w:tcPr>
          <w:p w:rsidR="00FE2CB0" w:rsidRPr="00991A75" w:rsidRDefault="00FE2CB0" w:rsidP="00FE2CB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2.2.</w:t>
            </w:r>
          </w:p>
        </w:tc>
        <w:tc>
          <w:tcPr>
            <w:tcW w:w="3402" w:type="dxa"/>
          </w:tcPr>
          <w:p w:rsidR="00FE2CB0" w:rsidRPr="00991A75" w:rsidRDefault="00E35E1D" w:rsidP="00CC4BC9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eastAsia="Times New Roman" w:hAnsi="Times New Roman" w:cs="Times New Roman"/>
                <w:color w:val="000000" w:themeColor="text1"/>
              </w:rPr>
              <w:t>Содержание и развитие единой дежурно-диспетчерской службы (ЕДДС) -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E2CB0" w:rsidRPr="00991A75" w:rsidRDefault="00FE2CB0" w:rsidP="00CC4B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1418" w:type="dxa"/>
          </w:tcPr>
          <w:p w:rsidR="00FE2CB0" w:rsidRPr="00991A75" w:rsidRDefault="00FE2CB0" w:rsidP="00FE2C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Ц850576320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2CB0" w:rsidRPr="00991A75" w:rsidRDefault="00FE2CB0" w:rsidP="00CC4B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2CB0" w:rsidRPr="00991A75" w:rsidRDefault="00E35E1D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2399,3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2CB0" w:rsidRPr="00991A75" w:rsidRDefault="00E35E1D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2507,3</w:t>
            </w:r>
          </w:p>
        </w:tc>
        <w:tc>
          <w:tcPr>
            <w:tcW w:w="993" w:type="dxa"/>
          </w:tcPr>
          <w:p w:rsidR="00FE2CB0" w:rsidRPr="00991A75" w:rsidRDefault="00E35E1D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2507,3</w:t>
            </w:r>
          </w:p>
        </w:tc>
        <w:tc>
          <w:tcPr>
            <w:tcW w:w="992" w:type="dxa"/>
          </w:tcPr>
          <w:p w:rsidR="00FE2CB0" w:rsidRPr="00991A75" w:rsidRDefault="00B84D0D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13837,5</w:t>
            </w:r>
          </w:p>
        </w:tc>
        <w:tc>
          <w:tcPr>
            <w:tcW w:w="1016" w:type="dxa"/>
          </w:tcPr>
          <w:p w:rsidR="00FE2CB0" w:rsidRPr="00991A75" w:rsidRDefault="00B84D0D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16908,6</w:t>
            </w:r>
          </w:p>
        </w:tc>
      </w:tr>
      <w:tr w:rsidR="00E35E1D" w:rsidRPr="00991A75" w:rsidTr="00FE2CB0">
        <w:trPr>
          <w:trHeight w:val="196"/>
        </w:trPr>
        <w:tc>
          <w:tcPr>
            <w:tcW w:w="1503" w:type="dxa"/>
          </w:tcPr>
          <w:p w:rsidR="00E35E1D" w:rsidRPr="00991A75" w:rsidRDefault="00E35E1D" w:rsidP="00CC4BC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E35E1D" w:rsidRPr="00991A75" w:rsidRDefault="00E35E1D" w:rsidP="00CC4BC9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35E1D" w:rsidRPr="00991A75" w:rsidRDefault="00E35E1D" w:rsidP="00CC4B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E35E1D" w:rsidRPr="00991A75" w:rsidRDefault="00E35E1D" w:rsidP="00CC4B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5E1D" w:rsidRPr="00991A75" w:rsidRDefault="00E35E1D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5E1D" w:rsidRPr="00991A75" w:rsidRDefault="00E35E1D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2399,3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5E1D" w:rsidRPr="00991A75" w:rsidRDefault="00E35E1D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2507,3</w:t>
            </w:r>
          </w:p>
        </w:tc>
        <w:tc>
          <w:tcPr>
            <w:tcW w:w="993" w:type="dxa"/>
          </w:tcPr>
          <w:p w:rsidR="00E35E1D" w:rsidRPr="00991A75" w:rsidRDefault="00E35E1D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2507,3</w:t>
            </w:r>
          </w:p>
        </w:tc>
        <w:tc>
          <w:tcPr>
            <w:tcW w:w="992" w:type="dxa"/>
          </w:tcPr>
          <w:p w:rsidR="00E35E1D" w:rsidRPr="00991A75" w:rsidRDefault="00B84D0D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13837,5</w:t>
            </w:r>
          </w:p>
        </w:tc>
        <w:tc>
          <w:tcPr>
            <w:tcW w:w="1016" w:type="dxa"/>
          </w:tcPr>
          <w:p w:rsidR="00E35E1D" w:rsidRPr="00991A75" w:rsidRDefault="00B84D0D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16908,6</w:t>
            </w:r>
          </w:p>
        </w:tc>
      </w:tr>
      <w:tr w:rsidR="00FE2CB0" w:rsidRPr="00991A75" w:rsidTr="00FE2CB0">
        <w:trPr>
          <w:trHeight w:val="196"/>
        </w:trPr>
        <w:tc>
          <w:tcPr>
            <w:tcW w:w="1503" w:type="dxa"/>
          </w:tcPr>
          <w:p w:rsidR="00FE2CB0" w:rsidRPr="00991A75" w:rsidRDefault="00FE2CB0" w:rsidP="00CC4BC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FE2CB0" w:rsidRPr="00991A75" w:rsidRDefault="00FE2CB0" w:rsidP="00CC4BC9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E2CB0" w:rsidRPr="00991A75" w:rsidRDefault="00FE2CB0" w:rsidP="00CC4B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E2CB0" w:rsidRPr="00991A75" w:rsidRDefault="00FE2CB0" w:rsidP="00CC4B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2CB0" w:rsidRPr="00991A75" w:rsidRDefault="00FE2CB0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2CB0" w:rsidRPr="00991A75" w:rsidRDefault="00FE2CB0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2CB0" w:rsidRPr="00991A75" w:rsidRDefault="00FE2CB0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FE2CB0" w:rsidRPr="00991A75" w:rsidRDefault="00FE2CB0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FE2CB0" w:rsidRPr="00991A75" w:rsidRDefault="00FE2CB0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6" w:type="dxa"/>
          </w:tcPr>
          <w:p w:rsidR="00FE2CB0" w:rsidRPr="00991A75" w:rsidRDefault="00FE2CB0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35E1D" w:rsidRPr="00991A75" w:rsidTr="00CC4BC9">
        <w:trPr>
          <w:trHeight w:val="196"/>
        </w:trPr>
        <w:tc>
          <w:tcPr>
            <w:tcW w:w="1503" w:type="dxa"/>
          </w:tcPr>
          <w:p w:rsidR="00E35E1D" w:rsidRPr="00991A75" w:rsidRDefault="00E35E1D" w:rsidP="00FE2CB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2.3.</w:t>
            </w:r>
          </w:p>
        </w:tc>
        <w:tc>
          <w:tcPr>
            <w:tcW w:w="3402" w:type="dxa"/>
            <w:vAlign w:val="bottom"/>
          </w:tcPr>
          <w:p w:rsidR="00E35E1D" w:rsidRPr="00991A75" w:rsidRDefault="00E35E1D" w:rsidP="00CC4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91A75">
              <w:rPr>
                <w:rFonts w:ascii="Times New Roman" w:hAnsi="Times New Roman"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E35E1D" w:rsidRPr="00991A75" w:rsidRDefault="00E35E1D" w:rsidP="00CC4B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1418" w:type="dxa"/>
          </w:tcPr>
          <w:p w:rsidR="00E35E1D" w:rsidRPr="00991A75" w:rsidRDefault="00E35E1D" w:rsidP="00CC4B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Ц850576320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5E1D" w:rsidRPr="00991A75" w:rsidRDefault="00E35E1D" w:rsidP="00CC4B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5E1D" w:rsidRPr="00991A75" w:rsidRDefault="00E35E1D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5E1D" w:rsidRPr="00991A75" w:rsidRDefault="00E35E1D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80,0</w:t>
            </w:r>
          </w:p>
        </w:tc>
        <w:tc>
          <w:tcPr>
            <w:tcW w:w="993" w:type="dxa"/>
          </w:tcPr>
          <w:p w:rsidR="00E35E1D" w:rsidRPr="00991A75" w:rsidRDefault="00E35E1D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</w:tcPr>
          <w:p w:rsidR="00E35E1D" w:rsidRPr="00991A75" w:rsidRDefault="00E35E1D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441,5</w:t>
            </w:r>
          </w:p>
        </w:tc>
        <w:tc>
          <w:tcPr>
            <w:tcW w:w="1016" w:type="dxa"/>
          </w:tcPr>
          <w:p w:rsidR="00E35E1D" w:rsidRPr="00991A75" w:rsidRDefault="00E35E1D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539,5</w:t>
            </w:r>
          </w:p>
        </w:tc>
      </w:tr>
      <w:tr w:rsidR="005925E0" w:rsidRPr="00991A75" w:rsidTr="00FE2CB0">
        <w:trPr>
          <w:trHeight w:val="196"/>
        </w:trPr>
        <w:tc>
          <w:tcPr>
            <w:tcW w:w="1503" w:type="dxa"/>
          </w:tcPr>
          <w:p w:rsidR="005925E0" w:rsidRPr="00991A75" w:rsidRDefault="005925E0" w:rsidP="00CC4BC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5925E0" w:rsidRPr="00991A75" w:rsidRDefault="005925E0" w:rsidP="00CC4BC9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925E0" w:rsidRPr="00991A75" w:rsidRDefault="005925E0" w:rsidP="00CC4B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925E0" w:rsidRPr="00991A75" w:rsidRDefault="005925E0" w:rsidP="00CC4B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5E0" w:rsidRPr="00991A75" w:rsidRDefault="005925E0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5E0" w:rsidRPr="00991A75" w:rsidRDefault="005925E0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5E0" w:rsidRPr="00991A75" w:rsidRDefault="005925E0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80,0</w:t>
            </w:r>
          </w:p>
        </w:tc>
        <w:tc>
          <w:tcPr>
            <w:tcW w:w="993" w:type="dxa"/>
          </w:tcPr>
          <w:p w:rsidR="005925E0" w:rsidRPr="00991A75" w:rsidRDefault="005925E0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</w:tcPr>
          <w:p w:rsidR="005925E0" w:rsidRPr="00991A75" w:rsidRDefault="005925E0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441,5</w:t>
            </w:r>
          </w:p>
        </w:tc>
        <w:tc>
          <w:tcPr>
            <w:tcW w:w="1016" w:type="dxa"/>
          </w:tcPr>
          <w:p w:rsidR="005925E0" w:rsidRPr="00991A75" w:rsidRDefault="005925E0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539,5</w:t>
            </w:r>
          </w:p>
        </w:tc>
      </w:tr>
      <w:tr w:rsidR="00E35E1D" w:rsidRPr="00991A75" w:rsidTr="00D72D15">
        <w:trPr>
          <w:trHeight w:val="196"/>
        </w:trPr>
        <w:tc>
          <w:tcPr>
            <w:tcW w:w="1503" w:type="dxa"/>
          </w:tcPr>
          <w:p w:rsidR="00E35E1D" w:rsidRPr="00991A75" w:rsidRDefault="00E35E1D" w:rsidP="00CC4BC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E35E1D" w:rsidRPr="00991A75" w:rsidRDefault="00E35E1D" w:rsidP="00CC4BC9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35E1D" w:rsidRPr="00991A75" w:rsidRDefault="00E35E1D" w:rsidP="00CC4B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E35E1D" w:rsidRPr="00991A75" w:rsidRDefault="00E35E1D" w:rsidP="00CC4B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5E1D" w:rsidRPr="00991A75" w:rsidRDefault="00E35E1D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5E1D" w:rsidRPr="00991A75" w:rsidRDefault="00E35E1D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5E1D" w:rsidRPr="00991A75" w:rsidRDefault="00E35E1D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E35E1D" w:rsidRPr="00991A75" w:rsidRDefault="00E35E1D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E35E1D" w:rsidRPr="00991A75" w:rsidRDefault="00E35E1D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6" w:type="dxa"/>
          </w:tcPr>
          <w:p w:rsidR="00E35E1D" w:rsidRPr="00991A75" w:rsidRDefault="00E35E1D" w:rsidP="00CC4B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1C2641" w:rsidRPr="00991A75" w:rsidRDefault="001C2641" w:rsidP="00EE0FB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C2641" w:rsidRPr="00991A75" w:rsidSect="006E487B">
          <w:headerReference w:type="default" r:id="rId11"/>
          <w:pgSz w:w="16838" w:h="11906" w:orient="landscape" w:code="9"/>
          <w:pgMar w:top="567" w:right="567" w:bottom="567" w:left="567" w:header="0" w:footer="0" w:gutter="0"/>
          <w:cols w:space="720"/>
          <w:noEndnote/>
          <w:docGrid w:linePitch="326"/>
        </w:sectPr>
      </w:pPr>
    </w:p>
    <w:p w:rsidR="00E81145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  <w:r w:rsidR="00E81145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81145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E81145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Цивильского</w:t>
      </w:r>
      <w:r w:rsidR="00E81145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</w:p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«Повышение безопасности</w:t>
      </w:r>
    </w:p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жизнедеятельности населения и территорий</w:t>
      </w:r>
      <w:r w:rsidR="0000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641" w:rsidRPr="00991A75" w:rsidRDefault="001C2641" w:rsidP="00EE0F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ПОДПРОГРАММА</w:t>
      </w:r>
    </w:p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</w:t>
      </w:r>
      <w:r w:rsidR="00002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ТЕРРИТОРИИ ЧУВАШСКОЙ РЕСПУБЛИКИ</w:t>
      </w:r>
      <w:r w:rsidRPr="00991A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641" w:rsidRPr="00991A75" w:rsidRDefault="001C2641" w:rsidP="00EE0FB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Par4393"/>
      <w:bookmarkEnd w:id="7"/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ПАСПОРТ ПОДПРОГРАММЫ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7325"/>
      </w:tblGrid>
      <w:tr w:rsidR="006727CA" w:rsidRPr="00991A75" w:rsidTr="0012603F">
        <w:trPr>
          <w:tblCellSpacing w:w="5" w:type="nil"/>
        </w:trPr>
        <w:tc>
          <w:tcPr>
            <w:tcW w:w="2977" w:type="dxa"/>
          </w:tcPr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325" w:type="dxa"/>
          </w:tcPr>
          <w:p w:rsidR="006727CA" w:rsidRPr="00991A75" w:rsidRDefault="0012603F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Сектор ГО и ЧС, мобилизации и специальных программ администрации Цивильского муниципального округа</w:t>
            </w:r>
          </w:p>
        </w:tc>
      </w:tr>
      <w:tr w:rsidR="006727CA" w:rsidRPr="00991A75" w:rsidTr="0012603F">
        <w:trPr>
          <w:tblCellSpacing w:w="5" w:type="nil"/>
        </w:trPr>
        <w:tc>
          <w:tcPr>
            <w:tcW w:w="2977" w:type="dxa"/>
          </w:tcPr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25" w:type="dxa"/>
          </w:tcPr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 w:rsidR="0012603F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и социального развития администрации Цивильского муниципального округа (дале</w:t>
            </w:r>
            <w:proofErr w:type="gramStart"/>
            <w:r w:rsidR="0012603F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proofErr w:type="gramEnd"/>
            <w:r w:rsidR="0012603F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 образования);</w:t>
            </w:r>
          </w:p>
          <w:p w:rsidR="0012603F" w:rsidRPr="00991A75" w:rsidRDefault="0012603F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благоустройству и развитию территорий администрации Цивильского муниципального округа;</w:t>
            </w:r>
          </w:p>
          <w:p w:rsidR="0012603F" w:rsidRPr="00991A75" w:rsidRDefault="0012603F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 цифрового развития и информационных технологий администрации Цивильского муниципального округа</w:t>
            </w:r>
          </w:p>
        </w:tc>
      </w:tr>
      <w:tr w:rsidR="006727CA" w:rsidRPr="00991A75" w:rsidTr="0012603F">
        <w:trPr>
          <w:tblCellSpacing w:w="5" w:type="nil"/>
        </w:trPr>
        <w:tc>
          <w:tcPr>
            <w:tcW w:w="2977" w:type="dxa"/>
          </w:tcPr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подпрограммы</w:t>
            </w:r>
          </w:p>
        </w:tc>
        <w:tc>
          <w:tcPr>
            <w:tcW w:w="7325" w:type="dxa"/>
          </w:tcPr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готовности в области гражданской обороны (далее</w:t>
            </w:r>
            <w:r w:rsidR="0012603F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ГО), защиты населения и территорий от чрезвычайных ситуаций (далее – ЧС) природного и техногенного характера, обеспечения первичных мер пожарной безопасности и безопасности людей на водных объектах;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сокращение количества зарегистрированных пожаров;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сокращение количества людей, получивших травмы и погибших на пожаре;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подготовка, переподготовка (повышение квалификации) руководителей, других должностных лиц и специалистов органов местного самоуправления и организаций независимо от организационно-правовых форм и форм собственности по вопросам ГО и защиты от ЧС;</w:t>
            </w:r>
          </w:p>
        </w:tc>
      </w:tr>
      <w:tr w:rsidR="006727CA" w:rsidRPr="00991A75" w:rsidTr="0012603F">
        <w:trPr>
          <w:tblCellSpacing w:w="5" w:type="nil"/>
        </w:trPr>
        <w:tc>
          <w:tcPr>
            <w:tcW w:w="2977" w:type="dxa"/>
          </w:tcPr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7325" w:type="dxa"/>
          </w:tcPr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осуществление профилактических мероприятий, направленных на недопущение возникновения ЧС природного и техногенного характера;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аварийно-спасательных и других неотложных работ в районе ЧС прир</w:t>
            </w:r>
            <w:r w:rsidR="0012603F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 и техногенного характера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осуществление профилактики пожаров;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содействия в организации и осуществлении тушения пожаров, спасания людей и материальных ценностей при пожарах;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обучения, тренировок и учений с различными слоями населения по обучению правилам поведения в случае возникновения ЧС природного и техногенного характера и проведение мероприятий, направленных на пропаганду спасательного дела через средства массовой информации;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и организация учебного процесса по повышению квалификации;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системы обеспечения пожарной безопасности и 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защиты населени</w:t>
            </w:r>
            <w:r w:rsidR="0091554D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и территорий Цивильского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603F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 от ЧС природного и техногенного характера</w:t>
            </w:r>
          </w:p>
        </w:tc>
      </w:tr>
      <w:tr w:rsidR="006727CA" w:rsidRPr="00991A75" w:rsidTr="0012603F">
        <w:trPr>
          <w:tblCellSpacing w:w="5" w:type="nil"/>
        </w:trPr>
        <w:tc>
          <w:tcPr>
            <w:tcW w:w="2977" w:type="dxa"/>
          </w:tcPr>
          <w:p w:rsidR="006727CA" w:rsidRPr="00991A75" w:rsidRDefault="006727CA" w:rsidP="0055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325" w:type="dxa"/>
          </w:tcPr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пожаров</w:t>
            </w:r>
            <w:r w:rsidR="0091554D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отношению к показателю 2022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 - до 30 пожаров;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погибших на пожарах</w:t>
            </w:r>
            <w:r w:rsidR="0091554D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отношению к показателю 2022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 – до 0 человек;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травмированных на пожарах людей</w:t>
            </w:r>
            <w:r w:rsidR="0091554D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отношению к показателю 2022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 – до 0 человек;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руководящего состава и должностных лиц, прошедших подготовку по вопросам ГО, защиты от ЧС природного и техногенного характера и террористических актов - 95,0%;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оправдавшихся прогнозов ЧС природного и техногенного характера (достоверность прогнозов системы мониторинга и прогнозирования ЧС природного и техногенного характера) – 93,0%;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готовности защитных сооружений ГО к использованию по предназначению – 100,0%;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населения, имеющего доступ к получению сигналов оповещения и экстренной информации – 90,0%</w:t>
            </w:r>
          </w:p>
        </w:tc>
      </w:tr>
      <w:tr w:rsidR="006727CA" w:rsidRPr="00991A75" w:rsidTr="0012603F">
        <w:trPr>
          <w:tblCellSpacing w:w="5" w:type="nil"/>
        </w:trPr>
        <w:tc>
          <w:tcPr>
            <w:tcW w:w="2977" w:type="dxa"/>
          </w:tcPr>
          <w:p w:rsidR="006727CA" w:rsidRPr="00991A75" w:rsidRDefault="006727CA" w:rsidP="0055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325" w:type="dxa"/>
          </w:tcPr>
          <w:p w:rsidR="006727CA" w:rsidRPr="00991A75" w:rsidRDefault="00064249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6727CA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2035 годы:</w:t>
            </w:r>
          </w:p>
          <w:p w:rsidR="006727CA" w:rsidRPr="00991A75" w:rsidRDefault="00064249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этап- 2023</w:t>
            </w:r>
            <w:r w:rsidR="006727CA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-2025 годы;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этап-2026-2030 годы;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этап- 2031-2035 годы</w:t>
            </w:r>
          </w:p>
        </w:tc>
      </w:tr>
      <w:tr w:rsidR="006727CA" w:rsidRPr="00991A75" w:rsidTr="0012603F">
        <w:trPr>
          <w:tblCellSpacing w:w="5" w:type="nil"/>
        </w:trPr>
        <w:tc>
          <w:tcPr>
            <w:tcW w:w="2977" w:type="dxa"/>
          </w:tcPr>
          <w:p w:rsidR="006727CA" w:rsidRPr="00991A75" w:rsidRDefault="006727CA" w:rsidP="0055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7325" w:type="dxa"/>
          </w:tcPr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прогнозируемый объем финансирования</w:t>
            </w:r>
            <w:r w:rsidR="00064249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 подпрограммы в 2023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годах составляет </w:t>
            </w:r>
            <w:r w:rsidR="00DD469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16055,6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рублей, в том числе:</w:t>
            </w:r>
          </w:p>
          <w:p w:rsidR="00DD4695" w:rsidRPr="00991A75" w:rsidRDefault="00DD4695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Цивильского муниципального округа</w:t>
            </w:r>
          </w:p>
          <w:p w:rsidR="006727CA" w:rsidRPr="00991A75" w:rsidRDefault="00DD4695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–1793</w:t>
            </w:r>
            <w:r w:rsidR="006727CA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рублей;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DD469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 рублей;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DD469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 рублей;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2026-2030 годах</w:t>
            </w:r>
            <w:r w:rsidR="00DD469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469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5518,9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2031-2035 годах – </w:t>
            </w:r>
            <w:r w:rsidR="00DD469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6743,7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внебюджетных источников - 0 тыс. рублей (0 процента).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бюджетных ассигнований утончается ежегодно при формировании консолидированного бюджета Цивильского  </w:t>
            </w:r>
            <w:r w:rsidR="00F55EA2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 на очередной финансовый год и плановый период»;</w:t>
            </w:r>
          </w:p>
        </w:tc>
      </w:tr>
      <w:tr w:rsidR="006727CA" w:rsidRPr="00991A75" w:rsidTr="0012603F">
        <w:trPr>
          <w:tblCellSpacing w:w="5" w:type="nil"/>
        </w:trPr>
        <w:tc>
          <w:tcPr>
            <w:tcW w:w="2977" w:type="dxa"/>
          </w:tcPr>
          <w:p w:rsidR="006727CA" w:rsidRPr="00991A75" w:rsidRDefault="006727CA" w:rsidP="0055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325" w:type="dxa"/>
          </w:tcPr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факторов, способствующих возникновению ЧС природного и техногенного характера;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пострадавших в ЧС природного и техногенного характера;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экономического ущерба от Ч;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повышение уровня защищенности населения и территорий от угрозы воздействия ЧС природного и техногенного характера;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факторов, способствующих возникновению пожаров;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повышение уровня знаний и приобретение практических навыков руководителями, другими должностными лицами и специалистами органов местного самоуправления и организаций в области ГО и защиты от ЧС природного и техногенного характера;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факторов, способствующих возникновению пожаров;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уровня знаний и приобретение практических навыков руководителями, другими должностными лицами и специалистами администрации Цивильского </w:t>
            </w:r>
            <w:r w:rsidR="00F55EA2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органов 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местного самоуправления и организаций в области ГО и защиты от ЧС природного и техногенного характера;</w:t>
            </w:r>
          </w:p>
          <w:p w:rsidR="006727CA" w:rsidRPr="00991A75" w:rsidRDefault="006727CA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оправдавшихся прогнозов ЧС природного и техногенного характера (достоверность прогнозов системы мониторинга и прогнозирования ЧС ситуаций природного и техногенного характера</w:t>
            </w:r>
            <w:proofErr w:type="gramEnd"/>
          </w:p>
        </w:tc>
      </w:tr>
    </w:tbl>
    <w:p w:rsidR="001C2641" w:rsidRPr="00991A75" w:rsidRDefault="001C2641" w:rsidP="00F9094B">
      <w:pPr>
        <w:tabs>
          <w:tab w:val="left" w:pos="375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C2641" w:rsidRPr="00991A75" w:rsidSect="006E487B">
          <w:pgSz w:w="11906" w:h="16838" w:code="9"/>
          <w:pgMar w:top="567" w:right="567" w:bottom="567" w:left="567" w:header="0" w:footer="0" w:gutter="0"/>
          <w:cols w:space="720"/>
          <w:noEndnote/>
          <w:docGrid w:linePitch="326"/>
        </w:sectPr>
      </w:pPr>
    </w:p>
    <w:p w:rsidR="001C2641" w:rsidRPr="00991A75" w:rsidRDefault="001C2641" w:rsidP="00F90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Par4471"/>
      <w:bookmarkStart w:id="9" w:name="Par4583"/>
      <w:bookmarkEnd w:id="8"/>
      <w:bookmarkEnd w:id="9"/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Раздел I. Приоритеты государственной политики в сфере реализации подпрограммы,</w:t>
      </w:r>
    </w:p>
    <w:p w:rsidR="001C2641" w:rsidRPr="00F9094B" w:rsidRDefault="001C2641" w:rsidP="00F90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цели, задачи, описание основных ожидаемых конечных результатов подпрограммы</w:t>
      </w:r>
    </w:p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ar4629"/>
      <w:bookmarkEnd w:id="10"/>
      <w:proofErr w:type="gram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Приоритетами государственной политики  в области обеспечения защиты населения и территорий Чувашской Республики от ЧС природного и техногенного характера являются обеспечение безопасности жизнедеятельности жителей республики, включая защищенность от преступных и противоправных действий, ЧС природного и техногенного характера, предупреждение возникновения и развития ЧС природного и техногенного характера и определены Стратегией социально-экономического развития Чувашской Республики до 2035 </w:t>
      </w:r>
      <w:r w:rsidR="001D0C05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года, а также основными целями м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</w:t>
      </w:r>
      <w:proofErr w:type="gramEnd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программы.</w:t>
      </w:r>
    </w:p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целями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</w:t>
      </w:r>
      <w:r w:rsidR="001D0C05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55EA2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Цивильского муниципального округа</w:t>
      </w:r>
      <w:r w:rsidR="001D0C05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подпрограмма) являются:</w:t>
      </w:r>
    </w:p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уровня готовности в области ГО, защиты населения и территорий от ЧС, обеспечения пожарной безопасности и безопасности людей на водных объектах;</w:t>
      </w:r>
    </w:p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сокращение количества зарегистрированных пожаров и количества людей, получивших травмы и погибших на пожарах;</w:t>
      </w:r>
    </w:p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подготовка, переподготовка (повышение квалификации) руководителей, других</w:t>
      </w:r>
      <w:r w:rsidR="00EE0FB9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должностных лиц и специалистов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 местного самоуправления и организаций Цивильского  </w:t>
      </w:r>
      <w:r w:rsidR="00EE0FB9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независимо от организационно-правовых форм и форм собственности по вопросам ГО и защиты от ЧС.</w:t>
      </w:r>
    </w:p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осуществление профилактических мероприятий, направленных на недопущение возникновения ЧС природного и техногенного характера;</w:t>
      </w:r>
    </w:p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проведения аварийно-спасательных и других неотложных работ в районе ЧС;</w:t>
      </w:r>
    </w:p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осуществление профилактики пожаров;</w:t>
      </w:r>
    </w:p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осуществление тушения пожаров, спасания людей и материальных ценностей при пожарах;</w:t>
      </w:r>
    </w:p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проведение обучения, тренировок и учений с различными слоями населения по обучению правилам поведения в случае возникновения ЧС и проведение мероприятий, направленных на пропаганду спасательного дела через средства массовой информации;</w:t>
      </w:r>
    </w:p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и организация учебного процесса по повышению квалификации;</w:t>
      </w:r>
    </w:p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системы обеспечения пожарной безопасности и защиты населения и территорий Цивильского </w:t>
      </w:r>
      <w:r w:rsidR="00EE0FB9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от ЧС.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реализации мероприятий подпрограммы к 2036 году ожидается достижение следующих результатов: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факторов, способствующих возникновению ЧС природного и техногенного характера;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количества погибших и пострадавших в ЧС природного и техногенного характера;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экономического ущерба от ЧС природного и техногенного характера;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уровня защищенности населения и территорий от угрозы воздействия ЧС природного и техногенного характера;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факторов, способствующих возникновению пожаров;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уровня знаний и приобретение практических навыков руководителями, другими должностными лицами и специалистами органов местного самоуправления и организаций в области ГО и защиты от ЧС природного и техногенного характера;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доли оправдавшихся прогнозов чрезвычайных ситуаций природного и техногенного характера (достоверность прогнозов системы мониторинга и прогнозирования ЧС природного и техногенного характера).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641" w:rsidRPr="00F9094B" w:rsidRDefault="001C2641" w:rsidP="00F909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Целевыми индикаторами и показателями подпрограммы являются: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зарегистрированных пожаров;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погибших на пожарах;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травмированных на пожарах людей;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доля руководящего состава и должностных лиц, прошедших подготовку по вопросам ГО, защиты от ЧС природного и техногенного характера и террористических актов;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доля оправдавшихся прогнозов ЧС природного и техногенного характера (достоверность прогнозов системы мониторинга и прогнозирования ЧС природного и техногенного характера);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уровня готовности защитных сооружений гражданской обороны к использованию по предназначению;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доля населения, имеющего доступ к получению сигналов оповещения и экстренной информации.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1) количество зарегистрированных пожаров – 30 единиц, в том числе: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50 единиц;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45 единиц;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40 единиц;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– 30 единиц;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– 30 единиц;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2) количество погибших на пожарах - 0 человек, в том числе: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2 человек;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0 человек;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0 человек;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– 0 человек;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– 0 человек;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3) количество травмированных на пожарах людей – 0 человек, в том числе: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12 человека;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10 человека;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2 человека;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– 0 человек;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– 0 человек;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6) 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актов, - 95,0 %, в том числе: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94,5 %;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94,6 %;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94,7 %;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– 95,0 %;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– 95,0 %;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7) 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характера), - 93,0 %, в том числе: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90,8 %;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91,0 %;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91,2 %;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– 92,0 %;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– 93,0 %;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10) повышение уровня готовности защитных сооружений гражданской обороны к использованию по предназначению - 100,0 %, в том числе: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93,0 %;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94,0 %;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95,0 %;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– 97,0 %;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2035 году – 100,0 %;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11) доля населения, имеющего доступ к получению сигналов оповещения и экстренной информации, – 90,0 %, в том числе: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87,8 %;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88,0 %;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88,0 %;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– 89,0 %;</w:t>
      </w: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– 90,0 %.</w:t>
      </w:r>
    </w:p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641" w:rsidRPr="00F9094B" w:rsidRDefault="001C2641" w:rsidP="00F90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1" w:name="Par4660"/>
      <w:bookmarkStart w:id="12" w:name="Par4690"/>
      <w:bookmarkEnd w:id="11"/>
      <w:bookmarkEnd w:id="12"/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III. Характеристика основных мероприятий подпрограммы с указанием сроков и </w:t>
      </w:r>
      <w:r w:rsidRPr="00FB3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этапов их реализации</w:t>
      </w:r>
    </w:p>
    <w:p w:rsidR="00F210EB" w:rsidRPr="00991A75" w:rsidRDefault="00F210EB" w:rsidP="00F21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мероприятия подпрограммы направлены на выполнение поставленных целей и задач подпрограммы и муниципальной программы в целом. </w:t>
      </w:r>
    </w:p>
    <w:p w:rsidR="00F210EB" w:rsidRDefault="00F210EB" w:rsidP="00F210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объединяет </w:t>
      </w:r>
      <w:r w:rsidR="005507D9">
        <w:rPr>
          <w:rFonts w:ascii="Times New Roman" w:hAnsi="Times New Roman" w:cs="Times New Roman"/>
          <w:color w:val="000000" w:themeColor="text1"/>
          <w:sz w:val="24"/>
          <w:szCs w:val="24"/>
        </w:rPr>
        <w:t>два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основных мероприятий:</w:t>
      </w:r>
    </w:p>
    <w:p w:rsidR="005507D9" w:rsidRDefault="005507D9" w:rsidP="005507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Основное мероприятие 1</w:t>
      </w:r>
      <w:r w:rsidRPr="00991A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гражданской обороны,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305AE" w:rsidRPr="00991A75" w:rsidRDefault="003305AE" w:rsidP="005507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1.1. Мероприятия по обеспечению пожарной безопасности муниципальных объектов.</w:t>
      </w:r>
    </w:p>
    <w:p w:rsidR="005507D9" w:rsidRPr="00991A75" w:rsidRDefault="005507D9" w:rsidP="005507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Основное мероприятие 2</w:t>
      </w:r>
      <w:r w:rsidRPr="00991A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Совершенствование </w:t>
      </w:r>
      <w:proofErr w:type="gram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функционирования органов управления муниципального звена территориальной подсистемы Чувашской Республики единой государственной системы предупреждения</w:t>
      </w:r>
      <w:proofErr w:type="gramEnd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ликвидации чрезвычайных ситуаций, систем оповещения и информирования населения.</w:t>
      </w:r>
    </w:p>
    <w:p w:rsidR="005507D9" w:rsidRPr="00991A75" w:rsidRDefault="005507D9" w:rsidP="005507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Предусматривается создание и развитие на территории Цивильского муниципального округа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характера.</w:t>
      </w:r>
    </w:p>
    <w:p w:rsidR="005507D9" w:rsidRDefault="005507D9" w:rsidP="005507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Оснащение пунктов управления современными средствами связи и программно-аналитическими комплексами оценки обстановки и поддержки принятых решений.</w:t>
      </w:r>
    </w:p>
    <w:p w:rsidR="003305AE" w:rsidRPr="00991A75" w:rsidRDefault="003305AE" w:rsidP="003305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2.2. Мероприятия по обеспечению пожарной безопасности муниципальных объектов.</w:t>
      </w:r>
    </w:p>
    <w:p w:rsidR="00C03A7E" w:rsidRPr="00991A75" w:rsidRDefault="00C03A7E" w:rsidP="00C03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реализуется в период с 2023 по 2035 годы в три этапа:</w:t>
      </w:r>
    </w:p>
    <w:p w:rsidR="00C03A7E" w:rsidRPr="00991A75" w:rsidRDefault="00C03A7E" w:rsidP="00C03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1 этап – 2023-2025 годы;</w:t>
      </w:r>
    </w:p>
    <w:p w:rsidR="00C03A7E" w:rsidRPr="00991A75" w:rsidRDefault="00C03A7E" w:rsidP="00C03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2 этап – 2026-2030 годы;</w:t>
      </w:r>
    </w:p>
    <w:p w:rsidR="00C03A7E" w:rsidRPr="00991A75" w:rsidRDefault="00C03A7E" w:rsidP="00C03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3 этап – 2031-2035 годы.</w:t>
      </w:r>
    </w:p>
    <w:p w:rsidR="003305AE" w:rsidRPr="00991A75" w:rsidRDefault="003305AE" w:rsidP="005507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641" w:rsidRPr="00991A75" w:rsidRDefault="001C2641" w:rsidP="00EE0F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641" w:rsidRPr="00991A75" w:rsidRDefault="001C2641" w:rsidP="00F21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Обоснование объема финансовых ресурсов,</w:t>
      </w:r>
    </w:p>
    <w:p w:rsidR="001C2641" w:rsidRPr="00F9094B" w:rsidRDefault="001C2641" w:rsidP="00F90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необходимых дл</w:t>
      </w:r>
      <w:r w:rsidR="00EE0FB9"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 реализации подпрограммы в 2023</w:t>
      </w: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2035 годах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3"/>
      </w:tblGrid>
      <w:tr w:rsidR="001C2641" w:rsidRPr="00991A75" w:rsidTr="006E487B">
        <w:trPr>
          <w:tblCellSpacing w:w="5" w:type="nil"/>
        </w:trPr>
        <w:tc>
          <w:tcPr>
            <w:tcW w:w="9923" w:type="dxa"/>
          </w:tcPr>
          <w:p w:rsidR="001C2641" w:rsidRPr="00991A75" w:rsidRDefault="001C2641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</w:t>
            </w:r>
            <w:r w:rsidR="00EE0FB9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нансирования подпрограммы в 2023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-2035 годах за счет всех источников финанс</w:t>
            </w:r>
            <w:r w:rsidR="00F210EB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ирования составляет </w:t>
            </w:r>
            <w:r w:rsidR="00FE7A1D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16055,60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за счет средств:</w:t>
            </w:r>
          </w:p>
          <w:p w:rsidR="001C2641" w:rsidRPr="00991A75" w:rsidRDefault="001C2641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Цивильского </w:t>
            </w:r>
            <w:r w:rsidR="00EE0FB9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F210EB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униципального окр</w:t>
            </w:r>
            <w:r w:rsidR="00EE0FB9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F210EB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EE0FB9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210EB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</w:t>
            </w:r>
            <w:r w:rsidR="00FE7A1D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16055,60</w:t>
            </w:r>
            <w:r w:rsidR="00F210EB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рублей, </w:t>
            </w:r>
          </w:p>
          <w:p w:rsidR="001C2641" w:rsidRPr="00991A75" w:rsidRDefault="001C2641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внебюджетных источников</w:t>
            </w:r>
            <w:r w:rsidR="00FE7A1D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E7A1D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тыс. руб. (0%). </w:t>
            </w:r>
          </w:p>
          <w:p w:rsidR="001C2641" w:rsidRPr="00991A75" w:rsidRDefault="001C2641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Прогнозируемый объем финансирован</w:t>
            </w:r>
            <w:r w:rsidR="00EB6209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подпрограммы на 1 этапе (2023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-2025 годы) составит </w:t>
            </w:r>
            <w:r w:rsidR="00FE7A1D" w:rsidRPr="00991A75">
              <w:rPr>
                <w:rStyle w:val="FontStyle12"/>
                <w:color w:val="000000" w:themeColor="text1"/>
              </w:rPr>
              <w:t>3793,0</w:t>
            </w:r>
            <w:r w:rsidRPr="00991A75">
              <w:rPr>
                <w:rStyle w:val="FontStyle12"/>
                <w:color w:val="000000" w:themeColor="text1"/>
              </w:rPr>
              <w:t xml:space="preserve">  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рублей, в том числе:</w:t>
            </w:r>
          </w:p>
          <w:p w:rsidR="00FE7A1D" w:rsidRPr="00991A75" w:rsidRDefault="00FE7A1D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средств Цивильского муниципального округа</w:t>
            </w:r>
            <w:r w:rsidR="001D0C0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1C2641" w:rsidRPr="00991A75" w:rsidRDefault="001C2641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FE7A1D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1793,0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1C2641" w:rsidRPr="00991A75" w:rsidRDefault="001C2641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</w:t>
            </w:r>
            <w:r w:rsidR="00FE7A1D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 рублей;</w:t>
            </w:r>
          </w:p>
          <w:p w:rsidR="001C2641" w:rsidRPr="00991A75" w:rsidRDefault="001C2641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FE7A1D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 рублей;</w:t>
            </w:r>
          </w:p>
          <w:p w:rsidR="00FE7A1D" w:rsidRPr="00991A75" w:rsidRDefault="00FE7A1D" w:rsidP="00FE7A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 этапе (2026-2030 годы) планируемый объем финансирования подпрограммы составит 5518,9 тыс. рублей, из них средства:</w:t>
            </w:r>
          </w:p>
          <w:p w:rsidR="00FE7A1D" w:rsidRPr="00991A75" w:rsidRDefault="00FE7A1D" w:rsidP="00FE7A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Цивильского муниципального округа – 5518,9 тыс. рублей,</w:t>
            </w:r>
          </w:p>
          <w:p w:rsidR="00FE7A1D" w:rsidRPr="00991A75" w:rsidRDefault="00FE7A1D" w:rsidP="00FE7A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внебюджетных источников – 0 тыс. рублей;</w:t>
            </w:r>
          </w:p>
          <w:p w:rsidR="00FE7A1D" w:rsidRPr="00991A75" w:rsidRDefault="00FE7A1D" w:rsidP="00FE7A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3</w:t>
            </w:r>
            <w:r w:rsidR="001D0C0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этапе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(2031-2035 годы) этапе планируемый объем финансирования подпрограммы составит 6743,7 тыс. рублей, из них средства:</w:t>
            </w:r>
          </w:p>
          <w:p w:rsidR="00FE7A1D" w:rsidRPr="00991A75" w:rsidRDefault="00FE7A1D" w:rsidP="00FE7A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Цивильского муниципального округа – 6743,7 тыс. рублей, </w:t>
            </w:r>
          </w:p>
          <w:p w:rsidR="00FE7A1D" w:rsidRPr="00991A75" w:rsidRDefault="00FE7A1D" w:rsidP="001D0C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color w:val="000000" w:themeColor="text1"/>
                <w:sz w:val="23"/>
                <w:szCs w:val="23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внебюджетных источников – 0 тыс. рублей</w:t>
            </w:r>
            <w:r w:rsidRPr="00991A75">
              <w:rPr>
                <w:color w:val="000000" w:themeColor="text1"/>
                <w:sz w:val="23"/>
                <w:szCs w:val="23"/>
              </w:rPr>
              <w:t>;</w:t>
            </w:r>
          </w:p>
          <w:p w:rsidR="001C2641" w:rsidRPr="00991A75" w:rsidRDefault="001C2641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бюджетных ассигнований утончается ежегодно при формировании консолидированного бюджета Цивильского </w:t>
            </w:r>
            <w:r w:rsidR="00EE0FB9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 на очередной финансовый год и плановый период</w:t>
            </w:r>
            <w:r w:rsidR="001D0C0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C2641" w:rsidRPr="00991A75" w:rsidRDefault="001C2641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Ресурсное обеспечение подпрограммы за счет всех источников финансирования приведено в приложении к настоящей подпрограмме.</w:t>
            </w:r>
          </w:p>
          <w:p w:rsidR="001C2641" w:rsidRPr="00991A75" w:rsidRDefault="001C2641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2641" w:rsidRPr="00991A75" w:rsidRDefault="001C2641" w:rsidP="00EE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641" w:rsidRPr="00991A75" w:rsidRDefault="001C2641" w:rsidP="00EE0FB9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C2641" w:rsidRPr="00991A75" w:rsidSect="006E487B">
          <w:headerReference w:type="default" r:id="rId12"/>
          <w:footerReference w:type="default" r:id="rId13"/>
          <w:pgSz w:w="11906" w:h="16838"/>
          <w:pgMar w:top="851" w:right="567" w:bottom="624" w:left="1418" w:header="397" w:footer="0" w:gutter="0"/>
          <w:pgNumType w:start="21"/>
          <w:cols w:space="720"/>
          <w:noEndnote/>
          <w:docGrid w:linePitch="326"/>
        </w:sectPr>
      </w:pPr>
      <w:bookmarkStart w:id="13" w:name="Par4726"/>
      <w:bookmarkEnd w:id="13"/>
    </w:p>
    <w:p w:rsidR="001C2641" w:rsidRPr="00494F54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F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D470D5" w:rsidRPr="00494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подпрограмме</w:t>
      </w:r>
    </w:p>
    <w:p w:rsidR="001C2641" w:rsidRPr="00494F54" w:rsidRDefault="00D470D5" w:rsidP="00EE0FB9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F5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C2641" w:rsidRPr="00494F54">
        <w:rPr>
          <w:rFonts w:ascii="Times New Roman" w:hAnsi="Times New Roman" w:cs="Times New Roman"/>
          <w:color w:val="000000" w:themeColor="text1"/>
          <w:sz w:val="24"/>
          <w:szCs w:val="24"/>
        </w:rPr>
        <w:t>Защита населения и территорий от чрезвычайных ситуаций</w:t>
      </w:r>
    </w:p>
    <w:p w:rsidR="00D470D5" w:rsidRPr="00494F54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природного и техногенного характера, обеспечение </w:t>
      </w:r>
      <w:proofErr w:type="gramStart"/>
      <w:r w:rsidRPr="00494F54">
        <w:rPr>
          <w:rFonts w:ascii="Times New Roman" w:hAnsi="Times New Roman" w:cs="Times New Roman"/>
          <w:color w:val="000000" w:themeColor="text1"/>
          <w:sz w:val="24"/>
          <w:szCs w:val="24"/>
        </w:rPr>
        <w:t>пожарной</w:t>
      </w:r>
      <w:proofErr w:type="gramEnd"/>
      <w:r w:rsidRPr="00494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70D5" w:rsidRPr="00494F54" w:rsidRDefault="001C2641" w:rsidP="00D470D5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F54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 и безопасности населения на водных объектах</w:t>
      </w:r>
      <w:r w:rsidR="0000279B" w:rsidRPr="00494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 Чувашской Республики</w:t>
      </w:r>
      <w:r w:rsidR="00D470D5" w:rsidRPr="00494F5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C2641" w:rsidRPr="00991A75" w:rsidRDefault="001C2641" w:rsidP="00EE0FB9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641" w:rsidRPr="00991A75" w:rsidRDefault="00D470D5" w:rsidP="00EE0FB9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91A75">
        <w:rPr>
          <w:rFonts w:ascii="Times New Roman" w:hAnsi="Times New Roman" w:cs="Times New Roman"/>
          <w:b/>
          <w:color w:val="000000" w:themeColor="text1"/>
        </w:rPr>
        <w:t>РЕСУРСНОЕ ОБЕСПЕЧЕНИЕ</w:t>
      </w:r>
    </w:p>
    <w:p w:rsidR="00D470D5" w:rsidRPr="00991A75" w:rsidRDefault="001C2641" w:rsidP="00EE0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91A75">
        <w:rPr>
          <w:rFonts w:ascii="Times New Roman" w:hAnsi="Times New Roman" w:cs="Times New Roman"/>
          <w:b/>
          <w:color w:val="000000" w:themeColor="text1"/>
        </w:rPr>
        <w:t xml:space="preserve">реализации подпрограммы «Защита населения и территорий от чрезвычайных ситуаций природного и техногенного характера, </w:t>
      </w:r>
    </w:p>
    <w:p w:rsidR="001C2641" w:rsidRPr="00991A75" w:rsidRDefault="001C2641" w:rsidP="00D47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91A75">
        <w:rPr>
          <w:rFonts w:ascii="Times New Roman" w:hAnsi="Times New Roman" w:cs="Times New Roman"/>
          <w:b/>
          <w:color w:val="000000" w:themeColor="text1"/>
        </w:rPr>
        <w:t>обеспечение пожарной безопасности и безопасности нас</w:t>
      </w:r>
      <w:r w:rsidR="00D470D5" w:rsidRPr="00991A75">
        <w:rPr>
          <w:rFonts w:ascii="Times New Roman" w:hAnsi="Times New Roman" w:cs="Times New Roman"/>
          <w:b/>
          <w:color w:val="000000" w:themeColor="text1"/>
        </w:rPr>
        <w:t>еления на водных объектах</w:t>
      </w:r>
      <w:r w:rsidR="0000279B">
        <w:rPr>
          <w:rFonts w:ascii="Times New Roman" w:hAnsi="Times New Roman" w:cs="Times New Roman"/>
          <w:b/>
          <w:color w:val="000000" w:themeColor="text1"/>
        </w:rPr>
        <w:t xml:space="preserve"> на территории Чувашской Республики</w:t>
      </w:r>
      <w:r w:rsidR="00D470D5" w:rsidRPr="00991A75">
        <w:rPr>
          <w:rFonts w:ascii="Times New Roman" w:hAnsi="Times New Roman" w:cs="Times New Roman"/>
          <w:b/>
          <w:color w:val="000000" w:themeColor="text1"/>
        </w:rPr>
        <w:t>» муниципальной программы за счет всех источников финансирования</w:t>
      </w:r>
    </w:p>
    <w:tbl>
      <w:tblPr>
        <w:tblW w:w="159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4253"/>
        <w:gridCol w:w="567"/>
        <w:gridCol w:w="1276"/>
        <w:gridCol w:w="3827"/>
        <w:gridCol w:w="992"/>
        <w:gridCol w:w="992"/>
        <w:gridCol w:w="993"/>
        <w:gridCol w:w="992"/>
        <w:gridCol w:w="1016"/>
      </w:tblGrid>
      <w:tr w:rsidR="00D470D5" w:rsidRPr="00991A75" w:rsidTr="00D470D5">
        <w:trPr>
          <w:trHeight w:val="89"/>
        </w:trPr>
        <w:tc>
          <w:tcPr>
            <w:tcW w:w="1077" w:type="dxa"/>
            <w:vMerge w:val="restart"/>
          </w:tcPr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Статус</w:t>
            </w:r>
          </w:p>
        </w:tc>
        <w:tc>
          <w:tcPr>
            <w:tcW w:w="4253" w:type="dxa"/>
            <w:vMerge w:val="restart"/>
          </w:tcPr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муниципальной программы, подпрограммы муниципальной программы, (основного мероприятия)</w:t>
            </w:r>
          </w:p>
        </w:tc>
        <w:tc>
          <w:tcPr>
            <w:tcW w:w="1843" w:type="dxa"/>
            <w:gridSpan w:val="2"/>
          </w:tcPr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Код бюджетной классификации</w:t>
            </w:r>
          </w:p>
        </w:tc>
        <w:tc>
          <w:tcPr>
            <w:tcW w:w="382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498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Расходы по годам, тыс.  рублей</w:t>
            </w:r>
          </w:p>
        </w:tc>
      </w:tr>
      <w:tr w:rsidR="00D470D5" w:rsidRPr="00991A75" w:rsidTr="00D470D5">
        <w:trPr>
          <w:cantSplit/>
          <w:trHeight w:val="866"/>
        </w:trPr>
        <w:tc>
          <w:tcPr>
            <w:tcW w:w="1077" w:type="dxa"/>
            <w:vMerge/>
          </w:tcPr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vMerge/>
          </w:tcPr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1276" w:type="dxa"/>
          </w:tcPr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382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993" w:type="dxa"/>
          </w:tcPr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992" w:type="dxa"/>
          </w:tcPr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2026-2030</w:t>
            </w:r>
          </w:p>
        </w:tc>
        <w:tc>
          <w:tcPr>
            <w:tcW w:w="1016" w:type="dxa"/>
          </w:tcPr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2031-2035</w:t>
            </w:r>
          </w:p>
        </w:tc>
      </w:tr>
      <w:tr w:rsidR="00D470D5" w:rsidRPr="00991A75" w:rsidTr="00D470D5">
        <w:trPr>
          <w:trHeight w:val="53"/>
        </w:trPr>
        <w:tc>
          <w:tcPr>
            <w:tcW w:w="1077" w:type="dxa"/>
          </w:tcPr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53" w:type="dxa"/>
          </w:tcPr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A45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E70019" w:rsidP="00A45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E70019" w:rsidP="00A45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3" w:type="dxa"/>
          </w:tcPr>
          <w:p w:rsidR="00D470D5" w:rsidRPr="00991A75" w:rsidRDefault="00E70019" w:rsidP="00A45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</w:tcPr>
          <w:p w:rsidR="00D470D5" w:rsidRPr="00991A75" w:rsidRDefault="00E70019" w:rsidP="00A45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16" w:type="dxa"/>
          </w:tcPr>
          <w:p w:rsidR="00D470D5" w:rsidRPr="00991A75" w:rsidRDefault="00E70019" w:rsidP="00A45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470D5" w:rsidRPr="00991A75" w:rsidTr="00D470D5">
        <w:tc>
          <w:tcPr>
            <w:tcW w:w="1077" w:type="dxa"/>
            <w:vMerge w:val="restart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Подпрограмма</w:t>
            </w:r>
          </w:p>
        </w:tc>
        <w:tc>
          <w:tcPr>
            <w:tcW w:w="4253" w:type="dxa"/>
            <w:vMerge w:val="restart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</w:t>
            </w:r>
            <w:r w:rsidR="0000279B">
              <w:rPr>
                <w:rFonts w:ascii="Times New Roman" w:hAnsi="Times New Roman" w:cs="Times New Roman"/>
                <w:b/>
                <w:color w:val="000000" w:themeColor="text1"/>
              </w:rPr>
              <w:t>на территории Чувашской Республики</w:t>
            </w:r>
          </w:p>
        </w:tc>
        <w:tc>
          <w:tcPr>
            <w:tcW w:w="567" w:type="dxa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>Ц810000000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D470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1793,0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3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2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5518,9</w:t>
            </w:r>
          </w:p>
        </w:tc>
        <w:tc>
          <w:tcPr>
            <w:tcW w:w="1016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6743,7</w:t>
            </w:r>
          </w:p>
        </w:tc>
      </w:tr>
      <w:tr w:rsidR="00D470D5" w:rsidRPr="00991A75" w:rsidTr="00D470D5">
        <w:trPr>
          <w:trHeight w:val="499"/>
        </w:trPr>
        <w:tc>
          <w:tcPr>
            <w:tcW w:w="1077" w:type="dxa"/>
            <w:vMerge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vMerge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 w:val="restart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D470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1793,0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3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2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5518,9</w:t>
            </w:r>
          </w:p>
        </w:tc>
        <w:tc>
          <w:tcPr>
            <w:tcW w:w="1016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6743,7</w:t>
            </w:r>
          </w:p>
        </w:tc>
      </w:tr>
      <w:tr w:rsidR="00D470D5" w:rsidRPr="00991A75" w:rsidTr="00D470D5">
        <w:trPr>
          <w:trHeight w:val="507"/>
        </w:trPr>
        <w:tc>
          <w:tcPr>
            <w:tcW w:w="1077" w:type="dxa"/>
            <w:vMerge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vMerge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D470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6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70D5" w:rsidRPr="00991A75" w:rsidTr="00D470D5">
        <w:tc>
          <w:tcPr>
            <w:tcW w:w="1077" w:type="dxa"/>
            <w:vMerge w:val="restart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</w:p>
        </w:tc>
        <w:tc>
          <w:tcPr>
            <w:tcW w:w="4253" w:type="dxa"/>
            <w:vMerge w:val="restart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567" w:type="dxa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Ц810000000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D470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793,0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3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2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5518,9</w:t>
            </w:r>
          </w:p>
        </w:tc>
        <w:tc>
          <w:tcPr>
            <w:tcW w:w="1016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6743,7</w:t>
            </w:r>
          </w:p>
        </w:tc>
      </w:tr>
      <w:tr w:rsidR="00D470D5" w:rsidRPr="00991A75" w:rsidTr="00D470D5">
        <w:tc>
          <w:tcPr>
            <w:tcW w:w="1077" w:type="dxa"/>
            <w:vMerge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vMerge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D470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793,0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3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2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5518,9</w:t>
            </w:r>
          </w:p>
        </w:tc>
        <w:tc>
          <w:tcPr>
            <w:tcW w:w="1016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6743,7</w:t>
            </w:r>
          </w:p>
        </w:tc>
      </w:tr>
      <w:tr w:rsidR="00D470D5" w:rsidRPr="00991A75" w:rsidTr="00D470D5">
        <w:tc>
          <w:tcPr>
            <w:tcW w:w="1077" w:type="dxa"/>
            <w:vMerge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vMerge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D470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D470D5" w:rsidRPr="00991A75" w:rsidTr="00D470D5">
        <w:tc>
          <w:tcPr>
            <w:tcW w:w="1077" w:type="dxa"/>
            <w:vMerge w:val="restart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 xml:space="preserve">Мероприятие </w:t>
            </w:r>
            <w:r w:rsidR="009E1F8B" w:rsidRPr="00991A7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253" w:type="dxa"/>
            <w:vMerge w:val="restart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974</w:t>
            </w:r>
          </w:p>
        </w:tc>
        <w:tc>
          <w:tcPr>
            <w:tcW w:w="1276" w:type="dxa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Ц810470280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D470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3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2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5518,9</w:t>
            </w:r>
          </w:p>
        </w:tc>
        <w:tc>
          <w:tcPr>
            <w:tcW w:w="1016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6743,7</w:t>
            </w:r>
          </w:p>
        </w:tc>
      </w:tr>
      <w:tr w:rsidR="00D470D5" w:rsidRPr="00991A75" w:rsidTr="00D470D5">
        <w:tc>
          <w:tcPr>
            <w:tcW w:w="1077" w:type="dxa"/>
            <w:vMerge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vMerge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D470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3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2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5518,9</w:t>
            </w:r>
          </w:p>
        </w:tc>
        <w:tc>
          <w:tcPr>
            <w:tcW w:w="1016" w:type="dxa"/>
          </w:tcPr>
          <w:p w:rsidR="00D470D5" w:rsidRPr="00991A75" w:rsidRDefault="00D470D5" w:rsidP="00A45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6743,7</w:t>
            </w:r>
          </w:p>
        </w:tc>
      </w:tr>
      <w:tr w:rsidR="00D470D5" w:rsidRPr="00991A75" w:rsidTr="00D470D5">
        <w:trPr>
          <w:trHeight w:val="395"/>
        </w:trPr>
        <w:tc>
          <w:tcPr>
            <w:tcW w:w="1077" w:type="dxa"/>
            <w:vMerge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vMerge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D47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D470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70D5" w:rsidRPr="00991A75" w:rsidRDefault="00D470D5" w:rsidP="00D470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D470D5" w:rsidRPr="00991A75" w:rsidRDefault="00D470D5" w:rsidP="00D470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D470D5" w:rsidRPr="00991A75" w:rsidRDefault="00D470D5" w:rsidP="00D470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D470D5" w:rsidRPr="00991A75" w:rsidRDefault="00D470D5" w:rsidP="00D470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65D2D" w:rsidRPr="00991A75" w:rsidTr="00D470D5">
        <w:trPr>
          <w:trHeight w:val="395"/>
        </w:trPr>
        <w:tc>
          <w:tcPr>
            <w:tcW w:w="1077" w:type="dxa"/>
          </w:tcPr>
          <w:p w:rsidR="00865D2D" w:rsidRPr="00991A75" w:rsidRDefault="00865D2D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lastRenderedPageBreak/>
              <w:t>Мероприятие 2.</w:t>
            </w:r>
          </w:p>
        </w:tc>
        <w:tc>
          <w:tcPr>
            <w:tcW w:w="4253" w:type="dxa"/>
          </w:tcPr>
          <w:p w:rsidR="00865D2D" w:rsidRPr="00991A75" w:rsidRDefault="00865D2D" w:rsidP="00CC4BC9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</w:tcPr>
          <w:p w:rsidR="00865D2D" w:rsidRPr="00991A75" w:rsidRDefault="00865D2D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1276" w:type="dxa"/>
          </w:tcPr>
          <w:p w:rsidR="00865D2D" w:rsidRPr="00991A75" w:rsidRDefault="00865D2D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Ц810976330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D2D" w:rsidRPr="00991A75" w:rsidRDefault="00865D2D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D2D" w:rsidRPr="00991A75" w:rsidRDefault="00865D2D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793,0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D2D" w:rsidRPr="00991A75" w:rsidRDefault="00865D2D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865D2D" w:rsidRPr="00991A75" w:rsidRDefault="00865D2D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865D2D" w:rsidRPr="00991A75" w:rsidRDefault="00865D2D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865D2D" w:rsidRPr="00991A75" w:rsidRDefault="00865D2D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65D2D" w:rsidRPr="00991A75" w:rsidTr="00D470D5">
        <w:trPr>
          <w:trHeight w:val="395"/>
        </w:trPr>
        <w:tc>
          <w:tcPr>
            <w:tcW w:w="1077" w:type="dxa"/>
          </w:tcPr>
          <w:p w:rsidR="00865D2D" w:rsidRPr="00991A75" w:rsidRDefault="00865D2D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:rsidR="00865D2D" w:rsidRPr="00991A75" w:rsidRDefault="00865D2D" w:rsidP="00CC4B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65D2D" w:rsidRPr="00991A75" w:rsidRDefault="00865D2D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865D2D" w:rsidRPr="00991A75" w:rsidRDefault="00865D2D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D2D" w:rsidRPr="00991A75" w:rsidRDefault="00865D2D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D2D" w:rsidRPr="00991A75" w:rsidRDefault="00865D2D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793,0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D2D" w:rsidRPr="00991A75" w:rsidRDefault="00865D2D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865D2D" w:rsidRPr="00991A75" w:rsidRDefault="00865D2D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865D2D" w:rsidRPr="00991A75" w:rsidRDefault="00865D2D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865D2D" w:rsidRPr="00991A75" w:rsidRDefault="00865D2D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65D2D" w:rsidRPr="00991A75" w:rsidTr="00D470D5">
        <w:trPr>
          <w:trHeight w:val="395"/>
        </w:trPr>
        <w:tc>
          <w:tcPr>
            <w:tcW w:w="1077" w:type="dxa"/>
          </w:tcPr>
          <w:p w:rsidR="00865D2D" w:rsidRPr="00991A75" w:rsidRDefault="00865D2D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:rsidR="00865D2D" w:rsidRPr="00991A75" w:rsidRDefault="00865D2D" w:rsidP="00CC4B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65D2D" w:rsidRPr="00991A75" w:rsidRDefault="00865D2D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865D2D" w:rsidRPr="00991A75" w:rsidRDefault="00865D2D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D2D" w:rsidRPr="00991A75" w:rsidRDefault="00865D2D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D2D" w:rsidRPr="00991A75" w:rsidRDefault="00865D2D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D2D" w:rsidRPr="00991A75" w:rsidRDefault="00865D2D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865D2D" w:rsidRPr="00991A75" w:rsidRDefault="00865D2D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865D2D" w:rsidRPr="00991A75" w:rsidRDefault="00865D2D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</w:tcPr>
          <w:p w:rsidR="00865D2D" w:rsidRPr="00991A75" w:rsidRDefault="00865D2D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1C2641" w:rsidRPr="00991A75" w:rsidRDefault="001C2641" w:rsidP="0000279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C2641" w:rsidRPr="00991A75" w:rsidSect="006E487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D470D5" w:rsidRPr="00991A75" w:rsidRDefault="001C2641" w:rsidP="000027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Приложение №</w:t>
      </w:r>
      <w:r w:rsidR="00325704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470D5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D470D5" w:rsidRPr="00991A75" w:rsidRDefault="001C2641" w:rsidP="00D470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Цивильского </w:t>
      </w:r>
      <w:r w:rsidR="00D470D5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2641" w:rsidRPr="00991A75" w:rsidRDefault="00D470D5" w:rsidP="00D470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C2641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безопасности</w:t>
      </w:r>
    </w:p>
    <w:p w:rsidR="001C2641" w:rsidRPr="00991A75" w:rsidRDefault="001C2641" w:rsidP="00D470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жизнедеятельности населения и территорий</w:t>
      </w:r>
      <w:r w:rsidR="0000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D470D5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C2641" w:rsidRPr="00991A75" w:rsidRDefault="001C2641" w:rsidP="00D470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70D5" w:rsidRPr="00991A75" w:rsidRDefault="00D470D5" w:rsidP="00D470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641" w:rsidRPr="00991A75" w:rsidRDefault="001C2641" w:rsidP="00D47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ПОДПРОГРАММА</w:t>
      </w:r>
    </w:p>
    <w:p w:rsidR="001C2641" w:rsidRPr="00991A75" w:rsidRDefault="00D470D5" w:rsidP="00D47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«Профилактика терроризма и экстремистской деятельности</w:t>
      </w:r>
      <w:r w:rsidR="00002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Чувашской Республики</w:t>
      </w:r>
      <w:r w:rsidRPr="00991A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1C2641" w:rsidRPr="00991A75" w:rsidRDefault="001C2641" w:rsidP="00D47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641" w:rsidRPr="00991A75" w:rsidRDefault="001C2641" w:rsidP="003257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Паспорт подпрограммы</w:t>
      </w:r>
    </w:p>
    <w:tbl>
      <w:tblPr>
        <w:tblW w:w="93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803"/>
      </w:tblGrid>
      <w:tr w:rsidR="0086094A" w:rsidRPr="00991A75" w:rsidTr="00EA6673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 ГО и ЧС, мобилизации и  специальных программ администрации Цивильского муниципального округа</w:t>
            </w:r>
          </w:p>
        </w:tc>
      </w:tr>
      <w:tr w:rsidR="0086094A" w:rsidRPr="00991A75" w:rsidTr="00EA6673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94A" w:rsidRPr="00991A75" w:rsidRDefault="0086094A" w:rsidP="001D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Отдел образования и социального развития администрации Цивильского муниципального округа (далее – отдел образования);</w:t>
            </w:r>
          </w:p>
          <w:p w:rsidR="0086094A" w:rsidRPr="00991A75" w:rsidRDefault="0086094A" w:rsidP="001D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МО МВД РФ «Цивильский» (по согласованию);</w:t>
            </w:r>
          </w:p>
          <w:p w:rsidR="0086094A" w:rsidRPr="00991A75" w:rsidRDefault="0086094A" w:rsidP="001D0C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 ЧР «Цивильская ЦРБ» (по согласованию);</w:t>
            </w:r>
          </w:p>
          <w:p w:rsidR="0086094A" w:rsidRPr="00991A75" w:rsidRDefault="0086094A" w:rsidP="001D0C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казенного учреждения Чувашской Республики   «Центр занятости населения ЧР» Минтруда Чувашии </w:t>
            </w:r>
            <w:proofErr w:type="gramStart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Цивиль</w:t>
            </w:r>
            <w:r w:rsidR="001D0C0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</w:t>
            </w:r>
            <w:proofErr w:type="gramEnd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(по согласованию);</w:t>
            </w:r>
          </w:p>
          <w:p w:rsidR="0086094A" w:rsidRPr="00991A75" w:rsidRDefault="0086094A" w:rsidP="001D0C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Прокуратура Цивильского района</w:t>
            </w:r>
            <w:r w:rsidR="001D0C0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86094A" w:rsidRPr="00991A75" w:rsidRDefault="0086094A" w:rsidP="001D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Антитеррористическая комиссия Цивильского муниципального округа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6094A" w:rsidRPr="00991A75" w:rsidTr="00EA6673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подпрограммы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</w:t>
            </w:r>
            <w:proofErr w:type="gramStart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D469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Цивильском</w:t>
            </w:r>
            <w:proofErr w:type="gramEnd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округе Чувашской Республики</w:t>
            </w:r>
          </w:p>
        </w:tc>
      </w:tr>
      <w:tr w:rsidR="0086094A" w:rsidRPr="00991A75" w:rsidTr="00EA6673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94A" w:rsidRPr="00991A75" w:rsidRDefault="0086094A" w:rsidP="001D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эффективности взаимодействия органов местного самоуправления, органов  исполнительной власти Чувашской Республики </w:t>
            </w:r>
            <w:proofErr w:type="gramStart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D469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Цивильском</w:t>
            </w:r>
            <w:proofErr w:type="gramEnd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округе, подразделений территориальных органов федеральных органов исполнительной власти </w:t>
            </w:r>
            <w:r w:rsidR="00DD469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Цивильском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округе, организаций в вопросах профилактики терроризма и экстремизма;</w:t>
            </w:r>
          </w:p>
          <w:p w:rsidR="0086094A" w:rsidRPr="00991A75" w:rsidRDefault="0086094A" w:rsidP="001D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      </w:r>
          </w:p>
          <w:p w:rsidR="0086094A" w:rsidRPr="00991A75" w:rsidRDefault="0086094A" w:rsidP="001D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конфликтов на социальной, этнической и конфессиональной почве;</w:t>
            </w:r>
          </w:p>
          <w:p w:rsidR="0086094A" w:rsidRPr="00991A75" w:rsidRDefault="0086094A" w:rsidP="001D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и устранение причин и условий, способствующих осуществлению террористической и экстремистской деятельности;</w:t>
            </w:r>
          </w:p>
          <w:p w:rsidR="0086094A" w:rsidRPr="00991A75" w:rsidRDefault="0086094A" w:rsidP="001D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технической защиты объектов повышенной опасности с массовым пребыванием людей, особо важных объектов;</w:t>
            </w:r>
          </w:p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" w:name="sub_13105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и последующее устранение причин и условий, 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  <w:bookmarkEnd w:id="14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86094A" w:rsidRPr="00991A75" w:rsidTr="00EA6673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 – 80,0 %;</w:t>
            </w:r>
          </w:p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занятости, - 28,7 %;</w:t>
            </w:r>
          </w:p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раскрытия преступлений, совершенных на улицах, - 80,0%</w:t>
            </w:r>
          </w:p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отношений, в общей численности населения </w:t>
            </w:r>
            <w:r w:rsidR="00DD469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Цивильского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Чувашской Республики (по данным социологических исследований) - 89,5%</w:t>
            </w:r>
          </w:p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материалов в  средствах массовой информации, направленных на профилактику терроризма и экстремистской деятельности – 4 единицы;</w:t>
            </w:r>
          </w:p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</w:t>
            </w:r>
            <w:r w:rsidR="00DD469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насильственным действиям, - 4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единицы.</w:t>
            </w:r>
          </w:p>
        </w:tc>
      </w:tr>
      <w:tr w:rsidR="0086094A" w:rsidRPr="00991A75" w:rsidTr="00EA6673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94A" w:rsidRPr="00991A75" w:rsidRDefault="00DD4695" w:rsidP="001D0C05">
            <w:pPr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86094A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-2035 годы:</w:t>
            </w:r>
          </w:p>
          <w:p w:rsidR="0086094A" w:rsidRPr="00991A75" w:rsidRDefault="00DD4695" w:rsidP="001D0C05">
            <w:pPr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– 2023</w:t>
            </w:r>
            <w:r w:rsidR="0086094A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-2025 годы;</w:t>
            </w:r>
          </w:p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– 2026-2030 годы;</w:t>
            </w:r>
          </w:p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– 2031-2035 годы</w:t>
            </w:r>
          </w:p>
        </w:tc>
      </w:tr>
      <w:tr w:rsidR="0086094A" w:rsidRPr="00991A75" w:rsidTr="00EA6673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94A" w:rsidRPr="00991A75" w:rsidRDefault="0086094A" w:rsidP="001D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прогнозируемые объемы бюджетных ассигнований на реализацию</w:t>
            </w:r>
            <w:r w:rsidR="00DD469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 подпрограммы в 2023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2035 годах составят </w:t>
            </w:r>
            <w:r w:rsidR="00DD469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2289,4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 рублей, в том числе:</w:t>
            </w:r>
          </w:p>
          <w:p w:rsidR="00DD4695" w:rsidRPr="00991A75" w:rsidRDefault="00DD4695" w:rsidP="001D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Цивильского муниципального округа</w:t>
            </w:r>
          </w:p>
          <w:p w:rsidR="0086094A" w:rsidRPr="00991A75" w:rsidRDefault="0086094A" w:rsidP="001D0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15</w:t>
            </w:r>
            <w:r w:rsidR="00DD469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 рублей;</w:t>
            </w:r>
          </w:p>
          <w:p w:rsidR="0086094A" w:rsidRPr="00991A75" w:rsidRDefault="0086094A" w:rsidP="001D0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15</w:t>
            </w:r>
            <w:r w:rsidR="00DD469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 рублей;</w:t>
            </w:r>
          </w:p>
          <w:p w:rsidR="0086094A" w:rsidRPr="00991A75" w:rsidRDefault="0086094A" w:rsidP="001D0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 15</w:t>
            </w:r>
            <w:r w:rsidR="00DD469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 рублей;</w:t>
            </w:r>
          </w:p>
          <w:p w:rsidR="0086094A" w:rsidRPr="00991A75" w:rsidRDefault="0086094A" w:rsidP="001D0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2026-2030 годах – </w:t>
            </w:r>
            <w:r w:rsidR="00DD469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827,8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6094A" w:rsidRPr="00991A75" w:rsidRDefault="0086094A" w:rsidP="001D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2031-2035 годах – </w:t>
            </w:r>
            <w:r w:rsidR="00DD469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1011,6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6094A" w:rsidRPr="00991A75" w:rsidRDefault="0086094A" w:rsidP="001D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внебюджетных источников – 0 тыс. рублей.</w:t>
            </w:r>
          </w:p>
          <w:p w:rsidR="0086094A" w:rsidRPr="00991A75" w:rsidRDefault="0086094A" w:rsidP="001D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Объемы финансирования подпрограммы уточняются при формировании бюджета </w:t>
            </w:r>
            <w:r w:rsidR="001D0C05" w:rsidRPr="00991A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Цивильского</w:t>
            </w:r>
            <w:r w:rsidRPr="00991A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Чувашской Республики на очередной финансовый год и плановый период</w:t>
            </w:r>
          </w:p>
        </w:tc>
      </w:tr>
      <w:tr w:rsidR="0086094A" w:rsidRPr="00991A75" w:rsidTr="00EA6673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выявление предпосылок экстремистских и террористических проявлений, их предупреждение;</w:t>
            </w:r>
          </w:p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сохранение </w:t>
            </w:r>
            <w:proofErr w:type="gramStart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D469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Цивильском</w:t>
            </w:r>
            <w:proofErr w:type="gramEnd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округе стабильности 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обществе и правопорядка;</w:t>
            </w:r>
          </w:p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безопасности жизнедеятельности населения и территории </w:t>
            </w:r>
            <w:r w:rsidR="00DD469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Цивильском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округа;</w:t>
            </w:r>
          </w:p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возрастание количества жителей </w:t>
            </w:r>
            <w:r w:rsidR="00DD4695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Цивильском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округа, негативно относящихся к экстремистским и террористическим проявлениям;</w:t>
            </w:r>
          </w:p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сужение социальной базы для экстремистских и террористических организаций;</w:t>
            </w:r>
          </w:p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недопущение террористических актов и экстремистских акций;</w:t>
            </w:r>
          </w:p>
          <w:p w:rsidR="0086094A" w:rsidRPr="00991A75" w:rsidRDefault="0086094A" w:rsidP="001D0C05">
            <w:pPr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улицах.</w:t>
            </w:r>
          </w:p>
        </w:tc>
      </w:tr>
    </w:tbl>
    <w:p w:rsidR="001C2641" w:rsidRPr="00991A75" w:rsidRDefault="001C2641" w:rsidP="0086094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3A7E" w:rsidRPr="00991A75" w:rsidRDefault="001C2641" w:rsidP="00494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Pr="00991A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r w:rsidRPr="00991A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Приоритеты в сфере реализации подпрограммы, цель, задачи описание основных ожидаемых конечных результатов</w:t>
      </w:r>
    </w:p>
    <w:p w:rsidR="00A456DA" w:rsidRPr="00991A75" w:rsidRDefault="00A456DA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Приоритеты, цель и задачи подпрограммы «Профилактика терроризма и экстремистской деятельности</w:t>
      </w:r>
      <w:r w:rsidR="0000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Чувашской Республике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» (далее – подпрограмма) определены в соответствии со Стратегией национальной безопасности Российской Федерации, утвержденной Указом Президента Российской Федерации от 31 декабря 2015 г. № 683 (в части экстремистской деятельности националистических, религиозных, этнических и иных организаций и структур как основного источника угроз национальной безопасности в сфере государственной и общественной безопасности и</w:t>
      </w:r>
      <w:proofErr w:type="gramEnd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необходимости постоянного совершенствования правоохранительных мер по выявлению, предупреждению, пресечению и раскрытию актов терроризма, экстремизма).</w:t>
      </w:r>
    </w:p>
    <w:p w:rsidR="00A456DA" w:rsidRPr="00991A75" w:rsidRDefault="00A456DA" w:rsidP="00A456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подпрограммы является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</w:t>
      </w:r>
      <w:proofErr w:type="gram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Цивильском</w:t>
      </w:r>
      <w:proofErr w:type="gramEnd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 Чувашской Республике.</w:t>
      </w:r>
    </w:p>
    <w:p w:rsidR="00A456DA" w:rsidRPr="00991A75" w:rsidRDefault="00A456DA" w:rsidP="00A456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Достижению поставленной цели подпрограммы способствует решение следующих задач:</w:t>
      </w:r>
    </w:p>
    <w:p w:rsidR="00A456DA" w:rsidRPr="00991A75" w:rsidRDefault="00A456DA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эффективности взаимодействия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и организаций в вопросах профилактики терроризма и экстремизма;</w:t>
      </w:r>
    </w:p>
    <w:p w:rsidR="00A456DA" w:rsidRPr="00991A75" w:rsidRDefault="00A456DA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</w:r>
    </w:p>
    <w:p w:rsidR="00A456DA" w:rsidRPr="00991A75" w:rsidRDefault="00A456DA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конфликтов на социальной, этнической и конфессиональной почве;</w:t>
      </w:r>
    </w:p>
    <w:p w:rsidR="00A456DA" w:rsidRPr="00991A75" w:rsidRDefault="00A456DA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и устранение причин и условий, способствующих осуществлению террористической и экстремистской деятельности;</w:t>
      </w:r>
    </w:p>
    <w:p w:rsidR="00A456DA" w:rsidRPr="00991A75" w:rsidRDefault="00A456DA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 технической защиты объектов повышенной опасности с массовым пребыванием людей, особо важных объектов;</w:t>
      </w:r>
    </w:p>
    <w:p w:rsidR="00A456DA" w:rsidRPr="00991A75" w:rsidRDefault="00A456DA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псевдо-религиозных сект деструктивной направленности.</w:t>
      </w:r>
    </w:p>
    <w:p w:rsidR="00A456DA" w:rsidRPr="00991A75" w:rsidRDefault="00A456DA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реализации мероприятий подпрограммы к 2036 году ожидается достижение следующих результатов:</w:t>
      </w:r>
    </w:p>
    <w:p w:rsidR="00A456DA" w:rsidRPr="00991A75" w:rsidRDefault="00A456DA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своевременное выявление предпосылок экстремистских и террористических проявлений, их предупреждение;</w:t>
      </w:r>
    </w:p>
    <w:p w:rsidR="00A456DA" w:rsidRPr="00991A75" w:rsidRDefault="00A456DA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сохранение </w:t>
      </w:r>
      <w:proofErr w:type="gram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Цивильском</w:t>
      </w:r>
      <w:proofErr w:type="gramEnd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 Чувашской Республике стабильности в обществе и правопорядка;</w:t>
      </w:r>
    </w:p>
    <w:p w:rsidR="00A456DA" w:rsidRPr="00991A75" w:rsidRDefault="00A456DA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безопасности жизнедеятельности населения и территории </w:t>
      </w:r>
      <w:r w:rsidR="001D0C05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муниципального округа Чувашской Республики;</w:t>
      </w:r>
    </w:p>
    <w:p w:rsidR="00A456DA" w:rsidRPr="00991A75" w:rsidRDefault="00A456DA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доли жителей Цивильского муниципального округа Чувашской Республики, негативно относящихся к экстремистским и террористическим проявлениям;</w:t>
      </w:r>
    </w:p>
    <w:p w:rsidR="00A456DA" w:rsidRPr="00991A75" w:rsidRDefault="00A456DA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сужение социальной базы для экстремистских и террористических организаций;</w:t>
      </w:r>
    </w:p>
    <w:p w:rsidR="00A456DA" w:rsidRPr="00991A75" w:rsidRDefault="00A456DA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недопущение террористических актов и экстремистских акций;</w:t>
      </w:r>
    </w:p>
    <w:p w:rsidR="00A456DA" w:rsidRPr="00991A75" w:rsidRDefault="00A456DA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улицах.</w:t>
      </w:r>
    </w:p>
    <w:p w:rsidR="001C2641" w:rsidRDefault="00A456DA" w:rsidP="00494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отражает участие органа местного самоуправления </w:t>
      </w:r>
      <w:r w:rsidR="001D0C05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в реализации мероприятий подпрограммы по повышению уровня защищенности граждан и общества на основе противодействия терроризму и экстремизму, профилактики их проявлений </w:t>
      </w:r>
      <w:proofErr w:type="gram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Цивильском</w:t>
      </w:r>
      <w:proofErr w:type="gramEnd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 Чувашской Республики.</w:t>
      </w:r>
    </w:p>
    <w:p w:rsidR="00494F54" w:rsidRPr="00991A75" w:rsidRDefault="00494F54" w:rsidP="00494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6DA" w:rsidRPr="00991A75" w:rsidRDefault="001C2641" w:rsidP="00F90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Целевыми индикаторами и показателями подпрограммы являются: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доля детей, охваченных образовательными программами дополнительного образования детей, в общей численности детей и молодежи;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уровень раскрытия преступлений, совершенных на улицах;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граждан, положительно оценивающих состояние межнациональных отношений, в общей численности населения Цивильского </w:t>
      </w:r>
      <w:r w:rsidR="00A456DA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(по данным социологических исследований);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материалов в районной средствах массовой информации, направленных на профилактику терроризма и экстремистской деятельности;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действиям.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доля детей, охваченных образовательными программами дополнительного образования детей, в общей численности детей и молодежи - 80,0 %, в том числе: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75,0 %;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76,0 %;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77,0 %;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– 78,0 %;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– 80,0 %;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занятости, - 28,7 %, в том числе: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29,5 %;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29,4 %;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29,3 %;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– 29,1 %;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– 28,7 %;</w:t>
      </w:r>
    </w:p>
    <w:p w:rsidR="001C2641" w:rsidRPr="00991A75" w:rsidRDefault="001C2641" w:rsidP="00661D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уровень раскрытия преступлений, совершенных на улицах, - 80,0 %, в том числе: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74,0 %;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74,5 %;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75,0 %;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2030 году – 77,5 %;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– 80,0 %;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доля граждан, положительно оценивающих состояние межнациональных отношений, в общей численности граждан Российской Федерации, проживающих </w:t>
      </w:r>
      <w:proofErr w:type="gram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Цивильском</w:t>
      </w:r>
      <w:proofErr w:type="gramEnd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6DA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округе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Республике (по данным социологических исследований)  - 89,5 %, в том числе: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88,3 %;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88,4 %;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88,5 %;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– 89,0 %;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– 89,5 %;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количество материалов антитеррористической  и </w:t>
      </w:r>
      <w:proofErr w:type="spell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ант</w:t>
      </w:r>
      <w:r w:rsidR="00A456DA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иэкстремистской</w:t>
      </w:r>
      <w:proofErr w:type="spellEnd"/>
      <w:r w:rsidR="00A456DA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направленности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подготовленных государственными средствами массовой информации </w:t>
      </w:r>
      <w:proofErr w:type="gram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Цивильском</w:t>
      </w:r>
      <w:proofErr w:type="gramEnd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6DA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округе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- 4 единиц, в том числе;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2 единицы;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2 единицы;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2 единицы;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– 3 единицы;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– 4 единиц;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действиям, - 2 единицы, в том числе: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4 единица;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4 единица;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4 единица;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– 4 единицы;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– 4 единицы.</w:t>
      </w:r>
    </w:p>
    <w:p w:rsidR="001C2641" w:rsidRPr="00991A75" w:rsidRDefault="001C2641" w:rsidP="00A456D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641" w:rsidRPr="00991A75" w:rsidRDefault="001C2641" w:rsidP="00F909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3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C03A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C03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Характеристика  основных мероприятий подпрограммы</w:t>
      </w:r>
    </w:p>
    <w:p w:rsidR="00A456DA" w:rsidRPr="00991A75" w:rsidRDefault="001C2641" w:rsidP="00F909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456DA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мероприятия подпрограммы направлены на реализацию поставленны</w:t>
      </w:r>
      <w:r w:rsidR="00661D24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х целей и задач подпрограммы и м</w:t>
      </w:r>
      <w:r w:rsidR="00A456DA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в целом. </w:t>
      </w:r>
    </w:p>
    <w:p w:rsidR="00A456DA" w:rsidRPr="00991A75" w:rsidRDefault="00A456DA" w:rsidP="00A456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объединяет </w:t>
      </w:r>
      <w:r w:rsidR="00FB3758">
        <w:rPr>
          <w:rFonts w:ascii="Times New Roman" w:hAnsi="Times New Roman" w:cs="Times New Roman"/>
          <w:color w:val="000000" w:themeColor="text1"/>
          <w:sz w:val="24"/>
          <w:szCs w:val="24"/>
        </w:rPr>
        <w:t>два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основных мероприятий:</w:t>
      </w:r>
    </w:p>
    <w:p w:rsidR="00FB3758" w:rsidRPr="00991A75" w:rsidRDefault="00FB3758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Основное мероприятие 1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Информационная работа по профилактике терроризма и экстремистской деятельности</w:t>
      </w:r>
    </w:p>
    <w:p w:rsidR="00FB3758" w:rsidRPr="00991A75" w:rsidRDefault="00FB3758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мероприятие предусматривает: </w:t>
      </w:r>
    </w:p>
    <w:p w:rsidR="00FB3758" w:rsidRPr="00991A75" w:rsidRDefault="00FB3758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в СМИ хода реализации подпрограммы;</w:t>
      </w:r>
    </w:p>
    <w:p w:rsidR="00FB3758" w:rsidRPr="00991A75" w:rsidRDefault="00FB3758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размещение в местах массового пребывания людей наружной социальной рекламы, направленной на профилактику терроризма и экстремизма;</w:t>
      </w:r>
    </w:p>
    <w:p w:rsidR="00FB3758" w:rsidRPr="00991A75" w:rsidRDefault="00FB3758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в образовательных организациях, учреждениях культуры и спорта тематических стендов и витрин, направленных на профилактику терроризма и экстремизма, пропаганду здорового образа жизни;</w:t>
      </w:r>
    </w:p>
    <w:p w:rsidR="00FB3758" w:rsidRDefault="00FB3758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Также планируется трансляция на радио и телевидении социальной рекламы, направленной на сохранение межнационального мира и согласия, участие представителей средств массовой информации в семинарах, круглых столах, обучение на курсах по вопросам информационного противодействия терроризму и экстремизму, проведению республиканского конкурса среди журналистов на лучшее освещение темы противодействия идеологии терроризма и экстремизма, гармонизации межнациональных отношений в средствах массовой информации «Чувашия против террора», победители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которого награждаются дипломами, им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выплачиваются денежные поощрения.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Размеры денежных поощрений и порядок их выплат устанавливаются постановлением Кабинета Министров Чувашской Республики.</w:t>
      </w:r>
    </w:p>
    <w:p w:rsidR="00C03A7E" w:rsidRPr="00991A75" w:rsidRDefault="00C03A7E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1.1. Мероприятия по обеспечению пожарной безопасности муниципальных объектов.</w:t>
      </w:r>
    </w:p>
    <w:p w:rsidR="00FB3758" w:rsidRPr="00991A75" w:rsidRDefault="00FB3758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Основное мероприятие 2.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 по профилактике и соблюдению правопорядка на улицах и в других общественных местах</w:t>
      </w:r>
    </w:p>
    <w:p w:rsidR="00FB3758" w:rsidRPr="00991A75" w:rsidRDefault="00FB3758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FB3758" w:rsidRPr="00991A75" w:rsidRDefault="00FB3758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приобретение антитеррористического и досмотрового оборудования: арочных и ручных досмотровых металлодетекторов, газоанализаторов, передвижных металлических барьеров;</w:t>
      </w:r>
    </w:p>
    <w:p w:rsidR="00FB3758" w:rsidRDefault="00FB3758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профилактической работы, способствующей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населения.</w:t>
      </w:r>
    </w:p>
    <w:p w:rsidR="00C03A7E" w:rsidRDefault="00C03A7E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2.1. Организация работы по добровольной сдаче на возмездной основе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населения.</w:t>
      </w:r>
    </w:p>
    <w:p w:rsidR="00C03A7E" w:rsidRDefault="00C03A7E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2.2. Осуществление мер по противодействию терроризму в муниципальном образовании.</w:t>
      </w:r>
    </w:p>
    <w:p w:rsidR="00C03A7E" w:rsidRPr="00991A75" w:rsidRDefault="00C03A7E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2.3. Приобретение антитеррористического и досмотрового оборудования.</w:t>
      </w:r>
    </w:p>
    <w:p w:rsidR="00C03A7E" w:rsidRDefault="00C03A7E" w:rsidP="00C03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6DA" w:rsidRPr="00991A75" w:rsidRDefault="00A456DA" w:rsidP="00C0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реализуется в период с 2023 по 2035 годы в три этапа:</w:t>
      </w:r>
    </w:p>
    <w:p w:rsidR="00A456DA" w:rsidRPr="00991A75" w:rsidRDefault="00A456DA" w:rsidP="00A4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1 этап – 2023-2025 годы;</w:t>
      </w:r>
    </w:p>
    <w:p w:rsidR="00A456DA" w:rsidRPr="00991A75" w:rsidRDefault="00A456DA" w:rsidP="00A4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2 этап – 2026-2030 годы;</w:t>
      </w:r>
    </w:p>
    <w:p w:rsidR="00A456DA" w:rsidRPr="00991A75" w:rsidRDefault="00A456DA" w:rsidP="00A4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3 этап – 2031-2035 годы.</w:t>
      </w:r>
    </w:p>
    <w:p w:rsidR="001C2641" w:rsidRPr="00991A75" w:rsidRDefault="001C2641" w:rsidP="00661D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sub_13008"/>
    </w:p>
    <w:p w:rsidR="001C2641" w:rsidRPr="00991A75" w:rsidRDefault="001C2641" w:rsidP="00A456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Обоснование объемов финансовых ресурсов,</w:t>
      </w:r>
    </w:p>
    <w:p w:rsidR="001C2641" w:rsidRPr="00991A75" w:rsidRDefault="001C2641" w:rsidP="00661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необходимых</w:t>
      </w:r>
      <w:proofErr w:type="gramEnd"/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реализации подпрограммы</w:t>
      </w:r>
    </w:p>
    <w:p w:rsidR="00A456DA" w:rsidRPr="00991A75" w:rsidRDefault="00A456DA" w:rsidP="00A4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Общий объем финансирования подпрограммы в 2023-2035 годах за счет всех источников финансирования составляет 2289,4 тыс. рублей, в том числе за счет средств:</w:t>
      </w:r>
    </w:p>
    <w:p w:rsidR="00A456DA" w:rsidRPr="00991A75" w:rsidRDefault="00A456DA" w:rsidP="00A4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– 0 тыс. рублей</w:t>
      </w:r>
    </w:p>
    <w:p w:rsidR="00A456DA" w:rsidRPr="00991A75" w:rsidRDefault="00A456DA" w:rsidP="00A4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бюджета Цивильского муниципального округа – 2289,4 тыс. рублей;</w:t>
      </w:r>
    </w:p>
    <w:p w:rsidR="00A456DA" w:rsidRPr="00991A75" w:rsidRDefault="00A456DA" w:rsidP="00A4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внебюджетных источников - 0 тыс. рублей. </w:t>
      </w:r>
    </w:p>
    <w:p w:rsidR="00A456DA" w:rsidRPr="00991A75" w:rsidRDefault="00A456DA" w:rsidP="00A4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Прогнозируемый объем финансирования подпрограммы на 1 этапе (2023-2025 годы) составит 450,0 тыс. рублей, в том числе средства:</w:t>
      </w:r>
    </w:p>
    <w:p w:rsidR="00A456DA" w:rsidRPr="00991A75" w:rsidRDefault="00A456DA" w:rsidP="00A4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– 0 тыс. рублей, в том числе:</w:t>
      </w:r>
    </w:p>
    <w:p w:rsidR="00A456DA" w:rsidRPr="00991A75" w:rsidRDefault="00A456DA" w:rsidP="00A456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FE7A1D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 - </w:t>
      </w:r>
      <w:r w:rsidR="00FE7A1D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450,0 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в том числе:</w:t>
      </w:r>
    </w:p>
    <w:p w:rsidR="00A456DA" w:rsidRPr="00991A75" w:rsidRDefault="00A456DA" w:rsidP="00A4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15</w:t>
      </w:r>
      <w:r w:rsidR="00FE7A1D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рублей;</w:t>
      </w:r>
    </w:p>
    <w:p w:rsidR="00A456DA" w:rsidRPr="00991A75" w:rsidRDefault="00A456DA" w:rsidP="00A4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15</w:t>
      </w:r>
      <w:r w:rsidR="00FE7A1D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рублей;</w:t>
      </w:r>
    </w:p>
    <w:p w:rsidR="00A456DA" w:rsidRPr="00991A75" w:rsidRDefault="00A456DA" w:rsidP="00A4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15</w:t>
      </w:r>
      <w:r w:rsidR="00FE7A1D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рублей;</w:t>
      </w:r>
    </w:p>
    <w:p w:rsidR="00A456DA" w:rsidRPr="00991A75" w:rsidRDefault="00A456DA" w:rsidP="00A4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- 0 тыс. рублей.</w:t>
      </w:r>
    </w:p>
    <w:p w:rsidR="00A456DA" w:rsidRPr="00991A75" w:rsidRDefault="00A456DA" w:rsidP="00A4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 этапе (2026-2030 годы) планируемый объем финансирования подпрограммы составит </w:t>
      </w:r>
      <w:r w:rsidR="00FE7A1D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827,8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из них средства:</w:t>
      </w:r>
    </w:p>
    <w:p w:rsidR="00A456DA" w:rsidRPr="00991A75" w:rsidRDefault="00A456DA" w:rsidP="00A4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FE7A1D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– </w:t>
      </w:r>
      <w:r w:rsidR="00FE7A1D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827,8 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</w:t>
      </w:r>
    </w:p>
    <w:p w:rsidR="00A456DA" w:rsidRPr="00991A75" w:rsidRDefault="00A456DA" w:rsidP="00A4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 тыс. рублей;</w:t>
      </w:r>
    </w:p>
    <w:p w:rsidR="00A456DA" w:rsidRPr="00991A75" w:rsidRDefault="00A456DA" w:rsidP="00A4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3 (2031-2035 годы) этапе планируемый объем финансирования подпрограммы составит </w:t>
      </w:r>
      <w:r w:rsidR="00FE7A1D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1011,6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из них средства:</w:t>
      </w:r>
    </w:p>
    <w:p w:rsidR="00A456DA" w:rsidRPr="00991A75" w:rsidRDefault="00A456DA" w:rsidP="00A4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FE7A1D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– </w:t>
      </w:r>
      <w:r w:rsidR="00FE7A1D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1011,6 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рублей, </w:t>
      </w:r>
    </w:p>
    <w:p w:rsidR="00A456DA" w:rsidRPr="00991A75" w:rsidRDefault="00A456DA" w:rsidP="00A4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 тыс. рублей;</w:t>
      </w:r>
    </w:p>
    <w:p w:rsidR="00A456DA" w:rsidRPr="00991A75" w:rsidRDefault="00A456DA" w:rsidP="00A4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Объемы финансирования подпрограммы уточняются при формировании бюджета </w:t>
      </w:r>
      <w:r w:rsidR="00FE7A1D" w:rsidRPr="00991A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Цивильского</w:t>
      </w:r>
      <w:r w:rsidRPr="00991A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 на очередной финансовый год и плановый период.</w:t>
      </w:r>
    </w:p>
    <w:p w:rsidR="00A456DA" w:rsidRPr="00991A75" w:rsidRDefault="00A456DA" w:rsidP="00A4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подпрограмме.</w:t>
      </w:r>
    </w:p>
    <w:p w:rsidR="001C2641" w:rsidRPr="00991A75" w:rsidRDefault="001C2641" w:rsidP="00A456DA">
      <w:pPr>
        <w:autoSpaceDE w:val="0"/>
        <w:autoSpaceDN w:val="0"/>
        <w:adjustRightInd w:val="0"/>
        <w:spacing w:after="0"/>
        <w:ind w:firstLine="1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bookmarkEnd w:id="15"/>
    <w:p w:rsidR="001C2641" w:rsidRPr="00991A75" w:rsidRDefault="001C2641" w:rsidP="00EE0FB9">
      <w:pPr>
        <w:ind w:firstLine="6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641" w:rsidRPr="00991A75" w:rsidRDefault="001C2641" w:rsidP="00EE0FB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C2641" w:rsidRPr="00991A75" w:rsidSect="006E487B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1C2641" w:rsidRPr="00991A75" w:rsidRDefault="00FE7A1D" w:rsidP="00FE7A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1C2641" w:rsidRPr="00991A75" w:rsidRDefault="001C2641" w:rsidP="00FE7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подпрограмме "Профилактика терроризма и </w:t>
      </w:r>
    </w:p>
    <w:p w:rsidR="001C2641" w:rsidRPr="00991A75" w:rsidRDefault="001C2641" w:rsidP="00E70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экстремистской деятельности</w:t>
      </w:r>
      <w:r w:rsidR="0000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Чувашской Республики</w:t>
      </w:r>
      <w:r w:rsidR="00FE7A1D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C2641" w:rsidRPr="00991A75" w:rsidRDefault="001C2641" w:rsidP="00FE7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641" w:rsidRPr="00991A75" w:rsidRDefault="00FE7A1D" w:rsidP="00FE7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</w:t>
      </w:r>
    </w:p>
    <w:p w:rsidR="00FE7A1D" w:rsidRPr="00991A75" w:rsidRDefault="001C2641" w:rsidP="00FE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 подпрограммы «Профилактика терроризма и экстремисткой деятельности</w:t>
      </w:r>
      <w:r w:rsidR="00FE7A1D"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E7A1D"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муниципальной программы </w:t>
      </w:r>
    </w:p>
    <w:p w:rsidR="001C2641" w:rsidRPr="00991A75" w:rsidRDefault="001C2641" w:rsidP="00FE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счет всех источников финансирования</w:t>
      </w:r>
    </w:p>
    <w:tbl>
      <w:tblPr>
        <w:tblW w:w="159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4253"/>
        <w:gridCol w:w="567"/>
        <w:gridCol w:w="1276"/>
        <w:gridCol w:w="3827"/>
        <w:gridCol w:w="992"/>
        <w:gridCol w:w="992"/>
        <w:gridCol w:w="993"/>
        <w:gridCol w:w="992"/>
        <w:gridCol w:w="1016"/>
      </w:tblGrid>
      <w:tr w:rsidR="00E70019" w:rsidRPr="00991A75" w:rsidTr="00A845AC">
        <w:trPr>
          <w:trHeight w:val="89"/>
        </w:trPr>
        <w:tc>
          <w:tcPr>
            <w:tcW w:w="1077" w:type="dxa"/>
            <w:vMerge w:val="restart"/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Статус</w:t>
            </w:r>
          </w:p>
        </w:tc>
        <w:tc>
          <w:tcPr>
            <w:tcW w:w="4253" w:type="dxa"/>
            <w:vMerge w:val="restart"/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муниципальной программы, подпрограммы муниципальной программы, (основного мероприятия)</w:t>
            </w:r>
          </w:p>
        </w:tc>
        <w:tc>
          <w:tcPr>
            <w:tcW w:w="1843" w:type="dxa"/>
            <w:gridSpan w:val="2"/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Код бюджетной классификации</w:t>
            </w:r>
          </w:p>
        </w:tc>
        <w:tc>
          <w:tcPr>
            <w:tcW w:w="382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498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Расходы по годам, тыс.  рублей</w:t>
            </w:r>
          </w:p>
        </w:tc>
      </w:tr>
      <w:tr w:rsidR="00E70019" w:rsidRPr="00991A75" w:rsidTr="00A845AC">
        <w:trPr>
          <w:cantSplit/>
          <w:trHeight w:val="866"/>
        </w:trPr>
        <w:tc>
          <w:tcPr>
            <w:tcW w:w="1077" w:type="dxa"/>
            <w:vMerge/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vMerge/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1276" w:type="dxa"/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382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993" w:type="dxa"/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992" w:type="dxa"/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2026-2030</w:t>
            </w:r>
          </w:p>
        </w:tc>
        <w:tc>
          <w:tcPr>
            <w:tcW w:w="1016" w:type="dxa"/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2031-2035</w:t>
            </w:r>
          </w:p>
        </w:tc>
      </w:tr>
      <w:tr w:rsidR="00E70019" w:rsidRPr="00991A75" w:rsidTr="00A845AC">
        <w:trPr>
          <w:trHeight w:val="53"/>
        </w:trPr>
        <w:tc>
          <w:tcPr>
            <w:tcW w:w="1077" w:type="dxa"/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53" w:type="dxa"/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3" w:type="dxa"/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16" w:type="dxa"/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E70019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Подпрограмма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Профилактика терроризма и экстремистской деятельности </w:t>
            </w:r>
            <w:r w:rsidR="0000279B">
              <w:rPr>
                <w:rFonts w:ascii="Times New Roman" w:hAnsi="Times New Roman" w:cs="Times New Roman"/>
                <w:b/>
                <w:color w:val="000000" w:themeColor="text1"/>
              </w:rPr>
              <w:t>в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Ц830000000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827,8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1011,6</w:t>
            </w:r>
          </w:p>
        </w:tc>
      </w:tr>
      <w:tr w:rsidR="00E70019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0019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827,8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1011,6</w:t>
            </w:r>
          </w:p>
        </w:tc>
      </w:tr>
      <w:tr w:rsidR="00E70019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4D20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FB375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FB3758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A04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Ц830400000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4D20" w:rsidRPr="00991A75" w:rsidRDefault="00A04D20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4D20" w:rsidRPr="00991A75" w:rsidRDefault="00A04D20" w:rsidP="00CC4BC9">
            <w:pPr>
              <w:rPr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rPr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27,6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33,8</w:t>
            </w:r>
          </w:p>
        </w:tc>
      </w:tr>
      <w:tr w:rsidR="00A04D20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FB375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FB375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4D20" w:rsidRPr="00991A75" w:rsidRDefault="00A04D20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4D20" w:rsidRPr="00991A75" w:rsidRDefault="00A04D20" w:rsidP="00CC4BC9">
            <w:pPr>
              <w:rPr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rPr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27,6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33,8</w:t>
            </w:r>
          </w:p>
        </w:tc>
      </w:tr>
      <w:tr w:rsidR="00A04D20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FB375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FB375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4D20" w:rsidRPr="00991A75" w:rsidRDefault="00A04D20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A04D20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FB375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FB3758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Ц830476030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4D20" w:rsidRPr="00991A75" w:rsidRDefault="00A04D20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4D20" w:rsidRPr="00991A75" w:rsidRDefault="00A04D20" w:rsidP="00CC4BC9">
            <w:pPr>
              <w:rPr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rPr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27,6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33,8</w:t>
            </w:r>
          </w:p>
        </w:tc>
      </w:tr>
      <w:tr w:rsidR="00A04D20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FB375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4D20" w:rsidRPr="00991A75" w:rsidRDefault="00A04D20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4D20" w:rsidRPr="00991A75" w:rsidRDefault="00A04D20" w:rsidP="00CC4BC9">
            <w:pPr>
              <w:rPr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rPr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27,6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33,8</w:t>
            </w:r>
          </w:p>
        </w:tc>
      </w:tr>
      <w:tr w:rsidR="00A04D20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FB375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4D20" w:rsidRPr="00991A75" w:rsidRDefault="00A04D20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0" w:rsidRPr="00991A75" w:rsidRDefault="00A04D20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0019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FB3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 xml:space="preserve">Основное </w:t>
            </w:r>
            <w:r w:rsidRPr="00991A7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мероприятие </w:t>
            </w:r>
            <w:r w:rsidR="00A04D20" w:rsidRPr="00991A7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Мероприятия по профилактике и </w:t>
            </w:r>
            <w:r w:rsidRPr="00991A75">
              <w:rPr>
                <w:rFonts w:ascii="Times New Roman" w:hAnsi="Times New Roman" w:cs="Times New Roman"/>
                <w:color w:val="000000" w:themeColor="text1"/>
              </w:rPr>
              <w:lastRenderedPageBreak/>
              <w:t>соблюдению правопорядка на улицах и в других общественных местах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Ц830500000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275,91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337,17</w:t>
            </w:r>
          </w:p>
        </w:tc>
      </w:tr>
      <w:tr w:rsidR="00E70019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FB3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275,91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337,17</w:t>
            </w:r>
          </w:p>
        </w:tc>
      </w:tr>
      <w:tr w:rsidR="00E70019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FB3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0019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FB3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Мероприятие</w:t>
            </w:r>
            <w:r w:rsidR="00FE50D7" w:rsidRPr="00991A75">
              <w:rPr>
                <w:rFonts w:ascii="Times New Roman" w:hAnsi="Times New Roman" w:cs="Times New Roman"/>
                <w:color w:val="000000" w:themeColor="text1"/>
              </w:rPr>
              <w:t xml:space="preserve"> 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Ц830570340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</w:tr>
      <w:tr w:rsidR="00E70019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FB3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</w:tr>
      <w:tr w:rsidR="00E70019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FB3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0019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FB3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Мероприятие</w:t>
            </w:r>
            <w:r w:rsidR="00FE50D7" w:rsidRPr="00991A75">
              <w:rPr>
                <w:rFonts w:ascii="Times New Roman" w:hAnsi="Times New Roman" w:cs="Times New Roman"/>
                <w:color w:val="000000" w:themeColor="text1"/>
              </w:rPr>
              <w:t xml:space="preserve"> 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 xml:space="preserve">Осуществление мер по противодействию терроризму в муниципальном образовании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Ц830574360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FE50D7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FE50D7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FE50D7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FE50D7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689,8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FE50D7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842,9</w:t>
            </w:r>
          </w:p>
        </w:tc>
      </w:tr>
      <w:tr w:rsidR="00FE50D7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FB3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0D7" w:rsidRPr="00991A75" w:rsidRDefault="00FE50D7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0D7" w:rsidRPr="00991A75" w:rsidRDefault="00FE50D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0D7" w:rsidRPr="00991A75" w:rsidRDefault="00FE50D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689,8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842,9</w:t>
            </w:r>
          </w:p>
        </w:tc>
      </w:tr>
      <w:tr w:rsidR="00FE50D7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FB3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0D7" w:rsidRPr="00991A75" w:rsidRDefault="00FE50D7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0D7" w:rsidRPr="00991A75" w:rsidRDefault="00FE50D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0D7" w:rsidRPr="00991A75" w:rsidRDefault="00FE50D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FE50D7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FB3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Мероприятие 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Приобретение антитеррористического и досмотрового оборудования</w:t>
            </w:r>
          </w:p>
          <w:p w:rsidR="00FE50D7" w:rsidRPr="00991A75" w:rsidRDefault="00FE50D7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Ц8305S2620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0D7" w:rsidRPr="00991A75" w:rsidRDefault="00FE50D7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0D7" w:rsidRPr="00991A75" w:rsidRDefault="00FE50D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0D7" w:rsidRPr="00991A75" w:rsidRDefault="00FE50D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FE50D7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0D7" w:rsidRPr="00991A75" w:rsidRDefault="00FE50D7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0D7" w:rsidRPr="00991A75" w:rsidRDefault="00FE50D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0D7" w:rsidRPr="00991A75" w:rsidRDefault="00FE50D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7" w:rsidRPr="00991A75" w:rsidRDefault="00FE50D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0019" w:rsidRPr="00991A75" w:rsidTr="00E70019">
        <w:trPr>
          <w:trHeight w:val="5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A8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19" w:rsidRPr="00991A75" w:rsidRDefault="00E70019" w:rsidP="00E7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1C2641" w:rsidRPr="00991A75" w:rsidRDefault="001C2641" w:rsidP="00EE0FB9">
      <w:pPr>
        <w:ind w:firstLine="6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641" w:rsidRPr="00991A75" w:rsidRDefault="001C2641" w:rsidP="00EE0F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1C2641" w:rsidRPr="00991A75" w:rsidRDefault="001C2641" w:rsidP="00EE0F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C2641" w:rsidRPr="00991A75" w:rsidSect="006E487B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1C2641" w:rsidRPr="00991A75" w:rsidRDefault="001C2641" w:rsidP="00A845AC">
      <w:pPr>
        <w:tabs>
          <w:tab w:val="left" w:pos="4380"/>
          <w:tab w:val="right" w:pos="9745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ab/>
      </w:r>
      <w:r w:rsidRPr="00991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Приложение № 5</w:t>
      </w:r>
      <w:r w:rsidR="00A845AC" w:rsidRPr="00991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91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муниципальной программе Цивильского  </w:t>
      </w:r>
      <w:r w:rsidR="00A845AC" w:rsidRPr="00991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округа</w:t>
      </w:r>
    </w:p>
    <w:p w:rsidR="001C2641" w:rsidRPr="00991A75" w:rsidRDefault="00A845AC" w:rsidP="00A845AC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1C2641" w:rsidRPr="00991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Повышение безопасности</w:t>
      </w:r>
      <w:r w:rsidR="001C2641" w:rsidRPr="00991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жизнедея</w:t>
      </w:r>
      <w:r w:rsidRPr="00991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тельности населения и территории</w:t>
      </w:r>
      <w:r w:rsidR="000027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Чувашской Республики</w:t>
      </w:r>
      <w:r w:rsidRPr="00991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A845AC" w:rsidRPr="00991A75" w:rsidRDefault="00A845AC" w:rsidP="00A845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45AC" w:rsidRPr="00991A75" w:rsidRDefault="00A845AC" w:rsidP="00A845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Подпрограмма</w:t>
      </w:r>
      <w:r w:rsidRPr="00991A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1C2641" w:rsidRPr="00991A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Построение (развитие) ап</w:t>
      </w:r>
      <w:r w:rsidRPr="00991A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паратно-программного комплекса «Безопасный город»</w:t>
      </w:r>
      <w:r w:rsidR="00002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территории Чувашской Республики</w:t>
      </w:r>
      <w:r w:rsidR="001C2641" w:rsidRPr="00991A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845AC" w:rsidRPr="00991A75" w:rsidRDefault="00A845AC" w:rsidP="00A845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C2641" w:rsidRPr="00991A75" w:rsidRDefault="001C2641" w:rsidP="00A845AC">
      <w:pPr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6" w:name="sub_15100"/>
      <w:r w:rsidRPr="00991A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Паспорт подпрограммы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282"/>
      </w:tblGrid>
      <w:tr w:rsidR="00A845AC" w:rsidRPr="00991A75" w:rsidTr="00A845AC">
        <w:tc>
          <w:tcPr>
            <w:tcW w:w="2518" w:type="dxa"/>
          </w:tcPr>
          <w:bookmarkEnd w:id="16"/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82" w:type="dxa"/>
          </w:tcPr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 ГО и ЧС, мобилизации и специальных программ администрации Цивильского муниципального округа</w:t>
            </w:r>
          </w:p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45AC" w:rsidRPr="00991A75" w:rsidTr="00A845AC">
        <w:tc>
          <w:tcPr>
            <w:tcW w:w="2518" w:type="dxa"/>
          </w:tcPr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82" w:type="dxa"/>
          </w:tcPr>
          <w:p w:rsidR="00A845AC" w:rsidRPr="00991A75" w:rsidRDefault="00A845AC" w:rsidP="00A84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образования и социального развития администрации Цивильского муниципального округа;</w:t>
            </w:r>
          </w:p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благоустройству и развитию территорий администрации Цивильского муниципального округа;</w:t>
            </w:r>
          </w:p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цифрового развития и информационных </w:t>
            </w:r>
            <w:proofErr w:type="gramStart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технологий</w:t>
            </w:r>
            <w:proofErr w:type="gramEnd"/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Цивильского муниципального округа;</w:t>
            </w:r>
          </w:p>
          <w:p w:rsidR="00A845AC" w:rsidRPr="00991A75" w:rsidRDefault="00A845AC" w:rsidP="00A84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МВД России «Цивильский» (по согласованию);</w:t>
            </w:r>
          </w:p>
        </w:tc>
      </w:tr>
      <w:tr w:rsidR="00A845AC" w:rsidRPr="00991A75" w:rsidTr="00A845AC">
        <w:tc>
          <w:tcPr>
            <w:tcW w:w="2518" w:type="dxa"/>
          </w:tcPr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подпрограммы</w:t>
            </w:r>
          </w:p>
        </w:tc>
        <w:tc>
          <w:tcPr>
            <w:tcW w:w="7282" w:type="dxa"/>
          </w:tcPr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обитания;</w:t>
            </w:r>
          </w:p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безопасности жизнедеятельности населения Цивильского  </w:t>
            </w:r>
            <w:r w:rsidR="00661D24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 Чувашской Республики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«112»;</w:t>
            </w:r>
          </w:p>
          <w:p w:rsidR="00A845AC" w:rsidRPr="00991A75" w:rsidRDefault="00A845AC" w:rsidP="001F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на базе Едино-диспетчерской службы Цивильского  </w:t>
            </w:r>
            <w:r w:rsidR="001F2FC4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</w:t>
            </w:r>
          </w:p>
        </w:tc>
      </w:tr>
      <w:tr w:rsidR="00A845AC" w:rsidRPr="00991A75" w:rsidTr="00A845AC">
        <w:tc>
          <w:tcPr>
            <w:tcW w:w="2518" w:type="dxa"/>
          </w:tcPr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7282" w:type="dxa"/>
          </w:tcPr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город»;</w:t>
            </w:r>
          </w:p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телекоммуникационной и информационно-технической инфраструктуры системы-112;</w:t>
            </w:r>
          </w:p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дооснащение едино дежурно-диспетчерской службы Цивильского  </w:t>
            </w:r>
            <w:r w:rsidR="001F2FC4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– ЕДДС) и дежурно-диспетчерских служб экстренных оперативных служб республики программно-техническими комплексами системы-112;</w:t>
            </w:r>
          </w:p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подготовки персонала «Системы-112»;</w:t>
            </w:r>
          </w:p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</w:tc>
      </w:tr>
      <w:tr w:rsidR="00A845AC" w:rsidRPr="00991A75" w:rsidTr="00A845AC">
        <w:tc>
          <w:tcPr>
            <w:tcW w:w="2518" w:type="dxa"/>
          </w:tcPr>
          <w:p w:rsidR="00A845AC" w:rsidRPr="00991A75" w:rsidRDefault="00A845AC" w:rsidP="001F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282" w:type="dxa"/>
          </w:tcPr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охват опасных объектов, грузов, опасных природных объектов, процессов и явлений системами мониторинга (полнота 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мониторинга) - 96,0 %;</w:t>
            </w:r>
          </w:p>
          <w:p w:rsidR="00A845AC" w:rsidRPr="00991A75" w:rsidRDefault="00A845AC" w:rsidP="0066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сокращение среднего времени комплексного реагирования экстренных оперативных служб на обращения граждан по номеру «112» на территории Чувашско</w:t>
            </w:r>
            <w:r w:rsidR="00661D24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Республики по сравнению с 2022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годом - 20,0 %</w:t>
            </w:r>
          </w:p>
        </w:tc>
      </w:tr>
      <w:tr w:rsidR="00A845AC" w:rsidRPr="00991A75" w:rsidTr="00A845AC">
        <w:tc>
          <w:tcPr>
            <w:tcW w:w="2518" w:type="dxa"/>
          </w:tcPr>
          <w:p w:rsidR="00A845AC" w:rsidRPr="00991A75" w:rsidRDefault="00A845AC" w:rsidP="001F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Срок реализации подпрограммы</w:t>
            </w:r>
          </w:p>
        </w:tc>
        <w:tc>
          <w:tcPr>
            <w:tcW w:w="7282" w:type="dxa"/>
          </w:tcPr>
          <w:p w:rsidR="00A845AC" w:rsidRPr="00991A75" w:rsidRDefault="001F2FC4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A845AC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-2035 годы:</w:t>
            </w:r>
          </w:p>
          <w:p w:rsidR="00A845AC" w:rsidRPr="00991A75" w:rsidRDefault="001F2FC4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– 2023</w:t>
            </w:r>
            <w:r w:rsidR="00A845AC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-2025 годы;</w:t>
            </w:r>
          </w:p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– 2026-2030 годы;</w:t>
            </w:r>
          </w:p>
          <w:p w:rsidR="00A845AC" w:rsidRPr="00991A75" w:rsidRDefault="00A845AC" w:rsidP="0066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– 2031-2035 годы</w:t>
            </w:r>
          </w:p>
        </w:tc>
      </w:tr>
      <w:tr w:rsidR="00A845AC" w:rsidRPr="00991A75" w:rsidTr="00A845AC">
        <w:tc>
          <w:tcPr>
            <w:tcW w:w="2518" w:type="dxa"/>
          </w:tcPr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подпрограммы с разбивкой по годам ее реализации</w:t>
            </w:r>
          </w:p>
        </w:tc>
        <w:tc>
          <w:tcPr>
            <w:tcW w:w="7282" w:type="dxa"/>
          </w:tcPr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прогнозируемые объемы бюджетных ассигнований на реализацию</w:t>
            </w:r>
            <w:r w:rsidR="001F2FC4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 подпрограммы в 2023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2035 годах составят </w:t>
            </w:r>
            <w:r w:rsidR="001F2FC4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54033,10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средств Цивильского </w:t>
            </w:r>
            <w:r w:rsidR="001F2FC4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бюджета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</w:t>
            </w:r>
            <w:r w:rsidR="001F2FC4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54033,10 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из них:</w:t>
            </w:r>
          </w:p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</w:t>
            </w:r>
            <w:r w:rsidR="001F2FC4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3439,30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году- </w:t>
            </w:r>
            <w:r w:rsidR="001F2FC4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3547,30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1F2FC4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2FC4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3547,30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</w:p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</w:t>
            </w:r>
            <w:r w:rsidR="001F2FC4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19577,10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1F2FC4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23922,10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внебюджетных источников - 0 рублей.</w:t>
            </w:r>
          </w:p>
          <w:p w:rsidR="00A845AC" w:rsidRPr="00991A75" w:rsidRDefault="00A845AC" w:rsidP="001F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</w:t>
            </w:r>
            <w:r w:rsidR="001F2FC4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финансирования подпрограммы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уто</w:t>
            </w:r>
            <w:r w:rsidR="001F2FC4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нчаю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тся при формировании </w:t>
            </w:r>
            <w:r w:rsidR="001F2FC4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Цивильского </w:t>
            </w:r>
            <w:r w:rsidR="001F2FC4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округа 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 на очередной финансовый год и плановый период</w:t>
            </w:r>
          </w:p>
        </w:tc>
      </w:tr>
      <w:tr w:rsidR="00A845AC" w:rsidRPr="00991A75" w:rsidTr="00A845AC">
        <w:tc>
          <w:tcPr>
            <w:tcW w:w="2518" w:type="dxa"/>
          </w:tcPr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82" w:type="dxa"/>
          </w:tcPr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сокращение среднего времени комплексного реагирования экстренных оперативных служб на обращения граждан по номеру «112» на территории Цивильского </w:t>
            </w:r>
            <w:r w:rsidR="001F2FC4"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Республики;</w:t>
            </w:r>
          </w:p>
          <w:p w:rsidR="00A845AC" w:rsidRPr="00991A75" w:rsidRDefault="00A845AC" w:rsidP="00A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охвата опасных объектов, грузов, опасных природных объектов, процессов и явлений системами мониторинга (полнота мониторинга);</w:t>
            </w:r>
          </w:p>
          <w:p w:rsidR="00A845AC" w:rsidRPr="00991A75" w:rsidRDefault="00A845AC" w:rsidP="0066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оперативности процессов управления мероприятиями по предупреждению и ликвидации кризисных ситуаций и происшествий, сокращение общего времени на поиск, обработку и передачу информации</w:t>
            </w:r>
          </w:p>
        </w:tc>
      </w:tr>
    </w:tbl>
    <w:p w:rsidR="001F2FC4" w:rsidRPr="00991A75" w:rsidRDefault="001F2FC4" w:rsidP="00A845AC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7" w:name="sub_15002"/>
    </w:p>
    <w:p w:rsidR="001F2FC4" w:rsidRPr="00991A75" w:rsidRDefault="001C2641" w:rsidP="00F909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I. Приоритеты и цели, задачи и показатели достижения целей и решения задач, описание основных ожидаемых конечных результатов подпрограммы</w:t>
      </w:r>
      <w:bookmarkEnd w:id="17"/>
    </w:p>
    <w:p w:rsidR="001C2641" w:rsidRPr="00991A75" w:rsidRDefault="001C2641" w:rsidP="001F2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Приоритетами в вопросах построения (развития) аппаратно-программного комплекса «Безопасный город» на территории Цивильского  </w:t>
      </w:r>
      <w:r w:rsidR="001F2FC4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округа 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 являются создание на базе едино дежурно-диспетчерской службы Цивильского  района (далее – ЕДДС) комплексной информационной системы, обеспечивающей прогнозирование, мониторинг, предупреждение и ликвидацию возможных угроз, которые определены распоряжением Правительства Российской Федерации от 3 декабря 2014 г. № 2446-р и основными целями Муниципальной программы.</w:t>
      </w:r>
      <w:proofErr w:type="gramEnd"/>
    </w:p>
    <w:p w:rsidR="001C2641" w:rsidRPr="00991A75" w:rsidRDefault="001C2641" w:rsidP="001F2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Основными целями подпрограммы являются:</w:t>
      </w:r>
    </w:p>
    <w:p w:rsidR="001C2641" w:rsidRPr="00991A75" w:rsidRDefault="001C2641" w:rsidP="001F2F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обитания;</w:t>
      </w:r>
    </w:p>
    <w:p w:rsidR="001C2641" w:rsidRPr="00991A75" w:rsidRDefault="001C2641" w:rsidP="00661D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безопасности жизнедеятельности населения Цивильского  </w:t>
      </w:r>
      <w:r w:rsidR="001F2FC4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и снижение социально-экономического ущерба от чрезвычайных ситуаций природного и техногенного характера и происшествий путем 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сокращения времени реагирования экстренных оперативных служб при обращении населения по единому номеру «112»;</w:t>
      </w:r>
    </w:p>
    <w:p w:rsidR="001C2641" w:rsidRPr="00991A75" w:rsidRDefault="001C2641" w:rsidP="001F2F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661D24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здание на базе ЕДДС Цивильского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2FC4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правонарушений.</w:t>
      </w:r>
    </w:p>
    <w:p w:rsidR="001C2641" w:rsidRPr="00991A75" w:rsidRDefault="001C2641" w:rsidP="001F2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Достижению поставленных в подпрограмме целей способствует решение следующих задач:</w:t>
      </w:r>
    </w:p>
    <w:p w:rsidR="001C2641" w:rsidRPr="00991A75" w:rsidRDefault="001C2641" w:rsidP="001F2F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город»;</w:t>
      </w:r>
    </w:p>
    <w:p w:rsidR="001C2641" w:rsidRPr="00991A75" w:rsidRDefault="001C2641" w:rsidP="001F2F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телекоммуникационной и информационно-технической инфраструктуры системы-112;</w:t>
      </w:r>
    </w:p>
    <w:p w:rsidR="001C2641" w:rsidRPr="00991A75" w:rsidRDefault="001C2641" w:rsidP="001F2F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дооснащение ЕДДС и дежурно-диспетчерских служб экстренных оперативных служб района программно-техническими комплексами «Системы-112»;</w:t>
      </w:r>
    </w:p>
    <w:p w:rsidR="001C2641" w:rsidRPr="00991A75" w:rsidRDefault="001C2641" w:rsidP="001F2F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подготовки персонала «Системы-112»;</w:t>
      </w:r>
    </w:p>
    <w:p w:rsidR="001C2641" w:rsidRPr="00991A75" w:rsidRDefault="001C2641" w:rsidP="001F2F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движения.</w:t>
      </w:r>
    </w:p>
    <w:p w:rsidR="001C2641" w:rsidRPr="00991A75" w:rsidRDefault="001C2641" w:rsidP="00661D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реализации мероприятий подпрограммы к 2036 году ожидается достижение следующих результатов:</w:t>
      </w:r>
    </w:p>
    <w:p w:rsidR="001C2641" w:rsidRPr="00991A75" w:rsidRDefault="001C2641" w:rsidP="00661D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сокращение среднего времени комплексного реагирования экстренных оперативных служб на обращения граждан по номеру «112» на территории Чувашской Республики;</w:t>
      </w:r>
    </w:p>
    <w:p w:rsidR="001C2641" w:rsidRPr="00991A75" w:rsidRDefault="001C2641" w:rsidP="001F2F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охвата опасных объектов, грузов, опасных природных объектов, процессов и явлений системами мониторинга (полнота мониторинга);</w:t>
      </w:r>
    </w:p>
    <w:p w:rsidR="001C2641" w:rsidRPr="00991A75" w:rsidRDefault="001C2641" w:rsidP="001F2F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оперативности процессов управления мероприятиями по предупреждению и ликвидации кризисных ситуаций и происшествий, сокращение общего времени на поиск, обработку и передачу информации.</w:t>
      </w:r>
    </w:p>
    <w:p w:rsidR="001C2641" w:rsidRPr="00991A75" w:rsidRDefault="001C2641" w:rsidP="001F2FC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641" w:rsidRPr="00991A75" w:rsidRDefault="001C2641" w:rsidP="00F90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8" w:name="sub_15003"/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991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1C2641" w:rsidRPr="00991A75" w:rsidRDefault="001C2641" w:rsidP="00F90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Целевыми индикаторами и показателями подпрограммы являются:</w:t>
      </w:r>
    </w:p>
    <w:p w:rsidR="001C2641" w:rsidRPr="00991A75" w:rsidRDefault="001C2641" w:rsidP="001F2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охват опасных объектов, грузов, опасных природных объектов, процессов и явлений системами мониторинга (полнота мониторинга);</w:t>
      </w:r>
    </w:p>
    <w:p w:rsidR="001C2641" w:rsidRPr="00991A75" w:rsidRDefault="001C2641" w:rsidP="001F2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сокращение среднего времени комплексного реагирования экстренных оперативных служб на обращения граждан по номеру «</w:t>
      </w:r>
      <w:r w:rsidR="001F2FC4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112» на территории Цивильского муниципального округа 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Чувашско</w:t>
      </w:r>
      <w:r w:rsidR="001F2FC4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й Республики по сравнению с 2022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годом.</w:t>
      </w:r>
    </w:p>
    <w:p w:rsidR="001C2641" w:rsidRPr="00991A75" w:rsidRDefault="001C2641" w:rsidP="001F2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1C2641" w:rsidRPr="00991A75" w:rsidRDefault="001C2641" w:rsidP="001F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1) охват опасных объектов, грузов, опасных природных объектов, процессов и явлений системами мониторинга (полнота мониторинга) - 96,0 %, в том числе:</w:t>
      </w:r>
    </w:p>
    <w:p w:rsidR="001C2641" w:rsidRPr="00991A75" w:rsidRDefault="001C2641" w:rsidP="001F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93,0 %;</w:t>
      </w:r>
    </w:p>
    <w:p w:rsidR="001C2641" w:rsidRPr="00991A75" w:rsidRDefault="001C2641" w:rsidP="001F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93,5 %;</w:t>
      </w:r>
    </w:p>
    <w:p w:rsidR="001C2641" w:rsidRPr="00991A75" w:rsidRDefault="001C2641" w:rsidP="001F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94,0 %;</w:t>
      </w:r>
    </w:p>
    <w:p w:rsidR="001C2641" w:rsidRPr="00991A75" w:rsidRDefault="001C2641" w:rsidP="001F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– 95,0 %;</w:t>
      </w:r>
    </w:p>
    <w:p w:rsidR="001C2641" w:rsidRPr="00991A75" w:rsidRDefault="001C2641" w:rsidP="001F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– 96,0 %;</w:t>
      </w:r>
    </w:p>
    <w:p w:rsidR="001C2641" w:rsidRPr="00991A75" w:rsidRDefault="001C2641" w:rsidP="001F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2) сокращение среднего времени комплексного реагирования экстренных оперативных служб на обращения граждан по номеру «112» на территории Чувашско</w:t>
      </w:r>
      <w:r w:rsidR="001F2FC4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й Республики по сравнению с 2022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годом, - 20,0 %, в том числе:</w:t>
      </w:r>
    </w:p>
    <w:p w:rsidR="001C2641" w:rsidRPr="00991A75" w:rsidRDefault="001C2641" w:rsidP="001F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20,0 %;</w:t>
      </w:r>
    </w:p>
    <w:p w:rsidR="001C2641" w:rsidRPr="00991A75" w:rsidRDefault="001C2641" w:rsidP="001F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20,0 %;</w:t>
      </w:r>
    </w:p>
    <w:p w:rsidR="001C2641" w:rsidRPr="00991A75" w:rsidRDefault="001C2641" w:rsidP="001F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20,0 %;</w:t>
      </w:r>
    </w:p>
    <w:p w:rsidR="001C2641" w:rsidRPr="00991A75" w:rsidRDefault="001C2641" w:rsidP="001F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2030 году – 20,0 %;</w:t>
      </w:r>
    </w:p>
    <w:p w:rsidR="001C2641" w:rsidRPr="00991A75" w:rsidRDefault="001C2641" w:rsidP="001F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– 20,0 %.</w:t>
      </w:r>
    </w:p>
    <w:p w:rsidR="001C2641" w:rsidRPr="00991A75" w:rsidRDefault="001C2641" w:rsidP="001F2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2FC4" w:rsidRPr="003305AE" w:rsidRDefault="001C2641" w:rsidP="001F2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05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III. Характеристика основных мероприятий подпрограммы </w:t>
      </w:r>
    </w:p>
    <w:p w:rsidR="001C2641" w:rsidRPr="00991A75" w:rsidRDefault="001C2641" w:rsidP="001F2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05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 указанием сроков и этапов их реализации</w:t>
      </w:r>
      <w:bookmarkEnd w:id="18"/>
    </w:p>
    <w:p w:rsidR="00FF46B6" w:rsidRPr="00991A75" w:rsidRDefault="00FF46B6" w:rsidP="00FF46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мероприятия подпрограммы направлены на выполнение поставленных целей и задач подпрограммы и Муниципальной программы в целом. Реализация основных мероприятий обеспечит достижение индикаторов эффективности подпрограммы.</w:t>
      </w:r>
    </w:p>
    <w:p w:rsidR="00FF46B6" w:rsidRDefault="00FF46B6" w:rsidP="00FF46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объединяет </w:t>
      </w:r>
      <w:r w:rsidR="00FB3758">
        <w:rPr>
          <w:rFonts w:ascii="Times New Roman" w:hAnsi="Times New Roman" w:cs="Times New Roman"/>
          <w:color w:val="000000" w:themeColor="text1"/>
          <w:sz w:val="24"/>
          <w:szCs w:val="24"/>
        </w:rPr>
        <w:t>два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основных мероприятий:</w:t>
      </w:r>
    </w:p>
    <w:p w:rsidR="00FB3758" w:rsidRPr="00991A75" w:rsidRDefault="00FB3758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Основное мероприятие 1</w:t>
      </w:r>
      <w:r w:rsidRPr="00081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безопасности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селения и муниципальной (коммунальной) инфраструктуры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3758" w:rsidRDefault="00FB3758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этого мероприятия предусматриваются модернизация и обслуживание раннее установленных систем видеонаблюдения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видеофиксации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преступлений и административных правонарушений, модернизация, установка и обслуживание в образовательных организациях, учреждениях культуры и спорта, на иных объектах  с массовым пребыванием граждан систем видеонаблюдения, оборудование их системами прямой, экстренной связи со службами экстренного реагирования.</w:t>
      </w:r>
    </w:p>
    <w:p w:rsidR="00FB3758" w:rsidRDefault="00FB3758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Предусматривается 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строительства, а также разработка технического проекта создания и внедрения опытных участков аппаратно-программного комплекса «Безопасный город» на территории пилотных  муниципальных образований Чувашской Республики.</w:t>
      </w:r>
    </w:p>
    <w:p w:rsidR="00C03A7E" w:rsidRDefault="00C03A7E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Мероприятие 1.1. Модернизация и обслуживание ранее установленных сегментов аппаратно-программного комплекса «Безопасный город», в том числе систем видеонаблюдения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видеофиксации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преступлений и административных правонарушений.</w:t>
      </w:r>
    </w:p>
    <w:p w:rsidR="00C03A7E" w:rsidRDefault="00C03A7E" w:rsidP="00C03A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1.2. Модернизация и обслуживание ранее установленных сегментов аппаратно-программного комплекса «Безопасный город», в том числе систем видеонаблюдения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видеофиксации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преступлений и административных правонарушений.</w:t>
      </w:r>
    </w:p>
    <w:p w:rsidR="00C03A7E" w:rsidRPr="00991A75" w:rsidRDefault="00C03A7E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1.3.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</w:t>
      </w:r>
      <w:r w:rsidR="002623E6">
        <w:rPr>
          <w:rFonts w:ascii="Times New Roman" w:hAnsi="Times New Roman" w:cs="Times New Roman"/>
          <w:color w:val="000000" w:themeColor="text1"/>
          <w:sz w:val="24"/>
          <w:szCs w:val="24"/>
        </w:rPr>
        <w:t>й связи</w:t>
      </w:r>
      <w:r w:rsidR="00B50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службами экстренного реагирования посредством специальных устройств (типа «Гражданин полиция».</w:t>
      </w:r>
      <w:proofErr w:type="gramEnd"/>
    </w:p>
    <w:p w:rsidR="00FB3758" w:rsidRPr="00991A75" w:rsidRDefault="00FB3758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новное мероприятие 2</w:t>
      </w:r>
      <w:r w:rsidRPr="00991A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Обеспечение управления оперативной обстановкой в муниципальном образовании.</w:t>
      </w:r>
    </w:p>
    <w:p w:rsidR="00FB3758" w:rsidRDefault="00FB3758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Предусматривается развитие единой дежурно-диспетчерской службы Цивильского муниципального округа (далее – ЕДДС) и создание на его базе единого центра оперативного реагирования, включающего в себя ситуационный центр, и обеспечивающего управление многофункциональным центром обработки вызовов, регистрацию и обработку обращений, контроль выполнения поручений, управление инцидентами, </w:t>
      </w:r>
      <w:proofErr w:type="spellStart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геомониторинг</w:t>
      </w:r>
      <w:proofErr w:type="spellEnd"/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служб, оперативное управление логистикой оперативных служб.</w:t>
      </w:r>
    </w:p>
    <w:p w:rsidR="00FF46B6" w:rsidRPr="00991A75" w:rsidRDefault="00FF46B6" w:rsidP="00FB37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2.1. </w:t>
      </w:r>
      <w:r w:rsidR="00FB3758">
        <w:rPr>
          <w:rFonts w:ascii="Times New Roman" w:hAnsi="Times New Roman" w:cs="Times New Roman"/>
          <w:color w:val="000000" w:themeColor="text1"/>
          <w:sz w:val="24"/>
          <w:szCs w:val="24"/>
        </w:rPr>
        <w:t>Внедрение аппаратно-программного комплекса «Безопасный город»</w:t>
      </w:r>
    </w:p>
    <w:p w:rsidR="00FF46B6" w:rsidRPr="00991A75" w:rsidRDefault="00FF46B6" w:rsidP="00FF46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2.2. </w:t>
      </w:r>
      <w:proofErr w:type="gramStart"/>
      <w:r w:rsidR="00FB3758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и развитие единой дежурно-диспетчерской службы (ЕДДС) – расходы и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</w:r>
      <w:r w:rsidR="00B509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B3758" w:rsidRDefault="00FF46B6" w:rsidP="00FF46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2.3. </w:t>
      </w:r>
      <w:r w:rsidR="003305AE">
        <w:rPr>
          <w:rFonts w:ascii="Times New Roman" w:hAnsi="Times New Roman" w:cs="Times New Roman"/>
          <w:color w:val="000000" w:themeColor="text1"/>
          <w:sz w:val="24"/>
          <w:szCs w:val="24"/>
        </w:rPr>
        <w:t>Закупка товаров, работ и услуг для обеспечения государственных (муниципальных) нужд</w:t>
      </w:r>
    </w:p>
    <w:p w:rsidR="00C03A7E" w:rsidRDefault="00C03A7E" w:rsidP="00FF46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46B6" w:rsidRPr="00991A75" w:rsidRDefault="00FF46B6" w:rsidP="00FF46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реализуется в период с 2023 по 2035 год в три этапа:</w:t>
      </w:r>
    </w:p>
    <w:p w:rsidR="00FF46B6" w:rsidRPr="00991A75" w:rsidRDefault="00FF46B6" w:rsidP="00FF46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1 этап – 2023-2025 годы;</w:t>
      </w:r>
    </w:p>
    <w:p w:rsidR="00FF46B6" w:rsidRPr="00991A75" w:rsidRDefault="00FF46B6" w:rsidP="00FF46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2 этап – 2026-2030 годы;</w:t>
      </w:r>
    </w:p>
    <w:p w:rsidR="00FF46B6" w:rsidRPr="00991A75" w:rsidRDefault="00FF46B6" w:rsidP="00FF46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3 этап – 2031-2035 годы.</w:t>
      </w:r>
    </w:p>
    <w:p w:rsidR="00FF46B6" w:rsidRPr="00991A75" w:rsidRDefault="00FF46B6" w:rsidP="00FF46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46B6" w:rsidRPr="00991A75" w:rsidRDefault="001C2641" w:rsidP="00FF46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9" w:name="sub_15004"/>
      <w:r w:rsidRPr="00991A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IV. Обоснование объема финансовых ресурсов, </w:t>
      </w:r>
    </w:p>
    <w:p w:rsidR="001C2641" w:rsidRPr="00991A75" w:rsidRDefault="001C2641" w:rsidP="00661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991A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необходимых</w:t>
      </w:r>
      <w:proofErr w:type="gramEnd"/>
      <w:r w:rsidRPr="00991A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для реализации подпрограммы</w:t>
      </w:r>
      <w:bookmarkEnd w:id="19"/>
    </w:p>
    <w:p w:rsidR="001C2641" w:rsidRPr="00991A75" w:rsidRDefault="001C2641" w:rsidP="001F2F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финансирования подпрограммы в </w:t>
      </w:r>
      <w:r w:rsidR="00FF46B6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-2035 годах за счет всех источников финансирования составляет </w:t>
      </w:r>
      <w:r w:rsidR="00FF46B6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54033,10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r w:rsidR="00FF46B6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рублей, в том числе за счет средств:</w:t>
      </w:r>
    </w:p>
    <w:p w:rsidR="00FF46B6" w:rsidRPr="00991A75" w:rsidRDefault="00FF46B6" w:rsidP="001F2F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бюджета</w:t>
      </w:r>
      <w:r w:rsidR="001C2641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Цивильского 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1C2641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54033,10 </w:t>
      </w:r>
      <w:r w:rsidR="001C2641"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F46B6" w:rsidRPr="00991A75" w:rsidRDefault="00FF46B6" w:rsidP="001F2F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- 0 рублей.</w:t>
      </w:r>
    </w:p>
    <w:p w:rsidR="00FF46B6" w:rsidRPr="00991A75" w:rsidRDefault="00FF46B6" w:rsidP="00FF4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Прогнозируемый объем финансирования подпрограммы на 1 этапе (2023-2025 годы) составит 10533,90 тыс. рублей, в том числе</w:t>
      </w:r>
    </w:p>
    <w:p w:rsidR="00FF46B6" w:rsidRPr="00991A75" w:rsidRDefault="00FF46B6" w:rsidP="00FF46B6">
      <w:pPr>
        <w:widowControl w:val="0"/>
        <w:autoSpaceDE w:val="0"/>
        <w:autoSpaceDN w:val="0"/>
        <w:adjustRightInd w:val="0"/>
        <w:spacing w:after="0" w:line="240" w:lineRule="auto"/>
        <w:ind w:left="372" w:firstLine="1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3439,30 тыс. рублей;</w:t>
      </w:r>
    </w:p>
    <w:p w:rsidR="00FF46B6" w:rsidRPr="00991A75" w:rsidRDefault="00FF46B6" w:rsidP="00FF46B6">
      <w:pPr>
        <w:widowControl w:val="0"/>
        <w:autoSpaceDE w:val="0"/>
        <w:autoSpaceDN w:val="0"/>
        <w:adjustRightInd w:val="0"/>
        <w:spacing w:after="0" w:line="240" w:lineRule="auto"/>
        <w:ind w:left="372" w:firstLine="1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3547,30 тыс. рублей;</w:t>
      </w:r>
    </w:p>
    <w:p w:rsidR="00FF46B6" w:rsidRPr="00991A75" w:rsidRDefault="00FF46B6" w:rsidP="00FF46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– 3547,30 тыс. рублей; </w:t>
      </w:r>
    </w:p>
    <w:p w:rsidR="00FF46B6" w:rsidRPr="00991A75" w:rsidRDefault="00FF46B6" w:rsidP="00FF4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из них средства:</w:t>
      </w:r>
    </w:p>
    <w:p w:rsidR="00FF46B6" w:rsidRPr="00991A75" w:rsidRDefault="00FF46B6" w:rsidP="00FF4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бюджета Цивильского муниципального округа – 10533,90 тыс. рублей, в том числе:</w:t>
      </w:r>
    </w:p>
    <w:p w:rsidR="00FF46B6" w:rsidRPr="00991A75" w:rsidRDefault="00FF46B6" w:rsidP="00FF46B6">
      <w:pPr>
        <w:widowControl w:val="0"/>
        <w:autoSpaceDE w:val="0"/>
        <w:autoSpaceDN w:val="0"/>
        <w:adjustRightInd w:val="0"/>
        <w:spacing w:after="0" w:line="240" w:lineRule="auto"/>
        <w:ind w:left="372" w:firstLine="1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3439,30 тыс. рублей;</w:t>
      </w:r>
    </w:p>
    <w:p w:rsidR="00FF46B6" w:rsidRPr="00991A75" w:rsidRDefault="00FF46B6" w:rsidP="00FF46B6">
      <w:pPr>
        <w:widowControl w:val="0"/>
        <w:autoSpaceDE w:val="0"/>
        <w:autoSpaceDN w:val="0"/>
        <w:adjustRightInd w:val="0"/>
        <w:spacing w:after="0" w:line="240" w:lineRule="auto"/>
        <w:ind w:left="372" w:firstLine="1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3547,30 тыс. рублей;</w:t>
      </w:r>
    </w:p>
    <w:p w:rsidR="00FF46B6" w:rsidRPr="00991A75" w:rsidRDefault="00FF46B6" w:rsidP="00FF4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– 3547,30 тыс. рублей </w:t>
      </w:r>
    </w:p>
    <w:p w:rsidR="00FF46B6" w:rsidRPr="00991A75" w:rsidRDefault="00FF46B6" w:rsidP="00FF4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 тыс. рублей.</w:t>
      </w:r>
    </w:p>
    <w:p w:rsidR="00FF46B6" w:rsidRPr="00991A75" w:rsidRDefault="00FF46B6" w:rsidP="00FF4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На 2 этапе (2026-2030 годы) планируемый объем финансирования подпрограммы составит 19577,10 тыс. рублей, из них средства:</w:t>
      </w:r>
    </w:p>
    <w:p w:rsidR="00FF46B6" w:rsidRPr="00991A75" w:rsidRDefault="00FF46B6" w:rsidP="00FF4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бюджета Цивильского муниципального округа – 19577,10 тыс. рублей,</w:t>
      </w:r>
    </w:p>
    <w:p w:rsidR="00FF46B6" w:rsidRPr="00991A75" w:rsidRDefault="00FF46B6" w:rsidP="00FF4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 тыс. рублей;</w:t>
      </w:r>
    </w:p>
    <w:p w:rsidR="00FF46B6" w:rsidRPr="00991A75" w:rsidRDefault="00FF46B6" w:rsidP="00FF4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На 3 (2031-2035 годы) этапе планируемый объем финансирования подпрограммы составит 23922,10 тыс. рублей, из них средства:</w:t>
      </w:r>
    </w:p>
    <w:p w:rsidR="00FF46B6" w:rsidRPr="00991A75" w:rsidRDefault="00FF46B6" w:rsidP="00FF4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бюджета Цивильского муниципального округа – 23922,10 тыс. рублей,</w:t>
      </w:r>
    </w:p>
    <w:p w:rsidR="00FF46B6" w:rsidRPr="00991A75" w:rsidRDefault="00FF46B6" w:rsidP="00FF4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 тыс. рублей;</w:t>
      </w:r>
    </w:p>
    <w:p w:rsidR="00FF46B6" w:rsidRPr="00991A75" w:rsidRDefault="00FF46B6" w:rsidP="00FF4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Объемы финансирования подпрограммы уточняются при формировании бюджета </w:t>
      </w:r>
      <w:r w:rsidR="00A43C8A" w:rsidRPr="00991A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Цивильского</w:t>
      </w:r>
      <w:r w:rsidRPr="00991A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 на очередной финансовый год и плановый период</w:t>
      </w: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46B6" w:rsidRPr="00991A75" w:rsidRDefault="00FF46B6" w:rsidP="00FF4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подпрограмме.</w:t>
      </w:r>
    </w:p>
    <w:p w:rsidR="00FF46B6" w:rsidRPr="00991A75" w:rsidRDefault="00FF46B6" w:rsidP="00FF46B6">
      <w:pPr>
        <w:ind w:firstLine="567"/>
        <w:jc w:val="both"/>
        <w:rPr>
          <w:color w:val="000000" w:themeColor="text1"/>
          <w:sz w:val="23"/>
          <w:szCs w:val="23"/>
        </w:rPr>
      </w:pPr>
    </w:p>
    <w:p w:rsidR="001C2641" w:rsidRPr="00991A75" w:rsidRDefault="001C2641" w:rsidP="00FF46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C2641" w:rsidRPr="00991A75" w:rsidSect="006E487B">
          <w:headerReference w:type="default" r:id="rId26"/>
          <w:pgSz w:w="11905" w:h="16837"/>
          <w:pgMar w:top="680" w:right="706" w:bottom="680" w:left="1361" w:header="510" w:footer="720" w:gutter="0"/>
          <w:cols w:space="720"/>
          <w:noEndnote/>
          <w:docGrid w:linePitch="326"/>
        </w:sectPr>
      </w:pPr>
    </w:p>
    <w:p w:rsidR="00A43C8A" w:rsidRPr="00991A75" w:rsidRDefault="00A43C8A" w:rsidP="00A43C8A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20" w:name="sub_151000"/>
      <w:r w:rsidRPr="00991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Приложение к подпрограмме</w:t>
      </w:r>
      <w:r w:rsidRPr="00991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«Построение (развитие) аппаратно-программного</w:t>
      </w:r>
      <w:r w:rsidRPr="00991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комплекса «Безопасный город»</w:t>
      </w:r>
      <w:r w:rsidR="000027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территории Чувашской Республики</w:t>
      </w:r>
      <w:r w:rsidRPr="00991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bookmarkEnd w:id="20"/>
    </w:p>
    <w:p w:rsidR="00EF299E" w:rsidRPr="00F9094B" w:rsidRDefault="00A43C8A" w:rsidP="00494F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A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Ресурсное обеспечение реализации подпрограммы «Построение (развитие) аппаратно-программного комплекса «Безопасный город» </w:t>
      </w:r>
      <w:r w:rsidR="00002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территории Чувашской Республики</w:t>
      </w:r>
      <w:r w:rsidR="00494F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91A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 счет всех источников финансирования</w:t>
      </w:r>
    </w:p>
    <w:tbl>
      <w:tblPr>
        <w:tblW w:w="155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111"/>
        <w:gridCol w:w="567"/>
        <w:gridCol w:w="1276"/>
        <w:gridCol w:w="3402"/>
        <w:gridCol w:w="1134"/>
        <w:gridCol w:w="992"/>
        <w:gridCol w:w="992"/>
        <w:gridCol w:w="992"/>
        <w:gridCol w:w="851"/>
      </w:tblGrid>
      <w:tr w:rsidR="00A43C8A" w:rsidRPr="00991A75" w:rsidTr="00991A75">
        <w:trPr>
          <w:trHeight w:val="89"/>
        </w:trPr>
        <w:tc>
          <w:tcPr>
            <w:tcW w:w="1219" w:type="dxa"/>
            <w:vMerge w:val="restart"/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Статус</w:t>
            </w:r>
          </w:p>
        </w:tc>
        <w:tc>
          <w:tcPr>
            <w:tcW w:w="4111" w:type="dxa"/>
            <w:vMerge w:val="restart"/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муниципальной программы, подпрограммы муниципальной программы, (основного мероприятия)</w:t>
            </w:r>
          </w:p>
        </w:tc>
        <w:tc>
          <w:tcPr>
            <w:tcW w:w="1843" w:type="dxa"/>
            <w:gridSpan w:val="2"/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4961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Расходы по годам, тыс.  рублей</w:t>
            </w:r>
          </w:p>
        </w:tc>
      </w:tr>
      <w:tr w:rsidR="00A43C8A" w:rsidRPr="00991A75" w:rsidTr="00991A75">
        <w:trPr>
          <w:cantSplit/>
          <w:trHeight w:val="866"/>
        </w:trPr>
        <w:tc>
          <w:tcPr>
            <w:tcW w:w="1219" w:type="dxa"/>
            <w:vMerge/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vMerge/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1276" w:type="dxa"/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340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992" w:type="dxa"/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992" w:type="dxa"/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2026-2030</w:t>
            </w:r>
          </w:p>
        </w:tc>
        <w:tc>
          <w:tcPr>
            <w:tcW w:w="851" w:type="dxa"/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2031-2035</w:t>
            </w:r>
          </w:p>
        </w:tc>
      </w:tr>
      <w:tr w:rsidR="00A43C8A" w:rsidRPr="00991A75" w:rsidTr="00991A75">
        <w:trPr>
          <w:trHeight w:val="53"/>
        </w:trPr>
        <w:tc>
          <w:tcPr>
            <w:tcW w:w="1219" w:type="dxa"/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111" w:type="dxa"/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A43C8A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 xml:space="preserve">Подпрограмма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 xml:space="preserve">Построение (развитие) аппаратно-программного комплекса "Безопасный город" </w:t>
            </w:r>
            <w:r w:rsidR="0000279B">
              <w:rPr>
                <w:rFonts w:ascii="Times New Roman" w:hAnsi="Times New Roman" w:cs="Times New Roman"/>
                <w:color w:val="000000" w:themeColor="text1"/>
              </w:rPr>
              <w:t>на территории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Ц850000000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FF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3439,30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3547,30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3547,30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19577,10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23922,10</w:t>
            </w:r>
          </w:p>
        </w:tc>
      </w:tr>
      <w:tr w:rsidR="00A43C8A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FF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3439,30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3547,30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3547,30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19577,10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23922,10</w:t>
            </w:r>
          </w:p>
        </w:tc>
      </w:tr>
      <w:tr w:rsidR="00A43C8A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FF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A43C8A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 w:rsidR="006656A9" w:rsidRPr="00991A7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Ц850200000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FF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6656A9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5298,1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6656A9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6474,0</w:t>
            </w:r>
          </w:p>
        </w:tc>
      </w:tr>
      <w:tr w:rsidR="00A43C8A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FF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6656A9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5298,1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6656A9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6474,0</w:t>
            </w:r>
          </w:p>
        </w:tc>
      </w:tr>
      <w:tr w:rsidR="00A43C8A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FF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A43C8A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Мероприятие</w:t>
            </w:r>
            <w:r w:rsidR="006656A9" w:rsidRPr="00991A75">
              <w:rPr>
                <w:rFonts w:ascii="Times New Roman" w:hAnsi="Times New Roman" w:cs="Times New Roman"/>
                <w:color w:val="000000" w:themeColor="text1"/>
              </w:rPr>
              <w:t xml:space="preserve"> 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991A75">
              <w:rPr>
                <w:rFonts w:ascii="Times New Roman" w:hAnsi="Times New Roman" w:cs="Times New Roman"/>
                <w:color w:val="000000" w:themeColor="text1"/>
              </w:rPr>
              <w:t>видеофиксации</w:t>
            </w:r>
            <w:proofErr w:type="spellEnd"/>
            <w:r w:rsidRPr="00991A75">
              <w:rPr>
                <w:rFonts w:ascii="Times New Roman" w:hAnsi="Times New Roman" w:cs="Times New Roman"/>
                <w:color w:val="000000" w:themeColor="text1"/>
              </w:rPr>
              <w:t xml:space="preserve"> преступлений и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Ц850276251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FF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6656A9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3311,30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6656A9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4046,2</w:t>
            </w:r>
          </w:p>
        </w:tc>
      </w:tr>
      <w:tr w:rsidR="00A43C8A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FF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6656A9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3311,3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6656A9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4046,2</w:t>
            </w:r>
          </w:p>
        </w:tc>
      </w:tr>
      <w:tr w:rsidR="00A43C8A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FF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19A7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A7" w:rsidRPr="00991A75" w:rsidRDefault="00E719A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A7" w:rsidRPr="00991A75" w:rsidRDefault="00E719A7" w:rsidP="007479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eastAsia="Times New Roman" w:hAnsi="Times New Roman" w:cs="Times New Roman"/>
                <w:color w:val="000000" w:themeColor="text1"/>
              </w:rPr>
              <w:t>Модернизация и обслуживание ранее установленных сегментов аппаратно-программного комплекса "Безопасный город"</w:t>
            </w:r>
            <w:r w:rsidR="000027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 территории Чувашской </w:t>
            </w:r>
            <w:r w:rsidR="0074795D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Республики</w:t>
            </w:r>
            <w:r w:rsidRPr="00991A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в том числе систем видеонаблюдения и </w:t>
            </w:r>
            <w:proofErr w:type="spellStart"/>
            <w:r w:rsidRPr="00991A75">
              <w:rPr>
                <w:rFonts w:ascii="Times New Roman" w:eastAsia="Times New Roman" w:hAnsi="Times New Roman" w:cs="Times New Roman"/>
                <w:color w:val="000000" w:themeColor="text1"/>
              </w:rPr>
              <w:t>видеофиксации</w:t>
            </w:r>
            <w:proofErr w:type="spellEnd"/>
            <w:r w:rsidRPr="00991A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преступлений и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A7" w:rsidRPr="00991A75" w:rsidRDefault="00E719A7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A7" w:rsidRPr="00991A75" w:rsidRDefault="00E719A7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Ц850276252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19A7" w:rsidRPr="00991A75" w:rsidRDefault="00E719A7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19A7" w:rsidRPr="00991A75" w:rsidRDefault="00E719A7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19A7" w:rsidRPr="00991A75" w:rsidRDefault="00E719A7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A7" w:rsidRPr="00991A75" w:rsidRDefault="00E719A7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A7" w:rsidRPr="00991A75" w:rsidRDefault="00E719A7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1986,8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A7" w:rsidRPr="00991A75" w:rsidRDefault="00E719A7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2427,8</w:t>
            </w:r>
          </w:p>
        </w:tc>
      </w:tr>
      <w:tr w:rsidR="00E719A7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A7" w:rsidRPr="00991A75" w:rsidRDefault="00E719A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A7" w:rsidRPr="00991A75" w:rsidRDefault="00E719A7" w:rsidP="00CC4B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A7" w:rsidRPr="00991A75" w:rsidRDefault="00E719A7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A7" w:rsidRPr="00991A75" w:rsidRDefault="00E719A7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19A7" w:rsidRPr="00991A75" w:rsidRDefault="00E719A7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19A7" w:rsidRPr="00991A75" w:rsidRDefault="00E719A7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19A7" w:rsidRPr="00991A75" w:rsidRDefault="00E719A7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A7" w:rsidRPr="00991A75" w:rsidRDefault="00E719A7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A7" w:rsidRPr="00991A75" w:rsidRDefault="00E719A7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1986,8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A7" w:rsidRPr="00991A75" w:rsidRDefault="00E719A7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2427,8</w:t>
            </w:r>
          </w:p>
        </w:tc>
      </w:tr>
      <w:tr w:rsidR="00E719A7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A7" w:rsidRPr="00991A75" w:rsidRDefault="00E719A7" w:rsidP="00CC4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A7" w:rsidRPr="00991A75" w:rsidRDefault="00E719A7" w:rsidP="00CC4B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A7" w:rsidRPr="00991A75" w:rsidRDefault="00E719A7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A7" w:rsidRPr="00991A75" w:rsidRDefault="00E719A7" w:rsidP="00CC4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19A7" w:rsidRPr="00991A75" w:rsidRDefault="00E719A7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19A7" w:rsidRPr="00991A75" w:rsidRDefault="00E719A7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19A7" w:rsidRPr="00991A75" w:rsidRDefault="00E719A7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A7" w:rsidRPr="00991A75" w:rsidRDefault="00E719A7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A7" w:rsidRPr="00991A75" w:rsidRDefault="00E719A7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A7" w:rsidRPr="00991A75" w:rsidRDefault="00E719A7" w:rsidP="00CC4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A43C8A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Мероприятие</w:t>
            </w:r>
            <w:r w:rsidR="006656A9" w:rsidRPr="00991A75">
              <w:rPr>
                <w:rFonts w:ascii="Times New Roman" w:hAnsi="Times New Roman" w:cs="Times New Roman"/>
                <w:color w:val="000000" w:themeColor="text1"/>
              </w:rPr>
              <w:t xml:space="preserve"> 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991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полиция»)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Ц850276260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FF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A43C8A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FF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A43C8A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FF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3C8A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E719A7" w:rsidP="00E71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Основное м</w:t>
            </w:r>
            <w:r w:rsidR="00A43C8A" w:rsidRPr="00991A75">
              <w:rPr>
                <w:rFonts w:ascii="Times New Roman" w:hAnsi="Times New Roman" w:cs="Times New Roman"/>
                <w:color w:val="000000" w:themeColor="text1"/>
              </w:rPr>
              <w:t>ероприятие</w:t>
            </w:r>
            <w:r w:rsidRPr="00991A75">
              <w:rPr>
                <w:rFonts w:ascii="Times New Roman" w:hAnsi="Times New Roman" w:cs="Times New Roman"/>
                <w:color w:val="000000" w:themeColor="text1"/>
              </w:rPr>
              <w:t xml:space="preserve">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991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Ц850500000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FF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2479,30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2587,30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2587,30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E719A7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14279,0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E719A7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17448,1</w:t>
            </w:r>
          </w:p>
        </w:tc>
      </w:tr>
      <w:tr w:rsidR="00A43C8A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FF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2479,30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2587,30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2587,30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E719A7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14279,0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E719A7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17448,1</w:t>
            </w:r>
          </w:p>
        </w:tc>
      </w:tr>
      <w:tr w:rsidR="00A43C8A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DD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FF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A43C8A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Мероприяти</w:t>
            </w:r>
            <w:r w:rsidRPr="00991A75">
              <w:rPr>
                <w:rFonts w:ascii="Times New Roman" w:hAnsi="Times New Roman" w:cs="Times New Roman"/>
                <w:color w:val="000000" w:themeColor="text1"/>
              </w:rPr>
              <w:lastRenderedPageBreak/>
              <w:t>е</w:t>
            </w:r>
            <w:r w:rsidR="00E719A7" w:rsidRPr="00991A75">
              <w:rPr>
                <w:rFonts w:ascii="Times New Roman" w:hAnsi="Times New Roman" w:cs="Times New Roman"/>
                <w:color w:val="000000" w:themeColor="text1"/>
              </w:rPr>
              <w:t xml:space="preserve"> 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991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Внедрение аппаратно-программного </w:t>
            </w:r>
            <w:r w:rsidRPr="00991A75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комплекса "Безопасный город"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lastRenderedPageBreak/>
              <w:t>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Ц850573400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FF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3C8A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FF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3C8A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FF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991A75" w:rsidRDefault="00A43C8A" w:rsidP="00A4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69D1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Мероприятие 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991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Содержание и развитие единой дежурно-диспетчерской службы (ЕДДС) -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Ц850576320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2399,3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2507,3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2507,3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13837,5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16908,6</w:t>
            </w:r>
          </w:p>
        </w:tc>
      </w:tr>
      <w:tr w:rsidR="007769D1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991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9D1" w:rsidRPr="00991A75" w:rsidRDefault="007769D1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2399,3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2507,3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2507,3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13837,5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16908,6</w:t>
            </w:r>
          </w:p>
        </w:tc>
      </w:tr>
      <w:tr w:rsidR="007769D1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991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9D1" w:rsidRPr="00991A75" w:rsidRDefault="007769D1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69D1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Мероприятие 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991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Ц850576320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441,5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539,5</w:t>
            </w:r>
          </w:p>
        </w:tc>
      </w:tr>
      <w:tr w:rsidR="007769D1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991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9D1" w:rsidRPr="00991A75" w:rsidRDefault="007769D1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бюджет Цивильского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441,5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539,5</w:t>
            </w:r>
          </w:p>
        </w:tc>
      </w:tr>
      <w:tr w:rsidR="007769D1" w:rsidRPr="00991A75" w:rsidTr="00991A75">
        <w:trPr>
          <w:trHeight w:val="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9D1" w:rsidRPr="00991A75" w:rsidRDefault="007769D1" w:rsidP="00CC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A75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D1" w:rsidRPr="00991A75" w:rsidRDefault="007769D1" w:rsidP="0077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43C8A" w:rsidRPr="00991A75" w:rsidRDefault="00A43C8A" w:rsidP="00A43C8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43C8A" w:rsidRPr="00991A75" w:rsidSect="00A43C8A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D8" w:rsidRDefault="00A75FD8" w:rsidP="00C46FAB">
      <w:pPr>
        <w:spacing w:after="0" w:line="240" w:lineRule="auto"/>
      </w:pPr>
      <w:r>
        <w:separator/>
      </w:r>
    </w:p>
  </w:endnote>
  <w:endnote w:type="continuationSeparator" w:id="0">
    <w:p w:rsidR="00A75FD8" w:rsidRDefault="00A75FD8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52" w:rsidRDefault="00567D52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52" w:rsidRDefault="00567D5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52" w:rsidRDefault="00567D52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52" w:rsidRDefault="00567D52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52" w:rsidRDefault="00567D52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52" w:rsidRDefault="00567D52">
    <w:pPr>
      <w:pStyle w:val="a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52" w:rsidRDefault="00567D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D8" w:rsidRDefault="00A75FD8" w:rsidP="00C46FAB">
      <w:pPr>
        <w:spacing w:after="0" w:line="240" w:lineRule="auto"/>
      </w:pPr>
      <w:r>
        <w:separator/>
      </w:r>
    </w:p>
  </w:footnote>
  <w:footnote w:type="continuationSeparator" w:id="0">
    <w:p w:rsidR="00A75FD8" w:rsidRDefault="00A75FD8" w:rsidP="00C4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52" w:rsidRPr="00B33673" w:rsidRDefault="00567D52" w:rsidP="006E487B">
    <w:r w:rsidRPr="00B33673">
      <w:fldChar w:fldCharType="begin"/>
    </w:r>
    <w:r w:rsidRPr="00B33673">
      <w:instrText xml:space="preserve">PAGE  </w:instrText>
    </w:r>
    <w:r w:rsidRPr="00B33673">
      <w:fldChar w:fldCharType="end"/>
    </w:r>
  </w:p>
  <w:p w:rsidR="00567D52" w:rsidRPr="00B33673" w:rsidRDefault="00567D52" w:rsidP="006E487B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52" w:rsidRDefault="00567D52" w:rsidP="006E487B">
    <w:pPr>
      <w:pStyle w:val="a6"/>
      <w:tabs>
        <w:tab w:val="left" w:pos="6551"/>
        <w:tab w:val="center" w:pos="6979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E81787">
      <w:rPr>
        <w:noProof/>
      </w:rPr>
      <w:t>43</w:t>
    </w:r>
    <w:r>
      <w:rPr>
        <w:noProof/>
      </w:rPr>
      <w:fldChar w:fldCharType="end"/>
    </w:r>
  </w:p>
  <w:p w:rsidR="00567D52" w:rsidRDefault="00567D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52" w:rsidRDefault="00567D52">
    <w:pPr>
      <w:pStyle w:val="a6"/>
      <w:jc w:val="center"/>
    </w:pPr>
  </w:p>
  <w:p w:rsidR="00567D52" w:rsidRDefault="00567D52" w:rsidP="006E487B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81787">
      <w:rPr>
        <w:rStyle w:val="af0"/>
        <w:noProof/>
      </w:rPr>
      <w:t>12</w:t>
    </w:r>
    <w:r>
      <w:rPr>
        <w:rStyle w:val="af0"/>
      </w:rPr>
      <w:fldChar w:fldCharType="end"/>
    </w:r>
  </w:p>
  <w:p w:rsidR="00567D52" w:rsidRDefault="00567D52">
    <w:pPr>
      <w:pStyle w:val="a6"/>
      <w:jc w:val="center"/>
    </w:pPr>
  </w:p>
  <w:p w:rsidR="00567D52" w:rsidRDefault="00567D5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52" w:rsidRDefault="00567D5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81787">
      <w:rPr>
        <w:noProof/>
      </w:rPr>
      <w:t>24</w:t>
    </w:r>
    <w:r>
      <w:rPr>
        <w:noProof/>
      </w:rPr>
      <w:fldChar w:fldCharType="end"/>
    </w:r>
  </w:p>
  <w:p w:rsidR="00567D52" w:rsidRDefault="00567D52" w:rsidP="006E487B">
    <w:pPr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52" w:rsidRDefault="00567D52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52" w:rsidRDefault="00567D52" w:rsidP="006E487B">
    <w:pPr>
      <w:pStyle w:val="a6"/>
      <w:tabs>
        <w:tab w:val="left" w:pos="6551"/>
        <w:tab w:val="center" w:pos="6979"/>
      </w:tabs>
      <w:jc w:val="center"/>
    </w:pPr>
  </w:p>
  <w:p w:rsidR="00567D52" w:rsidRDefault="00567D52" w:rsidP="006E487B">
    <w:pPr>
      <w:pStyle w:val="a6"/>
      <w:tabs>
        <w:tab w:val="left" w:pos="6551"/>
        <w:tab w:val="center" w:pos="6979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E81787">
      <w:rPr>
        <w:noProof/>
      </w:rPr>
      <w:t>26</w:t>
    </w:r>
    <w:r>
      <w:rPr>
        <w:noProof/>
      </w:rPr>
      <w:fldChar w:fldCharType="end"/>
    </w:r>
  </w:p>
  <w:p w:rsidR="00567D52" w:rsidRDefault="00567D52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52" w:rsidRDefault="00567D52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52" w:rsidRDefault="00567D52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52" w:rsidRDefault="00567D52" w:rsidP="006E487B">
    <w:pPr>
      <w:pStyle w:val="a6"/>
      <w:tabs>
        <w:tab w:val="left" w:pos="6551"/>
        <w:tab w:val="center" w:pos="6979"/>
      </w:tabs>
      <w:jc w:val="center"/>
    </w:pPr>
  </w:p>
  <w:p w:rsidR="00567D52" w:rsidRDefault="00567D52" w:rsidP="006E487B">
    <w:pPr>
      <w:pStyle w:val="a6"/>
      <w:tabs>
        <w:tab w:val="left" w:pos="6551"/>
        <w:tab w:val="center" w:pos="6979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E81787">
      <w:rPr>
        <w:noProof/>
      </w:rPr>
      <w:t>35</w:t>
    </w:r>
    <w:r>
      <w:rPr>
        <w:noProof/>
      </w:rPr>
      <w:fldChar w:fldCharType="end"/>
    </w:r>
  </w:p>
  <w:p w:rsidR="00567D52" w:rsidRDefault="00567D52">
    <w:pPr>
      <w:pStyle w:val="a6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52" w:rsidRDefault="00567D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CEB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BAB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5687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585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A8D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788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CE6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589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228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7C6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AA1048E"/>
    <w:multiLevelType w:val="hybridMultilevel"/>
    <w:tmpl w:val="CBE80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A2C09"/>
    <w:multiLevelType w:val="hybridMultilevel"/>
    <w:tmpl w:val="8AC2C730"/>
    <w:lvl w:ilvl="0" w:tplc="389E9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4">
    <w:nsid w:val="47FB2B06"/>
    <w:multiLevelType w:val="singleLevel"/>
    <w:tmpl w:val="786A0F14"/>
    <w:lvl w:ilvl="0">
      <w:start w:val="2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5">
    <w:nsid w:val="61472E66"/>
    <w:multiLevelType w:val="hybridMultilevel"/>
    <w:tmpl w:val="6078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E2031"/>
    <w:multiLevelType w:val="hybridMultilevel"/>
    <w:tmpl w:val="6C72A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5"/>
  </w:num>
  <w:num w:numId="17">
    <w:abstractNumId w:val="16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1"/>
    <w:rsid w:val="000022A7"/>
    <w:rsid w:val="0000279B"/>
    <w:rsid w:val="0002522E"/>
    <w:rsid w:val="00025755"/>
    <w:rsid w:val="000264EB"/>
    <w:rsid w:val="000332D7"/>
    <w:rsid w:val="000356B0"/>
    <w:rsid w:val="00036299"/>
    <w:rsid w:val="00052213"/>
    <w:rsid w:val="00053BD5"/>
    <w:rsid w:val="00057081"/>
    <w:rsid w:val="00057773"/>
    <w:rsid w:val="00064249"/>
    <w:rsid w:val="000713D1"/>
    <w:rsid w:val="000813B7"/>
    <w:rsid w:val="0008749F"/>
    <w:rsid w:val="00091770"/>
    <w:rsid w:val="000962FB"/>
    <w:rsid w:val="000B06CA"/>
    <w:rsid w:val="000C56C0"/>
    <w:rsid w:val="000F282F"/>
    <w:rsid w:val="00115C6C"/>
    <w:rsid w:val="0012464D"/>
    <w:rsid w:val="0012484E"/>
    <w:rsid w:val="0012603F"/>
    <w:rsid w:val="001302AB"/>
    <w:rsid w:val="001321B9"/>
    <w:rsid w:val="00134B94"/>
    <w:rsid w:val="001367AC"/>
    <w:rsid w:val="00136DEC"/>
    <w:rsid w:val="001443D3"/>
    <w:rsid w:val="001623E7"/>
    <w:rsid w:val="00167C44"/>
    <w:rsid w:val="0017154B"/>
    <w:rsid w:val="00180139"/>
    <w:rsid w:val="0018744C"/>
    <w:rsid w:val="001A42CF"/>
    <w:rsid w:val="001A5B67"/>
    <w:rsid w:val="001B4FF3"/>
    <w:rsid w:val="001B6046"/>
    <w:rsid w:val="001B6DA1"/>
    <w:rsid w:val="001C1828"/>
    <w:rsid w:val="001C2641"/>
    <w:rsid w:val="001D0C05"/>
    <w:rsid w:val="001D278D"/>
    <w:rsid w:val="001D3E64"/>
    <w:rsid w:val="001E165A"/>
    <w:rsid w:val="001E4E4A"/>
    <w:rsid w:val="001E4EBF"/>
    <w:rsid w:val="001E6972"/>
    <w:rsid w:val="001E7549"/>
    <w:rsid w:val="001F20AB"/>
    <w:rsid w:val="001F2FC4"/>
    <w:rsid w:val="001F57CC"/>
    <w:rsid w:val="00203568"/>
    <w:rsid w:val="0020566F"/>
    <w:rsid w:val="00210EDB"/>
    <w:rsid w:val="002177CE"/>
    <w:rsid w:val="00222C69"/>
    <w:rsid w:val="002249B0"/>
    <w:rsid w:val="00225B00"/>
    <w:rsid w:val="002338DD"/>
    <w:rsid w:val="00235D4F"/>
    <w:rsid w:val="00262093"/>
    <w:rsid w:val="002623E6"/>
    <w:rsid w:val="0026261A"/>
    <w:rsid w:val="0028016B"/>
    <w:rsid w:val="00287633"/>
    <w:rsid w:val="0029054E"/>
    <w:rsid w:val="00292CB2"/>
    <w:rsid w:val="002A44ED"/>
    <w:rsid w:val="002A7AE9"/>
    <w:rsid w:val="002B3916"/>
    <w:rsid w:val="002B40C7"/>
    <w:rsid w:val="002E2AAC"/>
    <w:rsid w:val="002E3A24"/>
    <w:rsid w:val="002E553D"/>
    <w:rsid w:val="00301EBB"/>
    <w:rsid w:val="00307DF9"/>
    <w:rsid w:val="0032135D"/>
    <w:rsid w:val="00323ACD"/>
    <w:rsid w:val="00325704"/>
    <w:rsid w:val="003305AE"/>
    <w:rsid w:val="0033286C"/>
    <w:rsid w:val="00332CC9"/>
    <w:rsid w:val="00332DA3"/>
    <w:rsid w:val="00342DD9"/>
    <w:rsid w:val="00352D4C"/>
    <w:rsid w:val="00355D8C"/>
    <w:rsid w:val="00360DEF"/>
    <w:rsid w:val="00361E7B"/>
    <w:rsid w:val="00370673"/>
    <w:rsid w:val="003A43FB"/>
    <w:rsid w:val="003A52AC"/>
    <w:rsid w:val="003B06DB"/>
    <w:rsid w:val="003B3095"/>
    <w:rsid w:val="003B4C1B"/>
    <w:rsid w:val="003B7A1F"/>
    <w:rsid w:val="003C12CC"/>
    <w:rsid w:val="003D0886"/>
    <w:rsid w:val="003D0BD0"/>
    <w:rsid w:val="003D7D04"/>
    <w:rsid w:val="003D7DF7"/>
    <w:rsid w:val="003E3751"/>
    <w:rsid w:val="003E4E99"/>
    <w:rsid w:val="003F1621"/>
    <w:rsid w:val="00411BEC"/>
    <w:rsid w:val="004224C2"/>
    <w:rsid w:val="004311F4"/>
    <w:rsid w:val="00434169"/>
    <w:rsid w:val="00441F4B"/>
    <w:rsid w:val="004422D6"/>
    <w:rsid w:val="0044586A"/>
    <w:rsid w:val="00457293"/>
    <w:rsid w:val="00457DBB"/>
    <w:rsid w:val="004621A1"/>
    <w:rsid w:val="00466D4C"/>
    <w:rsid w:val="00470A1F"/>
    <w:rsid w:val="00473812"/>
    <w:rsid w:val="00473B10"/>
    <w:rsid w:val="00481A8D"/>
    <w:rsid w:val="004939BE"/>
    <w:rsid w:val="004941EA"/>
    <w:rsid w:val="00494F54"/>
    <w:rsid w:val="004A1A7B"/>
    <w:rsid w:val="004A357F"/>
    <w:rsid w:val="004C42A1"/>
    <w:rsid w:val="004D3838"/>
    <w:rsid w:val="004E0711"/>
    <w:rsid w:val="004E2F05"/>
    <w:rsid w:val="004F056C"/>
    <w:rsid w:val="004F0F1C"/>
    <w:rsid w:val="004F48E7"/>
    <w:rsid w:val="00501CBA"/>
    <w:rsid w:val="005112C7"/>
    <w:rsid w:val="00514106"/>
    <w:rsid w:val="00514429"/>
    <w:rsid w:val="00515459"/>
    <w:rsid w:val="00516611"/>
    <w:rsid w:val="00520EC9"/>
    <w:rsid w:val="00544ACE"/>
    <w:rsid w:val="005464D2"/>
    <w:rsid w:val="005507D9"/>
    <w:rsid w:val="00565EC6"/>
    <w:rsid w:val="00567D52"/>
    <w:rsid w:val="00570766"/>
    <w:rsid w:val="00572C6B"/>
    <w:rsid w:val="00576FAB"/>
    <w:rsid w:val="0058264A"/>
    <w:rsid w:val="00584692"/>
    <w:rsid w:val="0059239C"/>
    <w:rsid w:val="005925E0"/>
    <w:rsid w:val="00597E9C"/>
    <w:rsid w:val="005B5CF5"/>
    <w:rsid w:val="005B733F"/>
    <w:rsid w:val="005C667A"/>
    <w:rsid w:val="005D0A79"/>
    <w:rsid w:val="005E0187"/>
    <w:rsid w:val="005E3002"/>
    <w:rsid w:val="006006D8"/>
    <w:rsid w:val="00600CAC"/>
    <w:rsid w:val="006048E4"/>
    <w:rsid w:val="00605566"/>
    <w:rsid w:val="00613CED"/>
    <w:rsid w:val="00615A4D"/>
    <w:rsid w:val="00627DAC"/>
    <w:rsid w:val="006360A7"/>
    <w:rsid w:val="00640809"/>
    <w:rsid w:val="00646242"/>
    <w:rsid w:val="00650FC3"/>
    <w:rsid w:val="00651177"/>
    <w:rsid w:val="00661D24"/>
    <w:rsid w:val="006656A9"/>
    <w:rsid w:val="006727CA"/>
    <w:rsid w:val="00681C8E"/>
    <w:rsid w:val="00691ABD"/>
    <w:rsid w:val="00695028"/>
    <w:rsid w:val="00697211"/>
    <w:rsid w:val="006A3832"/>
    <w:rsid w:val="006A4157"/>
    <w:rsid w:val="006A4B62"/>
    <w:rsid w:val="006B178C"/>
    <w:rsid w:val="006B672E"/>
    <w:rsid w:val="006C0ABB"/>
    <w:rsid w:val="006D4343"/>
    <w:rsid w:val="006D6D41"/>
    <w:rsid w:val="006E487B"/>
    <w:rsid w:val="006F22CE"/>
    <w:rsid w:val="006F4219"/>
    <w:rsid w:val="006F5EDF"/>
    <w:rsid w:val="006F7EB9"/>
    <w:rsid w:val="00700B28"/>
    <w:rsid w:val="00706466"/>
    <w:rsid w:val="00732DF8"/>
    <w:rsid w:val="007434BC"/>
    <w:rsid w:val="00746A0A"/>
    <w:rsid w:val="0074795D"/>
    <w:rsid w:val="00750BFF"/>
    <w:rsid w:val="00751179"/>
    <w:rsid w:val="00761874"/>
    <w:rsid w:val="0076198F"/>
    <w:rsid w:val="00766B1E"/>
    <w:rsid w:val="00773121"/>
    <w:rsid w:val="0077678D"/>
    <w:rsid w:val="007769D1"/>
    <w:rsid w:val="00781EE7"/>
    <w:rsid w:val="007972BF"/>
    <w:rsid w:val="007A0905"/>
    <w:rsid w:val="007A74A0"/>
    <w:rsid w:val="007B65B8"/>
    <w:rsid w:val="007D066F"/>
    <w:rsid w:val="007D09AD"/>
    <w:rsid w:val="007E4277"/>
    <w:rsid w:val="007E4F3F"/>
    <w:rsid w:val="007E69B7"/>
    <w:rsid w:val="007F1356"/>
    <w:rsid w:val="007F1453"/>
    <w:rsid w:val="007F5274"/>
    <w:rsid w:val="007F6D53"/>
    <w:rsid w:val="007F7748"/>
    <w:rsid w:val="00802363"/>
    <w:rsid w:val="008058C5"/>
    <w:rsid w:val="00805929"/>
    <w:rsid w:val="008162CA"/>
    <w:rsid w:val="008173D8"/>
    <w:rsid w:val="00821747"/>
    <w:rsid w:val="008237D1"/>
    <w:rsid w:val="00830853"/>
    <w:rsid w:val="0083185E"/>
    <w:rsid w:val="00831959"/>
    <w:rsid w:val="00832124"/>
    <w:rsid w:val="00837A2F"/>
    <w:rsid w:val="008458CE"/>
    <w:rsid w:val="00852789"/>
    <w:rsid w:val="0086094A"/>
    <w:rsid w:val="00862D6B"/>
    <w:rsid w:val="00865D2D"/>
    <w:rsid w:val="00883ECD"/>
    <w:rsid w:val="008907BB"/>
    <w:rsid w:val="008A41A3"/>
    <w:rsid w:val="008A4EE0"/>
    <w:rsid w:val="008A50C2"/>
    <w:rsid w:val="008B5E89"/>
    <w:rsid w:val="008C0DCE"/>
    <w:rsid w:val="008D1E8C"/>
    <w:rsid w:val="008F2873"/>
    <w:rsid w:val="008F2A16"/>
    <w:rsid w:val="00903BE8"/>
    <w:rsid w:val="0091554D"/>
    <w:rsid w:val="00917BFF"/>
    <w:rsid w:val="00920445"/>
    <w:rsid w:val="00922EEA"/>
    <w:rsid w:val="0092590A"/>
    <w:rsid w:val="00925A73"/>
    <w:rsid w:val="0093423C"/>
    <w:rsid w:val="009400F9"/>
    <w:rsid w:val="00944EA5"/>
    <w:rsid w:val="00963C91"/>
    <w:rsid w:val="00965F61"/>
    <w:rsid w:val="00985B53"/>
    <w:rsid w:val="00991A75"/>
    <w:rsid w:val="00997961"/>
    <w:rsid w:val="009A2733"/>
    <w:rsid w:val="009B3827"/>
    <w:rsid w:val="009B5931"/>
    <w:rsid w:val="009C1523"/>
    <w:rsid w:val="009C1765"/>
    <w:rsid w:val="009D035E"/>
    <w:rsid w:val="009D3834"/>
    <w:rsid w:val="009E1F8B"/>
    <w:rsid w:val="009E2AB3"/>
    <w:rsid w:val="009E4B8D"/>
    <w:rsid w:val="009F614E"/>
    <w:rsid w:val="00A0135A"/>
    <w:rsid w:val="00A04D20"/>
    <w:rsid w:val="00A10F2D"/>
    <w:rsid w:val="00A2408B"/>
    <w:rsid w:val="00A373A6"/>
    <w:rsid w:val="00A378DF"/>
    <w:rsid w:val="00A37A67"/>
    <w:rsid w:val="00A40D97"/>
    <w:rsid w:val="00A43C8A"/>
    <w:rsid w:val="00A43F17"/>
    <w:rsid w:val="00A456DA"/>
    <w:rsid w:val="00A60BF1"/>
    <w:rsid w:val="00A75FD8"/>
    <w:rsid w:val="00A845AC"/>
    <w:rsid w:val="00A85FCC"/>
    <w:rsid w:val="00AA3077"/>
    <w:rsid w:val="00AB1B12"/>
    <w:rsid w:val="00AB79F9"/>
    <w:rsid w:val="00AC171C"/>
    <w:rsid w:val="00AC1781"/>
    <w:rsid w:val="00AE130F"/>
    <w:rsid w:val="00AE277D"/>
    <w:rsid w:val="00AE7155"/>
    <w:rsid w:val="00AF015C"/>
    <w:rsid w:val="00AF4810"/>
    <w:rsid w:val="00AF5ECF"/>
    <w:rsid w:val="00AF6036"/>
    <w:rsid w:val="00B0246C"/>
    <w:rsid w:val="00B21283"/>
    <w:rsid w:val="00B42730"/>
    <w:rsid w:val="00B427A7"/>
    <w:rsid w:val="00B509A3"/>
    <w:rsid w:val="00B5460B"/>
    <w:rsid w:val="00B54B5E"/>
    <w:rsid w:val="00B6138D"/>
    <w:rsid w:val="00B66EED"/>
    <w:rsid w:val="00B70F77"/>
    <w:rsid w:val="00B75423"/>
    <w:rsid w:val="00B81862"/>
    <w:rsid w:val="00B84D0D"/>
    <w:rsid w:val="00B877A4"/>
    <w:rsid w:val="00B92385"/>
    <w:rsid w:val="00B93408"/>
    <w:rsid w:val="00BB4C0D"/>
    <w:rsid w:val="00BD4D2D"/>
    <w:rsid w:val="00BE551E"/>
    <w:rsid w:val="00BE5E08"/>
    <w:rsid w:val="00BE6571"/>
    <w:rsid w:val="00BE7A76"/>
    <w:rsid w:val="00BE7A78"/>
    <w:rsid w:val="00BF2E9A"/>
    <w:rsid w:val="00C0051A"/>
    <w:rsid w:val="00C021F4"/>
    <w:rsid w:val="00C03A7E"/>
    <w:rsid w:val="00C17C39"/>
    <w:rsid w:val="00C23605"/>
    <w:rsid w:val="00C26517"/>
    <w:rsid w:val="00C2756A"/>
    <w:rsid w:val="00C34916"/>
    <w:rsid w:val="00C37E9A"/>
    <w:rsid w:val="00C46FAB"/>
    <w:rsid w:val="00C470D2"/>
    <w:rsid w:val="00C47AC9"/>
    <w:rsid w:val="00C51480"/>
    <w:rsid w:val="00C624BE"/>
    <w:rsid w:val="00C6269A"/>
    <w:rsid w:val="00C671EC"/>
    <w:rsid w:val="00C67C69"/>
    <w:rsid w:val="00C716F4"/>
    <w:rsid w:val="00C73E13"/>
    <w:rsid w:val="00C74CE3"/>
    <w:rsid w:val="00C9656C"/>
    <w:rsid w:val="00C967F6"/>
    <w:rsid w:val="00CA3D85"/>
    <w:rsid w:val="00CC4BC9"/>
    <w:rsid w:val="00CC6923"/>
    <w:rsid w:val="00CD2388"/>
    <w:rsid w:val="00CD5FEC"/>
    <w:rsid w:val="00D04374"/>
    <w:rsid w:val="00D25A6B"/>
    <w:rsid w:val="00D371C5"/>
    <w:rsid w:val="00D46EE9"/>
    <w:rsid w:val="00D470D5"/>
    <w:rsid w:val="00D52121"/>
    <w:rsid w:val="00D66F4C"/>
    <w:rsid w:val="00D72D15"/>
    <w:rsid w:val="00D83ECB"/>
    <w:rsid w:val="00D9367A"/>
    <w:rsid w:val="00D937E0"/>
    <w:rsid w:val="00D93E4B"/>
    <w:rsid w:val="00DA24C4"/>
    <w:rsid w:val="00DB1219"/>
    <w:rsid w:val="00DB4FF2"/>
    <w:rsid w:val="00DC12AF"/>
    <w:rsid w:val="00DC48A3"/>
    <w:rsid w:val="00DD3D44"/>
    <w:rsid w:val="00DD3EA2"/>
    <w:rsid w:val="00DD4695"/>
    <w:rsid w:val="00DE421A"/>
    <w:rsid w:val="00DF2DFC"/>
    <w:rsid w:val="00E00457"/>
    <w:rsid w:val="00E004D6"/>
    <w:rsid w:val="00E1050C"/>
    <w:rsid w:val="00E15429"/>
    <w:rsid w:val="00E22E31"/>
    <w:rsid w:val="00E25341"/>
    <w:rsid w:val="00E25E26"/>
    <w:rsid w:val="00E268F8"/>
    <w:rsid w:val="00E35E1D"/>
    <w:rsid w:val="00E42312"/>
    <w:rsid w:val="00E53DD8"/>
    <w:rsid w:val="00E579EB"/>
    <w:rsid w:val="00E638A2"/>
    <w:rsid w:val="00E667F2"/>
    <w:rsid w:val="00E70019"/>
    <w:rsid w:val="00E719A7"/>
    <w:rsid w:val="00E73973"/>
    <w:rsid w:val="00E81145"/>
    <w:rsid w:val="00E81787"/>
    <w:rsid w:val="00E81E66"/>
    <w:rsid w:val="00E824F2"/>
    <w:rsid w:val="00E85AEB"/>
    <w:rsid w:val="00E86CB9"/>
    <w:rsid w:val="00E9348A"/>
    <w:rsid w:val="00E93A0A"/>
    <w:rsid w:val="00EA3A2D"/>
    <w:rsid w:val="00EA6673"/>
    <w:rsid w:val="00EA7B84"/>
    <w:rsid w:val="00EB6209"/>
    <w:rsid w:val="00ED2B3A"/>
    <w:rsid w:val="00EE0FB9"/>
    <w:rsid w:val="00EE176D"/>
    <w:rsid w:val="00EF19C8"/>
    <w:rsid w:val="00EF299E"/>
    <w:rsid w:val="00EF40F8"/>
    <w:rsid w:val="00EF607F"/>
    <w:rsid w:val="00F01F83"/>
    <w:rsid w:val="00F03480"/>
    <w:rsid w:val="00F12370"/>
    <w:rsid w:val="00F16B2C"/>
    <w:rsid w:val="00F210EB"/>
    <w:rsid w:val="00F268EA"/>
    <w:rsid w:val="00F27881"/>
    <w:rsid w:val="00F31788"/>
    <w:rsid w:val="00F37C78"/>
    <w:rsid w:val="00F45C6E"/>
    <w:rsid w:val="00F45FDF"/>
    <w:rsid w:val="00F55EA2"/>
    <w:rsid w:val="00F64B6E"/>
    <w:rsid w:val="00F80012"/>
    <w:rsid w:val="00F83A89"/>
    <w:rsid w:val="00F9094B"/>
    <w:rsid w:val="00F93A81"/>
    <w:rsid w:val="00F974C5"/>
    <w:rsid w:val="00F97AD3"/>
    <w:rsid w:val="00FB249F"/>
    <w:rsid w:val="00FB3758"/>
    <w:rsid w:val="00FE2CB0"/>
    <w:rsid w:val="00FE41D4"/>
    <w:rsid w:val="00FE50D7"/>
    <w:rsid w:val="00FE7A1D"/>
    <w:rsid w:val="00FF0AC6"/>
    <w:rsid w:val="00FF46B6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1C2641"/>
    <w:pPr>
      <w:spacing w:before="240" w:after="6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C2641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aliases w:val="ВерхКолонтитул"/>
    <w:basedOn w:val="a"/>
    <w:link w:val="a7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C46FAB"/>
  </w:style>
  <w:style w:type="paragraph" w:styleId="a8">
    <w:name w:val="footer"/>
    <w:basedOn w:val="a"/>
    <w:link w:val="a9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1C264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C2641"/>
    <w:rPr>
      <w:rFonts w:ascii="Arial" w:eastAsia="Times New Roman" w:hAnsi="Arial" w:cs="Times New Roman"/>
    </w:rPr>
  </w:style>
  <w:style w:type="paragraph" w:customStyle="1" w:styleId="ConsNormal">
    <w:name w:val="ConsNormal"/>
    <w:rsid w:val="001C26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ConsNonformat">
    <w:name w:val="ConsNonformat"/>
    <w:rsid w:val="001C26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</w:rPr>
  </w:style>
  <w:style w:type="character" w:styleId="af0">
    <w:name w:val="page number"/>
    <w:basedOn w:val="a0"/>
    <w:rsid w:val="001C2641"/>
  </w:style>
  <w:style w:type="paragraph" w:styleId="af1">
    <w:name w:val="Body Text"/>
    <w:basedOn w:val="a"/>
    <w:link w:val="af2"/>
    <w:rsid w:val="001C264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1C2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"/>
    <w:rsid w:val="001C2641"/>
    <w:pPr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af3">
    <w:name w:val="Body Text Indent"/>
    <w:basedOn w:val="a"/>
    <w:link w:val="af4"/>
    <w:rsid w:val="001C264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C26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basedOn w:val="a0"/>
    <w:rsid w:val="001C2641"/>
  </w:style>
  <w:style w:type="character" w:customStyle="1" w:styleId="21">
    <w:name w:val="Знак Знак2"/>
    <w:basedOn w:val="a0"/>
    <w:rsid w:val="001C2641"/>
  </w:style>
  <w:style w:type="paragraph" w:styleId="af5">
    <w:name w:val="footnote text"/>
    <w:basedOn w:val="a"/>
    <w:link w:val="af6"/>
    <w:semiHidden/>
    <w:rsid w:val="001C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1C26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Знак Знак"/>
    <w:basedOn w:val="a0"/>
    <w:rsid w:val="001C2641"/>
  </w:style>
  <w:style w:type="character" w:styleId="af8">
    <w:name w:val="footnote reference"/>
    <w:semiHidden/>
    <w:rsid w:val="001C2641"/>
    <w:rPr>
      <w:vertAlign w:val="superscript"/>
    </w:rPr>
  </w:style>
  <w:style w:type="paragraph" w:styleId="22">
    <w:name w:val="Body Text 2"/>
    <w:basedOn w:val="a"/>
    <w:link w:val="23"/>
    <w:rsid w:val="001C2641"/>
    <w:pPr>
      <w:spacing w:after="0" w:line="245" w:lineRule="auto"/>
      <w:jc w:val="center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23">
    <w:name w:val="Основной текст 2 Знак"/>
    <w:basedOn w:val="a0"/>
    <w:link w:val="22"/>
    <w:rsid w:val="001C2641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24">
    <w:name w:val="Body Text Indent 2"/>
    <w:basedOn w:val="a"/>
    <w:link w:val="25"/>
    <w:rsid w:val="001C264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rsid w:val="001C264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3"/>
    <w:basedOn w:val="a"/>
    <w:link w:val="30"/>
    <w:rsid w:val="001C264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rsid w:val="001C264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rsid w:val="001C26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C26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C264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9">
    <w:name w:val="Прижатый влево"/>
    <w:basedOn w:val="a"/>
    <w:next w:val="a"/>
    <w:uiPriority w:val="99"/>
    <w:qFormat/>
    <w:rsid w:val="001C26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1C26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1C2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1C2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a">
    <w:name w:val="Normal (Web)"/>
    <w:aliases w:val="Знак Знак Знак Знак Знак Знак Знак Знак Знак Знак Знак Знак Знак Знак Знак Знак Знак"/>
    <w:basedOn w:val="a"/>
    <w:uiPriority w:val="99"/>
    <w:qFormat/>
    <w:rsid w:val="001C2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qFormat/>
    <w:rsid w:val="001C2641"/>
    <w:rPr>
      <w:b/>
      <w:bCs/>
    </w:rPr>
  </w:style>
  <w:style w:type="paragraph" w:customStyle="1" w:styleId="12">
    <w:name w:val="Абзац списка1"/>
    <w:basedOn w:val="a"/>
    <w:rsid w:val="001C2641"/>
    <w:pPr>
      <w:ind w:left="720"/>
    </w:pPr>
    <w:rPr>
      <w:rFonts w:ascii="Calibri" w:eastAsia="Times New Roman" w:hAnsi="Calibri" w:cs="Times New Roman"/>
    </w:rPr>
  </w:style>
  <w:style w:type="paragraph" w:customStyle="1" w:styleId="13">
    <w:name w:val="Знак Знак1 Знак"/>
    <w:basedOn w:val="a"/>
    <w:rsid w:val="001C264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4">
    <w:name w:val="Текст выноски Знак1"/>
    <w:uiPriority w:val="99"/>
    <w:locked/>
    <w:rsid w:val="001C2641"/>
    <w:rPr>
      <w:rFonts w:ascii="Tahoma" w:hAnsi="Tahoma"/>
      <w:sz w:val="16"/>
      <w:szCs w:val="16"/>
    </w:rPr>
  </w:style>
  <w:style w:type="numbering" w:customStyle="1" w:styleId="15">
    <w:name w:val="Нет списка1"/>
    <w:next w:val="a2"/>
    <w:semiHidden/>
    <w:unhideWhenUsed/>
    <w:rsid w:val="001C2641"/>
  </w:style>
  <w:style w:type="character" w:customStyle="1" w:styleId="7">
    <w:name w:val="Знак Знак7"/>
    <w:locked/>
    <w:rsid w:val="001C2641"/>
    <w:rPr>
      <w:b/>
      <w:sz w:val="24"/>
      <w:szCs w:val="24"/>
      <w:lang w:val="ru-RU" w:eastAsia="ru-RU" w:bidi="ar-SA"/>
    </w:rPr>
  </w:style>
  <w:style w:type="paragraph" w:customStyle="1" w:styleId="afc">
    <w:name w:val="Нормальный (таблица)"/>
    <w:basedOn w:val="a"/>
    <w:next w:val="a"/>
    <w:uiPriority w:val="99"/>
    <w:rsid w:val="001C26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d">
    <w:name w:val="annotation reference"/>
    <w:uiPriority w:val="99"/>
    <w:unhideWhenUsed/>
    <w:rsid w:val="001C264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1C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1C2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unhideWhenUsed/>
    <w:rsid w:val="001C264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1C26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1C2641"/>
  </w:style>
  <w:style w:type="character" w:customStyle="1" w:styleId="aff2">
    <w:name w:val="Название Знак"/>
    <w:rsid w:val="001C2641"/>
    <w:rPr>
      <w:b/>
      <w:bCs/>
      <w:sz w:val="24"/>
      <w:szCs w:val="24"/>
    </w:rPr>
  </w:style>
  <w:style w:type="character" w:customStyle="1" w:styleId="aff3">
    <w:name w:val="Выделение для Базового Поиска"/>
    <w:uiPriority w:val="99"/>
    <w:rsid w:val="001C2641"/>
    <w:rPr>
      <w:rFonts w:cs="Times New Roman"/>
      <w:b/>
      <w:bCs/>
      <w:color w:val="0058A9"/>
    </w:rPr>
  </w:style>
  <w:style w:type="numbering" w:customStyle="1" w:styleId="26">
    <w:name w:val="Нет списка2"/>
    <w:next w:val="a2"/>
    <w:semiHidden/>
    <w:rsid w:val="001C2641"/>
  </w:style>
  <w:style w:type="numbering" w:customStyle="1" w:styleId="33">
    <w:name w:val="Нет списка3"/>
    <w:next w:val="a2"/>
    <w:semiHidden/>
    <w:rsid w:val="001C2641"/>
  </w:style>
  <w:style w:type="numbering" w:customStyle="1" w:styleId="111">
    <w:name w:val="Нет списка111"/>
    <w:next w:val="a2"/>
    <w:semiHidden/>
    <w:unhideWhenUsed/>
    <w:rsid w:val="001C2641"/>
  </w:style>
  <w:style w:type="character" w:customStyle="1" w:styleId="FontStyle12">
    <w:name w:val="Font Style12"/>
    <w:uiPriority w:val="99"/>
    <w:rsid w:val="001C264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C2641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Title"/>
    <w:basedOn w:val="a"/>
    <w:next w:val="a"/>
    <w:link w:val="16"/>
    <w:qFormat/>
    <w:rsid w:val="001C264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6">
    <w:name w:val="Название Знак1"/>
    <w:basedOn w:val="a0"/>
    <w:link w:val="aff4"/>
    <w:rsid w:val="001C2641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1C2641"/>
    <w:pPr>
      <w:spacing w:before="240" w:after="6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C2641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aliases w:val="ВерхКолонтитул"/>
    <w:basedOn w:val="a"/>
    <w:link w:val="a7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C46FAB"/>
  </w:style>
  <w:style w:type="paragraph" w:styleId="a8">
    <w:name w:val="footer"/>
    <w:basedOn w:val="a"/>
    <w:link w:val="a9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1C264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C2641"/>
    <w:rPr>
      <w:rFonts w:ascii="Arial" w:eastAsia="Times New Roman" w:hAnsi="Arial" w:cs="Times New Roman"/>
    </w:rPr>
  </w:style>
  <w:style w:type="paragraph" w:customStyle="1" w:styleId="ConsNormal">
    <w:name w:val="ConsNormal"/>
    <w:rsid w:val="001C26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ConsNonformat">
    <w:name w:val="ConsNonformat"/>
    <w:rsid w:val="001C26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</w:rPr>
  </w:style>
  <w:style w:type="character" w:styleId="af0">
    <w:name w:val="page number"/>
    <w:basedOn w:val="a0"/>
    <w:rsid w:val="001C2641"/>
  </w:style>
  <w:style w:type="paragraph" w:styleId="af1">
    <w:name w:val="Body Text"/>
    <w:basedOn w:val="a"/>
    <w:link w:val="af2"/>
    <w:rsid w:val="001C264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1C2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"/>
    <w:rsid w:val="001C2641"/>
    <w:pPr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af3">
    <w:name w:val="Body Text Indent"/>
    <w:basedOn w:val="a"/>
    <w:link w:val="af4"/>
    <w:rsid w:val="001C264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C26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basedOn w:val="a0"/>
    <w:rsid w:val="001C2641"/>
  </w:style>
  <w:style w:type="character" w:customStyle="1" w:styleId="21">
    <w:name w:val="Знак Знак2"/>
    <w:basedOn w:val="a0"/>
    <w:rsid w:val="001C2641"/>
  </w:style>
  <w:style w:type="paragraph" w:styleId="af5">
    <w:name w:val="footnote text"/>
    <w:basedOn w:val="a"/>
    <w:link w:val="af6"/>
    <w:semiHidden/>
    <w:rsid w:val="001C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1C26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Знак Знак"/>
    <w:basedOn w:val="a0"/>
    <w:rsid w:val="001C2641"/>
  </w:style>
  <w:style w:type="character" w:styleId="af8">
    <w:name w:val="footnote reference"/>
    <w:semiHidden/>
    <w:rsid w:val="001C2641"/>
    <w:rPr>
      <w:vertAlign w:val="superscript"/>
    </w:rPr>
  </w:style>
  <w:style w:type="paragraph" w:styleId="22">
    <w:name w:val="Body Text 2"/>
    <w:basedOn w:val="a"/>
    <w:link w:val="23"/>
    <w:rsid w:val="001C2641"/>
    <w:pPr>
      <w:spacing w:after="0" w:line="245" w:lineRule="auto"/>
      <w:jc w:val="center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23">
    <w:name w:val="Основной текст 2 Знак"/>
    <w:basedOn w:val="a0"/>
    <w:link w:val="22"/>
    <w:rsid w:val="001C2641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24">
    <w:name w:val="Body Text Indent 2"/>
    <w:basedOn w:val="a"/>
    <w:link w:val="25"/>
    <w:rsid w:val="001C264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rsid w:val="001C264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3"/>
    <w:basedOn w:val="a"/>
    <w:link w:val="30"/>
    <w:rsid w:val="001C264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rsid w:val="001C264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rsid w:val="001C26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C26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C264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9">
    <w:name w:val="Прижатый влево"/>
    <w:basedOn w:val="a"/>
    <w:next w:val="a"/>
    <w:uiPriority w:val="99"/>
    <w:qFormat/>
    <w:rsid w:val="001C26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1C26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1C2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1C2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a">
    <w:name w:val="Normal (Web)"/>
    <w:aliases w:val="Знак Знак Знак Знак Знак Знак Знак Знак Знак Знак Знак Знак Знак Знак Знак Знак Знак"/>
    <w:basedOn w:val="a"/>
    <w:uiPriority w:val="99"/>
    <w:qFormat/>
    <w:rsid w:val="001C2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qFormat/>
    <w:rsid w:val="001C2641"/>
    <w:rPr>
      <w:b/>
      <w:bCs/>
    </w:rPr>
  </w:style>
  <w:style w:type="paragraph" w:customStyle="1" w:styleId="12">
    <w:name w:val="Абзац списка1"/>
    <w:basedOn w:val="a"/>
    <w:rsid w:val="001C2641"/>
    <w:pPr>
      <w:ind w:left="720"/>
    </w:pPr>
    <w:rPr>
      <w:rFonts w:ascii="Calibri" w:eastAsia="Times New Roman" w:hAnsi="Calibri" w:cs="Times New Roman"/>
    </w:rPr>
  </w:style>
  <w:style w:type="paragraph" w:customStyle="1" w:styleId="13">
    <w:name w:val="Знак Знак1 Знак"/>
    <w:basedOn w:val="a"/>
    <w:rsid w:val="001C264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4">
    <w:name w:val="Текст выноски Знак1"/>
    <w:uiPriority w:val="99"/>
    <w:locked/>
    <w:rsid w:val="001C2641"/>
    <w:rPr>
      <w:rFonts w:ascii="Tahoma" w:hAnsi="Tahoma"/>
      <w:sz w:val="16"/>
      <w:szCs w:val="16"/>
    </w:rPr>
  </w:style>
  <w:style w:type="numbering" w:customStyle="1" w:styleId="15">
    <w:name w:val="Нет списка1"/>
    <w:next w:val="a2"/>
    <w:semiHidden/>
    <w:unhideWhenUsed/>
    <w:rsid w:val="001C2641"/>
  </w:style>
  <w:style w:type="character" w:customStyle="1" w:styleId="7">
    <w:name w:val="Знак Знак7"/>
    <w:locked/>
    <w:rsid w:val="001C2641"/>
    <w:rPr>
      <w:b/>
      <w:sz w:val="24"/>
      <w:szCs w:val="24"/>
      <w:lang w:val="ru-RU" w:eastAsia="ru-RU" w:bidi="ar-SA"/>
    </w:rPr>
  </w:style>
  <w:style w:type="paragraph" w:customStyle="1" w:styleId="afc">
    <w:name w:val="Нормальный (таблица)"/>
    <w:basedOn w:val="a"/>
    <w:next w:val="a"/>
    <w:uiPriority w:val="99"/>
    <w:rsid w:val="001C26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d">
    <w:name w:val="annotation reference"/>
    <w:uiPriority w:val="99"/>
    <w:unhideWhenUsed/>
    <w:rsid w:val="001C264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1C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1C2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unhideWhenUsed/>
    <w:rsid w:val="001C264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1C26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1C2641"/>
  </w:style>
  <w:style w:type="character" w:customStyle="1" w:styleId="aff2">
    <w:name w:val="Название Знак"/>
    <w:rsid w:val="001C2641"/>
    <w:rPr>
      <w:b/>
      <w:bCs/>
      <w:sz w:val="24"/>
      <w:szCs w:val="24"/>
    </w:rPr>
  </w:style>
  <w:style w:type="character" w:customStyle="1" w:styleId="aff3">
    <w:name w:val="Выделение для Базового Поиска"/>
    <w:uiPriority w:val="99"/>
    <w:rsid w:val="001C2641"/>
    <w:rPr>
      <w:rFonts w:cs="Times New Roman"/>
      <w:b/>
      <w:bCs/>
      <w:color w:val="0058A9"/>
    </w:rPr>
  </w:style>
  <w:style w:type="numbering" w:customStyle="1" w:styleId="26">
    <w:name w:val="Нет списка2"/>
    <w:next w:val="a2"/>
    <w:semiHidden/>
    <w:rsid w:val="001C2641"/>
  </w:style>
  <w:style w:type="numbering" w:customStyle="1" w:styleId="33">
    <w:name w:val="Нет списка3"/>
    <w:next w:val="a2"/>
    <w:semiHidden/>
    <w:rsid w:val="001C2641"/>
  </w:style>
  <w:style w:type="numbering" w:customStyle="1" w:styleId="111">
    <w:name w:val="Нет списка111"/>
    <w:next w:val="a2"/>
    <w:semiHidden/>
    <w:unhideWhenUsed/>
    <w:rsid w:val="001C2641"/>
  </w:style>
  <w:style w:type="character" w:customStyle="1" w:styleId="FontStyle12">
    <w:name w:val="Font Style12"/>
    <w:uiPriority w:val="99"/>
    <w:rsid w:val="001C264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C2641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Title"/>
    <w:basedOn w:val="a"/>
    <w:next w:val="a"/>
    <w:link w:val="16"/>
    <w:qFormat/>
    <w:rsid w:val="001C264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6">
    <w:name w:val="Название Знак1"/>
    <w:basedOn w:val="a0"/>
    <w:link w:val="aff4"/>
    <w:rsid w:val="001C2641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61E52-A170-4937-8282-9BCC0DC2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12993</Words>
  <Characters>74061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Степанова Александра Радиковна</cp:lastModifiedBy>
  <cp:revision>4</cp:revision>
  <cp:lastPrinted>2023-02-27T08:12:00Z</cp:lastPrinted>
  <dcterms:created xsi:type="dcterms:W3CDTF">2023-04-10T09:46:00Z</dcterms:created>
  <dcterms:modified xsi:type="dcterms:W3CDTF">2023-04-11T05:20:00Z</dcterms:modified>
</cp:coreProperties>
</file>