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F53" w:rsidRPr="004717E1" w:rsidRDefault="002C1F53">
      <w:pPr>
        <w:rPr>
          <w:rFonts w:asciiTheme="minorHAnsi" w:hAnsi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123C6D" w:rsidRPr="002621E6" w:rsidTr="0056185E">
        <w:trPr>
          <w:cantSplit/>
          <w:trHeight w:val="253"/>
        </w:trPr>
        <w:tc>
          <w:tcPr>
            <w:tcW w:w="4195" w:type="dxa"/>
            <w:hideMark/>
          </w:tcPr>
          <w:p w:rsidR="00123C6D" w:rsidRPr="00325D17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5F2C40"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  РЕСПУБЛИКИ</w:t>
            </w:r>
          </w:p>
          <w:p w:rsidR="00325D17" w:rsidRPr="00325D17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123C6D" w:rsidRPr="00325D17" w:rsidRDefault="0017292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325D17"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2DDE7899" wp14:editId="4AC54EB6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325D17" w:rsidRPr="00325D17" w:rsidRDefault="00123C6D" w:rsidP="00325D17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123C6D" w:rsidRPr="002621E6" w:rsidTr="0056185E">
        <w:trPr>
          <w:cantSplit/>
          <w:trHeight w:val="1617"/>
        </w:trPr>
        <w:tc>
          <w:tcPr>
            <w:tcW w:w="4195" w:type="dxa"/>
          </w:tcPr>
          <w:p w:rsidR="005F2C40" w:rsidRPr="00325D17" w:rsidRDefault="005F2C40" w:rsidP="00325D17">
            <w:pPr>
              <w:pStyle w:val="ae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</w:t>
            </w:r>
            <w:r w:rsidR="00134A6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Ă</w:t>
            </w:r>
          </w:p>
          <w:p w:rsidR="005F2C40" w:rsidRPr="00325D17" w:rsidRDefault="005F2C40" w:rsidP="00325D17">
            <w:pPr>
              <w:pStyle w:val="ae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123C6D" w:rsidRPr="00325D17" w:rsidRDefault="005F2C40" w:rsidP="00325D17">
            <w:pPr>
              <w:pStyle w:val="ae"/>
              <w:tabs>
                <w:tab w:val="left" w:pos="4285"/>
              </w:tabs>
              <w:contextualSpacing/>
              <w:jc w:val="center"/>
              <w:rPr>
                <w:rStyle w:val="af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="00130F9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363950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17.06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443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539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3C6D" w:rsidRPr="00325D17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123C6D" w:rsidRPr="00325D17" w:rsidRDefault="00123C6D" w:rsidP="00325D17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Pr="00325D17" w:rsidRDefault="00123C6D" w:rsidP="00325D17">
            <w:pPr>
              <w:pStyle w:val="ae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123C6D" w:rsidRPr="00325D17" w:rsidRDefault="00123C6D" w:rsidP="00325D17">
            <w:pPr>
              <w:pStyle w:val="ae"/>
              <w:jc w:val="center"/>
              <w:rPr>
                <w:rStyle w:val="af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363950" w:rsidP="00363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17.06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443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539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123C6D" w:rsidRPr="00325D17" w:rsidRDefault="00123C6D" w:rsidP="00325D17">
            <w:pPr>
              <w:pStyle w:val="ae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615AD4" w:rsidRDefault="00615AD4" w:rsidP="004E070E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0" w:lineRule="atLeast"/>
        <w:rPr>
          <w:rFonts w:ascii="Times New Roman" w:hAnsi="Times New Roman"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936"/>
      </w:tblGrid>
      <w:tr w:rsidR="00A47C94" w:rsidTr="00A47C94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A47C94" w:rsidRPr="00A47C94" w:rsidRDefault="00A47C94" w:rsidP="00A47C94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spacing w:line="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7C94">
              <w:rPr>
                <w:rFonts w:ascii="Times New Roman" w:hAnsi="Times New Roman"/>
                <w:bCs/>
                <w:sz w:val="24"/>
                <w:szCs w:val="24"/>
              </w:rPr>
              <w:t xml:space="preserve">О внесении изменений в отдельные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47C94">
              <w:rPr>
                <w:rFonts w:ascii="Times New Roman" w:hAnsi="Times New Roman"/>
                <w:bCs/>
                <w:sz w:val="24"/>
                <w:szCs w:val="24"/>
              </w:rPr>
              <w:t>постановления администрации Шумерлинского муниципального округа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47C94">
              <w:rPr>
                <w:rFonts w:ascii="Times New Roman" w:hAnsi="Times New Roman"/>
                <w:bCs/>
                <w:sz w:val="24"/>
                <w:szCs w:val="24"/>
              </w:rPr>
              <w:t>Чувашской Республики</w:t>
            </w:r>
          </w:p>
        </w:tc>
      </w:tr>
    </w:tbl>
    <w:p w:rsidR="00443261" w:rsidRDefault="00443261" w:rsidP="00443261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0" w:lineRule="atLeast"/>
        <w:ind w:right="4253"/>
        <w:jc w:val="both"/>
        <w:rPr>
          <w:rFonts w:ascii="Times New Roman" w:hAnsi="Times New Roman"/>
          <w:b/>
          <w:sz w:val="24"/>
          <w:szCs w:val="24"/>
        </w:rPr>
      </w:pPr>
    </w:p>
    <w:p w:rsidR="00E3331E" w:rsidRDefault="00E3331E" w:rsidP="00E3331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</w:t>
      </w:r>
      <w:r w:rsidR="00443261">
        <w:rPr>
          <w:rFonts w:ascii="Times New Roman" w:hAnsi="Times New Roman"/>
          <w:sz w:val="24"/>
          <w:szCs w:val="24"/>
        </w:rPr>
        <w:t xml:space="preserve"> соответствии с </w:t>
      </w:r>
      <w:r w:rsidR="00443261">
        <w:rPr>
          <w:rStyle w:val="a3"/>
          <w:rFonts w:ascii="Times New Roman" w:hAnsi="Times New Roman"/>
          <w:color w:val="000000" w:themeColor="text1"/>
          <w:sz w:val="24"/>
          <w:szCs w:val="24"/>
        </w:rPr>
        <w:t>Федеральным</w:t>
      </w:r>
      <w:r>
        <w:rPr>
          <w:rStyle w:val="a3"/>
          <w:rFonts w:ascii="Times New Roman" w:hAnsi="Times New Roman"/>
          <w:color w:val="000000" w:themeColor="text1"/>
          <w:sz w:val="24"/>
          <w:szCs w:val="24"/>
        </w:rPr>
        <w:t>и</w:t>
      </w:r>
      <w:r w:rsidR="00443261">
        <w:rPr>
          <w:rStyle w:val="a3"/>
          <w:rFonts w:ascii="Times New Roman" w:hAnsi="Times New Roman"/>
          <w:color w:val="000000" w:themeColor="text1"/>
          <w:sz w:val="24"/>
          <w:szCs w:val="24"/>
        </w:rPr>
        <w:t xml:space="preserve"> закон</w:t>
      </w:r>
      <w:r>
        <w:rPr>
          <w:rStyle w:val="a3"/>
          <w:rFonts w:ascii="Times New Roman" w:hAnsi="Times New Roman"/>
          <w:color w:val="000000" w:themeColor="text1"/>
          <w:sz w:val="24"/>
          <w:szCs w:val="24"/>
        </w:rPr>
        <w:t>ами</w:t>
      </w:r>
      <w:r w:rsidR="00443261">
        <w:rPr>
          <w:rFonts w:ascii="Times New Roman" w:hAnsi="Times New Roman"/>
          <w:sz w:val="24"/>
          <w:szCs w:val="24"/>
        </w:rPr>
        <w:t xml:space="preserve"> от 13</w:t>
      </w:r>
      <w:r>
        <w:rPr>
          <w:rFonts w:ascii="Times New Roman" w:hAnsi="Times New Roman"/>
          <w:sz w:val="24"/>
          <w:szCs w:val="24"/>
        </w:rPr>
        <w:t xml:space="preserve"> июля </w:t>
      </w:r>
      <w:r w:rsidR="00443261">
        <w:rPr>
          <w:rFonts w:ascii="Times New Roman" w:hAnsi="Times New Roman"/>
          <w:sz w:val="24"/>
          <w:szCs w:val="24"/>
        </w:rPr>
        <w:t>2020</w:t>
      </w:r>
      <w:r>
        <w:rPr>
          <w:rFonts w:ascii="Times New Roman" w:hAnsi="Times New Roman"/>
          <w:sz w:val="24"/>
          <w:szCs w:val="24"/>
        </w:rPr>
        <w:t xml:space="preserve"> г.</w:t>
      </w:r>
      <w:r w:rsidR="00443261">
        <w:rPr>
          <w:rFonts w:ascii="Times New Roman" w:hAnsi="Times New Roman"/>
          <w:sz w:val="24"/>
          <w:szCs w:val="24"/>
        </w:rPr>
        <w:t xml:space="preserve"> № 189-ФЗ «О государственном (муниципальном) социальном заказе на оказание государственных (муниципал</w:t>
      </w:r>
      <w:r>
        <w:rPr>
          <w:rFonts w:ascii="Times New Roman" w:hAnsi="Times New Roman"/>
          <w:sz w:val="24"/>
          <w:szCs w:val="24"/>
        </w:rPr>
        <w:t xml:space="preserve">ьных) услуг в социальной сфере», от 29 декабря 2012 г. </w:t>
      </w:r>
      <w:r w:rsidR="00443261">
        <w:rPr>
          <w:rFonts w:ascii="Times New Roman" w:hAnsi="Times New Roman"/>
          <w:sz w:val="24"/>
          <w:szCs w:val="24"/>
        </w:rPr>
        <w:t xml:space="preserve">№ 273-ФЗ «Об образовании в Российской Федерации», постановлением администрации </w:t>
      </w:r>
      <w:r w:rsidR="00562EE1">
        <w:rPr>
          <w:rFonts w:ascii="Times New Roman" w:hAnsi="Times New Roman"/>
          <w:sz w:val="24"/>
          <w:szCs w:val="24"/>
        </w:rPr>
        <w:t xml:space="preserve">Шумерлинского </w:t>
      </w:r>
      <w:r w:rsidR="00443261">
        <w:rPr>
          <w:rFonts w:ascii="Times New Roman" w:hAnsi="Times New Roman"/>
          <w:sz w:val="24"/>
          <w:szCs w:val="24"/>
        </w:rPr>
        <w:t xml:space="preserve">муниципального округа </w:t>
      </w:r>
      <w:r>
        <w:rPr>
          <w:rFonts w:ascii="Times New Roman" w:hAnsi="Times New Roman"/>
          <w:sz w:val="24"/>
          <w:szCs w:val="24"/>
        </w:rPr>
        <w:t xml:space="preserve">Чувашской Республики от 07 июня </w:t>
      </w:r>
      <w:r w:rsidR="008F6CBF">
        <w:rPr>
          <w:rFonts w:ascii="Times New Roman" w:hAnsi="Times New Roman"/>
          <w:sz w:val="24"/>
          <w:szCs w:val="24"/>
        </w:rPr>
        <w:t>2023</w:t>
      </w:r>
      <w:r>
        <w:rPr>
          <w:rFonts w:ascii="Times New Roman" w:hAnsi="Times New Roman"/>
          <w:sz w:val="24"/>
          <w:szCs w:val="24"/>
        </w:rPr>
        <w:t xml:space="preserve"> г.</w:t>
      </w:r>
      <w:r w:rsidR="008F6CBF">
        <w:rPr>
          <w:rFonts w:ascii="Times New Roman" w:hAnsi="Times New Roman"/>
          <w:sz w:val="24"/>
          <w:szCs w:val="24"/>
        </w:rPr>
        <w:t xml:space="preserve"> № 415 «Об организации оказания муниципальных услуг в социальной сфере при формировании муниципального социального</w:t>
      </w:r>
      <w:proofErr w:type="gramEnd"/>
      <w:r w:rsidR="008F6CBF">
        <w:rPr>
          <w:rFonts w:ascii="Times New Roman" w:hAnsi="Times New Roman"/>
          <w:sz w:val="24"/>
          <w:szCs w:val="24"/>
        </w:rPr>
        <w:t xml:space="preserve"> заказа на оказание муниципальных услуг в социальной сфере на территории Шумерлинского муниципального округа Чувашской Республики»</w:t>
      </w:r>
      <w:r w:rsidR="0044326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</w:t>
      </w:r>
      <w:r w:rsidR="00A47C94" w:rsidRPr="00A47C94">
        <w:rPr>
          <w:rFonts w:ascii="Times New Roman" w:hAnsi="Times New Roman"/>
          <w:sz w:val="24"/>
          <w:szCs w:val="24"/>
        </w:rPr>
        <w:t xml:space="preserve"> целях приведения действующих актов в соответствие с особенностями работы государственных, региональных и иных информационных систем,</w:t>
      </w:r>
    </w:p>
    <w:p w:rsidR="00E3331E" w:rsidRDefault="00E3331E" w:rsidP="00E3331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3331E" w:rsidRDefault="00541070" w:rsidP="00E3331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1070">
        <w:rPr>
          <w:rFonts w:ascii="Times New Roman" w:hAnsi="Times New Roman"/>
          <w:color w:val="000000"/>
          <w:sz w:val="24"/>
          <w:szCs w:val="24"/>
        </w:rPr>
        <w:t xml:space="preserve"> администрация Шумерлинского муниципального округа  </w:t>
      </w:r>
      <w:proofErr w:type="gramStart"/>
      <w:r w:rsidRPr="00541070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541070">
        <w:rPr>
          <w:rFonts w:ascii="Times New Roman" w:hAnsi="Times New Roman"/>
          <w:color w:val="000000"/>
          <w:sz w:val="24"/>
          <w:szCs w:val="24"/>
        </w:rPr>
        <w:t xml:space="preserve"> о с т а н о в л я е т:</w:t>
      </w:r>
    </w:p>
    <w:p w:rsidR="00E3331E" w:rsidRDefault="00E3331E" w:rsidP="00E3331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3331E" w:rsidRDefault="00E3331E" w:rsidP="00E3331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43261" w:rsidRPr="00E3331E">
        <w:rPr>
          <w:rFonts w:ascii="Times New Roman" w:hAnsi="Times New Roman"/>
          <w:sz w:val="24"/>
          <w:szCs w:val="24"/>
        </w:rPr>
        <w:t>Утвердить:</w:t>
      </w:r>
    </w:p>
    <w:p w:rsidR="00AF62C5" w:rsidRDefault="00AF62C5" w:rsidP="00AF62C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7E5DE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и</w:t>
      </w:r>
      <w:r w:rsidR="00443261" w:rsidRPr="00AF62C5">
        <w:rPr>
          <w:rFonts w:ascii="Times New Roman" w:hAnsi="Times New Roman"/>
          <w:sz w:val="24"/>
          <w:szCs w:val="24"/>
        </w:rPr>
        <w:t xml:space="preserve">зменения, вносимые в постановление администрации </w:t>
      </w:r>
      <w:r w:rsidR="001A5ED3" w:rsidRPr="00AF62C5">
        <w:rPr>
          <w:rFonts w:ascii="Times New Roman" w:hAnsi="Times New Roman"/>
          <w:sz w:val="24"/>
          <w:szCs w:val="24"/>
        </w:rPr>
        <w:t>Шумерлинского</w:t>
      </w:r>
      <w:r w:rsidR="00443261" w:rsidRPr="00AF62C5">
        <w:rPr>
          <w:rFonts w:ascii="Times New Roman" w:hAnsi="Times New Roman"/>
          <w:sz w:val="24"/>
          <w:szCs w:val="24"/>
        </w:rPr>
        <w:t xml:space="preserve"> муниципально</w:t>
      </w:r>
      <w:r>
        <w:rPr>
          <w:rFonts w:ascii="Times New Roman" w:hAnsi="Times New Roman"/>
          <w:sz w:val="24"/>
          <w:szCs w:val="24"/>
        </w:rPr>
        <w:t xml:space="preserve">го округа Чувашской Республики </w:t>
      </w:r>
      <w:r w:rsidR="00443261" w:rsidRPr="00AF62C5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01 августа </w:t>
      </w:r>
      <w:r w:rsidR="00443261" w:rsidRPr="00AF62C5">
        <w:rPr>
          <w:rFonts w:ascii="Times New Roman" w:hAnsi="Times New Roman"/>
          <w:sz w:val="24"/>
          <w:szCs w:val="24"/>
        </w:rPr>
        <w:t>2023</w:t>
      </w:r>
      <w:r>
        <w:rPr>
          <w:rFonts w:ascii="Times New Roman" w:hAnsi="Times New Roman"/>
          <w:sz w:val="24"/>
          <w:szCs w:val="24"/>
        </w:rPr>
        <w:t xml:space="preserve"> г.</w:t>
      </w:r>
      <w:r w:rsidR="00443261" w:rsidRPr="00AF62C5">
        <w:rPr>
          <w:rFonts w:ascii="Times New Roman" w:hAnsi="Times New Roman"/>
          <w:sz w:val="24"/>
          <w:szCs w:val="24"/>
        </w:rPr>
        <w:t xml:space="preserve"> № </w:t>
      </w:r>
      <w:r w:rsidR="001A5ED3" w:rsidRPr="00AF62C5">
        <w:rPr>
          <w:rFonts w:ascii="Times New Roman" w:hAnsi="Times New Roman"/>
          <w:sz w:val="24"/>
          <w:szCs w:val="24"/>
        </w:rPr>
        <w:t>535</w:t>
      </w:r>
      <w:r w:rsidR="00443261" w:rsidRPr="00AF62C5">
        <w:rPr>
          <w:rFonts w:ascii="Times New Roman" w:hAnsi="Times New Roman"/>
          <w:sz w:val="24"/>
          <w:szCs w:val="24"/>
        </w:rPr>
        <w:t xml:space="preserve">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</w:t>
      </w:r>
      <w:r>
        <w:rPr>
          <w:rFonts w:ascii="Times New Roman" w:hAnsi="Times New Roman"/>
          <w:sz w:val="24"/>
          <w:szCs w:val="24"/>
        </w:rPr>
        <w:t>анных с оказанием муниципальных</w:t>
      </w:r>
      <w:r w:rsidR="00443261" w:rsidRPr="00AF62C5">
        <w:rPr>
          <w:rFonts w:ascii="Times New Roman" w:hAnsi="Times New Roman"/>
          <w:sz w:val="24"/>
          <w:szCs w:val="24"/>
        </w:rPr>
        <w:t xml:space="preserve"> услуг в социальной сфере в соответст</w:t>
      </w:r>
      <w:r>
        <w:rPr>
          <w:rFonts w:ascii="Times New Roman" w:hAnsi="Times New Roman"/>
          <w:sz w:val="24"/>
          <w:szCs w:val="24"/>
        </w:rPr>
        <w:t xml:space="preserve">вии с социальным сертификатом», согласно </w:t>
      </w:r>
      <w:r w:rsidR="00443261" w:rsidRPr="00AF62C5">
        <w:rPr>
          <w:rFonts w:ascii="Times New Roman" w:hAnsi="Times New Roman"/>
          <w:sz w:val="24"/>
          <w:szCs w:val="24"/>
        </w:rPr>
        <w:t>приложени</w:t>
      </w:r>
      <w:r>
        <w:rPr>
          <w:rFonts w:ascii="Times New Roman" w:hAnsi="Times New Roman"/>
          <w:sz w:val="24"/>
          <w:szCs w:val="24"/>
        </w:rPr>
        <w:t>ю</w:t>
      </w:r>
      <w:r w:rsidR="00443261" w:rsidRPr="00AF62C5">
        <w:rPr>
          <w:rFonts w:ascii="Times New Roman" w:hAnsi="Times New Roman"/>
          <w:sz w:val="24"/>
          <w:szCs w:val="24"/>
        </w:rPr>
        <w:t xml:space="preserve"> №</w:t>
      </w:r>
      <w:r w:rsidR="00E55BE9">
        <w:rPr>
          <w:rFonts w:ascii="Times New Roman" w:hAnsi="Times New Roman"/>
          <w:sz w:val="24"/>
          <w:szCs w:val="24"/>
        </w:rPr>
        <w:t xml:space="preserve"> </w:t>
      </w:r>
      <w:r w:rsidR="007E5DE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к настоящему постановлению</w:t>
      </w:r>
      <w:r w:rsidR="00443261" w:rsidRPr="00AF62C5">
        <w:rPr>
          <w:rFonts w:ascii="Times New Roman" w:hAnsi="Times New Roman"/>
          <w:sz w:val="24"/>
          <w:szCs w:val="24"/>
        </w:rPr>
        <w:t>;</w:t>
      </w:r>
    </w:p>
    <w:p w:rsidR="00AF62C5" w:rsidRDefault="00AF62C5" w:rsidP="00AF62C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7E5DE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и</w:t>
      </w:r>
      <w:r w:rsidR="00443261" w:rsidRPr="00AF62C5">
        <w:rPr>
          <w:rFonts w:ascii="Times New Roman" w:hAnsi="Times New Roman"/>
          <w:sz w:val="24"/>
          <w:szCs w:val="24"/>
        </w:rPr>
        <w:t xml:space="preserve">зменения, вносимые в постановление администрации </w:t>
      </w:r>
      <w:r w:rsidR="001A5ED3" w:rsidRPr="00AF62C5">
        <w:rPr>
          <w:rFonts w:ascii="Times New Roman" w:hAnsi="Times New Roman"/>
          <w:sz w:val="24"/>
          <w:szCs w:val="24"/>
        </w:rPr>
        <w:t>Шумерлинского</w:t>
      </w:r>
      <w:r w:rsidR="00443261" w:rsidRPr="00AF62C5">
        <w:rPr>
          <w:rFonts w:ascii="Times New Roman" w:hAnsi="Times New Roman"/>
          <w:sz w:val="24"/>
          <w:szCs w:val="24"/>
        </w:rPr>
        <w:t xml:space="preserve"> муниципального о</w:t>
      </w:r>
      <w:r>
        <w:rPr>
          <w:rFonts w:ascii="Times New Roman" w:hAnsi="Times New Roman"/>
          <w:sz w:val="24"/>
          <w:szCs w:val="24"/>
        </w:rPr>
        <w:t xml:space="preserve">круга Чувашской Республики </w:t>
      </w:r>
      <w:r w:rsidR="001A5ED3" w:rsidRPr="00AF62C5">
        <w:rPr>
          <w:rFonts w:ascii="Times New Roman" w:hAnsi="Times New Roman"/>
          <w:sz w:val="24"/>
          <w:szCs w:val="24"/>
        </w:rPr>
        <w:t>от 08</w:t>
      </w:r>
      <w:r>
        <w:rPr>
          <w:rFonts w:ascii="Times New Roman" w:hAnsi="Times New Roman"/>
          <w:sz w:val="24"/>
          <w:szCs w:val="24"/>
        </w:rPr>
        <w:t xml:space="preserve"> августа </w:t>
      </w:r>
      <w:r w:rsidR="00443261" w:rsidRPr="00AF62C5">
        <w:rPr>
          <w:rFonts w:ascii="Times New Roman" w:hAnsi="Times New Roman"/>
          <w:sz w:val="24"/>
          <w:szCs w:val="24"/>
        </w:rPr>
        <w:t>2023</w:t>
      </w:r>
      <w:r>
        <w:rPr>
          <w:rFonts w:ascii="Times New Roman" w:hAnsi="Times New Roman"/>
          <w:sz w:val="24"/>
          <w:szCs w:val="24"/>
        </w:rPr>
        <w:t xml:space="preserve"> г.</w:t>
      </w:r>
      <w:r w:rsidR="00443261" w:rsidRPr="00AF62C5">
        <w:rPr>
          <w:rFonts w:ascii="Times New Roman" w:hAnsi="Times New Roman"/>
          <w:sz w:val="24"/>
          <w:szCs w:val="24"/>
        </w:rPr>
        <w:t xml:space="preserve"> № </w:t>
      </w:r>
      <w:r w:rsidR="001A5ED3" w:rsidRPr="00AF62C5">
        <w:rPr>
          <w:rFonts w:ascii="Times New Roman" w:hAnsi="Times New Roman"/>
          <w:sz w:val="24"/>
          <w:szCs w:val="24"/>
        </w:rPr>
        <w:t>556</w:t>
      </w:r>
      <w:r w:rsidR="00443261" w:rsidRPr="00AF62C5">
        <w:rPr>
          <w:rFonts w:ascii="Times New Roman" w:hAnsi="Times New Roman"/>
          <w:sz w:val="24"/>
          <w:szCs w:val="24"/>
        </w:rPr>
        <w:t xml:space="preserve">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</w:t>
      </w:r>
      <w:r w:rsidR="00E55BE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согласно </w:t>
      </w:r>
      <w:r w:rsidR="00443261" w:rsidRPr="00AF62C5">
        <w:rPr>
          <w:rFonts w:ascii="Times New Roman" w:hAnsi="Times New Roman"/>
          <w:sz w:val="24"/>
          <w:szCs w:val="24"/>
        </w:rPr>
        <w:t>приложени</w:t>
      </w:r>
      <w:r>
        <w:rPr>
          <w:rFonts w:ascii="Times New Roman" w:hAnsi="Times New Roman"/>
          <w:sz w:val="24"/>
          <w:szCs w:val="24"/>
        </w:rPr>
        <w:t>ю</w:t>
      </w:r>
      <w:r w:rsidR="00443261" w:rsidRPr="00AF62C5">
        <w:rPr>
          <w:rFonts w:ascii="Times New Roman" w:hAnsi="Times New Roman"/>
          <w:sz w:val="24"/>
          <w:szCs w:val="24"/>
        </w:rPr>
        <w:t xml:space="preserve"> №</w:t>
      </w:r>
      <w:r w:rsidR="00E55BE9">
        <w:rPr>
          <w:rFonts w:ascii="Times New Roman" w:hAnsi="Times New Roman"/>
          <w:sz w:val="24"/>
          <w:szCs w:val="24"/>
        </w:rPr>
        <w:t xml:space="preserve"> </w:t>
      </w:r>
      <w:r w:rsidR="007E5DE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к настоящему постановлению</w:t>
      </w:r>
      <w:r w:rsidR="00443261" w:rsidRPr="00AF62C5">
        <w:rPr>
          <w:rFonts w:ascii="Times New Roman" w:hAnsi="Times New Roman"/>
          <w:sz w:val="24"/>
          <w:szCs w:val="24"/>
        </w:rPr>
        <w:t>;</w:t>
      </w:r>
    </w:p>
    <w:p w:rsidR="00E55BE9" w:rsidRDefault="00AF62C5" w:rsidP="00E55BE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1.</w:t>
      </w:r>
      <w:r w:rsidR="007E5DE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и</w:t>
      </w:r>
      <w:r w:rsidR="00443261" w:rsidRPr="00AF62C5">
        <w:rPr>
          <w:rFonts w:ascii="Times New Roman" w:hAnsi="Times New Roman"/>
          <w:sz w:val="24"/>
          <w:szCs w:val="24"/>
        </w:rPr>
        <w:t xml:space="preserve">зменения, вносимые в постановление администрации </w:t>
      </w:r>
      <w:r w:rsidR="00E55BE9">
        <w:rPr>
          <w:rFonts w:ascii="Times New Roman" w:hAnsi="Times New Roman"/>
          <w:sz w:val="24"/>
          <w:szCs w:val="24"/>
        </w:rPr>
        <w:t>Шумерлинского</w:t>
      </w:r>
      <w:r w:rsidR="00443261" w:rsidRPr="00AF62C5">
        <w:rPr>
          <w:rFonts w:ascii="Times New Roman" w:hAnsi="Times New Roman"/>
          <w:sz w:val="24"/>
          <w:szCs w:val="24"/>
        </w:rPr>
        <w:t xml:space="preserve"> муниципально</w:t>
      </w:r>
      <w:r w:rsidR="00E55BE9">
        <w:rPr>
          <w:rFonts w:ascii="Times New Roman" w:hAnsi="Times New Roman"/>
          <w:sz w:val="24"/>
          <w:szCs w:val="24"/>
        </w:rPr>
        <w:t xml:space="preserve">го округа Чувашской Республики </w:t>
      </w:r>
      <w:r w:rsidR="00443261" w:rsidRPr="00AF62C5">
        <w:rPr>
          <w:rFonts w:ascii="Times New Roman" w:hAnsi="Times New Roman"/>
          <w:sz w:val="24"/>
          <w:szCs w:val="24"/>
        </w:rPr>
        <w:t xml:space="preserve">от </w:t>
      </w:r>
      <w:r w:rsidR="001A5ED3" w:rsidRPr="00AF62C5">
        <w:rPr>
          <w:rFonts w:ascii="Times New Roman" w:hAnsi="Times New Roman"/>
          <w:sz w:val="24"/>
          <w:szCs w:val="24"/>
        </w:rPr>
        <w:t>31</w:t>
      </w:r>
      <w:r w:rsidR="00E55BE9">
        <w:rPr>
          <w:rFonts w:ascii="Times New Roman" w:hAnsi="Times New Roman"/>
          <w:sz w:val="24"/>
          <w:szCs w:val="24"/>
        </w:rPr>
        <w:t xml:space="preserve"> июля </w:t>
      </w:r>
      <w:r w:rsidR="00443261" w:rsidRPr="00AF62C5">
        <w:rPr>
          <w:rFonts w:ascii="Times New Roman" w:hAnsi="Times New Roman"/>
          <w:sz w:val="24"/>
          <w:szCs w:val="24"/>
        </w:rPr>
        <w:t>2023</w:t>
      </w:r>
      <w:r w:rsidR="00E55BE9">
        <w:rPr>
          <w:rFonts w:ascii="Times New Roman" w:hAnsi="Times New Roman"/>
          <w:sz w:val="24"/>
          <w:szCs w:val="24"/>
        </w:rPr>
        <w:t xml:space="preserve"> г.</w:t>
      </w:r>
      <w:r w:rsidR="00443261" w:rsidRPr="00AF62C5">
        <w:rPr>
          <w:rFonts w:ascii="Times New Roman" w:hAnsi="Times New Roman"/>
          <w:sz w:val="24"/>
          <w:szCs w:val="24"/>
        </w:rPr>
        <w:t xml:space="preserve"> № </w:t>
      </w:r>
      <w:r w:rsidR="001A5ED3" w:rsidRPr="00AF62C5">
        <w:rPr>
          <w:rFonts w:ascii="Times New Roman" w:hAnsi="Times New Roman"/>
          <w:sz w:val="24"/>
          <w:szCs w:val="24"/>
        </w:rPr>
        <w:t>528</w:t>
      </w:r>
      <w:r w:rsidR="00443261" w:rsidRPr="00AF62C5">
        <w:rPr>
          <w:rFonts w:ascii="Times New Roman" w:hAnsi="Times New Roman"/>
          <w:sz w:val="24"/>
          <w:szCs w:val="24"/>
        </w:rPr>
        <w:t xml:space="preserve"> 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</w:t>
      </w:r>
      <w:proofErr w:type="gramEnd"/>
      <w:r w:rsidR="00443261" w:rsidRPr="00AF62C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43261" w:rsidRPr="00AF62C5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="00443261" w:rsidRPr="00AF62C5">
        <w:rPr>
          <w:rFonts w:ascii="Times New Roman" w:hAnsi="Times New Roman"/>
          <w:sz w:val="24"/>
          <w:szCs w:val="24"/>
        </w:rPr>
        <w:t xml:space="preserve"> с социальным сертификатом на получение муниципал</w:t>
      </w:r>
      <w:r w:rsidR="00E55BE9">
        <w:rPr>
          <w:rFonts w:ascii="Times New Roman" w:hAnsi="Times New Roman"/>
          <w:sz w:val="24"/>
          <w:szCs w:val="24"/>
        </w:rPr>
        <w:t xml:space="preserve">ьной услуги в социальной сфере», согласно </w:t>
      </w:r>
      <w:r w:rsidR="00443261" w:rsidRPr="00AF62C5">
        <w:rPr>
          <w:rFonts w:ascii="Times New Roman" w:hAnsi="Times New Roman"/>
          <w:sz w:val="24"/>
          <w:szCs w:val="24"/>
        </w:rPr>
        <w:t>приложени</w:t>
      </w:r>
      <w:r w:rsidR="00E55BE9">
        <w:rPr>
          <w:rFonts w:ascii="Times New Roman" w:hAnsi="Times New Roman"/>
          <w:sz w:val="24"/>
          <w:szCs w:val="24"/>
        </w:rPr>
        <w:t>ю</w:t>
      </w:r>
      <w:r w:rsidR="00443261" w:rsidRPr="00AF62C5">
        <w:rPr>
          <w:rFonts w:ascii="Times New Roman" w:hAnsi="Times New Roman"/>
          <w:sz w:val="24"/>
          <w:szCs w:val="24"/>
        </w:rPr>
        <w:t xml:space="preserve"> №</w:t>
      </w:r>
      <w:r w:rsidR="00E55BE9">
        <w:rPr>
          <w:rFonts w:ascii="Times New Roman" w:hAnsi="Times New Roman"/>
          <w:sz w:val="24"/>
          <w:szCs w:val="24"/>
        </w:rPr>
        <w:t xml:space="preserve"> </w:t>
      </w:r>
      <w:r w:rsidR="007E5DE4">
        <w:rPr>
          <w:rFonts w:ascii="Times New Roman" w:hAnsi="Times New Roman"/>
          <w:sz w:val="24"/>
          <w:szCs w:val="24"/>
        </w:rPr>
        <w:t>3</w:t>
      </w:r>
      <w:r w:rsidR="00E55BE9">
        <w:rPr>
          <w:rFonts w:ascii="Times New Roman" w:hAnsi="Times New Roman"/>
          <w:sz w:val="24"/>
          <w:szCs w:val="24"/>
        </w:rPr>
        <w:t xml:space="preserve"> к </w:t>
      </w:r>
      <w:r w:rsidR="00E55BE9">
        <w:rPr>
          <w:rFonts w:ascii="Times New Roman" w:hAnsi="Times New Roman"/>
          <w:sz w:val="24"/>
          <w:szCs w:val="24"/>
        </w:rPr>
        <w:lastRenderedPageBreak/>
        <w:t>настоящему постановлению</w:t>
      </w:r>
      <w:r w:rsidR="00443261" w:rsidRPr="00AF62C5">
        <w:rPr>
          <w:rFonts w:ascii="Times New Roman" w:hAnsi="Times New Roman"/>
          <w:sz w:val="24"/>
          <w:szCs w:val="24"/>
        </w:rPr>
        <w:t>.</w:t>
      </w:r>
    </w:p>
    <w:p w:rsidR="00895DEE" w:rsidRPr="00E55BE9" w:rsidRDefault="00E55BE9" w:rsidP="00E55BE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895DEE" w:rsidRPr="00E55BE9">
        <w:rPr>
          <w:rFonts w:ascii="Times New Roman" w:eastAsia="Times New Roman" w:hAnsi="Times New Roman"/>
          <w:sz w:val="24"/>
          <w:szCs w:val="24"/>
        </w:rPr>
        <w:t>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</w:t>
      </w:r>
      <w:r w:rsidR="00895DEE" w:rsidRPr="00E55BE9">
        <w:rPr>
          <w:rFonts w:ascii="Times New Roman" w:eastAsia="Times New Roman" w:hAnsi="Times New Roman"/>
          <w:bCs/>
          <w:sz w:val="24"/>
          <w:szCs w:val="24"/>
        </w:rPr>
        <w:t xml:space="preserve"> и распространяется на правоотношения, возникшие с 1 января 2024 года. </w:t>
      </w:r>
    </w:p>
    <w:p w:rsidR="003F71F8" w:rsidRPr="003F71F8" w:rsidRDefault="003F71F8" w:rsidP="003F71F8">
      <w:pPr>
        <w:spacing w:after="0" w:line="0" w:lineRule="atLeast"/>
        <w:ind w:firstLine="568"/>
        <w:jc w:val="both"/>
        <w:rPr>
          <w:rFonts w:ascii="Times New Roman" w:eastAsia="Times New Roman" w:hAnsi="Times New Roman"/>
          <w:color w:val="22272F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3.</w:t>
      </w:r>
      <w:r w:rsidR="00E55BE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Pr="003F71F8">
        <w:rPr>
          <w:rFonts w:ascii="Times New Roman" w:eastAsia="Times New Roman" w:hAnsi="Times New Roman"/>
          <w:color w:val="000000"/>
          <w:sz w:val="24"/>
          <w:szCs w:val="24"/>
        </w:rPr>
        <w:t>Контроль за</w:t>
      </w:r>
      <w:proofErr w:type="gramEnd"/>
      <w:r w:rsidRPr="003F71F8">
        <w:rPr>
          <w:rFonts w:ascii="Times New Roman" w:eastAsia="Times New Roman" w:hAnsi="Times New Roman"/>
          <w:color w:val="000000"/>
          <w:sz w:val="24"/>
          <w:szCs w:val="24"/>
        </w:rPr>
        <w:t xml:space="preserve"> исполнением настоящего постановления возложить на заместителя</w:t>
      </w:r>
      <w:r w:rsidRPr="003F71F8">
        <w:rPr>
          <w:rFonts w:ascii="Times New Roman" w:eastAsia="Times New Roman" w:hAnsi="Times New Roman"/>
          <w:color w:val="22272F"/>
          <w:sz w:val="24"/>
          <w:szCs w:val="24"/>
        </w:rPr>
        <w:t xml:space="preserve"> главы администрации по социальному развитию - начальника отдела образования и спорта администрации Шуме</w:t>
      </w:r>
      <w:r w:rsidR="000151AE">
        <w:rPr>
          <w:rFonts w:ascii="Times New Roman" w:eastAsia="Times New Roman" w:hAnsi="Times New Roman"/>
          <w:color w:val="22272F"/>
          <w:sz w:val="24"/>
          <w:szCs w:val="24"/>
        </w:rPr>
        <w:t>рлинского муниципального округа Чувашской Республики</w:t>
      </w:r>
      <w:r w:rsidRPr="003F71F8">
        <w:rPr>
          <w:rFonts w:ascii="Times New Roman" w:eastAsia="Times New Roman" w:hAnsi="Times New Roman"/>
          <w:color w:val="22272F"/>
          <w:sz w:val="24"/>
          <w:szCs w:val="24"/>
        </w:rPr>
        <w:t xml:space="preserve">. </w:t>
      </w:r>
    </w:p>
    <w:p w:rsidR="003F71F8" w:rsidRPr="003F71F8" w:rsidRDefault="003F71F8" w:rsidP="003F71F8">
      <w:pPr>
        <w:pStyle w:val="a8"/>
        <w:autoSpaceDE w:val="0"/>
        <w:autoSpaceDN w:val="0"/>
        <w:adjustRightInd w:val="0"/>
        <w:spacing w:after="0" w:line="240" w:lineRule="auto"/>
        <w:ind w:left="928"/>
        <w:rPr>
          <w:rFonts w:ascii="Times New Roman" w:hAnsi="Times New Roman"/>
          <w:sz w:val="24"/>
          <w:szCs w:val="26"/>
        </w:rPr>
      </w:pPr>
    </w:p>
    <w:p w:rsidR="00443261" w:rsidRDefault="00443261" w:rsidP="004432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3261" w:rsidRDefault="00443261" w:rsidP="004432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6040" w:rsidRDefault="00DA6040" w:rsidP="00DA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Глава Шумерлинского </w:t>
      </w:r>
    </w:p>
    <w:p w:rsidR="00DA6040" w:rsidRDefault="00DA6040" w:rsidP="00DA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муниципального округа</w:t>
      </w:r>
    </w:p>
    <w:p w:rsidR="00DA6040" w:rsidRDefault="00DA6040" w:rsidP="00DA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Чувашской Республики                                                                                        Д.И. Головин</w:t>
      </w:r>
    </w:p>
    <w:p w:rsidR="00443261" w:rsidRDefault="00443261" w:rsidP="004432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3261" w:rsidRDefault="00443261" w:rsidP="004432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3261" w:rsidRDefault="00443261" w:rsidP="004432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3261" w:rsidRDefault="00443261" w:rsidP="004432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3261" w:rsidRDefault="00443261" w:rsidP="004432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3261" w:rsidRDefault="00443261" w:rsidP="004432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3261" w:rsidRDefault="00443261" w:rsidP="004432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43261" w:rsidRDefault="00443261" w:rsidP="004432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43261" w:rsidRDefault="00443261" w:rsidP="004432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43261" w:rsidRDefault="00443261" w:rsidP="004432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43261" w:rsidRDefault="00443261" w:rsidP="00443261">
      <w:pPr>
        <w:spacing w:after="0" w:line="360" w:lineRule="auto"/>
        <w:rPr>
          <w:rFonts w:ascii="Times New Roman" w:eastAsia="Times New Roman" w:hAnsi="Times New Roman"/>
          <w:color w:val="1A1A1A"/>
          <w:sz w:val="26"/>
          <w:szCs w:val="26"/>
        </w:rPr>
        <w:sectPr w:rsidR="00443261">
          <w:pgSz w:w="11906" w:h="16838"/>
          <w:pgMar w:top="568" w:right="566" w:bottom="1134" w:left="1701" w:header="709" w:footer="709" w:gutter="0"/>
          <w:pgNumType w:start="1"/>
          <w:cols w:space="720"/>
        </w:sectPr>
      </w:pPr>
    </w:p>
    <w:p w:rsidR="00443261" w:rsidRPr="003C029F" w:rsidRDefault="00B467D1" w:rsidP="00443261">
      <w:pPr>
        <w:pStyle w:val="a8"/>
        <w:pageBreakBefore/>
        <w:tabs>
          <w:tab w:val="left" w:pos="1276"/>
          <w:tab w:val="left" w:pos="5954"/>
        </w:tabs>
        <w:spacing w:after="0" w:line="240" w:lineRule="auto"/>
        <w:ind w:left="6372"/>
        <w:rPr>
          <w:rFonts w:ascii="Times New Roman" w:hAnsi="Times New Roman"/>
          <w:sz w:val="18"/>
          <w:szCs w:val="18"/>
        </w:rPr>
      </w:pPr>
      <w:r w:rsidRPr="003C029F">
        <w:rPr>
          <w:rFonts w:ascii="Times New Roman" w:hAnsi="Times New Roman"/>
          <w:sz w:val="18"/>
          <w:szCs w:val="18"/>
        </w:rPr>
        <w:lastRenderedPageBreak/>
        <w:t xml:space="preserve">Приложение </w:t>
      </w:r>
      <w:r w:rsidR="00443261" w:rsidRPr="003C029F">
        <w:rPr>
          <w:rFonts w:ascii="Times New Roman" w:hAnsi="Times New Roman"/>
          <w:sz w:val="18"/>
          <w:szCs w:val="18"/>
        </w:rPr>
        <w:t xml:space="preserve">№ </w:t>
      </w:r>
      <w:r w:rsidR="007E5DE4" w:rsidRPr="003C029F">
        <w:rPr>
          <w:rFonts w:ascii="Times New Roman" w:hAnsi="Times New Roman"/>
          <w:sz w:val="18"/>
          <w:szCs w:val="18"/>
        </w:rPr>
        <w:t>1</w:t>
      </w:r>
      <w:r w:rsidR="00443261" w:rsidRPr="003C029F">
        <w:rPr>
          <w:rFonts w:ascii="Times New Roman" w:hAnsi="Times New Roman"/>
          <w:sz w:val="18"/>
          <w:szCs w:val="18"/>
        </w:rPr>
        <w:t xml:space="preserve">                                                            к постановлению администрации                     </w:t>
      </w:r>
      <w:proofErr w:type="spellStart"/>
      <w:r w:rsidR="00DA6040" w:rsidRPr="003C029F">
        <w:rPr>
          <w:rFonts w:ascii="Times New Roman" w:hAnsi="Times New Roman"/>
          <w:sz w:val="18"/>
          <w:szCs w:val="18"/>
        </w:rPr>
        <w:t>Шумерлинского</w:t>
      </w:r>
      <w:proofErr w:type="spellEnd"/>
      <w:r w:rsidR="00443261" w:rsidRPr="003C029F">
        <w:rPr>
          <w:rFonts w:ascii="Times New Roman" w:hAnsi="Times New Roman"/>
          <w:sz w:val="18"/>
          <w:szCs w:val="18"/>
        </w:rPr>
        <w:t xml:space="preserve"> муниципального округа от</w:t>
      </w:r>
      <w:r w:rsidR="00363950">
        <w:rPr>
          <w:rFonts w:ascii="Times New Roman" w:hAnsi="Times New Roman"/>
          <w:sz w:val="18"/>
          <w:szCs w:val="18"/>
        </w:rPr>
        <w:t xml:space="preserve"> </w:t>
      </w:r>
      <w:r w:rsidR="00363950" w:rsidRPr="00363950">
        <w:rPr>
          <w:rFonts w:ascii="Times New Roman" w:hAnsi="Times New Roman"/>
          <w:sz w:val="18"/>
          <w:szCs w:val="18"/>
        </w:rPr>
        <w:t>17.06.2024 № 539</w:t>
      </w:r>
    </w:p>
    <w:p w:rsidR="00443261" w:rsidRPr="003C029F" w:rsidRDefault="00443261" w:rsidP="00443261">
      <w:pPr>
        <w:pStyle w:val="a8"/>
        <w:tabs>
          <w:tab w:val="left" w:pos="1276"/>
        </w:tabs>
        <w:spacing w:after="0" w:line="240" w:lineRule="auto"/>
        <w:ind w:left="5670"/>
        <w:rPr>
          <w:rFonts w:ascii="Times New Roman" w:hAnsi="Times New Roman"/>
          <w:sz w:val="18"/>
          <w:szCs w:val="18"/>
        </w:rPr>
      </w:pPr>
    </w:p>
    <w:p w:rsidR="00443261" w:rsidRPr="003C029F" w:rsidRDefault="00443261" w:rsidP="00B17AE3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3C029F">
        <w:rPr>
          <w:rFonts w:ascii="Times New Roman" w:hAnsi="Times New Roman"/>
          <w:b/>
          <w:bCs/>
          <w:caps/>
          <w:sz w:val="24"/>
          <w:szCs w:val="24"/>
        </w:rPr>
        <w:t>ИЗМЕНЕНИЯ,</w:t>
      </w:r>
    </w:p>
    <w:p w:rsidR="003C029F" w:rsidRDefault="00443261" w:rsidP="003C029F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3C029F">
        <w:rPr>
          <w:rFonts w:ascii="Times New Roman" w:hAnsi="Times New Roman"/>
          <w:b/>
          <w:bCs/>
          <w:sz w:val="24"/>
          <w:szCs w:val="24"/>
        </w:rPr>
        <w:t xml:space="preserve">вносимые в постановление администрации </w:t>
      </w:r>
      <w:r w:rsidR="00B467D1" w:rsidRPr="003C029F">
        <w:rPr>
          <w:rFonts w:ascii="Times New Roman" w:hAnsi="Times New Roman"/>
          <w:b/>
          <w:bCs/>
          <w:sz w:val="24"/>
          <w:szCs w:val="24"/>
        </w:rPr>
        <w:t>Шумерлинского</w:t>
      </w:r>
      <w:r w:rsidRPr="003C029F">
        <w:rPr>
          <w:rFonts w:ascii="Times New Roman" w:hAnsi="Times New Roman"/>
          <w:b/>
          <w:bCs/>
          <w:sz w:val="24"/>
          <w:szCs w:val="24"/>
        </w:rPr>
        <w:t xml:space="preserve">  муниципального округа Чувашской Республики </w:t>
      </w:r>
      <w:r w:rsidR="00D0187D" w:rsidRPr="003C029F">
        <w:rPr>
          <w:rFonts w:ascii="Times New Roman" w:hAnsi="Times New Roman"/>
          <w:b/>
          <w:sz w:val="24"/>
          <w:szCs w:val="24"/>
        </w:rPr>
        <w:t>от 01.08.2023 № 535</w:t>
      </w:r>
      <w:r w:rsidR="00D0187D" w:rsidRPr="003C029F">
        <w:rPr>
          <w:rFonts w:ascii="Times New Roman" w:hAnsi="Times New Roman"/>
          <w:sz w:val="24"/>
          <w:szCs w:val="24"/>
        </w:rPr>
        <w:t xml:space="preserve"> </w:t>
      </w:r>
      <w:r w:rsidRPr="003C029F">
        <w:rPr>
          <w:rFonts w:ascii="Times New Roman" w:hAnsi="Times New Roman"/>
          <w:b/>
          <w:bCs/>
          <w:sz w:val="24"/>
          <w:szCs w:val="24"/>
        </w:rPr>
        <w:t>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сертификатом»</w:t>
      </w:r>
    </w:p>
    <w:p w:rsidR="003C029F" w:rsidRDefault="003C029F" w:rsidP="003C029F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43261" w:rsidRPr="003C029F" w:rsidRDefault="003C029F" w:rsidP="003C029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C029F">
        <w:rPr>
          <w:rFonts w:ascii="Times New Roman" w:hAnsi="Times New Roman"/>
          <w:bCs/>
          <w:sz w:val="24"/>
          <w:szCs w:val="24"/>
        </w:rPr>
        <w:t>1</w:t>
      </w:r>
      <w:r w:rsidRPr="003C029F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3C029F">
        <w:rPr>
          <w:rFonts w:ascii="Times New Roman" w:hAnsi="Times New Roman"/>
          <w:sz w:val="24"/>
          <w:szCs w:val="24"/>
        </w:rPr>
        <w:t>П</w:t>
      </w:r>
      <w:r w:rsidR="00443261" w:rsidRPr="003C029F">
        <w:rPr>
          <w:rFonts w:ascii="Times New Roman" w:hAnsi="Times New Roman"/>
          <w:sz w:val="24"/>
          <w:szCs w:val="24"/>
        </w:rPr>
        <w:t>ункт</w:t>
      </w:r>
      <w:r w:rsidRPr="003C029F">
        <w:rPr>
          <w:rFonts w:ascii="Times New Roman" w:hAnsi="Times New Roman"/>
          <w:sz w:val="24"/>
          <w:szCs w:val="24"/>
        </w:rPr>
        <w:t xml:space="preserve"> 3</w:t>
      </w:r>
      <w:r w:rsidR="00443261" w:rsidRPr="003C029F">
        <w:rPr>
          <w:rFonts w:ascii="Times New Roman" w:hAnsi="Times New Roman"/>
          <w:sz w:val="24"/>
          <w:szCs w:val="24"/>
        </w:rPr>
        <w:t xml:space="preserve">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 услуг в социальной сфере в соответствии с социальным сертификатом (далее – Порядок) изложить в следующей редакции:</w:t>
      </w:r>
    </w:p>
    <w:p w:rsidR="00443261" w:rsidRPr="003C029F" w:rsidRDefault="003C029F" w:rsidP="00443261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29F">
        <w:rPr>
          <w:rFonts w:ascii="Times New Roman" w:hAnsi="Times New Roman"/>
          <w:sz w:val="24"/>
          <w:szCs w:val="24"/>
        </w:rPr>
        <w:t xml:space="preserve">«3. Предоставление субсидии осуществляется в пределах бюджетных ассигнований, предусмотренных решением Собрания депутатов Шумерлинского муниципального округа  Чувашской Республики и доведенных на цели, указанные в пункте 2 настоящего Порядка администрации Шумерлинского муниципального округа (далее – </w:t>
      </w:r>
      <w:r>
        <w:rPr>
          <w:rFonts w:ascii="Times New Roman" w:hAnsi="Times New Roman"/>
          <w:sz w:val="24"/>
          <w:szCs w:val="24"/>
        </w:rPr>
        <w:t>У</w:t>
      </w:r>
      <w:r w:rsidRPr="003C029F">
        <w:rPr>
          <w:rFonts w:ascii="Times New Roman" w:hAnsi="Times New Roman"/>
          <w:sz w:val="24"/>
          <w:szCs w:val="24"/>
        </w:rPr>
        <w:t>полномоченный орган) лимитов бюджетных обязательств</w:t>
      </w:r>
      <w:proofErr w:type="gramStart"/>
      <w:r w:rsidRPr="003C029F">
        <w:rPr>
          <w:rFonts w:ascii="Times New Roman" w:hAnsi="Times New Roman"/>
          <w:sz w:val="24"/>
          <w:szCs w:val="24"/>
        </w:rPr>
        <w:t>.»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443261" w:rsidRPr="006649BF" w:rsidRDefault="00443261" w:rsidP="00443261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49BF">
        <w:rPr>
          <w:rFonts w:ascii="Times New Roman" w:hAnsi="Times New Roman"/>
          <w:sz w:val="24"/>
          <w:szCs w:val="24"/>
        </w:rPr>
        <w:t xml:space="preserve">2. </w:t>
      </w:r>
      <w:r w:rsidR="003C029F">
        <w:rPr>
          <w:rFonts w:ascii="Times New Roman" w:hAnsi="Times New Roman"/>
          <w:sz w:val="24"/>
          <w:szCs w:val="24"/>
        </w:rPr>
        <w:t>а</w:t>
      </w:r>
      <w:r w:rsidRPr="006649BF">
        <w:rPr>
          <w:rFonts w:ascii="Times New Roman" w:hAnsi="Times New Roman"/>
          <w:sz w:val="24"/>
          <w:szCs w:val="24"/>
        </w:rPr>
        <w:t xml:space="preserve">бзац </w:t>
      </w:r>
      <w:r w:rsidR="006649BF" w:rsidRPr="006649BF">
        <w:rPr>
          <w:rFonts w:ascii="Times New Roman" w:hAnsi="Times New Roman"/>
          <w:sz w:val="24"/>
          <w:szCs w:val="24"/>
        </w:rPr>
        <w:t>первый</w:t>
      </w:r>
      <w:r w:rsidRPr="006649BF">
        <w:rPr>
          <w:rFonts w:ascii="Times New Roman" w:hAnsi="Times New Roman"/>
          <w:sz w:val="24"/>
          <w:szCs w:val="24"/>
        </w:rPr>
        <w:t xml:space="preserve"> пункта 8 Порядка изложить в следующей редакции:</w:t>
      </w:r>
    </w:p>
    <w:p w:rsidR="00443261" w:rsidRDefault="00443261" w:rsidP="00443261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49BF">
        <w:rPr>
          <w:rFonts w:ascii="Times New Roman" w:hAnsi="Times New Roman"/>
          <w:sz w:val="24"/>
          <w:szCs w:val="24"/>
        </w:rPr>
        <w:t>«8. Уполномоченный орган в течение 5 рабочих дней после представления получателем субсидии отчета осуществляет проверку отчета</w:t>
      </w:r>
      <w:proofErr w:type="gramStart"/>
      <w:r w:rsidRPr="006649BF">
        <w:rPr>
          <w:rFonts w:ascii="Times New Roman" w:hAnsi="Times New Roman"/>
          <w:sz w:val="24"/>
          <w:szCs w:val="24"/>
        </w:rPr>
        <w:t>.».</w:t>
      </w:r>
      <w:proofErr w:type="gramEnd"/>
    </w:p>
    <w:p w:rsidR="003C029F" w:rsidRPr="006649BF" w:rsidRDefault="003C029F" w:rsidP="00443261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443261" w:rsidRPr="00873A46" w:rsidRDefault="00D0187D" w:rsidP="00443261">
      <w:pPr>
        <w:pStyle w:val="a8"/>
        <w:pageBreakBefore/>
        <w:tabs>
          <w:tab w:val="left" w:pos="1276"/>
          <w:tab w:val="left" w:pos="5954"/>
        </w:tabs>
        <w:spacing w:after="0" w:line="240" w:lineRule="auto"/>
        <w:ind w:left="6372"/>
        <w:rPr>
          <w:rFonts w:ascii="Times New Roman" w:hAnsi="Times New Roman"/>
          <w:sz w:val="18"/>
          <w:szCs w:val="18"/>
        </w:rPr>
      </w:pPr>
      <w:r w:rsidRPr="00873A46">
        <w:rPr>
          <w:rFonts w:ascii="Times New Roman" w:hAnsi="Times New Roman"/>
          <w:sz w:val="18"/>
          <w:szCs w:val="18"/>
        </w:rPr>
        <w:lastRenderedPageBreak/>
        <w:t>Приложение</w:t>
      </w:r>
      <w:r w:rsidR="00443261" w:rsidRPr="00873A46">
        <w:rPr>
          <w:rFonts w:ascii="Times New Roman" w:hAnsi="Times New Roman"/>
          <w:sz w:val="18"/>
          <w:szCs w:val="18"/>
        </w:rPr>
        <w:t xml:space="preserve"> № </w:t>
      </w:r>
      <w:r w:rsidR="006649BF" w:rsidRPr="00873A46">
        <w:rPr>
          <w:rFonts w:ascii="Times New Roman" w:hAnsi="Times New Roman"/>
          <w:sz w:val="18"/>
          <w:szCs w:val="18"/>
        </w:rPr>
        <w:t>2</w:t>
      </w:r>
      <w:r w:rsidR="00443261" w:rsidRPr="00873A46">
        <w:rPr>
          <w:rFonts w:ascii="Times New Roman" w:hAnsi="Times New Roman"/>
          <w:sz w:val="18"/>
          <w:szCs w:val="18"/>
        </w:rPr>
        <w:t xml:space="preserve"> к постано</w:t>
      </w:r>
      <w:r w:rsidRPr="00873A46">
        <w:rPr>
          <w:rFonts w:ascii="Times New Roman" w:hAnsi="Times New Roman"/>
          <w:sz w:val="18"/>
          <w:szCs w:val="18"/>
        </w:rPr>
        <w:t xml:space="preserve">влению администрации  Шумерлинского </w:t>
      </w:r>
      <w:r w:rsidR="00443261" w:rsidRPr="00873A46">
        <w:rPr>
          <w:rFonts w:ascii="Times New Roman" w:hAnsi="Times New Roman"/>
          <w:sz w:val="18"/>
          <w:szCs w:val="18"/>
        </w:rPr>
        <w:t>муниципального округа</w:t>
      </w:r>
    </w:p>
    <w:p w:rsidR="00443261" w:rsidRPr="00873A46" w:rsidRDefault="00443261" w:rsidP="00443261">
      <w:pPr>
        <w:tabs>
          <w:tab w:val="left" w:pos="1276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873A46">
        <w:rPr>
          <w:rFonts w:ascii="Times New Roman" w:hAnsi="Times New Roman"/>
          <w:sz w:val="18"/>
          <w:szCs w:val="18"/>
        </w:rPr>
        <w:tab/>
      </w:r>
      <w:r w:rsidRPr="00873A46">
        <w:rPr>
          <w:rFonts w:ascii="Times New Roman" w:hAnsi="Times New Roman"/>
          <w:sz w:val="18"/>
          <w:szCs w:val="18"/>
        </w:rPr>
        <w:tab/>
      </w:r>
      <w:r w:rsidRPr="00873A46">
        <w:rPr>
          <w:rFonts w:ascii="Times New Roman" w:hAnsi="Times New Roman"/>
          <w:sz w:val="18"/>
          <w:szCs w:val="18"/>
        </w:rPr>
        <w:tab/>
      </w:r>
      <w:r w:rsidRPr="00873A46">
        <w:rPr>
          <w:rFonts w:ascii="Times New Roman" w:hAnsi="Times New Roman"/>
          <w:sz w:val="18"/>
          <w:szCs w:val="18"/>
        </w:rPr>
        <w:tab/>
      </w:r>
      <w:r w:rsidRPr="00873A46">
        <w:rPr>
          <w:rFonts w:ascii="Times New Roman" w:hAnsi="Times New Roman"/>
          <w:sz w:val="18"/>
          <w:szCs w:val="18"/>
        </w:rPr>
        <w:tab/>
      </w:r>
      <w:r w:rsidRPr="00873A46">
        <w:rPr>
          <w:rFonts w:ascii="Times New Roman" w:hAnsi="Times New Roman"/>
          <w:sz w:val="18"/>
          <w:szCs w:val="18"/>
        </w:rPr>
        <w:tab/>
      </w:r>
      <w:r w:rsidRPr="00873A46">
        <w:rPr>
          <w:rFonts w:ascii="Times New Roman" w:hAnsi="Times New Roman"/>
          <w:sz w:val="18"/>
          <w:szCs w:val="18"/>
        </w:rPr>
        <w:tab/>
      </w:r>
      <w:r w:rsidRPr="00873A46">
        <w:rPr>
          <w:rFonts w:ascii="Times New Roman" w:hAnsi="Times New Roman"/>
          <w:sz w:val="18"/>
          <w:szCs w:val="18"/>
        </w:rPr>
        <w:tab/>
        <w:t xml:space="preserve">            </w:t>
      </w:r>
      <w:r w:rsidR="00D0187D" w:rsidRPr="00873A46">
        <w:rPr>
          <w:rFonts w:ascii="Times New Roman" w:hAnsi="Times New Roman"/>
          <w:sz w:val="18"/>
          <w:szCs w:val="18"/>
        </w:rPr>
        <w:t xml:space="preserve">    </w:t>
      </w:r>
      <w:r w:rsidRPr="00873A46">
        <w:rPr>
          <w:rFonts w:ascii="Times New Roman" w:hAnsi="Times New Roman"/>
          <w:sz w:val="18"/>
          <w:szCs w:val="18"/>
        </w:rPr>
        <w:t xml:space="preserve"> от </w:t>
      </w:r>
      <w:r w:rsidR="00363950" w:rsidRPr="00363950">
        <w:rPr>
          <w:rFonts w:ascii="Times New Roman" w:hAnsi="Times New Roman"/>
          <w:sz w:val="18"/>
          <w:szCs w:val="18"/>
        </w:rPr>
        <w:t>17.06.2024 № 539</w:t>
      </w:r>
    </w:p>
    <w:p w:rsidR="00443261" w:rsidRPr="00873A46" w:rsidRDefault="00443261" w:rsidP="00443261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3261" w:rsidRPr="00873A46" w:rsidRDefault="00443261" w:rsidP="006649BF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873A46">
        <w:rPr>
          <w:rFonts w:ascii="Times New Roman" w:hAnsi="Times New Roman"/>
          <w:b/>
          <w:bCs/>
          <w:caps/>
          <w:sz w:val="24"/>
          <w:szCs w:val="24"/>
        </w:rPr>
        <w:t>ИЗМЕНЕНИЯ,</w:t>
      </w:r>
    </w:p>
    <w:p w:rsidR="00443261" w:rsidRPr="00873A46" w:rsidRDefault="00443261" w:rsidP="006649BF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873A46">
        <w:rPr>
          <w:rFonts w:ascii="Times New Roman" w:hAnsi="Times New Roman"/>
          <w:b/>
          <w:bCs/>
          <w:sz w:val="24"/>
          <w:szCs w:val="24"/>
        </w:rPr>
        <w:t xml:space="preserve">вносимые в постановление администрации </w:t>
      </w:r>
      <w:r w:rsidR="00D0187D" w:rsidRPr="00873A46">
        <w:rPr>
          <w:rFonts w:ascii="Times New Roman" w:hAnsi="Times New Roman"/>
          <w:b/>
          <w:bCs/>
          <w:sz w:val="24"/>
          <w:szCs w:val="24"/>
        </w:rPr>
        <w:t>Шумерлинского</w:t>
      </w:r>
      <w:r w:rsidRPr="00873A46">
        <w:rPr>
          <w:rFonts w:ascii="Times New Roman" w:hAnsi="Times New Roman"/>
          <w:b/>
          <w:bCs/>
          <w:sz w:val="24"/>
          <w:szCs w:val="24"/>
        </w:rPr>
        <w:t xml:space="preserve">  муниципального округа Чувашской Республики  </w:t>
      </w:r>
      <w:r w:rsidR="00D0187D" w:rsidRPr="00873A46">
        <w:rPr>
          <w:rFonts w:ascii="Times New Roman" w:hAnsi="Times New Roman"/>
          <w:b/>
          <w:sz w:val="24"/>
          <w:szCs w:val="24"/>
        </w:rPr>
        <w:t>от 08.08.2023 № 556</w:t>
      </w:r>
      <w:r w:rsidR="00D0187D" w:rsidRPr="00873A46">
        <w:rPr>
          <w:rFonts w:ascii="Times New Roman" w:hAnsi="Times New Roman"/>
          <w:sz w:val="24"/>
          <w:szCs w:val="24"/>
        </w:rPr>
        <w:t xml:space="preserve"> </w:t>
      </w:r>
      <w:r w:rsidRPr="00873A46">
        <w:rPr>
          <w:rFonts w:ascii="Times New Roman" w:hAnsi="Times New Roman"/>
          <w:b/>
          <w:bCs/>
          <w:sz w:val="24"/>
          <w:szCs w:val="24"/>
        </w:rPr>
        <w:t>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</w:t>
      </w:r>
      <w:r w:rsidR="00873A46" w:rsidRPr="00873A46">
        <w:rPr>
          <w:rFonts w:ascii="Times New Roman" w:hAnsi="Times New Roman"/>
          <w:b/>
          <w:bCs/>
          <w:sz w:val="24"/>
          <w:szCs w:val="24"/>
        </w:rPr>
        <w:t>»</w:t>
      </w:r>
      <w:r w:rsidR="00314386">
        <w:rPr>
          <w:rFonts w:ascii="Times New Roman" w:hAnsi="Times New Roman"/>
          <w:b/>
          <w:bCs/>
          <w:sz w:val="24"/>
          <w:szCs w:val="24"/>
        </w:rPr>
        <w:t xml:space="preserve"> (далее – Постановление)</w:t>
      </w:r>
    </w:p>
    <w:p w:rsidR="00443261" w:rsidRPr="00873A46" w:rsidRDefault="00443261" w:rsidP="0044326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43261" w:rsidRPr="00873A46" w:rsidRDefault="00443261" w:rsidP="00873A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3A46">
        <w:rPr>
          <w:rFonts w:ascii="Times New Roman" w:hAnsi="Times New Roman"/>
          <w:sz w:val="24"/>
          <w:szCs w:val="24"/>
        </w:rPr>
        <w:t xml:space="preserve">1. </w:t>
      </w:r>
      <w:r w:rsidR="00873A46" w:rsidRPr="00873A46">
        <w:rPr>
          <w:rFonts w:ascii="Times New Roman" w:hAnsi="Times New Roman"/>
          <w:sz w:val="24"/>
          <w:szCs w:val="24"/>
        </w:rPr>
        <w:t xml:space="preserve">Абзац четвертый пункта 2 Правил </w:t>
      </w:r>
      <w:r w:rsidRPr="00873A46">
        <w:rPr>
          <w:rFonts w:ascii="Times New Roman" w:hAnsi="Times New Roman"/>
          <w:sz w:val="24"/>
          <w:szCs w:val="24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="00106892">
        <w:rPr>
          <w:rFonts w:ascii="Times New Roman" w:hAnsi="Times New Roman"/>
          <w:sz w:val="24"/>
          <w:szCs w:val="24"/>
        </w:rPr>
        <w:t xml:space="preserve"> </w:t>
      </w:r>
      <w:r w:rsidR="00873A46" w:rsidRPr="00873A46">
        <w:rPr>
          <w:rFonts w:ascii="Times New Roman" w:hAnsi="Times New Roman"/>
          <w:sz w:val="24"/>
          <w:szCs w:val="24"/>
        </w:rPr>
        <w:t>(далее – Правила)</w:t>
      </w:r>
      <w:r w:rsidRPr="00873A46">
        <w:rPr>
          <w:rFonts w:ascii="Times New Roman" w:hAnsi="Times New Roman"/>
          <w:sz w:val="24"/>
          <w:szCs w:val="24"/>
        </w:rPr>
        <w:t xml:space="preserve"> </w:t>
      </w:r>
      <w:r w:rsidR="00314386">
        <w:rPr>
          <w:rFonts w:ascii="Times New Roman" w:hAnsi="Times New Roman"/>
          <w:sz w:val="24"/>
          <w:szCs w:val="24"/>
        </w:rPr>
        <w:t xml:space="preserve">Приложения № 1 Постановления </w:t>
      </w:r>
      <w:r w:rsidRPr="00873A46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443261" w:rsidRPr="00AE1EC3" w:rsidRDefault="002E74F2" w:rsidP="004432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E1EC3">
        <w:rPr>
          <w:rFonts w:ascii="Times New Roman" w:hAnsi="Times New Roman"/>
          <w:sz w:val="24"/>
          <w:szCs w:val="24"/>
        </w:rPr>
        <w:t xml:space="preserve">1.1. </w:t>
      </w:r>
      <w:r w:rsidR="00443261" w:rsidRPr="00AE1EC3">
        <w:rPr>
          <w:rFonts w:ascii="Times New Roman" w:hAnsi="Times New Roman"/>
          <w:sz w:val="24"/>
          <w:szCs w:val="24"/>
        </w:rPr>
        <w:t>«3) исполнитель муниципальных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включенный в реестр исполнителей муниципальной услуги «</w:t>
      </w:r>
      <w:r w:rsidR="00443261" w:rsidRPr="00AE1EC3">
        <w:rPr>
          <w:rStyle w:val="a3"/>
          <w:rFonts w:ascii="Times New Roman" w:hAnsi="Times New Roman"/>
          <w:bCs/>
          <w:color w:val="auto"/>
          <w:sz w:val="24"/>
          <w:szCs w:val="24"/>
        </w:rPr>
        <w:t>Реализация дополнительных общеразвивающих программ</w:t>
      </w:r>
      <w:r w:rsidR="00443261" w:rsidRPr="00AE1EC3">
        <w:rPr>
          <w:rStyle w:val="a3"/>
          <w:rFonts w:ascii="Times New Roman" w:hAnsi="Times New Roman"/>
          <w:color w:val="auto"/>
          <w:sz w:val="24"/>
          <w:szCs w:val="24"/>
        </w:rPr>
        <w:t>»</w:t>
      </w:r>
      <w:r w:rsidR="00443261" w:rsidRPr="00AE1EC3">
        <w:rPr>
          <w:rFonts w:ascii="Times New Roman" w:hAnsi="Times New Roman"/>
          <w:sz w:val="24"/>
          <w:szCs w:val="24"/>
        </w:rPr>
        <w:t xml:space="preserve"> в соответствии с социальным сертификатом на основании соглашения, заключенного по результатам отбора исполнителей услуг в соответствии с Федеральным законом</w:t>
      </w:r>
      <w:r w:rsidR="00A7434D" w:rsidRPr="00AE1EC3">
        <w:rPr>
          <w:rFonts w:ascii="Times New Roman" w:hAnsi="Times New Roman"/>
          <w:sz w:val="24"/>
          <w:szCs w:val="24"/>
        </w:rPr>
        <w:t xml:space="preserve"> от 13.07.2020 г.</w:t>
      </w:r>
      <w:r w:rsidR="00443261" w:rsidRPr="00AE1EC3">
        <w:rPr>
          <w:rFonts w:ascii="Times New Roman" w:hAnsi="Times New Roman"/>
          <w:sz w:val="24"/>
          <w:szCs w:val="24"/>
        </w:rPr>
        <w:t xml:space="preserve"> № 189-ФЗ</w:t>
      </w:r>
      <w:r w:rsidR="00A7434D" w:rsidRPr="00AE1EC3">
        <w:rPr>
          <w:rFonts w:ascii="Times New Roman" w:hAnsi="Times New Roman"/>
          <w:sz w:val="24"/>
          <w:szCs w:val="24"/>
        </w:rPr>
        <w:t xml:space="preserve"> «</w:t>
      </w:r>
      <w:r w:rsidR="00AE1EC3" w:rsidRPr="00AE1EC3">
        <w:rPr>
          <w:rFonts w:ascii="Times New Roman" w:hAnsi="Times New Roman"/>
          <w:sz w:val="24"/>
          <w:szCs w:val="24"/>
        </w:rPr>
        <w:t>О государственном (муниципальном) социальном</w:t>
      </w:r>
      <w:proofErr w:type="gramEnd"/>
      <w:r w:rsidR="00AE1EC3" w:rsidRPr="00AE1EC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E1EC3" w:rsidRPr="00AE1EC3">
        <w:rPr>
          <w:rFonts w:ascii="Times New Roman" w:hAnsi="Times New Roman"/>
          <w:sz w:val="24"/>
          <w:szCs w:val="24"/>
        </w:rPr>
        <w:t>заказе</w:t>
      </w:r>
      <w:proofErr w:type="gramEnd"/>
      <w:r w:rsidR="00AE1EC3" w:rsidRPr="00AE1EC3">
        <w:rPr>
          <w:rFonts w:ascii="Times New Roman" w:hAnsi="Times New Roman"/>
          <w:sz w:val="24"/>
          <w:szCs w:val="24"/>
        </w:rPr>
        <w:t xml:space="preserve"> на оказание государственных (муниципальных) услуг в социальной сфере» </w:t>
      </w:r>
      <w:r w:rsidR="00443261" w:rsidRPr="00AE1EC3">
        <w:rPr>
          <w:rFonts w:ascii="Times New Roman" w:hAnsi="Times New Roman"/>
          <w:sz w:val="24"/>
          <w:szCs w:val="24"/>
        </w:rPr>
        <w:t>(далее – соглашение в соответствии с сертификатом);»;</w:t>
      </w:r>
    </w:p>
    <w:p w:rsidR="00AE1EC3" w:rsidRDefault="00AE1EC3" w:rsidP="004432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3261" w:rsidRPr="00AE1EC3" w:rsidRDefault="002E74F2" w:rsidP="004432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1EC3">
        <w:rPr>
          <w:rFonts w:ascii="Times New Roman" w:hAnsi="Times New Roman"/>
          <w:sz w:val="24"/>
          <w:szCs w:val="24"/>
        </w:rPr>
        <w:t>1.</w:t>
      </w:r>
      <w:r w:rsidR="000B75DD" w:rsidRPr="00AE1EC3">
        <w:rPr>
          <w:rFonts w:ascii="Times New Roman" w:hAnsi="Times New Roman"/>
          <w:sz w:val="24"/>
          <w:szCs w:val="24"/>
        </w:rPr>
        <w:t>2</w:t>
      </w:r>
      <w:r w:rsidRPr="00AE1EC3">
        <w:rPr>
          <w:rFonts w:ascii="Times New Roman" w:hAnsi="Times New Roman"/>
          <w:sz w:val="24"/>
          <w:szCs w:val="24"/>
        </w:rPr>
        <w:t xml:space="preserve">. </w:t>
      </w:r>
      <w:r w:rsidR="000B75DD" w:rsidRPr="00AE1EC3">
        <w:rPr>
          <w:rFonts w:ascii="Times New Roman" w:hAnsi="Times New Roman"/>
          <w:sz w:val="24"/>
          <w:szCs w:val="24"/>
        </w:rPr>
        <w:t xml:space="preserve">абзац третий пункта </w:t>
      </w:r>
      <w:r w:rsidR="00AE1EC3" w:rsidRPr="00AE1EC3">
        <w:rPr>
          <w:rFonts w:ascii="Times New Roman" w:hAnsi="Times New Roman"/>
          <w:sz w:val="24"/>
          <w:szCs w:val="24"/>
        </w:rPr>
        <w:t>4</w:t>
      </w:r>
      <w:r w:rsidR="00443261" w:rsidRPr="00AE1EC3">
        <w:rPr>
          <w:rFonts w:ascii="Times New Roman" w:hAnsi="Times New Roman"/>
          <w:sz w:val="24"/>
          <w:szCs w:val="24"/>
        </w:rPr>
        <w:t xml:space="preserve"> Правил изложить в следующей редакции:</w:t>
      </w:r>
    </w:p>
    <w:p w:rsidR="00443261" w:rsidRPr="002E74F2" w:rsidRDefault="00443261" w:rsidP="004432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1EC3">
        <w:rPr>
          <w:rFonts w:ascii="Times New Roman" w:hAnsi="Times New Roman"/>
          <w:sz w:val="24"/>
          <w:szCs w:val="24"/>
        </w:rPr>
        <w:t xml:space="preserve">«Норматив обеспечения (номинал) социального сертификата, </w:t>
      </w:r>
      <w:r w:rsidRPr="00AE1EC3">
        <w:rPr>
          <w:rFonts w:ascii="Times New Roman" w:hAnsi="Times New Roman"/>
          <w:sz w:val="24"/>
          <w:szCs w:val="24"/>
          <w:lang w:bidi="ru-RU"/>
        </w:rPr>
        <w:t>объем обеспечения социальных сертификатов</w:t>
      </w:r>
      <w:r w:rsidRPr="00AE1EC3">
        <w:rPr>
          <w:rFonts w:ascii="Times New Roman" w:hAnsi="Times New Roman"/>
          <w:sz w:val="24"/>
          <w:szCs w:val="24"/>
        </w:rPr>
        <w:t xml:space="preserve"> устанавливаются программой персонифицированного финансирования, утверждаемой нормативным правовым актом уполномоченного органа ежегодно до начала очередного финансового года, определяемого </w:t>
      </w:r>
      <w:r w:rsidRPr="002E74F2">
        <w:rPr>
          <w:rFonts w:ascii="Times New Roman" w:hAnsi="Times New Roman"/>
          <w:sz w:val="24"/>
          <w:szCs w:val="24"/>
        </w:rPr>
        <w:t>как период действия программы персонифицированного финансирования</w:t>
      </w:r>
      <w:proofErr w:type="gramStart"/>
      <w:r w:rsidRPr="002E74F2">
        <w:rPr>
          <w:rFonts w:ascii="Times New Roman" w:hAnsi="Times New Roman"/>
          <w:sz w:val="24"/>
          <w:szCs w:val="24"/>
        </w:rPr>
        <w:t>.»;</w:t>
      </w:r>
      <w:proofErr w:type="gramEnd"/>
    </w:p>
    <w:p w:rsidR="00AE1EC3" w:rsidRDefault="00AE1EC3" w:rsidP="004432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3261" w:rsidRPr="00AE1EC3" w:rsidRDefault="002E74F2" w:rsidP="004432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1EC3">
        <w:rPr>
          <w:rFonts w:ascii="Times New Roman" w:hAnsi="Times New Roman"/>
          <w:sz w:val="24"/>
          <w:szCs w:val="24"/>
        </w:rPr>
        <w:t>1.3.</w:t>
      </w:r>
      <w:r w:rsidR="000B75DD" w:rsidRPr="00AE1EC3">
        <w:rPr>
          <w:rFonts w:ascii="Times New Roman" w:hAnsi="Times New Roman"/>
          <w:sz w:val="24"/>
          <w:szCs w:val="24"/>
        </w:rPr>
        <w:t xml:space="preserve"> пункт </w:t>
      </w:r>
      <w:r w:rsidR="00AE1EC3" w:rsidRPr="00AE1EC3">
        <w:rPr>
          <w:rFonts w:ascii="Times New Roman" w:hAnsi="Times New Roman"/>
          <w:sz w:val="24"/>
          <w:szCs w:val="24"/>
        </w:rPr>
        <w:t xml:space="preserve">9 </w:t>
      </w:r>
      <w:r w:rsidR="00443261" w:rsidRPr="00AE1EC3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443261" w:rsidRPr="00AE1EC3" w:rsidRDefault="003A63E7" w:rsidP="004432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1EC3">
        <w:rPr>
          <w:rFonts w:ascii="Times New Roman" w:hAnsi="Times New Roman"/>
          <w:sz w:val="24"/>
          <w:szCs w:val="24"/>
        </w:rPr>
        <w:t>«10</w:t>
      </w:r>
      <w:r w:rsidR="00443261" w:rsidRPr="00AE1EC3">
        <w:rPr>
          <w:rFonts w:ascii="Times New Roman" w:hAnsi="Times New Roman"/>
          <w:sz w:val="24"/>
          <w:szCs w:val="24"/>
        </w:rPr>
        <w:t xml:space="preserve">. </w:t>
      </w:r>
      <w:bookmarkStart w:id="0" w:name="_Ref114175421"/>
      <w:r w:rsidR="00443261" w:rsidRPr="00AE1EC3">
        <w:rPr>
          <w:rFonts w:ascii="Times New Roman" w:hAnsi="Times New Roman"/>
          <w:sz w:val="24"/>
          <w:szCs w:val="24"/>
        </w:rPr>
        <w:t>Социальный сертификат после его формирования или изменения информации, содержащейся в нем, подписывается электронной подписью лица, имеющего право действовать от имени уполномоченного органа</w:t>
      </w:r>
      <w:proofErr w:type="gramStart"/>
      <w:r w:rsidR="00443261" w:rsidRPr="00AE1EC3">
        <w:rPr>
          <w:rFonts w:ascii="Times New Roman" w:hAnsi="Times New Roman"/>
          <w:sz w:val="24"/>
          <w:szCs w:val="24"/>
        </w:rPr>
        <w:t>.</w:t>
      </w:r>
      <w:bookmarkEnd w:id="0"/>
      <w:r w:rsidR="00AE1EC3">
        <w:rPr>
          <w:rFonts w:ascii="Times New Roman" w:hAnsi="Times New Roman"/>
          <w:sz w:val="24"/>
          <w:szCs w:val="24"/>
        </w:rPr>
        <w:t>».</w:t>
      </w:r>
      <w:proofErr w:type="gramEnd"/>
    </w:p>
    <w:p w:rsidR="00314386" w:rsidRDefault="00314386" w:rsidP="0044326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43261" w:rsidRPr="00314386" w:rsidRDefault="00314386" w:rsidP="003143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4386">
        <w:rPr>
          <w:rFonts w:ascii="Times New Roman" w:hAnsi="Times New Roman"/>
          <w:sz w:val="24"/>
          <w:szCs w:val="24"/>
        </w:rPr>
        <w:t>2. П</w:t>
      </w:r>
      <w:r w:rsidR="00443261" w:rsidRPr="00314386">
        <w:rPr>
          <w:rFonts w:ascii="Times New Roman" w:hAnsi="Times New Roman"/>
          <w:sz w:val="24"/>
          <w:szCs w:val="24"/>
        </w:rPr>
        <w:t>ункт 2.7</w:t>
      </w:r>
      <w:r w:rsidRPr="00314386">
        <w:rPr>
          <w:rFonts w:ascii="Times New Roman" w:hAnsi="Times New Roman"/>
          <w:sz w:val="24"/>
          <w:szCs w:val="24"/>
        </w:rPr>
        <w:t xml:space="preserve">. Порядка формирования реестра исполнителей муниципальной услуги «Реализация дополнительных общеразвивающих программ» в соответствии с социальным сертификатом (далее – Порядок) </w:t>
      </w:r>
      <w:r>
        <w:rPr>
          <w:rFonts w:ascii="Times New Roman" w:hAnsi="Times New Roman"/>
          <w:sz w:val="24"/>
          <w:szCs w:val="24"/>
        </w:rPr>
        <w:t xml:space="preserve">Приложения № 2 Постановления </w:t>
      </w:r>
      <w:r w:rsidR="00443261" w:rsidRPr="00314386">
        <w:rPr>
          <w:rFonts w:ascii="Times New Roman" w:hAnsi="Times New Roman"/>
          <w:sz w:val="24"/>
          <w:szCs w:val="24"/>
        </w:rPr>
        <w:t>дополнить абзацем четвертым следующего содержания:</w:t>
      </w:r>
    </w:p>
    <w:p w:rsidR="00443261" w:rsidRPr="00314386" w:rsidRDefault="00443261" w:rsidP="004432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4386">
        <w:rPr>
          <w:rFonts w:ascii="Times New Roman" w:hAnsi="Times New Roman"/>
          <w:sz w:val="24"/>
          <w:szCs w:val="24"/>
        </w:rPr>
        <w:t>«</w:t>
      </w:r>
      <w:r w:rsidR="00314386" w:rsidRPr="00314386">
        <w:rPr>
          <w:rFonts w:ascii="Times New Roman" w:hAnsi="Times New Roman"/>
          <w:sz w:val="24"/>
          <w:szCs w:val="24"/>
        </w:rPr>
        <w:t>З</w:t>
      </w:r>
      <w:r w:rsidRPr="00314386">
        <w:rPr>
          <w:rFonts w:ascii="Times New Roman" w:hAnsi="Times New Roman"/>
          <w:sz w:val="24"/>
          <w:szCs w:val="24"/>
        </w:rPr>
        <w:t xml:space="preserve">аключение соглашения в соответствии с сертификатом осуществляется в порядке и в сроки, установленные постановлением администрации </w:t>
      </w:r>
      <w:r w:rsidR="00D0187D" w:rsidRPr="00314386">
        <w:rPr>
          <w:rFonts w:ascii="Times New Roman" w:hAnsi="Times New Roman"/>
          <w:sz w:val="24"/>
          <w:szCs w:val="24"/>
        </w:rPr>
        <w:t>Шумерлинского</w:t>
      </w:r>
      <w:r w:rsidRPr="00314386">
        <w:rPr>
          <w:rFonts w:ascii="Times New Roman" w:hAnsi="Times New Roman"/>
          <w:sz w:val="24"/>
          <w:szCs w:val="24"/>
        </w:rPr>
        <w:t xml:space="preserve"> муниципального округа </w:t>
      </w:r>
      <w:r w:rsidR="00314386" w:rsidRPr="00314386">
        <w:rPr>
          <w:rFonts w:ascii="Times New Roman" w:hAnsi="Times New Roman"/>
          <w:sz w:val="24"/>
          <w:szCs w:val="24"/>
        </w:rPr>
        <w:t xml:space="preserve">Чувашской Республики </w:t>
      </w:r>
      <w:r w:rsidRPr="00314386">
        <w:rPr>
          <w:rFonts w:ascii="Times New Roman" w:hAnsi="Times New Roman"/>
          <w:sz w:val="24"/>
          <w:szCs w:val="24"/>
        </w:rPr>
        <w:t xml:space="preserve">в соответствии с частью 3 статьи 21 Федерального закона от 13.07.2020 </w:t>
      </w:r>
      <w:r w:rsidR="00314386" w:rsidRPr="00314386">
        <w:rPr>
          <w:rFonts w:ascii="Times New Roman" w:hAnsi="Times New Roman"/>
          <w:sz w:val="24"/>
          <w:szCs w:val="24"/>
        </w:rPr>
        <w:t xml:space="preserve">г. </w:t>
      </w:r>
      <w:r w:rsidRPr="00314386">
        <w:rPr>
          <w:rFonts w:ascii="Times New Roman" w:hAnsi="Times New Roman"/>
          <w:sz w:val="24"/>
          <w:szCs w:val="24"/>
        </w:rPr>
        <w:t>№ 189-ФЗ «О государственном (муниципальном) социальном заказе на оказание государственных (муниципальных) услуг в социальной сфере»</w:t>
      </w:r>
      <w:proofErr w:type="gramStart"/>
      <w:r w:rsidRPr="00314386">
        <w:rPr>
          <w:rFonts w:ascii="Times New Roman" w:hAnsi="Times New Roman"/>
          <w:sz w:val="24"/>
          <w:szCs w:val="24"/>
        </w:rPr>
        <w:t>.»</w:t>
      </w:r>
      <w:proofErr w:type="gramEnd"/>
      <w:r w:rsidRPr="00314386">
        <w:rPr>
          <w:rFonts w:ascii="Times New Roman" w:hAnsi="Times New Roman"/>
          <w:sz w:val="24"/>
          <w:szCs w:val="24"/>
        </w:rPr>
        <w:t>.</w:t>
      </w:r>
    </w:p>
    <w:p w:rsidR="007D6089" w:rsidRPr="000151AE" w:rsidRDefault="007D6089" w:rsidP="0044326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43261" w:rsidRPr="000151AE" w:rsidRDefault="00443261" w:rsidP="00443261">
      <w:pPr>
        <w:spacing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443261" w:rsidRPr="00314386" w:rsidRDefault="00443261" w:rsidP="00443261">
      <w:pPr>
        <w:pStyle w:val="a8"/>
        <w:pageBreakBefore/>
        <w:tabs>
          <w:tab w:val="left" w:pos="1276"/>
        </w:tabs>
        <w:spacing w:after="0" w:line="240" w:lineRule="auto"/>
        <w:ind w:left="5670"/>
        <w:rPr>
          <w:rFonts w:ascii="Times New Roman" w:hAnsi="Times New Roman"/>
          <w:sz w:val="18"/>
          <w:szCs w:val="18"/>
        </w:rPr>
      </w:pPr>
      <w:r w:rsidRPr="000151AE">
        <w:rPr>
          <w:rFonts w:ascii="Times New Roman" w:hAnsi="Times New Roman"/>
          <w:color w:val="FF0000"/>
          <w:sz w:val="24"/>
          <w:szCs w:val="24"/>
        </w:rPr>
        <w:lastRenderedPageBreak/>
        <w:t xml:space="preserve">           </w:t>
      </w:r>
      <w:r w:rsidR="00D0187D" w:rsidRPr="00314386">
        <w:rPr>
          <w:rFonts w:ascii="Times New Roman" w:hAnsi="Times New Roman"/>
          <w:sz w:val="18"/>
          <w:szCs w:val="18"/>
        </w:rPr>
        <w:t>Приложение</w:t>
      </w:r>
      <w:r w:rsidRPr="00314386">
        <w:rPr>
          <w:rFonts w:ascii="Times New Roman" w:hAnsi="Times New Roman"/>
          <w:sz w:val="18"/>
          <w:szCs w:val="18"/>
        </w:rPr>
        <w:t xml:space="preserve"> № </w:t>
      </w:r>
      <w:r w:rsidR="00314386" w:rsidRPr="00314386">
        <w:rPr>
          <w:rFonts w:ascii="Times New Roman" w:hAnsi="Times New Roman"/>
          <w:sz w:val="18"/>
          <w:szCs w:val="18"/>
        </w:rPr>
        <w:t>3</w:t>
      </w:r>
    </w:p>
    <w:p w:rsidR="00443261" w:rsidRPr="00314386" w:rsidRDefault="00443261" w:rsidP="00443261">
      <w:pPr>
        <w:pStyle w:val="a8"/>
        <w:tabs>
          <w:tab w:val="left" w:pos="1276"/>
        </w:tabs>
        <w:spacing w:after="0" w:line="240" w:lineRule="auto"/>
        <w:ind w:left="6372"/>
        <w:rPr>
          <w:rFonts w:ascii="Times New Roman" w:hAnsi="Times New Roman"/>
          <w:sz w:val="18"/>
          <w:szCs w:val="18"/>
        </w:rPr>
      </w:pPr>
      <w:r w:rsidRPr="00314386">
        <w:rPr>
          <w:rFonts w:ascii="Times New Roman" w:hAnsi="Times New Roman"/>
          <w:sz w:val="18"/>
          <w:szCs w:val="18"/>
        </w:rPr>
        <w:t xml:space="preserve">к постановлению администрации    </w:t>
      </w:r>
      <w:r w:rsidR="00D0187D" w:rsidRPr="00314386">
        <w:rPr>
          <w:rFonts w:ascii="Times New Roman" w:hAnsi="Times New Roman"/>
          <w:sz w:val="18"/>
          <w:szCs w:val="18"/>
        </w:rPr>
        <w:t>Шумерлинского</w:t>
      </w:r>
      <w:r w:rsidRPr="00314386">
        <w:rPr>
          <w:rFonts w:ascii="Times New Roman" w:hAnsi="Times New Roman"/>
          <w:sz w:val="18"/>
          <w:szCs w:val="18"/>
        </w:rPr>
        <w:t xml:space="preserve"> муниципального округа</w:t>
      </w:r>
    </w:p>
    <w:p w:rsidR="00443261" w:rsidRPr="00314386" w:rsidRDefault="00443261" w:rsidP="00443261">
      <w:pPr>
        <w:pStyle w:val="a8"/>
        <w:tabs>
          <w:tab w:val="left" w:pos="1276"/>
        </w:tabs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314386">
        <w:rPr>
          <w:rFonts w:ascii="Times New Roman" w:hAnsi="Times New Roman"/>
          <w:sz w:val="18"/>
          <w:szCs w:val="18"/>
        </w:rPr>
        <w:t xml:space="preserve">      </w:t>
      </w:r>
      <w:r w:rsidR="00D0187D" w:rsidRPr="00314386">
        <w:rPr>
          <w:rFonts w:ascii="Times New Roman" w:hAnsi="Times New Roman"/>
          <w:sz w:val="18"/>
          <w:szCs w:val="18"/>
        </w:rPr>
        <w:t xml:space="preserve">         </w:t>
      </w:r>
      <w:r w:rsidRPr="00314386">
        <w:rPr>
          <w:rFonts w:ascii="Times New Roman" w:hAnsi="Times New Roman"/>
          <w:sz w:val="18"/>
          <w:szCs w:val="18"/>
        </w:rPr>
        <w:t xml:space="preserve"> от </w:t>
      </w:r>
      <w:r w:rsidR="00363950" w:rsidRPr="00363950">
        <w:rPr>
          <w:rFonts w:ascii="Times New Roman" w:hAnsi="Times New Roman"/>
          <w:sz w:val="18"/>
          <w:szCs w:val="18"/>
        </w:rPr>
        <w:t>17.06.2024 № 539</w:t>
      </w:r>
      <w:bookmarkStart w:id="1" w:name="_GoBack"/>
      <w:bookmarkEnd w:id="1"/>
    </w:p>
    <w:p w:rsidR="00443261" w:rsidRPr="000151AE" w:rsidRDefault="00443261" w:rsidP="00443261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443261" w:rsidRPr="00E16A91" w:rsidRDefault="00443261" w:rsidP="00443261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E16A91">
        <w:rPr>
          <w:rFonts w:ascii="Times New Roman" w:hAnsi="Times New Roman"/>
          <w:b/>
          <w:bCs/>
          <w:caps/>
          <w:sz w:val="24"/>
          <w:szCs w:val="24"/>
        </w:rPr>
        <w:t>ИЗМЕНЕНИЯ,</w:t>
      </w:r>
    </w:p>
    <w:p w:rsidR="00443261" w:rsidRPr="00E16A91" w:rsidRDefault="00443261" w:rsidP="0044326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proofErr w:type="gramStart"/>
      <w:r w:rsidRPr="00E16A91">
        <w:rPr>
          <w:rFonts w:ascii="Times New Roman" w:hAnsi="Times New Roman"/>
          <w:b/>
          <w:bCs/>
          <w:sz w:val="24"/>
          <w:szCs w:val="24"/>
        </w:rPr>
        <w:t xml:space="preserve">вносимые в постановление администрации  </w:t>
      </w:r>
      <w:r w:rsidR="00D0187D" w:rsidRPr="00E16A91">
        <w:rPr>
          <w:rFonts w:ascii="Times New Roman" w:hAnsi="Times New Roman"/>
          <w:b/>
          <w:bCs/>
          <w:sz w:val="24"/>
          <w:szCs w:val="24"/>
        </w:rPr>
        <w:t xml:space="preserve">Шумерлинского </w:t>
      </w:r>
      <w:r w:rsidRPr="00E16A91">
        <w:rPr>
          <w:rFonts w:ascii="Times New Roman" w:hAnsi="Times New Roman"/>
          <w:b/>
          <w:bCs/>
          <w:sz w:val="24"/>
          <w:szCs w:val="24"/>
        </w:rPr>
        <w:t xml:space="preserve"> муниципального округа</w:t>
      </w:r>
      <w:r w:rsidRPr="00E16A91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E16A91">
        <w:rPr>
          <w:rFonts w:ascii="Times New Roman" w:hAnsi="Times New Roman"/>
          <w:b/>
          <w:bCs/>
          <w:sz w:val="24"/>
          <w:szCs w:val="24"/>
        </w:rPr>
        <w:t xml:space="preserve">Чувашской Республики  </w:t>
      </w:r>
      <w:r w:rsidR="00D0187D" w:rsidRPr="00E16A91">
        <w:rPr>
          <w:rFonts w:ascii="Times New Roman" w:hAnsi="Times New Roman"/>
          <w:b/>
          <w:sz w:val="24"/>
          <w:szCs w:val="24"/>
        </w:rPr>
        <w:t>от 31.07.2023 № 528</w:t>
      </w:r>
      <w:r w:rsidR="00D0187D" w:rsidRPr="00E16A91">
        <w:rPr>
          <w:rFonts w:ascii="Times New Roman" w:hAnsi="Times New Roman"/>
          <w:sz w:val="24"/>
          <w:szCs w:val="24"/>
        </w:rPr>
        <w:t xml:space="preserve"> </w:t>
      </w:r>
      <w:r w:rsidRPr="00E16A91">
        <w:rPr>
          <w:rFonts w:ascii="Times New Roman" w:hAnsi="Times New Roman"/>
          <w:b/>
          <w:bCs/>
          <w:sz w:val="24"/>
          <w:szCs w:val="24"/>
        </w:rPr>
        <w:t>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</w:t>
      </w:r>
      <w:proofErr w:type="gramEnd"/>
      <w:r w:rsidRPr="00E16A91">
        <w:rPr>
          <w:rFonts w:ascii="Times New Roman" w:hAnsi="Times New Roman"/>
          <w:b/>
          <w:bCs/>
          <w:sz w:val="24"/>
          <w:szCs w:val="24"/>
        </w:rPr>
        <w:t xml:space="preserve"> получение муниципальной услуги в социальной сфере»</w:t>
      </w:r>
      <w:r w:rsidR="00D72BF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43261" w:rsidRPr="000151AE" w:rsidRDefault="00443261" w:rsidP="00443261">
      <w:pPr>
        <w:spacing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443261" w:rsidRPr="00413BD7" w:rsidRDefault="00443261" w:rsidP="004432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3BD7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413BD7">
        <w:rPr>
          <w:rFonts w:ascii="Times New Roman" w:hAnsi="Times New Roman"/>
          <w:sz w:val="24"/>
          <w:szCs w:val="24"/>
        </w:rPr>
        <w:t>Абзац третий пункта 1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</w:t>
      </w:r>
      <w:r w:rsidR="00D72BF1">
        <w:rPr>
          <w:rFonts w:ascii="Times New Roman" w:hAnsi="Times New Roman"/>
          <w:sz w:val="24"/>
          <w:szCs w:val="24"/>
        </w:rPr>
        <w:t xml:space="preserve">иальной сфере (далее - Правила) </w:t>
      </w:r>
      <w:r w:rsidRPr="00413BD7">
        <w:rPr>
          <w:rFonts w:ascii="Times New Roman" w:hAnsi="Times New Roman"/>
          <w:sz w:val="24"/>
          <w:szCs w:val="24"/>
        </w:rPr>
        <w:t>изложить в</w:t>
      </w:r>
      <w:proofErr w:type="gramEnd"/>
      <w:r w:rsidRPr="00413BD7">
        <w:rPr>
          <w:rFonts w:ascii="Times New Roman" w:hAnsi="Times New Roman"/>
          <w:sz w:val="24"/>
          <w:szCs w:val="24"/>
        </w:rPr>
        <w:t xml:space="preserve"> следующей редакции:</w:t>
      </w:r>
    </w:p>
    <w:p w:rsidR="00443261" w:rsidRPr="00413BD7" w:rsidRDefault="00443261" w:rsidP="004432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13BD7">
        <w:rPr>
          <w:rFonts w:ascii="Times New Roman" w:hAnsi="Times New Roman"/>
          <w:sz w:val="24"/>
          <w:szCs w:val="24"/>
        </w:rPr>
        <w:t>«Под исполнителем услуг в целях настоящих Правил понимаются юридическое лицо (кроме</w:t>
      </w:r>
      <w:r w:rsidRPr="00413BD7">
        <w:rPr>
          <w:rFonts w:ascii="Times New Roman" w:eastAsia="Times New Roman" w:hAnsi="Times New Roman"/>
          <w:sz w:val="24"/>
          <w:szCs w:val="24"/>
        </w:rPr>
        <w:t xml:space="preserve"> муниципального учреждения, учрежденного </w:t>
      </w:r>
      <w:proofErr w:type="spellStart"/>
      <w:r w:rsidR="00F839C2" w:rsidRPr="00413BD7">
        <w:rPr>
          <w:rFonts w:ascii="Times New Roman" w:hAnsi="Times New Roman"/>
          <w:sz w:val="24"/>
          <w:szCs w:val="24"/>
        </w:rPr>
        <w:t>Шумерлинским</w:t>
      </w:r>
      <w:proofErr w:type="spellEnd"/>
      <w:r w:rsidRPr="00413BD7">
        <w:rPr>
          <w:rFonts w:ascii="Times New Roman" w:hAnsi="Times New Roman"/>
          <w:sz w:val="24"/>
          <w:szCs w:val="24"/>
        </w:rPr>
        <w:t xml:space="preserve"> муниципальным округом</w:t>
      </w:r>
      <w:r w:rsidR="00413BD7" w:rsidRPr="00413BD7">
        <w:rPr>
          <w:rFonts w:ascii="Times New Roman" w:hAnsi="Times New Roman"/>
          <w:sz w:val="24"/>
          <w:szCs w:val="24"/>
        </w:rPr>
        <w:t xml:space="preserve"> Чувашской Республики</w:t>
      </w:r>
      <w:r w:rsidRPr="00413BD7">
        <w:rPr>
          <w:rFonts w:ascii="Times New Roman" w:hAnsi="Times New Roman"/>
          <w:sz w:val="24"/>
          <w:szCs w:val="24"/>
        </w:rPr>
        <w:t xml:space="preserve">) либо, если иное не установлено федеральными законами, индивидуальный предприниматель или физическое лицо - производитель товаров, работ, услуг, оказывающие </w:t>
      </w:r>
      <w:r w:rsidRPr="00413BD7">
        <w:rPr>
          <w:rFonts w:ascii="Times New Roman" w:hAnsi="Times New Roman"/>
          <w:iCs/>
          <w:sz w:val="24"/>
          <w:szCs w:val="24"/>
        </w:rPr>
        <w:t>муниципальную услугу потребителям услуг на основании соглашения в соответствии с сертификатом, заключенного в соответствии с настоящими Правилами.</w:t>
      </w:r>
      <w:r w:rsidRPr="00413BD7">
        <w:rPr>
          <w:rFonts w:ascii="Times New Roman" w:hAnsi="Times New Roman"/>
          <w:sz w:val="24"/>
          <w:szCs w:val="24"/>
        </w:rPr>
        <w:t>».</w:t>
      </w:r>
      <w:proofErr w:type="gramEnd"/>
    </w:p>
    <w:p w:rsidR="00413BD7" w:rsidRPr="00413BD7" w:rsidRDefault="00443261" w:rsidP="00413B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3BD7">
        <w:rPr>
          <w:rFonts w:ascii="Times New Roman" w:hAnsi="Times New Roman"/>
          <w:sz w:val="24"/>
          <w:szCs w:val="24"/>
        </w:rPr>
        <w:t>2. Пункт 2 Правил изложить в следующей редакции:</w:t>
      </w:r>
    </w:p>
    <w:p w:rsidR="00443261" w:rsidRPr="00413BD7" w:rsidRDefault="00443261" w:rsidP="00413B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3BD7">
        <w:rPr>
          <w:rFonts w:ascii="Times New Roman" w:hAnsi="Times New Roman"/>
          <w:sz w:val="24"/>
          <w:szCs w:val="24"/>
        </w:rPr>
        <w:t>«2. 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</w:t>
      </w:r>
    </w:p>
    <w:p w:rsidR="00443261" w:rsidRPr="00413BD7" w:rsidRDefault="00443261" w:rsidP="004432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3BD7">
        <w:rPr>
          <w:rFonts w:ascii="Times New Roman" w:hAnsi="Times New Roman"/>
          <w:sz w:val="24"/>
          <w:szCs w:val="24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</w:t>
      </w:r>
      <w:r w:rsidR="00413BD7" w:rsidRPr="00D72BF1">
        <w:rPr>
          <w:rFonts w:ascii="Times New Roman" w:hAnsi="Times New Roman"/>
          <w:sz w:val="24"/>
          <w:szCs w:val="24"/>
        </w:rPr>
        <w:t>автоматизированной</w:t>
      </w:r>
      <w:r w:rsidR="00D72BF1">
        <w:rPr>
          <w:rFonts w:ascii="Times New Roman" w:hAnsi="Times New Roman"/>
          <w:sz w:val="24"/>
          <w:szCs w:val="24"/>
        </w:rPr>
        <w:t xml:space="preserve"> </w:t>
      </w:r>
      <w:r w:rsidRPr="00413BD7">
        <w:rPr>
          <w:rFonts w:ascii="Times New Roman" w:hAnsi="Times New Roman"/>
          <w:sz w:val="24"/>
          <w:szCs w:val="24"/>
        </w:rPr>
        <w:t>информационной системы «Навигато</w:t>
      </w:r>
      <w:r w:rsidR="00413BD7" w:rsidRPr="00413BD7">
        <w:rPr>
          <w:rFonts w:ascii="Times New Roman" w:hAnsi="Times New Roman"/>
          <w:sz w:val="24"/>
          <w:szCs w:val="24"/>
        </w:rPr>
        <w:t xml:space="preserve">р дополнительного образования детей </w:t>
      </w:r>
      <w:r w:rsidRPr="00413BD7">
        <w:rPr>
          <w:rFonts w:ascii="Times New Roman" w:hAnsi="Times New Roman"/>
          <w:sz w:val="24"/>
          <w:szCs w:val="24"/>
        </w:rPr>
        <w:t xml:space="preserve">Чувашской Республики» (далее – информационная система) с использованием усиленных квалифицированных электронных подписей. </w:t>
      </w:r>
    </w:p>
    <w:p w:rsidR="00443261" w:rsidRPr="00413BD7" w:rsidRDefault="00443261" w:rsidP="004432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3BD7">
        <w:rPr>
          <w:rFonts w:ascii="Times New Roman" w:hAnsi="Times New Roman"/>
          <w:sz w:val="24"/>
          <w:szCs w:val="24"/>
        </w:rPr>
        <w:t>В случае отсутствия технической возможности формирования в виде электронного документа и подписания соглашения в соответствии с сертификатом в информационной системе формирование и подписание соглашения производится в бумажной форме, информация о заключенном соглашении в соответствии с сертификатом, дополнительном соглашении вносится в информационную систему в течение 2-х рабочих дней после его заключения</w:t>
      </w:r>
      <w:proofErr w:type="gramStart"/>
      <w:r w:rsidRPr="00413BD7">
        <w:rPr>
          <w:rFonts w:ascii="Times New Roman" w:hAnsi="Times New Roman"/>
          <w:sz w:val="24"/>
          <w:szCs w:val="24"/>
        </w:rPr>
        <w:t>.».</w:t>
      </w:r>
      <w:proofErr w:type="gramEnd"/>
    </w:p>
    <w:p w:rsidR="00443261" w:rsidRPr="00413BD7" w:rsidRDefault="00443261" w:rsidP="004432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3BD7">
        <w:rPr>
          <w:rFonts w:ascii="Times New Roman" w:hAnsi="Times New Roman"/>
          <w:sz w:val="24"/>
          <w:szCs w:val="24"/>
        </w:rPr>
        <w:t xml:space="preserve">3. Пункт 5 </w:t>
      </w:r>
      <w:r w:rsidR="00413BD7" w:rsidRPr="00413BD7">
        <w:rPr>
          <w:rFonts w:ascii="Times New Roman" w:hAnsi="Times New Roman"/>
          <w:sz w:val="24"/>
          <w:szCs w:val="24"/>
        </w:rPr>
        <w:t xml:space="preserve">Правил </w:t>
      </w:r>
      <w:r w:rsidRPr="00413BD7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443261" w:rsidRPr="00D72BF1" w:rsidRDefault="00443261" w:rsidP="004432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3BD7">
        <w:rPr>
          <w:rFonts w:ascii="Times New Roman" w:hAnsi="Times New Roman"/>
          <w:sz w:val="24"/>
          <w:szCs w:val="24"/>
        </w:rPr>
        <w:t xml:space="preserve">«5. </w:t>
      </w:r>
      <w:proofErr w:type="gramStart"/>
      <w:r w:rsidRPr="00413BD7">
        <w:rPr>
          <w:rFonts w:ascii="Times New Roman" w:hAnsi="Times New Roman"/>
          <w:sz w:val="24"/>
          <w:szCs w:val="24"/>
        </w:rPr>
        <w:t xml:space="preserve">Проект соглашения в соответствии с сертификатом формируется в уполномоченным органом в соответствии с пунктом 3 настоящих Правил для подписания юридическим лицом, индивидуальным предпринимателем или физическим лицом - производителем товаров, работ, услуг, подавшим заявку на включение указанного лица в реестр исполнителей муниципальной услуги по социальному сертификату (далее – лицо, подавшее заявку) </w:t>
      </w:r>
      <w:r w:rsidRPr="00413BD7">
        <w:rPr>
          <w:rFonts w:ascii="Times New Roman" w:eastAsia="Times New Roman" w:hAnsi="Times New Roman"/>
          <w:sz w:val="24"/>
          <w:szCs w:val="24"/>
        </w:rPr>
        <w:t>в день принятия уполномоченным органом решения</w:t>
      </w:r>
      <w:r w:rsidRPr="00413BD7">
        <w:rPr>
          <w:rFonts w:ascii="Times New Roman" w:hAnsi="Times New Roman"/>
          <w:sz w:val="24"/>
          <w:szCs w:val="24"/>
        </w:rPr>
        <w:t xml:space="preserve"> о формировании соответствующей информации, включаемой в</w:t>
      </w:r>
      <w:proofErr w:type="gramEnd"/>
      <w:r w:rsidRPr="00413BD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13BD7">
        <w:rPr>
          <w:rFonts w:ascii="Times New Roman" w:hAnsi="Times New Roman"/>
          <w:sz w:val="24"/>
          <w:szCs w:val="24"/>
        </w:rPr>
        <w:t xml:space="preserve">реестр исполнителей муниципальной </w:t>
      </w:r>
      <w:r w:rsidRPr="00413BD7">
        <w:rPr>
          <w:rFonts w:ascii="Times New Roman" w:hAnsi="Times New Roman"/>
          <w:sz w:val="24"/>
          <w:szCs w:val="24"/>
        </w:rPr>
        <w:lastRenderedPageBreak/>
        <w:t xml:space="preserve">услуги в соответствии с пунктом 16 Положения </w:t>
      </w:r>
      <w:r w:rsidRPr="00D72BF1">
        <w:rPr>
          <w:rFonts w:ascii="Times New Roman" w:hAnsi="Times New Roman"/>
          <w:sz w:val="24"/>
          <w:szCs w:val="24"/>
        </w:rPr>
        <w:t>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г. № 183 «Об утверждении Положения о структуре реестра исполнителей государственных</w:t>
      </w:r>
      <w:proofErr w:type="gramEnd"/>
      <w:r w:rsidRPr="00D72BF1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D72BF1">
        <w:rPr>
          <w:rFonts w:ascii="Times New Roman" w:hAnsi="Times New Roman"/>
          <w:sz w:val="24"/>
          <w:szCs w:val="24"/>
        </w:rPr>
        <w:t>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</w:t>
      </w:r>
      <w:proofErr w:type="gramEnd"/>
      <w:r w:rsidRPr="00D72BF1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D72BF1">
        <w:rPr>
          <w:rFonts w:ascii="Times New Roman" w:hAnsi="Times New Roman"/>
          <w:sz w:val="24"/>
          <w:szCs w:val="24"/>
        </w:rPr>
        <w:t>Положение о структуре реестра</w:t>
      </w:r>
      <w:r w:rsidR="00D72BF1" w:rsidRPr="00D72BF1">
        <w:rPr>
          <w:rFonts w:ascii="Times New Roman" w:hAnsi="Times New Roman"/>
          <w:sz w:val="24"/>
          <w:szCs w:val="24"/>
        </w:rPr>
        <w:t xml:space="preserve"> исполнителей услуг),</w:t>
      </w:r>
      <w:r w:rsidRPr="00D72BF1">
        <w:rPr>
          <w:rFonts w:ascii="Times New Roman" w:hAnsi="Times New Roman"/>
          <w:sz w:val="24"/>
          <w:szCs w:val="24"/>
        </w:rPr>
        <w:t xml:space="preserve"> и заключается с лицом, подавшим заявку.</w:t>
      </w:r>
      <w:proofErr w:type="gramEnd"/>
      <w:r w:rsidR="00D72BF1" w:rsidRPr="00D72BF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72BF1">
        <w:rPr>
          <w:rFonts w:ascii="Times New Roman" w:hAnsi="Times New Roman"/>
          <w:sz w:val="24"/>
          <w:szCs w:val="24"/>
        </w:rPr>
        <w:t>В сформированном в соответствии с настоящим пунктом проекте соглашения в соответствии с социальным сертификатом</w:t>
      </w:r>
      <w:proofErr w:type="gramEnd"/>
      <w:r w:rsidRPr="00D72BF1">
        <w:rPr>
          <w:rFonts w:ascii="Times New Roman" w:hAnsi="Times New Roman"/>
          <w:sz w:val="24"/>
          <w:szCs w:val="24"/>
        </w:rPr>
        <w:t xml:space="preserve"> указываются следующие сведения:</w:t>
      </w:r>
    </w:p>
    <w:p w:rsidR="00443261" w:rsidRPr="00D72BF1" w:rsidRDefault="00443261" w:rsidP="004432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72BF1">
        <w:rPr>
          <w:rFonts w:ascii="Times New Roman" w:hAnsi="Times New Roman"/>
          <w:sz w:val="24"/>
          <w:szCs w:val="24"/>
        </w:rPr>
        <w:t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 услуги,  значения нормативных затрат на оказание муниципальной услуги, предельные цены (тарифы) на оплату муниципальной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</w:t>
      </w:r>
      <w:proofErr w:type="gramEnd"/>
      <w:r w:rsidRPr="00D72BF1">
        <w:rPr>
          <w:rFonts w:ascii="Times New Roman" w:hAnsi="Times New Roman"/>
          <w:sz w:val="24"/>
          <w:szCs w:val="24"/>
        </w:rPr>
        <w:t xml:space="preserve">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:rsidR="00443261" w:rsidRPr="00D72BF1" w:rsidRDefault="00443261" w:rsidP="004432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72BF1">
        <w:rPr>
          <w:rFonts w:ascii="Times New Roman" w:hAnsi="Times New Roman"/>
          <w:sz w:val="24"/>
          <w:szCs w:val="24"/>
        </w:rPr>
        <w:t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 информацией, включенной в реестр получателей социального сертификата, формируемый в порядке</w:t>
      </w:r>
      <w:proofErr w:type="gramEnd"/>
      <w:r w:rsidRPr="00D72BF1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D72BF1">
        <w:rPr>
          <w:rFonts w:ascii="Times New Roman" w:hAnsi="Times New Roman"/>
          <w:sz w:val="24"/>
          <w:szCs w:val="24"/>
        </w:rPr>
        <w:t>установленном</w:t>
      </w:r>
      <w:proofErr w:type="gramEnd"/>
      <w:r w:rsidRPr="00D72BF1">
        <w:rPr>
          <w:rFonts w:ascii="Times New Roman" w:hAnsi="Times New Roman"/>
          <w:sz w:val="24"/>
          <w:szCs w:val="24"/>
        </w:rPr>
        <w:t xml:space="preserve"> постановлением администрации </w:t>
      </w:r>
      <w:r w:rsidR="00F839C2" w:rsidRPr="00D72BF1">
        <w:rPr>
          <w:rFonts w:ascii="Times New Roman" w:hAnsi="Times New Roman"/>
          <w:sz w:val="24"/>
          <w:szCs w:val="24"/>
        </w:rPr>
        <w:t>Шумерлинского</w:t>
      </w:r>
      <w:r w:rsidRPr="00D72BF1">
        <w:rPr>
          <w:rFonts w:ascii="Times New Roman" w:hAnsi="Times New Roman"/>
          <w:sz w:val="24"/>
          <w:szCs w:val="24"/>
        </w:rPr>
        <w:t xml:space="preserve"> муниципального округа </w:t>
      </w:r>
      <w:r w:rsidR="00D72BF1" w:rsidRPr="00D72BF1">
        <w:rPr>
          <w:rFonts w:ascii="Times New Roman" w:hAnsi="Times New Roman"/>
          <w:sz w:val="24"/>
          <w:szCs w:val="24"/>
        </w:rPr>
        <w:t>Чувашской Республики</w:t>
      </w:r>
      <w:r w:rsidRPr="00D72BF1">
        <w:rPr>
          <w:rFonts w:ascii="Times New Roman" w:hAnsi="Times New Roman"/>
          <w:sz w:val="24"/>
          <w:szCs w:val="24"/>
        </w:rPr>
        <w:t xml:space="preserve"> (далее – реестр потребителей).».</w:t>
      </w:r>
    </w:p>
    <w:p w:rsidR="00443261" w:rsidRPr="000151AE" w:rsidRDefault="00443261" w:rsidP="00443261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443261" w:rsidRPr="000151AE" w:rsidRDefault="00443261" w:rsidP="0044326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kern w:val="2"/>
          <w:sz w:val="24"/>
          <w:szCs w:val="24"/>
        </w:rPr>
      </w:pPr>
    </w:p>
    <w:p w:rsidR="00E45AFB" w:rsidRPr="000151AE" w:rsidRDefault="00E45AFB" w:rsidP="00443261">
      <w:pPr>
        <w:spacing w:after="0" w:line="240" w:lineRule="auto"/>
        <w:ind w:left="3969" w:hanging="3969"/>
        <w:rPr>
          <w:rFonts w:ascii="Times New Roman" w:hAnsi="Times New Roman"/>
          <w:color w:val="FF0000"/>
          <w:sz w:val="24"/>
          <w:szCs w:val="24"/>
        </w:rPr>
      </w:pPr>
    </w:p>
    <w:sectPr w:rsidR="00E45AFB" w:rsidRPr="000151AE" w:rsidSect="000F7A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F01" w:rsidRDefault="001B3F01">
      <w:pPr>
        <w:spacing w:after="0" w:line="240" w:lineRule="auto"/>
      </w:pPr>
      <w:r>
        <w:separator/>
      </w:r>
    </w:p>
  </w:endnote>
  <w:endnote w:type="continuationSeparator" w:id="0">
    <w:p w:rsidR="001B3F01" w:rsidRDefault="001B3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Lucida Sans Unicode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altName w:val="Letter Gothic C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F01" w:rsidRDefault="001B3F01">
      <w:pPr>
        <w:spacing w:after="0" w:line="240" w:lineRule="auto"/>
      </w:pPr>
      <w:r>
        <w:separator/>
      </w:r>
    </w:p>
  </w:footnote>
  <w:footnote w:type="continuationSeparator" w:id="0">
    <w:p w:rsidR="001B3F01" w:rsidRDefault="001B3F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>
      <w:start w:val="1"/>
      <w:numFmt w:val="lowerRoman"/>
      <w:lvlText w:val="%3."/>
      <w:lvlJc w:val="right"/>
      <w:pPr>
        <w:ind w:left="2869" w:hanging="180"/>
      </w:pPr>
    </w:lvl>
    <w:lvl w:ilvl="3" w:tplc="FFFFFFFF">
      <w:start w:val="1"/>
      <w:numFmt w:val="decimal"/>
      <w:lvlText w:val="%4."/>
      <w:lvlJc w:val="left"/>
      <w:pPr>
        <w:ind w:left="3589" w:hanging="360"/>
      </w:pPr>
    </w:lvl>
    <w:lvl w:ilvl="4" w:tplc="FFFFFFFF">
      <w:start w:val="1"/>
      <w:numFmt w:val="lowerLetter"/>
      <w:lvlText w:val="%5."/>
      <w:lvlJc w:val="left"/>
      <w:pPr>
        <w:ind w:left="4309" w:hanging="360"/>
      </w:pPr>
    </w:lvl>
    <w:lvl w:ilvl="5" w:tplc="FFFFFFFF">
      <w:start w:val="1"/>
      <w:numFmt w:val="lowerRoman"/>
      <w:lvlText w:val="%6."/>
      <w:lvlJc w:val="right"/>
      <w:pPr>
        <w:ind w:left="5029" w:hanging="180"/>
      </w:pPr>
    </w:lvl>
    <w:lvl w:ilvl="6" w:tplc="FFFFFFFF">
      <w:start w:val="1"/>
      <w:numFmt w:val="decimal"/>
      <w:lvlText w:val="%7."/>
      <w:lvlJc w:val="left"/>
      <w:pPr>
        <w:ind w:left="5749" w:hanging="360"/>
      </w:pPr>
    </w:lvl>
    <w:lvl w:ilvl="7" w:tplc="FFFFFFFF">
      <w:start w:val="1"/>
      <w:numFmt w:val="lowerLetter"/>
      <w:lvlText w:val="%8."/>
      <w:lvlJc w:val="left"/>
      <w:pPr>
        <w:ind w:left="6469" w:hanging="360"/>
      </w:pPr>
    </w:lvl>
    <w:lvl w:ilvl="8" w:tplc="FFFFFFFF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BE22B1C"/>
    <w:multiLevelType w:val="hybridMultilevel"/>
    <w:tmpl w:val="257ECE8A"/>
    <w:lvl w:ilvl="0" w:tplc="42984530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2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5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dstrike w:val="0"/>
        <w:sz w:val="24"/>
        <w:szCs w:val="24"/>
        <w:u w:val="none"/>
        <w:effect w:val="none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dstrike w:val="0"/>
        <w:sz w:val="28"/>
        <w:szCs w:val="28"/>
        <w:u w:val="none"/>
        <w:effect w:val="none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/>
        <w:b w:val="0"/>
        <w:strike w:val="0"/>
        <w:dstrike w:val="0"/>
        <w:u w:val="none"/>
        <w:effect w:val="none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0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5480"/>
    <w:rsid w:val="00007CF6"/>
    <w:rsid w:val="000151AE"/>
    <w:rsid w:val="0002266A"/>
    <w:rsid w:val="000244E6"/>
    <w:rsid w:val="000473F3"/>
    <w:rsid w:val="00051746"/>
    <w:rsid w:val="000843C6"/>
    <w:rsid w:val="00091545"/>
    <w:rsid w:val="000B75DD"/>
    <w:rsid w:val="000D6DF4"/>
    <w:rsid w:val="000F7ACB"/>
    <w:rsid w:val="000F7FCD"/>
    <w:rsid w:val="00106892"/>
    <w:rsid w:val="00123C6D"/>
    <w:rsid w:val="00130F9A"/>
    <w:rsid w:val="00131FCC"/>
    <w:rsid w:val="00134A6A"/>
    <w:rsid w:val="00172923"/>
    <w:rsid w:val="00185230"/>
    <w:rsid w:val="001963CE"/>
    <w:rsid w:val="001A5ED3"/>
    <w:rsid w:val="001B3F01"/>
    <w:rsid w:val="001D6B7C"/>
    <w:rsid w:val="001E16DB"/>
    <w:rsid w:val="001E2194"/>
    <w:rsid w:val="00263BF4"/>
    <w:rsid w:val="0026457C"/>
    <w:rsid w:val="002C1A32"/>
    <w:rsid w:val="002C1F53"/>
    <w:rsid w:val="002E74F2"/>
    <w:rsid w:val="00314386"/>
    <w:rsid w:val="00325D17"/>
    <w:rsid w:val="0033034A"/>
    <w:rsid w:val="00343AB1"/>
    <w:rsid w:val="00363950"/>
    <w:rsid w:val="0036580D"/>
    <w:rsid w:val="00392CFF"/>
    <w:rsid w:val="003A63E7"/>
    <w:rsid w:val="003B1BA4"/>
    <w:rsid w:val="003C029F"/>
    <w:rsid w:val="003F59A3"/>
    <w:rsid w:val="003F71F8"/>
    <w:rsid w:val="00413BD7"/>
    <w:rsid w:val="004262F4"/>
    <w:rsid w:val="00431056"/>
    <w:rsid w:val="0043369F"/>
    <w:rsid w:val="00443261"/>
    <w:rsid w:val="004717E1"/>
    <w:rsid w:val="00490AA2"/>
    <w:rsid w:val="004E070E"/>
    <w:rsid w:val="004E3965"/>
    <w:rsid w:val="004F56CF"/>
    <w:rsid w:val="00507E86"/>
    <w:rsid w:val="00541070"/>
    <w:rsid w:val="0056185E"/>
    <w:rsid w:val="00561DD4"/>
    <w:rsid w:val="00562EE1"/>
    <w:rsid w:val="005675E1"/>
    <w:rsid w:val="005938A5"/>
    <w:rsid w:val="005A21CC"/>
    <w:rsid w:val="005A402E"/>
    <w:rsid w:val="005A76E6"/>
    <w:rsid w:val="005B057A"/>
    <w:rsid w:val="005C00AA"/>
    <w:rsid w:val="005C1E51"/>
    <w:rsid w:val="005D256D"/>
    <w:rsid w:val="005D2AE5"/>
    <w:rsid w:val="005E6A94"/>
    <w:rsid w:val="005F2C40"/>
    <w:rsid w:val="005F4C2B"/>
    <w:rsid w:val="00604C81"/>
    <w:rsid w:val="00615AD4"/>
    <w:rsid w:val="00622C11"/>
    <w:rsid w:val="006267EB"/>
    <w:rsid w:val="006649BF"/>
    <w:rsid w:val="006831FA"/>
    <w:rsid w:val="006A1D18"/>
    <w:rsid w:val="006C6181"/>
    <w:rsid w:val="006E26D4"/>
    <w:rsid w:val="00717CB9"/>
    <w:rsid w:val="0074720E"/>
    <w:rsid w:val="00771251"/>
    <w:rsid w:val="007760B5"/>
    <w:rsid w:val="00793D93"/>
    <w:rsid w:val="007D146F"/>
    <w:rsid w:val="007D6089"/>
    <w:rsid w:val="007E5DE4"/>
    <w:rsid w:val="007F2E5D"/>
    <w:rsid w:val="00802C09"/>
    <w:rsid w:val="008108F6"/>
    <w:rsid w:val="00810A00"/>
    <w:rsid w:val="00812638"/>
    <w:rsid w:val="00820B3A"/>
    <w:rsid w:val="008279A0"/>
    <w:rsid w:val="008319DD"/>
    <w:rsid w:val="008322AE"/>
    <w:rsid w:val="008405ED"/>
    <w:rsid w:val="00841BE4"/>
    <w:rsid w:val="00850E3F"/>
    <w:rsid w:val="008547FA"/>
    <w:rsid w:val="00857CF5"/>
    <w:rsid w:val="00873A46"/>
    <w:rsid w:val="008757B5"/>
    <w:rsid w:val="00895DEE"/>
    <w:rsid w:val="008A51DE"/>
    <w:rsid w:val="008C1A55"/>
    <w:rsid w:val="008C5713"/>
    <w:rsid w:val="008F6CBF"/>
    <w:rsid w:val="00912FE5"/>
    <w:rsid w:val="009372A0"/>
    <w:rsid w:val="0096602C"/>
    <w:rsid w:val="009A6A13"/>
    <w:rsid w:val="009B4873"/>
    <w:rsid w:val="009C42B2"/>
    <w:rsid w:val="009E64CF"/>
    <w:rsid w:val="009F7B7C"/>
    <w:rsid w:val="00A050F0"/>
    <w:rsid w:val="00A078A3"/>
    <w:rsid w:val="00A37F7D"/>
    <w:rsid w:val="00A47C94"/>
    <w:rsid w:val="00A63DE3"/>
    <w:rsid w:val="00A7434D"/>
    <w:rsid w:val="00A74FC9"/>
    <w:rsid w:val="00A81E79"/>
    <w:rsid w:val="00A92014"/>
    <w:rsid w:val="00AE0450"/>
    <w:rsid w:val="00AE1EC3"/>
    <w:rsid w:val="00AF62C5"/>
    <w:rsid w:val="00B045C9"/>
    <w:rsid w:val="00B1081B"/>
    <w:rsid w:val="00B17AE3"/>
    <w:rsid w:val="00B4257E"/>
    <w:rsid w:val="00B467D1"/>
    <w:rsid w:val="00B766DE"/>
    <w:rsid w:val="00B859CD"/>
    <w:rsid w:val="00BB0DC3"/>
    <w:rsid w:val="00BC71EE"/>
    <w:rsid w:val="00BF00EB"/>
    <w:rsid w:val="00BF133A"/>
    <w:rsid w:val="00C13653"/>
    <w:rsid w:val="00C159EA"/>
    <w:rsid w:val="00C61A91"/>
    <w:rsid w:val="00C74962"/>
    <w:rsid w:val="00CA1D1D"/>
    <w:rsid w:val="00CA70C8"/>
    <w:rsid w:val="00CC669B"/>
    <w:rsid w:val="00CE3857"/>
    <w:rsid w:val="00D0187D"/>
    <w:rsid w:val="00D267B0"/>
    <w:rsid w:val="00D4567A"/>
    <w:rsid w:val="00D545BE"/>
    <w:rsid w:val="00D567CA"/>
    <w:rsid w:val="00D6496D"/>
    <w:rsid w:val="00D72BF1"/>
    <w:rsid w:val="00D9390B"/>
    <w:rsid w:val="00DA6040"/>
    <w:rsid w:val="00DD66BE"/>
    <w:rsid w:val="00E00046"/>
    <w:rsid w:val="00E16A91"/>
    <w:rsid w:val="00E3331E"/>
    <w:rsid w:val="00E45AFB"/>
    <w:rsid w:val="00E531E5"/>
    <w:rsid w:val="00E55BE9"/>
    <w:rsid w:val="00E71C4B"/>
    <w:rsid w:val="00E867EE"/>
    <w:rsid w:val="00EB5B0D"/>
    <w:rsid w:val="00EC26A8"/>
    <w:rsid w:val="00F25C78"/>
    <w:rsid w:val="00F30AA4"/>
    <w:rsid w:val="00F33A7E"/>
    <w:rsid w:val="00F839C2"/>
    <w:rsid w:val="00F849E9"/>
    <w:rsid w:val="00FA6769"/>
    <w:rsid w:val="00FC1DFE"/>
    <w:rsid w:val="00FD2CDB"/>
    <w:rsid w:val="00F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link w:val="a9"/>
    <w:uiPriority w:val="34"/>
    <w:qFormat/>
    <w:rsid w:val="00123C6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qFormat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c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d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0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0"/>
    <w:uiPriority w:val="99"/>
    <w:semiHidden/>
    <w:rsid w:val="0056185E"/>
    <w:rPr>
      <w:color w:val="808080"/>
    </w:rPr>
  </w:style>
  <w:style w:type="character" w:customStyle="1" w:styleId="af2">
    <w:name w:val="Основной текст_"/>
    <w:link w:val="2"/>
    <w:locked/>
    <w:rsid w:val="00E45AFB"/>
    <w:rPr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f2"/>
    <w:rsid w:val="00E45AFB"/>
    <w:pPr>
      <w:shd w:val="clear" w:color="auto" w:fill="FFFFFF"/>
      <w:spacing w:after="0" w:line="274" w:lineRule="exact"/>
      <w:jc w:val="center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a9">
    <w:name w:val="Абзац списка Знак"/>
    <w:basedOn w:val="a0"/>
    <w:link w:val="a8"/>
    <w:uiPriority w:val="34"/>
    <w:locked/>
    <w:rsid w:val="00717CB9"/>
    <w:rPr>
      <w:rFonts w:ascii="TimesET" w:eastAsia="Calibri" w:hAnsi="TimesET" w:cs="Times New Roman"/>
      <w:sz w:val="48"/>
      <w:szCs w:val="48"/>
    </w:rPr>
  </w:style>
  <w:style w:type="paragraph" w:customStyle="1" w:styleId="ConsPlusTitle">
    <w:name w:val="ConsPlusTitle"/>
    <w:rsid w:val="009C4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Основной текст (2)"/>
    <w:basedOn w:val="a0"/>
    <w:rsid w:val="008279A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74720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4720E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74720E"/>
    <w:rPr>
      <w:rFonts w:ascii="TimesET" w:eastAsia="Calibri" w:hAnsi="TimesET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4720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4720E"/>
    <w:rPr>
      <w:rFonts w:ascii="TimesET" w:eastAsia="Calibri" w:hAnsi="TimesET" w:cs="Times New Roman"/>
      <w:b/>
      <w:bCs/>
      <w:sz w:val="20"/>
      <w:szCs w:val="20"/>
    </w:rPr>
  </w:style>
  <w:style w:type="paragraph" w:styleId="af8">
    <w:name w:val="Normal (Web)"/>
    <w:basedOn w:val="a"/>
    <w:uiPriority w:val="99"/>
    <w:semiHidden/>
    <w:unhideWhenUsed/>
    <w:rsid w:val="00106892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link w:val="a9"/>
    <w:uiPriority w:val="34"/>
    <w:qFormat/>
    <w:rsid w:val="00123C6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qFormat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c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d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0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0"/>
    <w:uiPriority w:val="99"/>
    <w:semiHidden/>
    <w:rsid w:val="0056185E"/>
    <w:rPr>
      <w:color w:val="808080"/>
    </w:rPr>
  </w:style>
  <w:style w:type="character" w:customStyle="1" w:styleId="af2">
    <w:name w:val="Основной текст_"/>
    <w:link w:val="2"/>
    <w:locked/>
    <w:rsid w:val="00E45AFB"/>
    <w:rPr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f2"/>
    <w:rsid w:val="00E45AFB"/>
    <w:pPr>
      <w:shd w:val="clear" w:color="auto" w:fill="FFFFFF"/>
      <w:spacing w:after="0" w:line="274" w:lineRule="exact"/>
      <w:jc w:val="center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a9">
    <w:name w:val="Абзац списка Знак"/>
    <w:basedOn w:val="a0"/>
    <w:link w:val="a8"/>
    <w:uiPriority w:val="34"/>
    <w:locked/>
    <w:rsid w:val="00717CB9"/>
    <w:rPr>
      <w:rFonts w:ascii="TimesET" w:eastAsia="Calibri" w:hAnsi="TimesET" w:cs="Times New Roman"/>
      <w:sz w:val="48"/>
      <w:szCs w:val="48"/>
    </w:rPr>
  </w:style>
  <w:style w:type="paragraph" w:customStyle="1" w:styleId="ConsPlusTitle">
    <w:name w:val="ConsPlusTitle"/>
    <w:rsid w:val="009C4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Основной текст (2)"/>
    <w:basedOn w:val="a0"/>
    <w:rsid w:val="008279A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74720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4720E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74720E"/>
    <w:rPr>
      <w:rFonts w:ascii="TimesET" w:eastAsia="Calibri" w:hAnsi="TimesET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4720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4720E"/>
    <w:rPr>
      <w:rFonts w:ascii="TimesET" w:eastAsia="Calibri" w:hAnsi="TimesET" w:cs="Times New Roman"/>
      <w:b/>
      <w:bCs/>
      <w:sz w:val="20"/>
      <w:szCs w:val="20"/>
    </w:rPr>
  </w:style>
  <w:style w:type="paragraph" w:styleId="af8">
    <w:name w:val="Normal (Web)"/>
    <w:basedOn w:val="a"/>
    <w:uiPriority w:val="99"/>
    <w:semiHidden/>
    <w:unhideWhenUsed/>
    <w:rsid w:val="0010689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5850E-059E-4362-8A4B-EC6A44035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2074</Words>
  <Characters>11825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4</cp:revision>
  <cp:lastPrinted>2024-06-03T13:15:00Z</cp:lastPrinted>
  <dcterms:created xsi:type="dcterms:W3CDTF">2024-05-28T08:22:00Z</dcterms:created>
  <dcterms:modified xsi:type="dcterms:W3CDTF">2024-06-17T13:19:00Z</dcterms:modified>
</cp:coreProperties>
</file>