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D1" w:rsidRPr="005C29A6" w:rsidRDefault="000775D1" w:rsidP="005941A5">
      <w:pPr>
        <w:pStyle w:val="a8"/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0B3EDF" w:rsidRDefault="000B3EDF" w:rsidP="000775D1">
      <w:pPr>
        <w:pStyle w:val="1"/>
        <w:jc w:val="center"/>
        <w:rPr>
          <w:b/>
          <w:sz w:val="24"/>
          <w:szCs w:val="24"/>
        </w:rPr>
      </w:pPr>
    </w:p>
    <w:p w:rsidR="000775D1" w:rsidRPr="005C29A6" w:rsidRDefault="000775D1" w:rsidP="000775D1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</w:t>
      </w:r>
      <w:r w:rsidR="003850F9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, подпрограмм муниципальной программы Аликовского района </w:t>
      </w:r>
      <w:r w:rsidR="000A7954">
        <w:rPr>
          <w:b/>
          <w:sz w:val="24"/>
          <w:szCs w:val="24"/>
        </w:rPr>
        <w:t>в 202</w:t>
      </w:r>
      <w:r w:rsidR="00644FDE">
        <w:rPr>
          <w:b/>
          <w:sz w:val="24"/>
          <w:szCs w:val="24"/>
        </w:rPr>
        <w:t>2</w:t>
      </w:r>
      <w:r w:rsidR="000A7954">
        <w:rPr>
          <w:b/>
          <w:sz w:val="24"/>
          <w:szCs w:val="24"/>
        </w:rPr>
        <w:t xml:space="preserve"> году</w:t>
      </w:r>
    </w:p>
    <w:tbl>
      <w:tblPr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467"/>
        <w:gridCol w:w="1054"/>
        <w:gridCol w:w="1802"/>
        <w:gridCol w:w="1364"/>
        <w:gridCol w:w="1464"/>
        <w:gridCol w:w="1026"/>
        <w:gridCol w:w="2083"/>
        <w:gridCol w:w="2710"/>
        <w:gridCol w:w="996"/>
      </w:tblGrid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39683E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целевого индикатора и 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  <w:r w:rsidRPr="00164A73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39683E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39683E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Аликовского района,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подпрограммма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муниципальной программы Аликовского района (программы) текущий год (план)</w:t>
            </w:r>
          </w:p>
        </w:tc>
      </w:tr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отчетному</w:t>
            </w:r>
            <w:hyperlink r:id="rId7" w:anchor="sub_8888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E124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Первона-чальный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  <w:r w:rsidR="00D0640E">
              <w:rPr>
                <w:rFonts w:ascii="Times New Roman" w:hAnsi="Times New Roman" w:cs="Times New Roman"/>
              </w:rPr>
              <w:t xml:space="preserve"> «Содействие занятости населения»</w:t>
            </w: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3348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644FDE" w:rsidP="00D460EB">
            <w:r w:rsidRPr="00D460EB">
              <w:t>0,53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Коэффициент напряженности на </w:t>
            </w:r>
            <w:r w:rsidRPr="00D0640E">
              <w:rPr>
                <w:sz w:val="24"/>
                <w:szCs w:val="24"/>
              </w:rPr>
              <w:lastRenderedPageBreak/>
              <w:t>рынке труда в среднем 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644FDE" w:rsidP="00D460EB">
            <w:r w:rsidRPr="00D460EB">
              <w:t>0,60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39,0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39,0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644FDE" w:rsidRDefault="00E62C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B44C5">
              <w:rPr>
                <w:rFonts w:ascii="Times New Roman" w:hAnsi="Times New Roman" w:cs="Times New Roman"/>
                <w:lang w:eastAsia="en-US"/>
              </w:rPr>
              <w:t>17,5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406764" w:rsidRDefault="00B761C3" w:rsidP="00CF5CD4">
            <w:pPr>
              <w:jc w:val="center"/>
            </w:pPr>
            <w:r w:rsidRPr="006B7479">
              <w:rPr>
                <w:sz w:val="24"/>
                <w:szCs w:val="24"/>
              </w:rPr>
              <w:t>0,047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CB44C5" w:rsidP="00D460EB">
            <w:r w:rsidRPr="00D460EB">
              <w:t>0,042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Среднегодовая численность занятых в экономике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644FDE" w:rsidRDefault="00A231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B44C5">
              <w:rPr>
                <w:rFonts w:ascii="Times New Roman" w:hAnsi="Times New Roman" w:cs="Times New Roman"/>
                <w:lang w:eastAsia="en-US"/>
              </w:rPr>
              <w:t>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72F1B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64A73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B" w:rsidRPr="00D460EB" w:rsidRDefault="00572F1B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82,35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82,35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CB44C5" w:rsidP="00D460EB">
            <w:r w:rsidRPr="00D460EB">
              <w:t>93,9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/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/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безработных граждан, ищущих работу 12 и более </w:t>
            </w:r>
            <w:r w:rsidRPr="001F4735">
              <w:rPr>
                <w:sz w:val="24"/>
                <w:szCs w:val="24"/>
              </w:rPr>
              <w:lastRenderedPageBreak/>
              <w:t>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</w:t>
            </w:r>
            <w:r w:rsidRPr="001F4735">
              <w:rPr>
                <w:sz w:val="24"/>
                <w:szCs w:val="24"/>
              </w:rPr>
              <w:lastRenderedPageBreak/>
              <w:t>поиска подходящей работы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644FDE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91,4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CB44C5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77,7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86,0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86,0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E35C5C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85,0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работников, трудоустроенных после завершения профессионального обучения, в общем </w:t>
            </w:r>
            <w:r w:rsidRPr="001F4735">
              <w:rPr>
                <w:sz w:val="24"/>
                <w:szCs w:val="24"/>
              </w:rPr>
              <w:lastRenderedPageBreak/>
              <w:t>числе работников, прошедших профессиональное обучение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287944" w:rsidRDefault="00B761C3" w:rsidP="00CF5CD4">
            <w:pPr>
              <w:jc w:val="center"/>
              <w:rPr>
                <w:sz w:val="24"/>
                <w:szCs w:val="24"/>
              </w:rPr>
            </w:pPr>
            <w:r w:rsidRPr="00287944">
              <w:rPr>
                <w:sz w:val="24"/>
                <w:szCs w:val="24"/>
              </w:rPr>
              <w:t>80,8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CB44C5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63,2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CB44C5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лиц </w:t>
            </w:r>
            <w:proofErr w:type="spellStart"/>
            <w:r w:rsidRPr="001F4735">
              <w:rPr>
                <w:sz w:val="24"/>
                <w:szCs w:val="24"/>
              </w:rPr>
              <w:t>предпенсионного</w:t>
            </w:r>
            <w:proofErr w:type="spellEnd"/>
            <w:r w:rsidRPr="001F4735">
              <w:rPr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5C2B54" w:rsidRDefault="00B761C3" w:rsidP="00E83FE9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CB44C5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72F1B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64A73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D460EB" w:rsidRDefault="00572F1B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Подпрограмма «Безопасный труд»</w:t>
            </w:r>
          </w:p>
        </w:tc>
      </w:tr>
      <w:tr w:rsidR="00572F1B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D460EB" w:rsidRDefault="00572F1B" w:rsidP="00D460EB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D460EB" w:rsidRDefault="00A23142" w:rsidP="00732DA0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Пострадавших на производстве в 202</w:t>
            </w:r>
            <w:r w:rsidR="00732DA0">
              <w:rPr>
                <w:sz w:val="24"/>
                <w:szCs w:val="24"/>
              </w:rPr>
              <w:t>2</w:t>
            </w:r>
            <w:bookmarkStart w:id="1" w:name="_GoBack"/>
            <w:bookmarkEnd w:id="1"/>
            <w:r w:rsidRPr="00D460EB">
              <w:rPr>
                <w:sz w:val="24"/>
                <w:szCs w:val="24"/>
              </w:rPr>
              <w:t xml:space="preserve"> году не зарегистрировано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1.3.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1F4735">
              <w:rPr>
                <w:sz w:val="24"/>
                <w:szCs w:val="24"/>
              </w:rPr>
              <w:br/>
              <w:t>1 пострадавшего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дней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3B8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D460EB" w:rsidRDefault="00205ABC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5CD4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Динамика оценки труда: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99473F" w:rsidRDefault="00CF5CD4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99473F" w:rsidRDefault="00CF5CD4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D460EB" w:rsidRDefault="00CF5CD4" w:rsidP="00D460EB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D460EB" w:rsidRDefault="00CF5CD4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1327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13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627E46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1,22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627E46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2.3.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31B48" w:rsidRDefault="00103652" w:rsidP="00644F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124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627E46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Условия труда: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тыс. </w:t>
            </w:r>
          </w:p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627E46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0,214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560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обученных по охране труда в расчете на 100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627E46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99473F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99473F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644F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0,73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2E2D57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D460EB" w:rsidRDefault="00103652" w:rsidP="00D460E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5CD4" w:rsidRPr="00164A73" w:rsidTr="00002A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64A73" w:rsidRDefault="00CF5CD4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D460EB" w:rsidRDefault="00CF5CD4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 xml:space="preserve">Подпрограмма «Сопровождение инвалидов молодого возраста при получении ими профессионального </w:t>
            </w:r>
            <w:proofErr w:type="gramStart"/>
            <w:r w:rsidRPr="00D460EB">
              <w:rPr>
                <w:sz w:val="24"/>
                <w:szCs w:val="24"/>
              </w:rPr>
              <w:t>образования  и</w:t>
            </w:r>
            <w:proofErr w:type="gramEnd"/>
            <w:r w:rsidRPr="00D460EB">
              <w:rPr>
                <w:sz w:val="24"/>
                <w:szCs w:val="24"/>
              </w:rPr>
              <w:t xml:space="preserve"> содействие в последующем трудоустройстве»</w:t>
            </w:r>
          </w:p>
        </w:tc>
        <w:tc>
          <w:tcPr>
            <w:tcW w:w="317" w:type="pct"/>
          </w:tcPr>
          <w:p w:rsidR="00CF5CD4" w:rsidRPr="007A6FB9" w:rsidRDefault="00CF5CD4" w:rsidP="005C2B54">
            <w:pPr>
              <w:autoSpaceDE w:val="0"/>
              <w:autoSpaceDN w:val="0"/>
              <w:adjustRightInd w:val="0"/>
              <w:jc w:val="center"/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трудоустроенных выпускников-инвалидов в общей численности выпускников-инвалидов профессиональных </w:t>
            </w:r>
            <w:r w:rsidRPr="001F4735">
              <w:rPr>
                <w:sz w:val="24"/>
                <w:szCs w:val="24"/>
              </w:rPr>
              <w:lastRenderedPageBreak/>
              <w:t>образовательных организаций, обратившихся в органы службы занятости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5C2B54" w:rsidRDefault="00B761C3" w:rsidP="00CF5CD4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460EB" w:rsidRDefault="00B761C3" w:rsidP="00D460EB">
            <w:pPr>
              <w:rPr>
                <w:sz w:val="24"/>
                <w:szCs w:val="24"/>
              </w:rPr>
            </w:pPr>
            <w:r w:rsidRPr="00D460EB">
              <w:rPr>
                <w:sz w:val="24"/>
                <w:szCs w:val="24"/>
              </w:rPr>
              <w:t>В центр занятости насе</w:t>
            </w:r>
            <w:r w:rsidR="00CB44C5" w:rsidRPr="00D460EB">
              <w:rPr>
                <w:sz w:val="24"/>
                <w:szCs w:val="24"/>
              </w:rPr>
              <w:t>ления выпускники-инвалиды в 2022</w:t>
            </w:r>
            <w:r w:rsidRPr="00D460EB">
              <w:rPr>
                <w:sz w:val="24"/>
                <w:szCs w:val="24"/>
              </w:rPr>
              <w:t xml:space="preserve"> году не обращались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трудоустроенных инвалидов из числа выпускников в общей численности инвалидов из числа выпускников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90,0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90,0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работающих в отчетном периоде инвалидов в общей численности инвалидов трудоспособного возрас</w:t>
            </w:r>
            <w:r w:rsidRPr="001F4735">
              <w:rPr>
                <w:sz w:val="24"/>
                <w:szCs w:val="24"/>
              </w:rPr>
              <w:softHyphen/>
              <w:t>та*, 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29,8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F62F3B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F62F3B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F3B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F62F3B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F3B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в течение 3 </w:t>
            </w:r>
            <w:r w:rsidRPr="001F4735">
              <w:rPr>
                <w:sz w:val="24"/>
                <w:szCs w:val="24"/>
              </w:rPr>
              <w:lastRenderedPageBreak/>
              <w:t>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прошествии 6 </w:t>
            </w:r>
            <w:r w:rsidRPr="001F4735">
              <w:rPr>
                <w:sz w:val="24"/>
                <w:szCs w:val="24"/>
              </w:rPr>
              <w:lastRenderedPageBreak/>
              <w:t>месяцев и более после получения образования по образовательным программам высшего образования*, 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образования*, 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прохождения профессионального обучения*,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в течение 6 месяцев после прохождения </w:t>
            </w:r>
            <w:r w:rsidRPr="001F4735">
              <w:rPr>
                <w:sz w:val="24"/>
                <w:szCs w:val="24"/>
              </w:rPr>
              <w:lastRenderedPageBreak/>
              <w:t>профессионального обучения*,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по прошествии 6 месяцев и более после прохождения профессионального обучения*,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</w:t>
            </w:r>
            <w:proofErr w:type="gramStart"/>
            <w:r w:rsidRPr="001F4735">
              <w:rPr>
                <w:sz w:val="24"/>
                <w:szCs w:val="24"/>
              </w:rPr>
              <w:t>переподготовки)*</w:t>
            </w:r>
            <w:proofErr w:type="gramEnd"/>
            <w:r w:rsidRPr="001F4735">
              <w:rPr>
                <w:sz w:val="24"/>
                <w:szCs w:val="24"/>
              </w:rPr>
              <w:t>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в течение 6 месяцев после освоения дополнительных </w:t>
            </w:r>
            <w:r w:rsidRPr="001F4735">
              <w:rPr>
                <w:sz w:val="24"/>
                <w:szCs w:val="24"/>
              </w:rPr>
              <w:lastRenderedPageBreak/>
              <w:t xml:space="preserve">профессиональных программ (программ повышения квалификации и программ профессиональной </w:t>
            </w:r>
            <w:proofErr w:type="gramStart"/>
            <w:r w:rsidRPr="001F4735">
              <w:rPr>
                <w:sz w:val="24"/>
                <w:szCs w:val="24"/>
              </w:rPr>
              <w:t>переподготовки)*</w:t>
            </w:r>
            <w:proofErr w:type="gramEnd"/>
            <w:r w:rsidRPr="001F4735">
              <w:rPr>
                <w:sz w:val="24"/>
                <w:szCs w:val="24"/>
              </w:rPr>
              <w:t>, 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 получения высшего образования****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644F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775D1" w:rsidRPr="00164A73" w:rsidRDefault="000775D1" w:rsidP="000775D1">
      <w:pPr>
        <w:jc w:val="both"/>
        <w:rPr>
          <w:sz w:val="24"/>
          <w:szCs w:val="24"/>
        </w:rPr>
      </w:pPr>
    </w:p>
    <w:p w:rsidR="000775D1" w:rsidRPr="00164A73" w:rsidRDefault="000775D1" w:rsidP="000775D1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B700A3" w:rsidRDefault="000775D1" w:rsidP="00BB06D2">
      <w:pPr>
        <w:jc w:val="both"/>
      </w:pPr>
      <w:bookmarkStart w:id="2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  <w:bookmarkEnd w:id="2"/>
    </w:p>
    <w:sectPr w:rsidR="00B700A3" w:rsidSect="00E12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35E0"/>
    <w:multiLevelType w:val="hybridMultilevel"/>
    <w:tmpl w:val="6ED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ECA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1C5F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10"/>
    <w:rsid w:val="00002A2E"/>
    <w:rsid w:val="000035BA"/>
    <w:rsid w:val="00026F3C"/>
    <w:rsid w:val="00054D8C"/>
    <w:rsid w:val="000775D1"/>
    <w:rsid w:val="000A7954"/>
    <w:rsid w:val="000B3EDF"/>
    <w:rsid w:val="000D6630"/>
    <w:rsid w:val="0010094F"/>
    <w:rsid w:val="00103652"/>
    <w:rsid w:val="00106C54"/>
    <w:rsid w:val="001327D2"/>
    <w:rsid w:val="001F4735"/>
    <w:rsid w:val="0020450A"/>
    <w:rsid w:val="00205ABC"/>
    <w:rsid w:val="00261967"/>
    <w:rsid w:val="00283B8F"/>
    <w:rsid w:val="00286C49"/>
    <w:rsid w:val="002D2D78"/>
    <w:rsid w:val="002E2D57"/>
    <w:rsid w:val="003348E9"/>
    <w:rsid w:val="003850F9"/>
    <w:rsid w:val="0039683E"/>
    <w:rsid w:val="003E1665"/>
    <w:rsid w:val="003E3610"/>
    <w:rsid w:val="00406764"/>
    <w:rsid w:val="0041688D"/>
    <w:rsid w:val="00421156"/>
    <w:rsid w:val="00451E74"/>
    <w:rsid w:val="00483FE4"/>
    <w:rsid w:val="004E08FD"/>
    <w:rsid w:val="00560E97"/>
    <w:rsid w:val="00572F1B"/>
    <w:rsid w:val="005941A5"/>
    <w:rsid w:val="005C2B54"/>
    <w:rsid w:val="005E60D4"/>
    <w:rsid w:val="00627E46"/>
    <w:rsid w:val="00644FDE"/>
    <w:rsid w:val="00732DA0"/>
    <w:rsid w:val="0078196D"/>
    <w:rsid w:val="007A0EFF"/>
    <w:rsid w:val="007A7B44"/>
    <w:rsid w:val="00833D0F"/>
    <w:rsid w:val="00896C95"/>
    <w:rsid w:val="009148F7"/>
    <w:rsid w:val="00923DD9"/>
    <w:rsid w:val="0099473F"/>
    <w:rsid w:val="00997D42"/>
    <w:rsid w:val="00A14D02"/>
    <w:rsid w:val="00A23142"/>
    <w:rsid w:val="00A91F2E"/>
    <w:rsid w:val="00AC2DE8"/>
    <w:rsid w:val="00B700A3"/>
    <w:rsid w:val="00B70B5A"/>
    <w:rsid w:val="00B761C3"/>
    <w:rsid w:val="00BB06D2"/>
    <w:rsid w:val="00BD60C8"/>
    <w:rsid w:val="00C860FE"/>
    <w:rsid w:val="00CA09C5"/>
    <w:rsid w:val="00CB44C5"/>
    <w:rsid w:val="00CD0434"/>
    <w:rsid w:val="00CF5CD4"/>
    <w:rsid w:val="00D05101"/>
    <w:rsid w:val="00D0640E"/>
    <w:rsid w:val="00D27D75"/>
    <w:rsid w:val="00D460EB"/>
    <w:rsid w:val="00D71086"/>
    <w:rsid w:val="00D951D9"/>
    <w:rsid w:val="00DF1246"/>
    <w:rsid w:val="00E124C3"/>
    <w:rsid w:val="00E2252C"/>
    <w:rsid w:val="00E35C5C"/>
    <w:rsid w:val="00E62CA4"/>
    <w:rsid w:val="00E83FE9"/>
    <w:rsid w:val="00EE254B"/>
    <w:rsid w:val="00F510F9"/>
    <w:rsid w:val="00F62F3B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8EA1-C4C1-4D4A-89DB-7D8B764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5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775D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75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775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0775D1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0775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D0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40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6FDF-68EE-4591-ACBB-F3F58DD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 Петрович</cp:lastModifiedBy>
  <cp:revision>5</cp:revision>
  <cp:lastPrinted>2022-03-30T06:15:00Z</cp:lastPrinted>
  <dcterms:created xsi:type="dcterms:W3CDTF">2023-03-01T10:12:00Z</dcterms:created>
  <dcterms:modified xsi:type="dcterms:W3CDTF">2023-03-03T05:22:00Z</dcterms:modified>
</cp:coreProperties>
</file>