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B9B" w:rsidRPr="00C503EE" w:rsidRDefault="00F72B9B" w:rsidP="00F72B9B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C503EE">
        <w:rPr>
          <w:rFonts w:ascii="Times New Roman" w:hAnsi="Times New Roman" w:cs="Times New Roman"/>
          <w:b/>
          <w:sz w:val="24"/>
          <w:szCs w:val="24"/>
          <w:u w:val="single"/>
        </w:rPr>
        <w:t>Шаг 7.</w:t>
      </w:r>
    </w:p>
    <w:p w:rsidR="00F72B9B" w:rsidRDefault="00F72B9B" w:rsidP="00F72B9B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503EE">
        <w:rPr>
          <w:rFonts w:ascii="Times New Roman" w:hAnsi="Times New Roman" w:cs="Times New Roman"/>
          <w:sz w:val="24"/>
          <w:szCs w:val="24"/>
        </w:rPr>
        <w:t xml:space="preserve">Нажимаем на вкладку «Бесплатная юридическая помощь» и попадаем на страницу «История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C503EE">
        <w:rPr>
          <w:rFonts w:ascii="Times New Roman" w:hAnsi="Times New Roman" w:cs="Times New Roman"/>
          <w:sz w:val="24"/>
          <w:szCs w:val="24"/>
        </w:rPr>
        <w:t>онсультаций»</w:t>
      </w:r>
    </w:p>
    <w:p w:rsidR="00F72B9B" w:rsidRPr="00C503EE" w:rsidRDefault="00F72B9B" w:rsidP="00F72B9B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50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6DAFCC" wp14:editId="2FFE1B6C">
            <wp:extent cx="2385695" cy="1041295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0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9B" w:rsidRDefault="00F72B9B" w:rsidP="00F72B9B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2B9B" w:rsidRPr="00C503EE" w:rsidRDefault="00F72B9B" w:rsidP="00F72B9B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03EE">
        <w:rPr>
          <w:rFonts w:ascii="Times New Roman" w:hAnsi="Times New Roman" w:cs="Times New Roman"/>
          <w:b/>
          <w:sz w:val="24"/>
          <w:szCs w:val="24"/>
          <w:u w:val="single"/>
        </w:rPr>
        <w:t>Шаг 8.</w:t>
      </w:r>
    </w:p>
    <w:p w:rsidR="00F72B9B" w:rsidRDefault="00F72B9B" w:rsidP="00F72B9B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503EE">
        <w:rPr>
          <w:rFonts w:ascii="Times New Roman" w:hAnsi="Times New Roman" w:cs="Times New Roman"/>
          <w:sz w:val="24"/>
          <w:szCs w:val="24"/>
        </w:rPr>
        <w:t xml:space="preserve">Нажимаем </w:t>
      </w:r>
      <w:r>
        <w:rPr>
          <w:rFonts w:ascii="Times New Roman" w:hAnsi="Times New Roman" w:cs="Times New Roman"/>
          <w:sz w:val="24"/>
          <w:szCs w:val="24"/>
        </w:rPr>
        <w:t>значок «</w:t>
      </w:r>
      <w:r w:rsidRPr="00C503EE">
        <w:rPr>
          <w:rFonts w:ascii="Times New Roman" w:hAnsi="Times New Roman" w:cs="Times New Roman"/>
          <w:sz w:val="24"/>
          <w:szCs w:val="24"/>
        </w:rPr>
        <w:t>скрепк</w:t>
      </w:r>
      <w:r>
        <w:rPr>
          <w:rFonts w:ascii="Times New Roman" w:hAnsi="Times New Roman" w:cs="Times New Roman"/>
          <w:sz w:val="24"/>
          <w:szCs w:val="24"/>
        </w:rPr>
        <w:t>а»</w:t>
      </w:r>
      <w:r w:rsidRPr="00C503E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3EE">
        <w:rPr>
          <w:rFonts w:ascii="Times New Roman" w:hAnsi="Times New Roman" w:cs="Times New Roman"/>
          <w:sz w:val="24"/>
          <w:szCs w:val="24"/>
        </w:rPr>
        <w:t>выбираем необходимые документы для вложения и о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C503EE">
        <w:rPr>
          <w:rFonts w:ascii="Times New Roman" w:hAnsi="Times New Roman" w:cs="Times New Roman"/>
          <w:sz w:val="24"/>
          <w:szCs w:val="24"/>
        </w:rPr>
        <w:t>правляем</w:t>
      </w:r>
    </w:p>
    <w:p w:rsidR="00F72B9B" w:rsidRPr="00C503EE" w:rsidRDefault="00F72B9B" w:rsidP="00F72B9B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F72B9B" w:rsidRPr="00C503EE" w:rsidRDefault="00F72B9B" w:rsidP="00F72B9B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6ED0CE" wp14:editId="304D4F1F">
            <wp:extent cx="1997849" cy="2666359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1232" cy="267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9B" w:rsidRPr="00C503EE" w:rsidRDefault="00F72B9B" w:rsidP="00F72B9B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F72B9B" w:rsidRPr="00C503EE" w:rsidRDefault="00F72B9B" w:rsidP="00F72B9B">
      <w:pPr>
        <w:spacing w:after="0" w:line="216" w:lineRule="auto"/>
        <w:ind w:left="425" w:right="273"/>
        <w:jc w:val="both"/>
        <w:rPr>
          <w:rFonts w:ascii="Times New Roman" w:hAnsi="Times New Roman" w:cs="Times New Roman"/>
          <w:sz w:val="24"/>
          <w:szCs w:val="24"/>
        </w:rPr>
      </w:pPr>
      <w:r w:rsidRPr="00DB2FA2">
        <w:rPr>
          <w:rFonts w:ascii="Times New Roman" w:hAnsi="Times New Roman" w:cs="Times New Roman"/>
          <w:b/>
        </w:rPr>
        <w:t>Более подробная информация на сайте Госслужбы Чувашии по делам юстиции или по телефону 8 (8352) 56-51-12</w:t>
      </w:r>
      <w:r w:rsidRPr="00C503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B9B" w:rsidRPr="00C503EE" w:rsidRDefault="00F72B9B" w:rsidP="00F72B9B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03EE">
        <w:rPr>
          <w:rFonts w:ascii="Times New Roman" w:hAnsi="Times New Roman" w:cs="Times New Roman"/>
          <w:b/>
          <w:sz w:val="24"/>
          <w:szCs w:val="24"/>
          <w:u w:val="single"/>
        </w:rPr>
        <w:t>Шаг 9.</w:t>
      </w:r>
    </w:p>
    <w:p w:rsidR="00F72B9B" w:rsidRPr="00C503EE" w:rsidRDefault="00F72B9B" w:rsidP="00F72B9B">
      <w:pPr>
        <w:spacing w:after="0" w:line="240" w:lineRule="auto"/>
        <w:ind w:left="426" w:right="-294"/>
        <w:rPr>
          <w:rFonts w:ascii="Times New Roman" w:hAnsi="Times New Roman" w:cs="Times New Roman"/>
          <w:b/>
          <w:sz w:val="24"/>
          <w:szCs w:val="24"/>
        </w:rPr>
      </w:pPr>
      <w:r w:rsidRPr="00C503EE">
        <w:rPr>
          <w:rFonts w:ascii="Times New Roman" w:hAnsi="Times New Roman" w:cs="Times New Roman"/>
          <w:sz w:val="24"/>
          <w:szCs w:val="24"/>
        </w:rPr>
        <w:t xml:space="preserve">В назначенное время выходим </w:t>
      </w:r>
      <w:r>
        <w:rPr>
          <w:rFonts w:ascii="Times New Roman" w:hAnsi="Times New Roman" w:cs="Times New Roman"/>
          <w:sz w:val="24"/>
          <w:szCs w:val="24"/>
        </w:rPr>
        <w:br/>
      </w:r>
      <w:r w:rsidRPr="00C503EE">
        <w:rPr>
          <w:rFonts w:ascii="Times New Roman" w:hAnsi="Times New Roman" w:cs="Times New Roman"/>
          <w:sz w:val="24"/>
          <w:szCs w:val="24"/>
        </w:rPr>
        <w:t>на связь</w:t>
      </w:r>
      <w:r>
        <w:rPr>
          <w:rFonts w:ascii="Times New Roman" w:hAnsi="Times New Roman" w:cs="Times New Roman"/>
          <w:sz w:val="24"/>
          <w:szCs w:val="24"/>
        </w:rPr>
        <w:t xml:space="preserve"> с адвокатом, задействованным</w:t>
      </w:r>
      <w:r>
        <w:rPr>
          <w:rFonts w:ascii="Times New Roman" w:hAnsi="Times New Roman" w:cs="Times New Roman"/>
          <w:sz w:val="24"/>
          <w:szCs w:val="24"/>
        </w:rPr>
        <w:br/>
        <w:t>в государственной системе бесплатной юридической помощи в Чувашской Республике</w:t>
      </w:r>
      <w:r w:rsidRPr="00C50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00F2FE" wp14:editId="6C76B3E4">
            <wp:extent cx="2228370" cy="1555639"/>
            <wp:effectExtent l="0" t="0" r="635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70" cy="1555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B9B" w:rsidRPr="00DB2FA2" w:rsidRDefault="00F72B9B" w:rsidP="00F72B9B">
      <w:pPr>
        <w:spacing w:after="0" w:line="216" w:lineRule="auto"/>
        <w:ind w:left="425" w:right="-295" w:firstLine="141"/>
        <w:jc w:val="both"/>
        <w:rPr>
          <w:rFonts w:ascii="Times New Roman" w:hAnsi="Times New Roman" w:cs="Times New Roman"/>
          <w:b/>
        </w:rPr>
      </w:pPr>
      <w:r w:rsidRPr="00DB2FA2">
        <w:rPr>
          <w:rFonts w:ascii="Times New Roman" w:hAnsi="Times New Roman" w:cs="Times New Roman"/>
          <w:b/>
        </w:rPr>
        <w:t>Список необходимых документов для получения консультации:</w:t>
      </w:r>
    </w:p>
    <w:p w:rsidR="00F72B9B" w:rsidRPr="00DB2FA2" w:rsidRDefault="00F72B9B" w:rsidP="00F72B9B">
      <w:pPr>
        <w:spacing w:after="0" w:line="216" w:lineRule="auto"/>
        <w:ind w:left="425" w:right="-295" w:firstLine="141"/>
        <w:jc w:val="both"/>
        <w:rPr>
          <w:rFonts w:ascii="Times New Roman" w:hAnsi="Times New Roman" w:cs="Times New Roman"/>
        </w:rPr>
      </w:pPr>
      <w:r w:rsidRPr="00DB2FA2">
        <w:rPr>
          <w:rFonts w:ascii="Times New Roman" w:hAnsi="Times New Roman" w:cs="Times New Roman"/>
        </w:rPr>
        <w:t>- собственноручно заполненное заявление об оказании бесплатной юридической помощи;</w:t>
      </w:r>
    </w:p>
    <w:p w:rsidR="00F72B9B" w:rsidRPr="00DB2FA2" w:rsidRDefault="00F72B9B" w:rsidP="00F72B9B">
      <w:pPr>
        <w:spacing w:after="0" w:line="216" w:lineRule="auto"/>
        <w:ind w:left="425" w:right="-295" w:firstLine="141"/>
        <w:jc w:val="both"/>
        <w:rPr>
          <w:rFonts w:ascii="Times New Roman" w:hAnsi="Times New Roman" w:cs="Times New Roman"/>
        </w:rPr>
      </w:pPr>
      <w:r w:rsidRPr="00DB2FA2">
        <w:rPr>
          <w:rFonts w:ascii="Times New Roman" w:hAnsi="Times New Roman" w:cs="Times New Roman"/>
        </w:rPr>
        <w:t>- паспорт или иной документ, удостоверяющий личность гражданина Российской Федерации;</w:t>
      </w:r>
    </w:p>
    <w:p w:rsidR="00F72B9B" w:rsidRPr="00DB2FA2" w:rsidRDefault="00F72B9B" w:rsidP="00F72B9B">
      <w:pPr>
        <w:shd w:val="clear" w:color="auto" w:fill="FFFFFF"/>
        <w:spacing w:after="0" w:line="216" w:lineRule="auto"/>
        <w:ind w:left="425" w:right="-295" w:firstLine="14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B2FA2">
        <w:rPr>
          <w:rFonts w:ascii="Times New Roman" w:hAnsi="Times New Roman" w:cs="Times New Roman"/>
        </w:rPr>
        <w:t xml:space="preserve">- документы, подтверждающие отнесение гражданина к одной из категорий граждан, предусмотренных статьей 6 Закона Чувашской Республики «О бесплатной юридической помощи в Чувашской Республике» (за исключением справки </w:t>
      </w:r>
      <w:r w:rsidRPr="0019094F">
        <w:rPr>
          <w:rFonts w:ascii="Times New Roman" w:eastAsia="Times New Roman" w:hAnsi="Times New Roman" w:cs="Times New Roman"/>
          <w:color w:val="000000"/>
          <w:lang w:eastAsia="ru-RU"/>
        </w:rPr>
        <w:t>органа социальной защиты населения по месту жительства либо месту пребывания</w:t>
      </w:r>
      <w:r w:rsidRPr="00DB2FA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9094F">
        <w:rPr>
          <w:rFonts w:ascii="Times New Roman" w:eastAsia="Times New Roman" w:hAnsi="Times New Roman" w:cs="Times New Roman"/>
          <w:color w:val="000000"/>
          <w:lang w:eastAsia="ru-RU"/>
        </w:rPr>
        <w:t>семьи (одиноко проживающего гражданина) о регистрации семьи (одиноко</w:t>
      </w:r>
      <w:r w:rsidRPr="00DB2FA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9094F">
        <w:rPr>
          <w:rFonts w:ascii="Times New Roman" w:eastAsia="Times New Roman" w:hAnsi="Times New Roman" w:cs="Times New Roman"/>
          <w:color w:val="000000"/>
          <w:lang w:eastAsia="ru-RU"/>
        </w:rPr>
        <w:t>проживающего гражданина) в качестве малоимущей (малоимущего)</w:t>
      </w:r>
      <w:r w:rsidRPr="00DB2FA2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F72B9B" w:rsidRPr="00DB2FA2" w:rsidRDefault="00F72B9B" w:rsidP="00F72B9B">
      <w:pPr>
        <w:shd w:val="clear" w:color="auto" w:fill="FFFFFF"/>
        <w:spacing w:after="0" w:line="216" w:lineRule="auto"/>
        <w:ind w:left="425" w:right="-295" w:firstLine="141"/>
        <w:jc w:val="both"/>
        <w:rPr>
          <w:rFonts w:ascii="Times New Roman" w:hAnsi="Times New Roman" w:cs="Times New Roman"/>
        </w:rPr>
      </w:pPr>
      <w:r w:rsidRPr="00DB2FA2">
        <w:rPr>
          <w:rFonts w:ascii="Times New Roman" w:hAnsi="Times New Roman" w:cs="Times New Roman"/>
        </w:rPr>
        <w:t xml:space="preserve">- письменное согласие на обработку персональных данных, оформленное в соответствии с Федеральным законом </w:t>
      </w:r>
      <w:r>
        <w:rPr>
          <w:rFonts w:ascii="Times New Roman" w:hAnsi="Times New Roman" w:cs="Times New Roman"/>
        </w:rPr>
        <w:br/>
      </w:r>
      <w:r w:rsidRPr="00DB2FA2">
        <w:rPr>
          <w:rFonts w:ascii="Times New Roman" w:hAnsi="Times New Roman" w:cs="Times New Roman"/>
        </w:rPr>
        <w:t>«О персональных данных».</w:t>
      </w:r>
    </w:p>
    <w:p w:rsidR="00C60310" w:rsidRDefault="00C60310" w:rsidP="00C60310">
      <w:pPr>
        <w:spacing w:after="0" w:line="240" w:lineRule="auto"/>
        <w:ind w:left="142" w:right="-152"/>
        <w:jc w:val="center"/>
        <w:rPr>
          <w:rFonts w:ascii="Times New Roman" w:hAnsi="Times New Roman" w:cs="Times New Roman"/>
          <w:b/>
          <w:color w:val="157562"/>
          <w:spacing w:val="-1"/>
        </w:rPr>
      </w:pPr>
    </w:p>
    <w:p w:rsidR="00C60310" w:rsidRDefault="00C60310" w:rsidP="00C60310">
      <w:pPr>
        <w:spacing w:after="0" w:line="240" w:lineRule="auto"/>
        <w:ind w:left="142" w:right="-152"/>
        <w:jc w:val="center"/>
        <w:rPr>
          <w:rFonts w:ascii="Times New Roman" w:hAnsi="Times New Roman" w:cs="Times New Roman"/>
          <w:b/>
          <w:color w:val="157562"/>
          <w:spacing w:val="-1"/>
        </w:rPr>
      </w:pPr>
    </w:p>
    <w:p w:rsidR="00C503EE" w:rsidRPr="00C503EE" w:rsidRDefault="00F72B9B" w:rsidP="00C60310">
      <w:pPr>
        <w:spacing w:after="0" w:line="240" w:lineRule="auto"/>
        <w:ind w:left="142" w:right="-152"/>
        <w:jc w:val="center"/>
        <w:rPr>
          <w:rFonts w:ascii="Times New Roman" w:hAnsi="Times New Roman" w:cs="Times New Roman"/>
          <w:b/>
          <w:color w:val="157562"/>
          <w:spacing w:val="-1"/>
        </w:rPr>
      </w:pPr>
      <w:r w:rsidRPr="00C503E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0" distR="0" simplePos="0" relativeHeight="251659264" behindDoc="0" locked="0" layoutInCell="1" allowOverlap="1" wp14:anchorId="0C6C5A6B" wp14:editId="33D5789D">
            <wp:simplePos x="0" y="0"/>
            <wp:positionH relativeFrom="page">
              <wp:posOffset>8281035</wp:posOffset>
            </wp:positionH>
            <wp:positionV relativeFrom="paragraph">
              <wp:posOffset>-584200</wp:posOffset>
            </wp:positionV>
            <wp:extent cx="565785" cy="565150"/>
            <wp:effectExtent l="0" t="0" r="5715" b="6350"/>
            <wp:wrapNone/>
            <wp:docPr id="1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3EE">
        <w:rPr>
          <w:rFonts w:ascii="Times New Roman" w:hAnsi="Times New Roman" w:cs="Times New Roman"/>
          <w:b/>
          <w:color w:val="157562"/>
          <w:spacing w:val="-1"/>
        </w:rPr>
        <w:t xml:space="preserve">ГОСУДАРСТВЕННАЯ  </w:t>
      </w:r>
      <w:r w:rsidR="00C503EE">
        <w:rPr>
          <w:rFonts w:ascii="Times New Roman" w:hAnsi="Times New Roman" w:cs="Times New Roman"/>
          <w:b/>
          <w:color w:val="157562"/>
        </w:rPr>
        <w:t xml:space="preserve">СЛУЖБА </w:t>
      </w:r>
      <w:r w:rsidR="00C503EE" w:rsidRPr="00C503EE">
        <w:rPr>
          <w:rFonts w:ascii="Times New Roman" w:hAnsi="Times New Roman" w:cs="Times New Roman"/>
          <w:b/>
          <w:color w:val="157562"/>
        </w:rPr>
        <w:t>ЧУВАШСКОЙ</w:t>
      </w:r>
      <w:r w:rsidR="00C503EE">
        <w:rPr>
          <w:rFonts w:ascii="Times New Roman" w:hAnsi="Times New Roman" w:cs="Times New Roman"/>
          <w:b/>
          <w:color w:val="157562"/>
          <w:spacing w:val="1"/>
        </w:rPr>
        <w:t xml:space="preserve"> </w:t>
      </w:r>
      <w:r w:rsidR="00C503EE" w:rsidRPr="00C503EE">
        <w:rPr>
          <w:rFonts w:ascii="Times New Roman" w:hAnsi="Times New Roman" w:cs="Times New Roman"/>
          <w:b/>
          <w:color w:val="157562"/>
        </w:rPr>
        <w:t>РЕСПУБЛИКИ</w:t>
      </w:r>
      <w:r w:rsidR="00C503EE" w:rsidRPr="00C503EE">
        <w:rPr>
          <w:rFonts w:ascii="Times New Roman" w:hAnsi="Times New Roman" w:cs="Times New Roman"/>
          <w:b/>
          <w:color w:val="157562"/>
          <w:spacing w:val="1"/>
        </w:rPr>
        <w:t xml:space="preserve"> </w:t>
      </w:r>
      <w:r w:rsidR="00C503EE" w:rsidRPr="00C503EE">
        <w:rPr>
          <w:rFonts w:ascii="Times New Roman" w:hAnsi="Times New Roman" w:cs="Times New Roman"/>
          <w:b/>
          <w:color w:val="157562"/>
        </w:rPr>
        <w:t>ПО ДЕЛАМ</w:t>
      </w:r>
      <w:r w:rsidR="00C503EE" w:rsidRPr="00C503EE">
        <w:rPr>
          <w:rFonts w:ascii="Times New Roman" w:hAnsi="Times New Roman" w:cs="Times New Roman"/>
          <w:b/>
          <w:color w:val="157562"/>
          <w:spacing w:val="-3"/>
        </w:rPr>
        <w:t xml:space="preserve"> </w:t>
      </w:r>
      <w:r w:rsidR="00C503EE" w:rsidRPr="00C503EE">
        <w:rPr>
          <w:rFonts w:ascii="Times New Roman" w:hAnsi="Times New Roman" w:cs="Times New Roman"/>
          <w:b/>
          <w:color w:val="157562"/>
        </w:rPr>
        <w:t>ЮСТИЦИИ</w:t>
      </w:r>
    </w:p>
    <w:p w:rsidR="00C503EE" w:rsidRPr="00C503EE" w:rsidRDefault="00C503EE" w:rsidP="00C60310">
      <w:pPr>
        <w:spacing w:after="0" w:line="240" w:lineRule="auto"/>
        <w:ind w:left="142" w:right="-152"/>
        <w:jc w:val="center"/>
        <w:rPr>
          <w:rFonts w:ascii="Times New Roman" w:hAnsi="Times New Roman" w:cs="Times New Roman"/>
          <w:b/>
          <w:color w:val="157562"/>
          <w:spacing w:val="-1"/>
        </w:rPr>
      </w:pPr>
    </w:p>
    <w:p w:rsidR="00C503EE" w:rsidRDefault="00C503EE" w:rsidP="00C60310">
      <w:pPr>
        <w:pStyle w:val="a6"/>
        <w:spacing w:before="147"/>
        <w:ind w:left="142" w:right="-152"/>
        <w:rPr>
          <w:color w:val="157562"/>
        </w:rPr>
      </w:pPr>
    </w:p>
    <w:p w:rsidR="00C503EE" w:rsidRDefault="009A031A" w:rsidP="00C60310">
      <w:pPr>
        <w:pStyle w:val="a6"/>
        <w:spacing w:before="147"/>
        <w:ind w:left="142" w:right="-152"/>
        <w:rPr>
          <w:color w:val="157562"/>
        </w:rPr>
      </w:pPr>
      <w:r>
        <w:rPr>
          <w:noProof/>
          <w:lang w:eastAsia="ru-RU"/>
        </w:rPr>
        <w:drawing>
          <wp:inline distT="0" distB="0" distL="0" distR="0" wp14:anchorId="55A36771" wp14:editId="78C42C65">
            <wp:extent cx="2869507" cy="1836484"/>
            <wp:effectExtent l="0" t="0" r="7620" b="0"/>
            <wp:docPr id="1" name="Рисунок 1" descr="https://xn--80aaaklldq8cis.xn--p1ai/wp-content/uploads/2021/02/EUHq9hnXkAEHt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aklldq8cis.xn--p1ai/wp-content/uploads/2021/02/EUHq9hnXkAEHtK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38" cy="18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10" w:rsidRDefault="00C60310" w:rsidP="00C60310">
      <w:pPr>
        <w:pStyle w:val="a6"/>
        <w:spacing w:before="147"/>
        <w:ind w:left="142" w:right="-152"/>
        <w:rPr>
          <w:color w:val="157562"/>
        </w:rPr>
      </w:pPr>
    </w:p>
    <w:p w:rsidR="00C503EE" w:rsidRDefault="00B8010F" w:rsidP="00C60310">
      <w:pPr>
        <w:pStyle w:val="a6"/>
        <w:spacing w:before="147"/>
        <w:ind w:left="142" w:right="-152"/>
        <w:rPr>
          <w:color w:val="157562"/>
        </w:rPr>
      </w:pPr>
      <w:r>
        <w:rPr>
          <w:color w:val="157562"/>
        </w:rPr>
        <w:t>БЕСПЛАТНАЯ ЮРИДИЧЕСКАЯ</w:t>
      </w:r>
      <w:r w:rsidR="00C503EE">
        <w:rPr>
          <w:color w:val="157562"/>
          <w:spacing w:val="-1"/>
        </w:rPr>
        <w:t xml:space="preserve"> </w:t>
      </w:r>
      <w:r w:rsidR="00F31695">
        <w:rPr>
          <w:color w:val="157562"/>
        </w:rPr>
        <w:t>ПОМОЩЬ В ЧУВАШСКОЙ РЕСПУБЛИКЕ</w:t>
      </w:r>
    </w:p>
    <w:p w:rsidR="00C60310" w:rsidRDefault="00C60310" w:rsidP="00C60310">
      <w:pPr>
        <w:pStyle w:val="a6"/>
        <w:spacing w:before="147"/>
        <w:ind w:left="142" w:right="-152"/>
      </w:pPr>
      <w:r w:rsidRPr="00C503EE">
        <w:rPr>
          <w:noProof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1" wp14:anchorId="7A697F18" wp14:editId="3C3DC5F6">
            <wp:simplePos x="0" y="0"/>
            <wp:positionH relativeFrom="page">
              <wp:posOffset>8351520</wp:posOffset>
            </wp:positionH>
            <wp:positionV relativeFrom="paragraph">
              <wp:posOffset>244475</wp:posOffset>
            </wp:positionV>
            <wp:extent cx="952500" cy="1132840"/>
            <wp:effectExtent l="0" t="0" r="0" b="0"/>
            <wp:wrapTopAndBottom/>
            <wp:docPr id="2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3EE" w:rsidRDefault="00C503EE" w:rsidP="00C503EE">
      <w:pPr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03E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КАК ПОЛУЧИТЬ ПРАВОВУЮ ПОМОЩЬ ДИСТАНЦИОННО ЧЕРЕЗ СЕРВИС ТЕЛЕМФЦ</w:t>
      </w:r>
    </w:p>
    <w:p w:rsidR="00C503EE" w:rsidRPr="00C503EE" w:rsidRDefault="00C503EE" w:rsidP="00C503EE">
      <w:pPr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03EE">
        <w:rPr>
          <w:rFonts w:ascii="Times New Roman" w:hAnsi="Times New Roman" w:cs="Times New Roman"/>
          <w:b/>
          <w:sz w:val="24"/>
          <w:szCs w:val="24"/>
          <w:u w:val="single"/>
        </w:rPr>
        <w:t xml:space="preserve">Шаг 1.  </w:t>
      </w: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50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B25EE9A" wp14:editId="293F80A2">
            <wp:simplePos x="0" y="0"/>
            <wp:positionH relativeFrom="column">
              <wp:posOffset>2205355</wp:posOffset>
            </wp:positionH>
            <wp:positionV relativeFrom="paragraph">
              <wp:posOffset>19685</wp:posOffset>
            </wp:positionV>
            <wp:extent cx="707390" cy="835025"/>
            <wp:effectExtent l="0" t="0" r="0" b="317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3EE">
        <w:rPr>
          <w:rFonts w:ascii="Times New Roman" w:hAnsi="Times New Roman" w:cs="Times New Roman"/>
          <w:sz w:val="24"/>
          <w:szCs w:val="24"/>
        </w:rPr>
        <w:t xml:space="preserve">Перейти по ссылке </w:t>
      </w:r>
      <w:hyperlink r:id="rId12" w:history="1">
        <w:r w:rsidRPr="00DB2FA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https://telemfc.mfc21.ru/auth</w:t>
        </w:r>
      </w:hyperlink>
      <w:r w:rsidRPr="00DB2FA2">
        <w:rPr>
          <w:rFonts w:ascii="Times New Roman" w:hAnsi="Times New Roman" w:cs="Times New Roman"/>
          <w:sz w:val="24"/>
          <w:szCs w:val="24"/>
        </w:rPr>
        <w:t xml:space="preserve"> </w:t>
      </w:r>
      <w:r w:rsidRPr="00C503EE">
        <w:rPr>
          <w:rFonts w:ascii="Times New Roman" w:hAnsi="Times New Roman" w:cs="Times New Roman"/>
          <w:sz w:val="24"/>
          <w:szCs w:val="24"/>
        </w:rPr>
        <w:t>или использовать QR-код для перехода по веб-адресу и нажать кнопку «Войти»</w:t>
      </w:r>
    </w:p>
    <w:p w:rsidR="00C503EE" w:rsidRPr="00C503EE" w:rsidRDefault="00C503EE" w:rsidP="00C503EE">
      <w:pPr>
        <w:pStyle w:val="a8"/>
        <w:ind w:left="426"/>
        <w:rPr>
          <w:b/>
          <w:sz w:val="24"/>
          <w:szCs w:val="24"/>
        </w:rPr>
      </w:pPr>
      <w:r w:rsidRPr="00C503EE">
        <w:rPr>
          <w:noProof/>
          <w:sz w:val="24"/>
          <w:szCs w:val="24"/>
          <w:lang w:eastAsia="ru-RU"/>
        </w:rPr>
        <w:drawing>
          <wp:inline distT="0" distB="0" distL="0" distR="0" wp14:anchorId="043695E8" wp14:editId="3D218A99">
            <wp:extent cx="1821116" cy="1721223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6048" cy="172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A2" w:rsidRDefault="00DB2FA2" w:rsidP="00C503EE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03E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Шаг 2.  </w:t>
      </w: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C503EE">
        <w:rPr>
          <w:rFonts w:ascii="Times New Roman" w:eastAsia="Calibri" w:hAnsi="Times New Roman" w:cs="Times New Roman"/>
          <w:sz w:val="24"/>
          <w:szCs w:val="24"/>
        </w:rPr>
        <w:t>Нажать кнопку «Записаться»</w:t>
      </w: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C50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CED497" wp14:editId="7BBE89DB">
            <wp:extent cx="1682803" cy="1921008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2803" cy="192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B2FA2" w:rsidRDefault="00DB2FA2" w:rsidP="00C503EE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03E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Шаг 3.  </w:t>
      </w: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C503EE">
        <w:rPr>
          <w:rFonts w:ascii="Times New Roman" w:eastAsia="Calibri" w:hAnsi="Times New Roman" w:cs="Times New Roman"/>
          <w:sz w:val="24"/>
          <w:szCs w:val="24"/>
        </w:rPr>
        <w:t xml:space="preserve">Выбрать услугу </w:t>
      </w: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C503EE">
        <w:rPr>
          <w:rFonts w:ascii="Times New Roman" w:eastAsia="Calibri" w:hAnsi="Times New Roman" w:cs="Times New Roman"/>
          <w:sz w:val="24"/>
          <w:szCs w:val="24"/>
        </w:rPr>
        <w:t>«Бесплатная юридическая помощь»</w:t>
      </w: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C50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27443" wp14:editId="13D2F081">
            <wp:extent cx="1645920" cy="326678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7017" cy="326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EF" w:rsidRDefault="00AB48EF" w:rsidP="00C503EE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03E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Шаг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4</w:t>
      </w:r>
      <w:r w:rsidRPr="00C503EE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C503EE">
        <w:rPr>
          <w:rFonts w:ascii="Times New Roman" w:eastAsia="Calibri" w:hAnsi="Times New Roman" w:cs="Times New Roman"/>
          <w:sz w:val="24"/>
          <w:szCs w:val="24"/>
        </w:rPr>
        <w:t>Выбрать дату и нажать «Далее»</w:t>
      </w: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50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614741" wp14:editId="14F7398B">
            <wp:extent cx="1644383" cy="1650116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8957" cy="166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A2" w:rsidRDefault="00DB2FA2" w:rsidP="00C503EE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03E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Шаг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5</w:t>
      </w:r>
      <w:r w:rsidRPr="00C503EE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C503EE">
        <w:rPr>
          <w:rFonts w:ascii="Times New Roman" w:eastAsia="Calibri" w:hAnsi="Times New Roman" w:cs="Times New Roman"/>
          <w:sz w:val="24"/>
          <w:szCs w:val="24"/>
        </w:rPr>
        <w:t>Выбрать время и нажать кнопку «Завершить»</w:t>
      </w: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C50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67546C" wp14:editId="761EA5A6">
            <wp:extent cx="1448282" cy="272783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1734" cy="273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03E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Шаг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6</w:t>
      </w:r>
      <w:r w:rsidRPr="00C503EE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C503EE" w:rsidRDefault="00C503EE" w:rsidP="00C503EE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C503EE">
        <w:rPr>
          <w:rFonts w:ascii="Times New Roman" w:eastAsia="Calibri" w:hAnsi="Times New Roman" w:cs="Times New Roman"/>
          <w:sz w:val="24"/>
          <w:szCs w:val="24"/>
        </w:rPr>
        <w:t>Поздравляем! Запись прошла успешно!  Вам придет уведомление о записи в разделе «</w:t>
      </w:r>
      <w:r w:rsidRPr="00C503EE">
        <w:rPr>
          <w:rFonts w:ascii="Times New Roman" w:eastAsia="Calibri" w:hAnsi="Times New Roman" w:cs="Times New Roman"/>
          <w:sz w:val="24"/>
          <w:szCs w:val="24"/>
          <w:lang w:val="en-US"/>
        </w:rPr>
        <w:t>Online</w:t>
      </w:r>
      <w:r w:rsidRPr="00C503EE">
        <w:rPr>
          <w:rFonts w:ascii="Times New Roman" w:eastAsia="Calibri" w:hAnsi="Times New Roman" w:cs="Times New Roman"/>
          <w:sz w:val="24"/>
          <w:szCs w:val="24"/>
        </w:rPr>
        <w:t xml:space="preserve"> консультация»</w:t>
      </w:r>
    </w:p>
    <w:p w:rsidR="00C503EE" w:rsidRPr="00C503EE" w:rsidRDefault="00C503EE" w:rsidP="00C503E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503EE">
        <w:rPr>
          <w:rFonts w:ascii="Times New Roman" w:hAnsi="Times New Roman" w:cs="Times New Roman"/>
          <w:sz w:val="24"/>
          <w:szCs w:val="24"/>
        </w:rPr>
        <w:t xml:space="preserve"> </w:t>
      </w:r>
      <w:r w:rsidRPr="00C50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C5B93C" wp14:editId="0C5FE3E1">
            <wp:extent cx="2385548" cy="1567542"/>
            <wp:effectExtent l="0" t="0" r="0" b="0"/>
            <wp:docPr id="44" name="Рисунок 44" descr="C:\Users\minust47\Desktop\МОЯ брошюра\Безымянный.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ust47\Desktop\МОЯ брошюра\Безымянный.p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35" cy="15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EF" w:rsidRDefault="00AB48EF" w:rsidP="00C503EE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AB48EF" w:rsidSect="00DB2FA2">
      <w:pgSz w:w="16838" w:h="11906" w:orient="landscape"/>
      <w:pgMar w:top="1276" w:right="1134" w:bottom="709" w:left="1134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28E"/>
    <w:rsid w:val="00031116"/>
    <w:rsid w:val="001519BE"/>
    <w:rsid w:val="00233096"/>
    <w:rsid w:val="002E72D6"/>
    <w:rsid w:val="00333658"/>
    <w:rsid w:val="00363925"/>
    <w:rsid w:val="003D4375"/>
    <w:rsid w:val="003E6DB9"/>
    <w:rsid w:val="005C1505"/>
    <w:rsid w:val="00653920"/>
    <w:rsid w:val="00656C92"/>
    <w:rsid w:val="00701B4C"/>
    <w:rsid w:val="00744738"/>
    <w:rsid w:val="00827328"/>
    <w:rsid w:val="008416BB"/>
    <w:rsid w:val="00852C9B"/>
    <w:rsid w:val="008B7ED6"/>
    <w:rsid w:val="008C6347"/>
    <w:rsid w:val="008F5CFC"/>
    <w:rsid w:val="0095150E"/>
    <w:rsid w:val="009A031A"/>
    <w:rsid w:val="009C55E1"/>
    <w:rsid w:val="009D53A6"/>
    <w:rsid w:val="009E4AA3"/>
    <w:rsid w:val="00A11FCE"/>
    <w:rsid w:val="00AB48EF"/>
    <w:rsid w:val="00B779C2"/>
    <w:rsid w:val="00B8010F"/>
    <w:rsid w:val="00B849EC"/>
    <w:rsid w:val="00BF58E3"/>
    <w:rsid w:val="00C503EE"/>
    <w:rsid w:val="00C60310"/>
    <w:rsid w:val="00CA64E5"/>
    <w:rsid w:val="00CC361F"/>
    <w:rsid w:val="00D1117E"/>
    <w:rsid w:val="00D46B9E"/>
    <w:rsid w:val="00D65745"/>
    <w:rsid w:val="00D7428E"/>
    <w:rsid w:val="00DA776B"/>
    <w:rsid w:val="00DB2FA2"/>
    <w:rsid w:val="00E12111"/>
    <w:rsid w:val="00E94BE5"/>
    <w:rsid w:val="00EE3DF3"/>
    <w:rsid w:val="00F05166"/>
    <w:rsid w:val="00F05755"/>
    <w:rsid w:val="00F11C56"/>
    <w:rsid w:val="00F31695"/>
    <w:rsid w:val="00F40A53"/>
    <w:rsid w:val="00F46B09"/>
    <w:rsid w:val="00F52F82"/>
    <w:rsid w:val="00F72B9B"/>
    <w:rsid w:val="00F967F3"/>
    <w:rsid w:val="00FB080B"/>
    <w:rsid w:val="00FF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952F64-AAD9-4F40-9F16-96A75FE50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3096"/>
    <w:rPr>
      <w:color w:val="045189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096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uiPriority w:val="1"/>
    <w:qFormat/>
    <w:rsid w:val="00C503EE"/>
    <w:pPr>
      <w:widowControl w:val="0"/>
      <w:autoSpaceDE w:val="0"/>
      <w:autoSpaceDN w:val="0"/>
      <w:spacing w:before="1" w:after="0" w:line="240" w:lineRule="auto"/>
      <w:ind w:left="102" w:right="138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7">
    <w:name w:val="Название Знак"/>
    <w:basedOn w:val="a0"/>
    <w:link w:val="a6"/>
    <w:uiPriority w:val="1"/>
    <w:rsid w:val="00C503EE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8">
    <w:name w:val="Body Text"/>
    <w:basedOn w:val="a"/>
    <w:link w:val="a9"/>
    <w:uiPriority w:val="1"/>
    <w:qFormat/>
    <w:rsid w:val="00C503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9">
    <w:name w:val="Основной текст Знак"/>
    <w:basedOn w:val="a0"/>
    <w:link w:val="a8"/>
    <w:uiPriority w:val="1"/>
    <w:rsid w:val="00C503EE"/>
    <w:rPr>
      <w:rFonts w:ascii="Times New Roman" w:eastAsia="Times New Roman" w:hAnsi="Times New Roman" w:cs="Times New Roman"/>
      <w:sz w:val="18"/>
      <w:szCs w:val="18"/>
    </w:rPr>
  </w:style>
  <w:style w:type="table" w:styleId="aa">
    <w:name w:val="Table Grid"/>
    <w:basedOn w:val="a1"/>
    <w:uiPriority w:val="59"/>
    <w:rsid w:val="00C50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8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7058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2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7592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9714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56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6E6E6"/>
                                <w:right w:val="none" w:sz="0" w:space="0" w:color="auto"/>
                              </w:divBdr>
                              <w:divsChild>
                                <w:div w:id="7972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1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07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telemfc.mfc21.ru/auth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73D59-2B9D-42BA-89EC-4B1DC4D30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Савина</dc:creator>
  <cp:lastModifiedBy>Минюст 47.</cp:lastModifiedBy>
  <cp:revision>2</cp:revision>
  <cp:lastPrinted>2022-07-25T05:09:00Z</cp:lastPrinted>
  <dcterms:created xsi:type="dcterms:W3CDTF">2023-11-02T10:56:00Z</dcterms:created>
  <dcterms:modified xsi:type="dcterms:W3CDTF">2023-11-02T10:56:00Z</dcterms:modified>
</cp:coreProperties>
</file>