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5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99"/>
        <w:gridCol w:w="2297"/>
        <w:gridCol w:w="3685"/>
        <w:gridCol w:w="3799"/>
        <w:gridCol w:w="1730"/>
        <w:gridCol w:w="236"/>
        <w:gridCol w:w="3799"/>
        <w:gridCol w:w="3799"/>
        <w:gridCol w:w="1716"/>
        <w:gridCol w:w="3709"/>
      </w:tblGrid>
      <w:tr w:rsidR="00235AA7" w:rsidRPr="00235AA7" w:rsidTr="00D107A4">
        <w:trPr>
          <w:trHeight w:hRule="exact" w:val="2696"/>
        </w:trPr>
        <w:tc>
          <w:tcPr>
            <w:tcW w:w="3799" w:type="dxa"/>
          </w:tcPr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5AA7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104A1D" w:rsidRPr="00104A1D" w:rsidRDefault="00EF5CE2" w:rsidP="00104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25.07.2024 г. № 52/2</w:t>
            </w:r>
            <w:r w:rsidR="00104A1D" w:rsidRPr="00104A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35AA7" w:rsidRPr="00235AA7" w:rsidRDefault="00235AA7" w:rsidP="00235A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D2871A" wp14:editId="7795A604">
                  <wp:extent cx="827405" cy="1069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235AA7" w:rsidRPr="00235AA7" w:rsidRDefault="00235AA7" w:rsidP="00235AA7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235A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Чувашская  Республика</w:t>
            </w:r>
            <w:proofErr w:type="gramEnd"/>
          </w:p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35A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 Канаш</w:t>
            </w:r>
            <w:proofErr w:type="gramEnd"/>
          </w:p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235AA7" w:rsidRPr="00235AA7" w:rsidRDefault="00235AA7" w:rsidP="00235A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60124" w:rsidRPr="00F60124" w:rsidRDefault="00EF5CE2" w:rsidP="00F601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25.07.2024 г. № 52/2</w:t>
            </w:r>
            <w:r w:rsidR="00F60124" w:rsidRPr="00F6012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04A1D" w:rsidRPr="00104A1D" w:rsidRDefault="00F60124" w:rsidP="00104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</w:p>
        </w:tc>
        <w:tc>
          <w:tcPr>
            <w:tcW w:w="1730" w:type="dxa"/>
          </w:tcPr>
          <w:p w:rsidR="00235AA7" w:rsidRPr="00235AA7" w:rsidRDefault="00235AA7" w:rsidP="00235AA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235AA7" w:rsidRPr="00235AA7" w:rsidRDefault="00235AA7" w:rsidP="00235AA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235AA7" w:rsidRPr="00235AA7" w:rsidRDefault="00235AA7" w:rsidP="00235AA7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235AA7" w:rsidRPr="00235AA7" w:rsidRDefault="00235AA7" w:rsidP="00235AA7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5AA7" w:rsidRPr="00235AA7" w:rsidRDefault="00235AA7" w:rsidP="00235AA7">
      <w:pPr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AA7" w:rsidRPr="00235AA7" w:rsidRDefault="00235AA7" w:rsidP="00F60124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города    Канаш</w:t>
      </w:r>
    </w:p>
    <w:p w:rsidR="00235AA7" w:rsidRPr="00235AA7" w:rsidRDefault="00235AA7" w:rsidP="00F60124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и 2026 годов,</w:t>
      </w:r>
    </w:p>
    <w:p w:rsidR="00235AA7" w:rsidRPr="00235AA7" w:rsidRDefault="00235AA7" w:rsidP="00F60124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  решением   Собрания   депутатов</w:t>
      </w:r>
    </w:p>
    <w:p w:rsidR="00235AA7" w:rsidRPr="00235AA7" w:rsidRDefault="00235AA7" w:rsidP="00F60124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  Канаш    от   12 декабря   2023 г.  № 43/2</w:t>
      </w:r>
    </w:p>
    <w:p w:rsidR="00235AA7" w:rsidRPr="00235AA7" w:rsidRDefault="00235AA7" w:rsidP="00F60124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5AA7" w:rsidRPr="00235AA7" w:rsidRDefault="00235AA7" w:rsidP="00235A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  Уставом  города Канаш, принятым решением Собрания  депутатов города Канаш Чувашской Республики от 13 июня 2017 года  № 27/2, пунктом 34 Положения о регулировании бюджетных правоотношений в городе Канаш Чувашской Республики, утвержденным решением  Собрания депутатов города Канаш  от 31 августа 2016 года № 17/1, </w:t>
      </w: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города Канаш Чувашской Республики р е ш и л о :</w:t>
      </w:r>
      <w:r w:rsidRPr="00235A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235AA7" w:rsidRPr="00235AA7" w:rsidRDefault="00235AA7" w:rsidP="00235A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235AA7" w:rsidRPr="00235AA7" w:rsidRDefault="00235AA7" w:rsidP="00235A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35A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35A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бюджет города Канаш на 2024 год и плановый период 2025 и 2026 годов, утвержденный решением Собрания депутатов города Канаш от 12 декабря 2023 года № 43/2 ( с изменениями  от 08.04.2024 г. № 48/3) следующие изменения:</w:t>
      </w:r>
    </w:p>
    <w:p w:rsidR="00235AA7" w:rsidRPr="00235AA7" w:rsidRDefault="00235AA7" w:rsidP="00235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1.1. пункт 1.1. раздел  1 «</w:t>
      </w:r>
      <w:r w:rsidRPr="00235AA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Основные характеристики бюджета города Канаш на 2024 год</w:t>
      </w:r>
      <w:r w:rsidRPr="00235A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на плановый период 2025 и 2026 годов»</w:t>
      </w:r>
      <w:r w:rsidRPr="00235AA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изложить в следующей редакции: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«1.1. Утвердить основные характеристики бюджета города Канаш на 2024 год: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прогнозируемый общий объем доходов бюджета города  Канаш  в  сумме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1 594 064,7 тыс. рублей, в том числе объем межбюджетных трансфертов, получаемых из республиканского бюджета Чувашской Республики,  в сумме 1 177 518,8  тыс. рублей;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города Канаш в сумме 1 705 258,8  тыс. рублей;  </w:t>
      </w:r>
      <w:r w:rsidRPr="00235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верхний предел муниципального внутреннего долга города Канаш на 1 января 2025 года в сумме 28 407,0 тыс. рублей, в том числе верхний предел долга по муниципальным гарантиям города Канаш   0,0 тыс. рублей;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дефицит бюджета города Канаш в сумме  111 194,1 тыс. рублей.»;</w:t>
      </w:r>
    </w:p>
    <w:p w:rsidR="00235AA7" w:rsidRPr="00235AA7" w:rsidRDefault="00235AA7" w:rsidP="00235AA7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пункт 3.4  раздела 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35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Бюджетные ассигнования бюджета города Канаш на 2024 год и на плановый период 2025 и 2026 годов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«3.4. Утвердить:</w:t>
      </w: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Дорожного фонда города Канаш:</w:t>
      </w:r>
    </w:p>
    <w:p w:rsidR="00235AA7" w:rsidRPr="00235AA7" w:rsidRDefault="00235AA7" w:rsidP="00235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165 972,5 тыс. рублей;</w:t>
      </w:r>
    </w:p>
    <w:p w:rsidR="00235AA7" w:rsidRPr="00235AA7" w:rsidRDefault="00235AA7" w:rsidP="00235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объем доходов бюджета города Канаш от поступлений,  на создание Дорожного фонда:</w:t>
      </w:r>
    </w:p>
    <w:p w:rsidR="00235AA7" w:rsidRPr="00235AA7" w:rsidRDefault="00235AA7" w:rsidP="00235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 в сумме 165 972,5 тыс. рублей</w:t>
      </w:r>
      <w:r w:rsidRPr="00235A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235AA7" w:rsidRPr="00235AA7" w:rsidRDefault="00235AA7" w:rsidP="00235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114 054,2 тыс. рублей;</w:t>
      </w: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173 569,4 тыс. рублей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</w:p>
    <w:p w:rsidR="00235AA7" w:rsidRPr="00235AA7" w:rsidRDefault="00235AA7" w:rsidP="00235A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1.3.абзац третий пункта 10.2  раздела 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«Особенности исполнения бюджета города Канаш в 2024 году» </w:t>
      </w:r>
      <w:r w:rsidRPr="00235AA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изложить в следующей редакции:</w:t>
      </w: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«распределение зарезервированных бюджетных ассигнований, предусмотренных по подразделу 0111 «Резервные фонды» раздела 0100 «Общегосударственные вопросы» на финансирование мероприятий, предусмотренных Порядком  использования средств резервного фонда администрации города Канаш на 2024- 9 589,4 </w:t>
      </w:r>
      <w:proofErr w:type="spellStart"/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2025-2026 годы по 10 000,0 </w:t>
      </w:r>
      <w:proofErr w:type="spellStart"/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ежегодно.»;</w:t>
      </w:r>
    </w:p>
    <w:p w:rsidR="00235AA7" w:rsidRPr="00235AA7" w:rsidRDefault="00235AA7" w:rsidP="00235A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1.3.</w:t>
      </w:r>
      <w:r w:rsidRPr="00235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риложения №№ 1, 9, 11  к бюджету города Канаш на 2024 год и 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новой редакции согласно приложениям №№ 1, 5, 6 к настоящему Решению;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 внести в приложения №№  3, 5, 7 к бюджету города Канаш на 2024 год и </w:t>
      </w:r>
      <w:r w:rsidRPr="00235A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плановый период 2025 и 2026 годов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 согласно приложениям №№  2, 3, 4 к настоящему Решению.</w:t>
      </w:r>
    </w:p>
    <w:p w:rsidR="00235AA7" w:rsidRPr="00235AA7" w:rsidRDefault="00235AA7" w:rsidP="00235A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235AA7" w:rsidRPr="00235AA7" w:rsidRDefault="00235AA7" w:rsidP="00235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235AA7" w:rsidRDefault="00235AA7" w:rsidP="00235A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Чувашской Республики                                                                </w:t>
      </w:r>
      <w:r w:rsidR="0010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О.В. Савчук </w:t>
      </w:r>
    </w:p>
    <w:p w:rsidR="00104A1D" w:rsidRPr="00235AA7" w:rsidRDefault="00104A1D" w:rsidP="00235A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A1D" w:rsidRDefault="00235AA7" w:rsidP="00235A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Канаш </w:t>
      </w:r>
    </w:p>
    <w:p w:rsidR="00235AA7" w:rsidRPr="00235AA7" w:rsidRDefault="00235AA7" w:rsidP="00235AA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                                                       </w:t>
      </w:r>
      <w:r w:rsidR="0010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Михайлов    </w:t>
      </w:r>
    </w:p>
    <w:p w:rsidR="00235AA7" w:rsidRPr="00235AA7" w:rsidRDefault="00235AA7" w:rsidP="00235AA7">
      <w:pPr>
        <w:spacing w:after="0" w:line="240" w:lineRule="atLeast"/>
        <w:ind w:left="127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891" w:rsidRDefault="00EC6891"/>
    <w:p w:rsidR="00235AA7" w:rsidRDefault="00235AA7"/>
    <w:tbl>
      <w:tblPr>
        <w:tblW w:w="10480" w:type="dxa"/>
        <w:tblInd w:w="-699" w:type="dxa"/>
        <w:tblLook w:val="04A0" w:firstRow="1" w:lastRow="0" w:firstColumn="1" w:lastColumn="0" w:noHBand="0" w:noVBand="1"/>
      </w:tblPr>
      <w:tblGrid>
        <w:gridCol w:w="3640"/>
        <w:gridCol w:w="5140"/>
        <w:gridCol w:w="1700"/>
      </w:tblGrid>
      <w:tr w:rsidR="00235AA7" w:rsidRPr="00235AA7" w:rsidTr="00060399">
        <w:trPr>
          <w:trHeight w:val="31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bookmarkStart w:id="0" w:name="RANGE!A1:C39"/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A1D" w:rsidRDefault="00104A1D" w:rsidP="00235AA7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7A4" w:rsidRDefault="00D107A4" w:rsidP="00D83B51">
            <w:pPr>
              <w:keepNext/>
              <w:spacing w:after="0" w:line="240" w:lineRule="auto"/>
              <w:ind w:left="5664" w:right="-1341" w:firstLine="708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07A4" w:rsidRDefault="00D107A4" w:rsidP="00D107A4">
            <w:pPr>
              <w:keepNext/>
              <w:spacing w:after="0" w:line="240" w:lineRule="auto"/>
              <w:ind w:left="5664" w:right="-1341" w:firstLine="708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03B9" w:rsidRDefault="004603B9" w:rsidP="00D107A4">
            <w:pPr>
              <w:keepNext/>
              <w:spacing w:after="0" w:line="240" w:lineRule="auto"/>
              <w:ind w:left="5664" w:right="-1341" w:firstLine="708"/>
              <w:outlineLvl w:val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35AA7"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E21A96" w:rsidRDefault="004603B9" w:rsidP="00D107A4">
            <w:pPr>
              <w:keepNext/>
              <w:spacing w:after="0" w:line="240" w:lineRule="auto"/>
              <w:ind w:left="5664" w:right="-1341" w:firstLine="708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E21A96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A96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</w:t>
            </w:r>
          </w:p>
          <w:p w:rsidR="00060399" w:rsidRDefault="00E21A96" w:rsidP="00E21A96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235AA7" w:rsidRDefault="00060399" w:rsidP="00E21A96">
            <w:pPr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="00E2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AA7" w:rsidRPr="00235AA7">
              <w:rPr>
                <w:rFonts w:ascii="Times New Roman" w:hAnsi="Times New Roman" w:cs="Times New Roman"/>
                <w:sz w:val="24"/>
                <w:szCs w:val="24"/>
              </w:rPr>
              <w:t xml:space="preserve">города Канаш </w:t>
            </w:r>
          </w:p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0603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bookmarkStart w:id="1" w:name="_GoBack"/>
            <w:bookmarkEnd w:id="1"/>
            <w:r w:rsidRPr="00235AA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3B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35AA7">
              <w:rPr>
                <w:rFonts w:ascii="Times New Roman" w:hAnsi="Times New Roman" w:cs="Times New Roman"/>
                <w:sz w:val="24"/>
                <w:szCs w:val="24"/>
              </w:rPr>
              <w:t xml:space="preserve">» июля 2024 года № </w:t>
            </w:r>
            <w:r w:rsidR="00D83B51">
              <w:rPr>
                <w:rFonts w:ascii="Times New Roman" w:hAnsi="Times New Roman" w:cs="Times New Roman"/>
                <w:sz w:val="24"/>
                <w:szCs w:val="24"/>
              </w:rPr>
              <w:t>52/2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</w:p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«Приложение 1</w:t>
            </w:r>
            <w:bookmarkEnd w:id="0"/>
          </w:p>
        </w:tc>
      </w:tr>
      <w:tr w:rsidR="00235AA7" w:rsidRPr="00235AA7" w:rsidTr="00060399">
        <w:trPr>
          <w:trHeight w:val="31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</w:t>
            </w:r>
            <w:r w:rsidR="00460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бюджету города Канаш</w:t>
            </w:r>
          </w:p>
        </w:tc>
      </w:tr>
      <w:tr w:rsidR="00235AA7" w:rsidRPr="00235AA7" w:rsidTr="00060399">
        <w:trPr>
          <w:trHeight w:val="31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на 2024 год и на плановый </w:t>
            </w:r>
          </w:p>
        </w:tc>
      </w:tr>
      <w:tr w:rsidR="00235AA7" w:rsidRPr="00235AA7" w:rsidTr="00060399">
        <w:trPr>
          <w:trHeight w:val="31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период 2025 и 2026 годов</w:t>
            </w:r>
          </w:p>
        </w:tc>
      </w:tr>
      <w:tr w:rsidR="00235AA7" w:rsidRPr="00235AA7" w:rsidTr="0006039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A7" w:rsidRPr="00235AA7" w:rsidRDefault="00235AA7" w:rsidP="00235AA7">
            <w:pPr>
              <w:spacing w:after="0" w:line="240" w:lineRule="auto"/>
              <w:ind w:firstLineChars="1500" w:firstLine="3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5AA7" w:rsidRPr="00235AA7" w:rsidTr="00060399">
        <w:trPr>
          <w:trHeight w:val="37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объемы </w:t>
            </w:r>
          </w:p>
        </w:tc>
      </w:tr>
      <w:tr w:rsidR="00235AA7" w:rsidRPr="00235AA7" w:rsidTr="00060399">
        <w:trPr>
          <w:trHeight w:val="37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поступлений доходов в бюджет города Канаш  на 2024 год</w:t>
            </w:r>
          </w:p>
        </w:tc>
      </w:tr>
      <w:tr w:rsidR="00235AA7" w:rsidRPr="00235AA7" w:rsidTr="00060399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A7" w:rsidRPr="00235AA7" w:rsidRDefault="00235AA7" w:rsidP="00235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 руб.)</w:t>
            </w:r>
          </w:p>
        </w:tc>
      </w:tr>
      <w:tr w:rsidR="00235AA7" w:rsidRPr="00235AA7" w:rsidTr="00060399">
        <w:trPr>
          <w:trHeight w:val="315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35AA7" w:rsidRPr="00235AA7" w:rsidTr="00060399">
        <w:trPr>
          <w:trHeight w:val="45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AA7" w:rsidRPr="00235AA7" w:rsidTr="00060399">
        <w:trPr>
          <w:trHeight w:val="1050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                                                                                                  в том числе: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416 545,9</w:t>
            </w:r>
          </w:p>
        </w:tc>
      </w:tr>
      <w:tr w:rsidR="00235AA7" w:rsidRPr="00235AA7" w:rsidTr="00060399">
        <w:trPr>
          <w:trHeight w:val="3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257 003,6</w:t>
            </w:r>
          </w:p>
        </w:tc>
      </w:tr>
      <w:tr w:rsidR="00235AA7" w:rsidRPr="00235AA7" w:rsidTr="00060399">
        <w:trPr>
          <w:trHeight w:val="46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000 1 01 02000 00 0000 110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257 003,6</w:t>
            </w:r>
          </w:p>
        </w:tc>
      </w:tr>
      <w:tr w:rsidR="00235AA7" w:rsidRPr="00235AA7" w:rsidTr="00060399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3 279,3</w:t>
            </w:r>
          </w:p>
        </w:tc>
      </w:tr>
      <w:tr w:rsidR="00235AA7" w:rsidRPr="00235AA7" w:rsidTr="00060399">
        <w:trPr>
          <w:trHeight w:val="9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3 279,3</w:t>
            </w:r>
          </w:p>
        </w:tc>
      </w:tr>
      <w:tr w:rsidR="00235AA7" w:rsidRPr="00235AA7" w:rsidTr="00060399">
        <w:trPr>
          <w:trHeight w:val="7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доход, всего                            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38 420,0</w:t>
            </w:r>
          </w:p>
        </w:tc>
      </w:tr>
      <w:tr w:rsidR="00235AA7" w:rsidRPr="00235AA7" w:rsidTr="00060399">
        <w:trPr>
          <w:trHeight w:val="66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000 1 05 01000 00 0000 110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32 700,0</w:t>
            </w:r>
          </w:p>
        </w:tc>
      </w:tr>
      <w:tr w:rsidR="00235AA7" w:rsidRPr="00235AA7" w:rsidTr="00060399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000 1 05 02000 00 0000 110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235AA7" w:rsidRPr="00235AA7" w:rsidTr="00060399">
        <w:trPr>
          <w:trHeight w:val="79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000 1 05 04000 00 0000 110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5 700,0</w:t>
            </w:r>
          </w:p>
        </w:tc>
      </w:tr>
      <w:tr w:rsidR="00235AA7" w:rsidRPr="00235AA7" w:rsidTr="00060399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Налоги на имущество, всего                                            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52 300,0</w:t>
            </w:r>
          </w:p>
        </w:tc>
      </w:tr>
      <w:tr w:rsidR="00235AA7" w:rsidRPr="00235AA7" w:rsidTr="00060399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30 500,0</w:t>
            </w:r>
          </w:p>
        </w:tc>
      </w:tr>
      <w:tr w:rsidR="00235AA7" w:rsidRPr="00235AA7" w:rsidTr="00060399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000 1 06 04000 00 0000 110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3 600,0</w:t>
            </w:r>
          </w:p>
        </w:tc>
      </w:tr>
      <w:tr w:rsidR="00235AA7" w:rsidRPr="00235AA7" w:rsidTr="00060399">
        <w:trPr>
          <w:trHeight w:val="3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18 200,0</w:t>
            </w:r>
          </w:p>
        </w:tc>
      </w:tr>
      <w:tr w:rsidR="00235AA7" w:rsidRPr="00235AA7" w:rsidTr="00060399">
        <w:trPr>
          <w:trHeight w:val="7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000 107 00000 00 0000 110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060399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8 320,0</w:t>
            </w:r>
          </w:p>
        </w:tc>
      </w:tr>
      <w:tr w:rsidR="00235AA7" w:rsidRPr="00235AA7" w:rsidTr="00060399">
        <w:trPr>
          <w:trHeight w:val="127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27 815,3</w:t>
            </w:r>
          </w:p>
        </w:tc>
      </w:tr>
      <w:tr w:rsidR="00235AA7" w:rsidRPr="00235AA7" w:rsidTr="00060399">
        <w:trPr>
          <w:trHeight w:val="75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35AA7" w:rsidRPr="00235AA7" w:rsidTr="00060399">
        <w:trPr>
          <w:trHeight w:val="6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8 710,0</w:t>
            </w:r>
          </w:p>
        </w:tc>
      </w:tr>
      <w:tr w:rsidR="00235AA7" w:rsidRPr="00235AA7" w:rsidTr="00060399">
        <w:trPr>
          <w:trHeight w:val="6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14 355,0</w:t>
            </w:r>
          </w:p>
        </w:tc>
      </w:tr>
      <w:tr w:rsidR="00235AA7" w:rsidRPr="00235AA7" w:rsidTr="00060399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2 800,0</w:t>
            </w:r>
          </w:p>
        </w:tc>
      </w:tr>
      <w:tr w:rsidR="00235AA7" w:rsidRPr="00235AA7" w:rsidTr="00060399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3 042,7</w:t>
            </w:r>
          </w:p>
        </w:tc>
      </w:tr>
      <w:tr w:rsidR="00235AA7" w:rsidRPr="00235AA7" w:rsidTr="00060399">
        <w:trPr>
          <w:trHeight w:val="3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поступления, 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1 177 518,8</w:t>
            </w:r>
          </w:p>
        </w:tc>
      </w:tr>
      <w:tr w:rsidR="00235AA7" w:rsidRPr="00235AA7" w:rsidTr="00060399">
        <w:trPr>
          <w:trHeight w:val="108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000 202 00000 00 0000 000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РФ, всего               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1 177 518,8</w:t>
            </w:r>
          </w:p>
        </w:tc>
      </w:tr>
      <w:tr w:rsidR="00235AA7" w:rsidRPr="00235AA7" w:rsidTr="00060399">
        <w:trPr>
          <w:trHeight w:val="9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000 2 02 10000 0000 00 150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Рос-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Федерации, всего                                                 из них: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235AA7" w:rsidRPr="00235AA7" w:rsidTr="00060399">
        <w:trPr>
          <w:trHeight w:val="64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000 2 02 15002 04 0000 150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23 283,6</w:t>
            </w:r>
          </w:p>
        </w:tc>
      </w:tr>
      <w:tr w:rsidR="00235AA7" w:rsidRPr="00235AA7" w:rsidTr="00060399">
        <w:trPr>
          <w:trHeight w:val="4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бюджетной системы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428 245,1</w:t>
            </w:r>
          </w:p>
        </w:tc>
      </w:tr>
      <w:tr w:rsidR="00235AA7" w:rsidRPr="00235AA7" w:rsidTr="00060399">
        <w:trPr>
          <w:trHeight w:val="43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680 819,5</w:t>
            </w:r>
          </w:p>
        </w:tc>
      </w:tr>
      <w:tr w:rsidR="00235AA7" w:rsidRPr="00235AA7" w:rsidTr="00060399">
        <w:trPr>
          <w:trHeight w:val="3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45 170,6</w:t>
            </w:r>
          </w:p>
        </w:tc>
      </w:tr>
      <w:tr w:rsidR="00235AA7" w:rsidRPr="00235AA7" w:rsidTr="00060399">
        <w:trPr>
          <w:trHeight w:val="4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A7" w:rsidRPr="00235AA7" w:rsidRDefault="00235AA7" w:rsidP="00235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A7" w:rsidRPr="00235AA7" w:rsidRDefault="00235AA7" w:rsidP="00235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1 594 064,7</w:t>
            </w:r>
          </w:p>
        </w:tc>
      </w:tr>
    </w:tbl>
    <w:p w:rsidR="00235AA7" w:rsidRPr="00235AA7" w:rsidRDefault="00235AA7" w:rsidP="00235AA7">
      <w:r w:rsidRPr="00235AA7">
        <w:t>».</w:t>
      </w:r>
    </w:p>
    <w:p w:rsidR="00D107A4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4603B9" w:rsidP="00D107A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35AA7"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к решению Собрания депутатов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города Канаш </w:t>
      </w:r>
    </w:p>
    <w:p w:rsidR="00D107A4" w:rsidRDefault="00D107A4" w:rsidP="00D10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35AA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35AA7">
        <w:rPr>
          <w:rFonts w:ascii="Times New Roman" w:hAnsi="Times New Roman" w:cs="Times New Roman"/>
          <w:sz w:val="24"/>
          <w:szCs w:val="24"/>
        </w:rPr>
        <w:t xml:space="preserve">» июля 2024 года № </w:t>
      </w:r>
      <w:r>
        <w:rPr>
          <w:rFonts w:ascii="Times New Roman" w:hAnsi="Times New Roman" w:cs="Times New Roman"/>
          <w:sz w:val="24"/>
          <w:szCs w:val="24"/>
        </w:rPr>
        <w:t>52/2</w:t>
      </w:r>
    </w:p>
    <w:p w:rsidR="00D107A4" w:rsidRPr="00235AA7" w:rsidRDefault="00D107A4" w:rsidP="00D107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35AA7" w:rsidRPr="00235AA7" w:rsidRDefault="00235AA7" w:rsidP="00D10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35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proofErr w:type="gramEnd"/>
      <w:r w:rsidRPr="00235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вносимые в приложение 3 к бюджету</w:t>
      </w:r>
    </w:p>
    <w:p w:rsidR="00235AA7" w:rsidRPr="00235AA7" w:rsidRDefault="00235AA7" w:rsidP="00D107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Канаш на 2024 год и на плановый период 2025 и 2026 годов</w:t>
      </w:r>
    </w:p>
    <w:tbl>
      <w:tblPr>
        <w:tblW w:w="0" w:type="auto"/>
        <w:tblInd w:w="-384" w:type="dxa"/>
        <w:tblLayout w:type="fixed"/>
        <w:tblLook w:val="0000" w:firstRow="0" w:lastRow="0" w:firstColumn="0" w:lastColumn="0" w:noHBand="0" w:noVBand="0"/>
      </w:tblPr>
      <w:tblGrid>
        <w:gridCol w:w="9619"/>
      </w:tblGrid>
      <w:tr w:rsidR="00235AA7" w:rsidRPr="00235AA7" w:rsidTr="00D107A4">
        <w:trPr>
          <w:trHeight w:val="1254"/>
        </w:trPr>
        <w:tc>
          <w:tcPr>
            <w:tcW w:w="96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D1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«Распределения бюджетных ассигнований по разделам, подразделам, целевым статьям (муниципальным программам города Канаш и непрограммным направлениям деятельности) и группам (группам и подгруппам) видов расходов классификации                          расходов бюджета города Канаш на 2024 год»</w:t>
            </w:r>
          </w:p>
        </w:tc>
      </w:tr>
    </w:tbl>
    <w:p w:rsidR="00235AA7" w:rsidRPr="00235AA7" w:rsidRDefault="00235AA7" w:rsidP="00D107A4">
      <w:pPr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184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235AA7" w:rsidRPr="00235AA7" w:rsidTr="00D107A4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35AA7" w:rsidRPr="00235AA7" w:rsidTr="00D107A4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(увеличение, уменьшение(-))</w:t>
            </w:r>
          </w:p>
        </w:tc>
      </w:tr>
      <w:tr w:rsidR="00235AA7" w:rsidRPr="00235AA7" w:rsidTr="00D107A4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235AA7" w:rsidRPr="00235AA7" w:rsidTr="00D107A4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39 202,3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6 523,5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756,3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2 954,3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"Управление муниципальным имуществом города Канаш Чувашской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7 438,6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11 343,8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7 079,4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548,5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235AA7" w:rsidRPr="00235AA7" w:rsidTr="00D107A4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</w:tbl>
    <w:p w:rsidR="00235AA7" w:rsidRPr="00235AA7" w:rsidRDefault="00235AA7" w:rsidP="00235AA7">
      <w:pPr>
        <w:rPr>
          <w:rFonts w:ascii="Calibri" w:eastAsia="Times New Roman" w:hAnsi="Calibri" w:cs="Times New Roman"/>
          <w:lang w:eastAsia="ru-RU"/>
        </w:rPr>
      </w:pPr>
    </w:p>
    <w:p w:rsidR="00235AA7" w:rsidRDefault="00235AA7"/>
    <w:p w:rsidR="00D107A4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D107A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D107A4" w:rsidP="00D107A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35AA7"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к решению Собрания депутатов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города Канаш </w:t>
      </w:r>
    </w:p>
    <w:p w:rsidR="00D107A4" w:rsidRPr="00235AA7" w:rsidRDefault="00235AA7" w:rsidP="00D107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07A4" w:rsidRPr="00235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107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107A4" w:rsidRPr="00235AA7">
        <w:rPr>
          <w:rFonts w:ascii="Times New Roman" w:hAnsi="Times New Roman" w:cs="Times New Roman"/>
          <w:sz w:val="24"/>
          <w:szCs w:val="24"/>
        </w:rPr>
        <w:t>от «</w:t>
      </w:r>
      <w:r w:rsidR="00D107A4">
        <w:rPr>
          <w:rFonts w:ascii="Times New Roman" w:hAnsi="Times New Roman" w:cs="Times New Roman"/>
          <w:sz w:val="24"/>
          <w:szCs w:val="24"/>
        </w:rPr>
        <w:t>25</w:t>
      </w:r>
      <w:r w:rsidR="00D107A4" w:rsidRPr="00235AA7">
        <w:rPr>
          <w:rFonts w:ascii="Times New Roman" w:hAnsi="Times New Roman" w:cs="Times New Roman"/>
          <w:sz w:val="24"/>
          <w:szCs w:val="24"/>
        </w:rPr>
        <w:t xml:space="preserve">» июля 2024 года № </w:t>
      </w:r>
      <w:r w:rsidR="00D107A4">
        <w:rPr>
          <w:rFonts w:ascii="Times New Roman" w:hAnsi="Times New Roman" w:cs="Times New Roman"/>
          <w:sz w:val="24"/>
          <w:szCs w:val="24"/>
        </w:rPr>
        <w:t>52/2</w:t>
      </w:r>
      <w:r w:rsidR="00D107A4"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35AA7" w:rsidRPr="00235AA7" w:rsidRDefault="00235AA7" w:rsidP="00D107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Изменения вносимые в приложение 5 к бюджету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Канаш на 2024 год и на плановый период 2025 и 2026 годов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"Ведомственная структура расходов бюджета города Канаш на 2024 год"</w:t>
      </w:r>
    </w:p>
    <w:p w:rsidR="00235AA7" w:rsidRPr="00235AA7" w:rsidRDefault="00235AA7" w:rsidP="00235AA7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300" w:type="dxa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235AA7" w:rsidRPr="00235AA7" w:rsidTr="00D107A4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35AA7" w:rsidRPr="00235AA7" w:rsidTr="00D107A4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(увеличение, уменьшение(-))</w:t>
            </w:r>
          </w:p>
        </w:tc>
      </w:tr>
      <w:tr w:rsidR="00235AA7" w:rsidRPr="00235AA7" w:rsidTr="00D107A4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235AA7" w:rsidRPr="00235AA7" w:rsidTr="00D107A4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39 202,3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Канаш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21 236,1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5 632,1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-545,7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2 954,3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7 438,6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"Мероприятия,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культуры, по делам национальностей и архивного дела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4 056,6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 бюджетным, автономным учреждениям и иным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3 623,0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 учреждение "Отдел образования и молодёжной политики администрации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13 018,2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10 910,2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4 264,4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деятельности организаций в сфере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спорта высших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достижений и системы подготовки спортивного резерва"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города Канаш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891,4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</w:tbl>
    <w:p w:rsidR="00235AA7" w:rsidRPr="00235AA7" w:rsidRDefault="00235AA7" w:rsidP="00235AA7">
      <w:pPr>
        <w:rPr>
          <w:rFonts w:ascii="Calibri" w:eastAsia="Times New Roman" w:hAnsi="Calibri" w:cs="Times New Roman"/>
          <w:lang w:eastAsia="ru-RU"/>
        </w:rPr>
      </w:pPr>
    </w:p>
    <w:p w:rsidR="00235AA7" w:rsidRDefault="00235AA7"/>
    <w:p w:rsidR="00235AA7" w:rsidRDefault="00235AA7"/>
    <w:p w:rsidR="00235AA7" w:rsidRDefault="00235AA7"/>
    <w:p w:rsidR="00D107A4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A4" w:rsidRDefault="00D107A4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5AA7" w:rsidRPr="00235AA7" w:rsidRDefault="00D107A4" w:rsidP="00D107A4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5AA7"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к решению Собрания депутатов </w:t>
      </w:r>
    </w:p>
    <w:p w:rsidR="00D107A4" w:rsidRDefault="00D107A4" w:rsidP="00D10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города Канаш</w:t>
      </w:r>
      <w:r w:rsidRPr="00235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D107A4" w:rsidRPr="00D107A4" w:rsidRDefault="00D107A4" w:rsidP="00D10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35AA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35AA7">
        <w:rPr>
          <w:rFonts w:ascii="Times New Roman" w:hAnsi="Times New Roman" w:cs="Times New Roman"/>
          <w:sz w:val="24"/>
          <w:szCs w:val="24"/>
        </w:rPr>
        <w:t xml:space="preserve">» июля 2024 года № </w:t>
      </w:r>
      <w:r>
        <w:rPr>
          <w:rFonts w:ascii="Times New Roman" w:hAnsi="Times New Roman" w:cs="Times New Roman"/>
          <w:sz w:val="24"/>
          <w:szCs w:val="24"/>
        </w:rPr>
        <w:t>52/2</w:t>
      </w:r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35AA7" w:rsidRPr="00235AA7" w:rsidRDefault="00235AA7" w:rsidP="00D10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 вносимые в приложение 7 к бюджету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города Канаш на 2024 год и на плановый период 2025 и 2026 годов "Распределение бюджетных ассигнований по целевым статьям (муниципальным программам города Канаш и непрограммным направлениям деятельности), группам (группам и подгруппам) видов расходов, разделам, подразделам </w:t>
      </w:r>
      <w:proofErr w:type="gramStart"/>
      <w:r w:rsidRPr="0023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классификации  расходов</w:t>
      </w:r>
      <w:proofErr w:type="gramEnd"/>
      <w:r w:rsidRPr="00235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бюджета города Канаш на 2024 год»</w:t>
      </w:r>
    </w:p>
    <w:p w:rsidR="00235AA7" w:rsidRPr="00235AA7" w:rsidRDefault="00235AA7" w:rsidP="00235AA7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-200" w:type="dxa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235AA7" w:rsidRPr="00235AA7" w:rsidTr="00D107A4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35AA7" w:rsidRPr="00235AA7" w:rsidTr="00D107A4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235AA7" w:rsidRPr="00235AA7" w:rsidTr="00D107A4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(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увеличе-ние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уменьше-ние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(-))</w:t>
            </w:r>
          </w:p>
        </w:tc>
      </w:tr>
      <w:tr w:rsidR="00235AA7" w:rsidRPr="00235AA7" w:rsidTr="00D107A4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39 202,3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"Социальная защита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Ц310122570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4 056,6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в городе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4 056,6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образования в сфере культуры и искусства"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Ц410670560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4 252,6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2 108,0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1 576,5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10 910,2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"Муниципальная поддержка развития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10 910,2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7 400,1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754,3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-394,5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1 148,8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6 645,8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3 510,1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1 319,5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8 061,1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"Автомобильные дороги"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7 438,6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6 854,0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"Реализация мероприятий, направленных на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Ч230174370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622,5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"Управление общественными финансами и муниципальным долгом города Канаш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891,4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"Повышение эффективности бюджетных расходов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Ч421040700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1 302,0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3 088,4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реализации муниципальной программы города Канаш Чувашской Республики "Развитие потенциала муниципального управления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3 088,4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3 088,4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6 177,8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-3 500,0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граждан в городе Канаш Чувашской Республики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"Обеспечение жилыми помещениями детей-сирот и детей, </w:t>
            </w: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-3 131,7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2 954,3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-45,7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государственного сектора экономики"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в хозяйственный оборот объектов казны Чувашской Республики на </w:t>
            </w: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3 000,0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 "Формирование современной городской среды на территории города Канаш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6 994,4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2 796,8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  <w:tr w:rsidR="00235AA7" w:rsidRPr="00235AA7" w:rsidTr="00D107A4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4 197,6</w:t>
            </w:r>
          </w:p>
        </w:tc>
      </w:tr>
    </w:tbl>
    <w:p w:rsidR="00235AA7" w:rsidRPr="00235AA7" w:rsidRDefault="00235AA7" w:rsidP="00235AA7">
      <w:pPr>
        <w:rPr>
          <w:rFonts w:ascii="Calibri" w:eastAsia="Times New Roman" w:hAnsi="Calibri" w:cs="Times New Roman"/>
          <w:lang w:eastAsia="ru-RU"/>
        </w:rPr>
      </w:pPr>
    </w:p>
    <w:p w:rsidR="00235AA7" w:rsidRDefault="00235AA7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</w:t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</w:t>
      </w:r>
    </w:p>
    <w:p w:rsidR="00D107A4" w:rsidRDefault="00235AA7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07A4" w:rsidRDefault="00D107A4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AA7" w:rsidRPr="00235AA7" w:rsidRDefault="00235AA7" w:rsidP="00D107A4">
      <w:pPr>
        <w:spacing w:after="0" w:line="240" w:lineRule="auto"/>
        <w:ind w:left="4956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Приложение № 5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</w:p>
    <w:p w:rsidR="00D107A4" w:rsidRPr="00D107A4" w:rsidRDefault="00235AA7" w:rsidP="00D10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D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107A4" w:rsidRPr="00D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«25» июля 2024 года № 52/2                                                                                     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spacing w:after="0" w:line="240" w:lineRule="auto"/>
        <w:ind w:left="623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35AA7" w:rsidRPr="00235AA7" w:rsidRDefault="00235AA7" w:rsidP="00235AA7">
      <w:pPr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</w:t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235AA7" w:rsidRPr="00235AA7" w:rsidRDefault="00235AA7" w:rsidP="00235AA7">
      <w:pPr>
        <w:spacing w:after="0" w:line="240" w:lineRule="auto"/>
        <w:ind w:left="4248" w:right="-1341" w:firstLine="708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«Приложение № 9</w:t>
      </w:r>
    </w:p>
    <w:p w:rsidR="00235AA7" w:rsidRPr="00235AA7" w:rsidRDefault="00235AA7" w:rsidP="00235AA7">
      <w:pPr>
        <w:spacing w:after="0" w:line="240" w:lineRule="auto"/>
        <w:ind w:left="708" w:right="-1341" w:firstLine="708"/>
        <w:jc w:val="both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</w:t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бюджету города Канаш на 2024 год </w:t>
      </w:r>
    </w:p>
    <w:p w:rsidR="00235AA7" w:rsidRPr="00235AA7" w:rsidRDefault="00235AA7" w:rsidP="00235AA7">
      <w:pPr>
        <w:spacing w:after="0" w:line="240" w:lineRule="auto"/>
        <w:ind w:left="3540" w:right="-1341" w:firstLine="708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2025 и 2026 годов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35AA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35AA7" w:rsidRPr="00235AA7" w:rsidRDefault="00235AA7" w:rsidP="00235AA7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Городская адресная инвестиционная программа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Канаш   на 2024 год</w:t>
      </w: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ind w:right="-13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8"/>
        <w:gridCol w:w="1334"/>
        <w:gridCol w:w="1630"/>
        <w:gridCol w:w="2081"/>
        <w:gridCol w:w="1311"/>
      </w:tblGrid>
      <w:tr w:rsidR="00235AA7" w:rsidRPr="00235AA7" w:rsidTr="00D107A4">
        <w:tc>
          <w:tcPr>
            <w:tcW w:w="3778" w:type="dxa"/>
            <w:vMerge w:val="restart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56" w:type="dxa"/>
            <w:gridSpan w:val="4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5AA7" w:rsidRPr="00235AA7" w:rsidTr="00D107A4">
        <w:trPr>
          <w:trHeight w:val="562"/>
        </w:trPr>
        <w:tc>
          <w:tcPr>
            <w:tcW w:w="3778" w:type="dxa"/>
            <w:vMerge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 w:val="restart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22" w:type="dxa"/>
            <w:gridSpan w:val="3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35AA7" w:rsidRPr="00235AA7" w:rsidTr="00D107A4">
        <w:tc>
          <w:tcPr>
            <w:tcW w:w="3778" w:type="dxa"/>
            <w:vMerge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</w:t>
            </w:r>
          </w:p>
        </w:tc>
        <w:tc>
          <w:tcPr>
            <w:tcW w:w="208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1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города Канаш</w:t>
            </w:r>
          </w:p>
        </w:tc>
      </w:tr>
      <w:tr w:rsidR="00235AA7" w:rsidRPr="00235AA7" w:rsidTr="00D107A4">
        <w:tc>
          <w:tcPr>
            <w:tcW w:w="3778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Канаш</w:t>
            </w:r>
          </w:p>
        </w:tc>
        <w:tc>
          <w:tcPr>
            <w:tcW w:w="1334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65 698,5</w:t>
            </w:r>
          </w:p>
        </w:tc>
        <w:tc>
          <w:tcPr>
            <w:tcW w:w="1630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60 616,0</w:t>
            </w:r>
          </w:p>
        </w:tc>
        <w:tc>
          <w:tcPr>
            <w:tcW w:w="131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c>
          <w:tcPr>
            <w:tcW w:w="3778" w:type="dxa"/>
          </w:tcPr>
          <w:p w:rsidR="00235AA7" w:rsidRPr="00235AA7" w:rsidRDefault="00235AA7" w:rsidP="00235AA7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города Канаш Чувашской Республики «Развитие транспортной системы города Канаш Чувашской Республики»</w:t>
            </w:r>
          </w:p>
        </w:tc>
        <w:tc>
          <w:tcPr>
            <w:tcW w:w="1334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50 825,1</w:t>
            </w:r>
          </w:p>
        </w:tc>
        <w:tc>
          <w:tcPr>
            <w:tcW w:w="1630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742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1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c>
          <w:tcPr>
            <w:tcW w:w="3778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автомобильных дорог общего пользования местного значения в границах городского округа (Реконструкция автомобильной дороги по пр. Ленина (1 этап))</w:t>
            </w:r>
          </w:p>
        </w:tc>
        <w:tc>
          <w:tcPr>
            <w:tcW w:w="1334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50 825,1</w:t>
            </w:r>
          </w:p>
        </w:tc>
        <w:tc>
          <w:tcPr>
            <w:tcW w:w="1630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742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1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c>
          <w:tcPr>
            <w:tcW w:w="3778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города Канаш Чувашской Республики «Обеспечение граждан в городе Канаш Чувашской Республике доступным и комфортным жильем»   </w:t>
            </w:r>
          </w:p>
        </w:tc>
        <w:tc>
          <w:tcPr>
            <w:tcW w:w="1334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14 873,4 </w:t>
            </w:r>
          </w:p>
        </w:tc>
        <w:tc>
          <w:tcPr>
            <w:tcW w:w="1630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14 873,4</w:t>
            </w:r>
          </w:p>
        </w:tc>
        <w:tc>
          <w:tcPr>
            <w:tcW w:w="131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c>
          <w:tcPr>
            <w:tcW w:w="3778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34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14 873,4 </w:t>
            </w:r>
          </w:p>
        </w:tc>
        <w:tc>
          <w:tcPr>
            <w:tcW w:w="1630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14 873,4</w:t>
            </w:r>
          </w:p>
        </w:tc>
        <w:tc>
          <w:tcPr>
            <w:tcW w:w="131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AA7" w:rsidRPr="00235AA7" w:rsidTr="00D107A4">
        <w:tc>
          <w:tcPr>
            <w:tcW w:w="3778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65 698,5</w:t>
            </w:r>
          </w:p>
        </w:tc>
        <w:tc>
          <w:tcPr>
            <w:tcW w:w="1630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60 616,0</w:t>
            </w:r>
          </w:p>
        </w:tc>
        <w:tc>
          <w:tcPr>
            <w:tcW w:w="1311" w:type="dxa"/>
          </w:tcPr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5 082,5</w:t>
            </w:r>
          </w:p>
          <w:p w:rsidR="00235AA7" w:rsidRPr="00235AA7" w:rsidRDefault="00235AA7" w:rsidP="00235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AA7" w:rsidRPr="00235AA7" w:rsidRDefault="00235AA7" w:rsidP="00235A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AA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35AA7" w:rsidRPr="00235AA7" w:rsidRDefault="00235AA7" w:rsidP="00235AA7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keepNext/>
        <w:spacing w:after="0" w:line="240" w:lineRule="auto"/>
        <w:ind w:right="-1341"/>
        <w:outlineLvl w:val="6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Приложение № 6</w:t>
      </w:r>
    </w:p>
    <w:p w:rsidR="00235AA7" w:rsidRPr="00235AA7" w:rsidRDefault="00235AA7" w:rsidP="00235AA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D107A4" w:rsidRPr="00D107A4" w:rsidRDefault="00235AA7" w:rsidP="00D107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Канаш </w:t>
      </w:r>
      <w:r w:rsidRPr="00235A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107A4" w:rsidRPr="00D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spellStart"/>
      <w:r w:rsidR="00D107A4" w:rsidRPr="00D107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r w:rsidR="00D107A4" w:rsidRPr="00D10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«25» июля 2024 года № 52/2                                                                                     </w:t>
      </w:r>
    </w:p>
    <w:p w:rsidR="00235AA7" w:rsidRPr="00235AA7" w:rsidRDefault="00235AA7" w:rsidP="00D107A4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keepNext/>
        <w:spacing w:after="0" w:line="240" w:lineRule="auto"/>
        <w:ind w:left="6237" w:firstLine="708"/>
        <w:jc w:val="center"/>
        <w:outlineLvl w:val="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№ 11</w:t>
      </w:r>
    </w:p>
    <w:p w:rsidR="00235AA7" w:rsidRPr="00235AA7" w:rsidRDefault="00235AA7" w:rsidP="00235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к бюджету города Канаш</w:t>
      </w:r>
    </w:p>
    <w:p w:rsidR="00235AA7" w:rsidRPr="00235AA7" w:rsidRDefault="00235AA7" w:rsidP="00235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на 2024 год и на плановый                                                                       </w:t>
      </w:r>
    </w:p>
    <w:p w:rsidR="00235AA7" w:rsidRPr="00235AA7" w:rsidRDefault="00235AA7" w:rsidP="00235AA7">
      <w:pPr>
        <w:keepNext/>
        <w:spacing w:after="0" w:line="240" w:lineRule="auto"/>
        <w:ind w:left="623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период 2025 и 2026 годов</w:t>
      </w:r>
    </w:p>
    <w:p w:rsidR="00235AA7" w:rsidRPr="00235AA7" w:rsidRDefault="00235AA7" w:rsidP="00235A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</w:p>
    <w:p w:rsidR="00235AA7" w:rsidRPr="00235AA7" w:rsidRDefault="00235AA7" w:rsidP="00235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Источники </w:t>
      </w:r>
    </w:p>
    <w:p w:rsidR="00235AA7" w:rsidRPr="00235AA7" w:rsidRDefault="00235AA7" w:rsidP="00235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внутреннего финансирования дефицита бюджета города Канаш</w:t>
      </w:r>
    </w:p>
    <w:p w:rsidR="00235AA7" w:rsidRPr="00235AA7" w:rsidRDefault="00235AA7" w:rsidP="00235AA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 </w:t>
      </w:r>
    </w:p>
    <w:p w:rsidR="00235AA7" w:rsidRPr="00235AA7" w:rsidRDefault="00235AA7" w:rsidP="00235A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(тыс. рублей)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140"/>
        <w:gridCol w:w="2520"/>
      </w:tblGrid>
      <w:tr w:rsidR="00235AA7" w:rsidRPr="00235AA7" w:rsidTr="00D107A4">
        <w:trPr>
          <w:cantSplit/>
          <w:trHeight w:val="89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A7" w:rsidRPr="00235AA7" w:rsidRDefault="00235AA7" w:rsidP="00235A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235AA7" w:rsidRPr="00235AA7" w:rsidRDefault="00235AA7" w:rsidP="00235A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Российской Федерации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A7" w:rsidRPr="00235AA7" w:rsidRDefault="00235AA7" w:rsidP="00235A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A7" w:rsidRPr="00235AA7" w:rsidRDefault="00235AA7" w:rsidP="00235A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AA7" w:rsidRPr="00235AA7" w:rsidRDefault="00235AA7" w:rsidP="00235A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  <w:tr w:rsidR="00235AA7" w:rsidRPr="00235AA7" w:rsidTr="00D107A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000 01 02 00 00 00 0000 000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28 407,0</w:t>
            </w:r>
          </w:p>
        </w:tc>
      </w:tr>
      <w:tr w:rsidR="00235AA7" w:rsidRPr="00235AA7" w:rsidTr="00D107A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82 787,1</w:t>
            </w:r>
          </w:p>
        </w:tc>
      </w:tr>
      <w:tr w:rsidR="00235AA7" w:rsidRPr="00235AA7" w:rsidTr="00D107A4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AA7" w:rsidRPr="00235AA7" w:rsidRDefault="00235AA7" w:rsidP="00235AA7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2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A7" w:rsidRPr="00235AA7" w:rsidRDefault="00235AA7" w:rsidP="00235AA7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A7" w:rsidRPr="00235AA7" w:rsidRDefault="00235AA7" w:rsidP="00235AA7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111 194,1</w:t>
            </w:r>
          </w:p>
        </w:tc>
      </w:tr>
    </w:tbl>
    <w:p w:rsidR="00235AA7" w:rsidRPr="00235AA7" w:rsidRDefault="00235AA7" w:rsidP="00235AA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AA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5AA7" w:rsidRPr="00235AA7" w:rsidRDefault="00235AA7" w:rsidP="00235A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Pr="00235AA7" w:rsidRDefault="00235AA7" w:rsidP="002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AA7" w:rsidRDefault="00235AA7"/>
    <w:sectPr w:rsidR="00235AA7" w:rsidSect="00D107A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F5"/>
    <w:rsid w:val="00060399"/>
    <w:rsid w:val="00104A1D"/>
    <w:rsid w:val="00235AA7"/>
    <w:rsid w:val="004603B9"/>
    <w:rsid w:val="00653F60"/>
    <w:rsid w:val="007F662C"/>
    <w:rsid w:val="008159F5"/>
    <w:rsid w:val="00D107A4"/>
    <w:rsid w:val="00D83B51"/>
    <w:rsid w:val="00E21A96"/>
    <w:rsid w:val="00EC6891"/>
    <w:rsid w:val="00EF5CE2"/>
    <w:rsid w:val="00F6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EBD0"/>
  <w15:chartTrackingRefBased/>
  <w15:docId w15:val="{E0136554-2F30-4620-B76B-F0343FDC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5AA7"/>
  </w:style>
  <w:style w:type="numbering" w:customStyle="1" w:styleId="2">
    <w:name w:val="Нет списка2"/>
    <w:next w:val="a2"/>
    <w:uiPriority w:val="99"/>
    <w:semiHidden/>
    <w:unhideWhenUsed/>
    <w:rsid w:val="00235AA7"/>
  </w:style>
  <w:style w:type="numbering" w:customStyle="1" w:styleId="3">
    <w:name w:val="Нет списка3"/>
    <w:next w:val="a2"/>
    <w:uiPriority w:val="99"/>
    <w:semiHidden/>
    <w:unhideWhenUsed/>
    <w:rsid w:val="00235AA7"/>
  </w:style>
  <w:style w:type="paragraph" w:styleId="a3">
    <w:name w:val="Balloon Text"/>
    <w:basedOn w:val="a"/>
    <w:link w:val="a4"/>
    <w:uiPriority w:val="99"/>
    <w:semiHidden/>
    <w:unhideWhenUsed/>
    <w:rsid w:val="00F60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9160</Words>
  <Characters>52216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Сладкова Светлана Николаевна</cp:lastModifiedBy>
  <cp:revision>6</cp:revision>
  <cp:lastPrinted>2024-07-25T14:30:00Z</cp:lastPrinted>
  <dcterms:created xsi:type="dcterms:W3CDTF">2024-07-25T14:28:00Z</dcterms:created>
  <dcterms:modified xsi:type="dcterms:W3CDTF">2024-07-29T05:56:00Z</dcterms:modified>
</cp:coreProperties>
</file>