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CE6A1" w14:textId="2BA5B041" w:rsidR="00B36820" w:rsidRPr="00B36820" w:rsidRDefault="00B36820" w:rsidP="00B36820">
      <w:pPr>
        <w:pStyle w:val="2f2"/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 w:line="360" w:lineRule="auto"/>
        <w:ind w:left="1276"/>
        <w:textAlignment w:val="auto"/>
        <w:rPr>
          <w:sz w:val="24"/>
          <w:szCs w:val="24"/>
        </w:rPr>
      </w:pPr>
      <w:bookmarkStart w:id="0" w:name="_Toc77801997"/>
      <w:bookmarkStart w:id="1" w:name="_Toc398831112"/>
      <w:bookmarkStart w:id="2" w:name="_GoBack"/>
      <w:bookmarkEnd w:id="2"/>
      <w:r w:rsidRPr="00B36820">
        <w:rPr>
          <w:sz w:val="24"/>
          <w:szCs w:val="24"/>
        </w:rPr>
        <w:t>Предоставление разрешения на осуществление земляных работ</w:t>
      </w:r>
    </w:p>
    <w:p w14:paraId="4DFB21C6" w14:textId="7EACCD4C" w:rsidR="00B81B6C" w:rsidRPr="00B36820" w:rsidRDefault="0045329D" w:rsidP="00B36820">
      <w:pPr>
        <w:pStyle w:val="2f2"/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 w:line="360" w:lineRule="auto"/>
        <w:ind w:left="1276"/>
        <w:textAlignment w:val="auto"/>
        <w:rPr>
          <w:sz w:val="24"/>
          <w:szCs w:val="24"/>
        </w:rPr>
      </w:pPr>
      <w:r w:rsidRPr="00B36820">
        <w:rPr>
          <w:sz w:val="24"/>
          <w:szCs w:val="24"/>
        </w:rPr>
        <w:t>Подача заявления</w:t>
      </w:r>
      <w:bookmarkEnd w:id="0"/>
    </w:p>
    <w:p w14:paraId="29FEE9B4" w14:textId="36852F14" w:rsidR="009E18FE" w:rsidRPr="00B36820" w:rsidRDefault="0025615A" w:rsidP="00DA7711">
      <w:pPr>
        <w:pStyle w:val="ad"/>
        <w:rPr>
          <w:sz w:val="24"/>
        </w:rPr>
      </w:pPr>
      <w:r w:rsidRPr="00B36820">
        <w:rPr>
          <w:sz w:val="24"/>
        </w:rPr>
        <w:t>Процесс подачи заявления состоит из следующих шагов:</w:t>
      </w:r>
    </w:p>
    <w:p w14:paraId="67509165" w14:textId="5ADB6154" w:rsidR="009C0401" w:rsidRPr="00B36820" w:rsidRDefault="009E52EF" w:rsidP="00DA7711">
      <w:pPr>
        <w:pStyle w:val="1f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firstLine="851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Заявитель выбирает</w:t>
      </w:r>
      <w:r w:rsidR="0069275C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на ЕПГУ</w:t>
      </w: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</w:t>
      </w:r>
      <w:r w:rsidR="0069275C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услугу </w:t>
      </w:r>
      <w:r w:rsidR="0021063F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«</w:t>
      </w:r>
      <w:r w:rsidR="00011181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Предоставление разрешения на осуществление земляных работ</w:t>
      </w:r>
      <w:r w:rsidR="0021063F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».</w:t>
      </w:r>
      <w:r w:rsidR="00037455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</w:t>
      </w:r>
      <w:r w:rsidR="00E20894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Данная услуга размещается в категории </w:t>
      </w:r>
      <w:r w:rsidR="00E8172B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«Квартира, строительство и земля»</w:t>
      </w:r>
      <w:r w:rsidR="009537AB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</w:t>
      </w:r>
      <w:r w:rsidR="00E8172B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каталога услуг</w:t>
      </w:r>
      <w:r w:rsidR="003C51B8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</w:t>
      </w:r>
      <w:r w:rsidR="0022026F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(</w:t>
      </w:r>
      <w:hyperlink r:id="rId8" w:history="1">
        <w:r w:rsidR="00B36820" w:rsidRPr="00B36820">
          <w:rPr>
            <w:rStyle w:val="affb"/>
            <w:rFonts w:eastAsia="Arial Unicode MS"/>
            <w:sz w:val="24"/>
            <w:szCs w:val="24"/>
            <w:bdr w:val="nil"/>
          </w:rPr>
          <w:t>https://gosuslugi.ru/600162/1</w:t>
        </w:r>
      </w:hyperlink>
      <w:r w:rsidR="0022026F" w:rsidRPr="00B36820">
        <w:rPr>
          <w:rStyle w:val="Afffffffffffc"/>
          <w:rFonts w:eastAsia="Arial Unicode MS"/>
          <w:color w:val="000000"/>
          <w:sz w:val="24"/>
          <w:szCs w:val="24"/>
          <w:bdr w:val="nil"/>
        </w:rPr>
        <w:t>).</w:t>
      </w:r>
    </w:p>
    <w:p w14:paraId="6E334556" w14:textId="3010ED90" w:rsidR="0069275C" w:rsidRPr="00B36820" w:rsidRDefault="0069275C" w:rsidP="00DA7711">
      <w:pPr>
        <w:pStyle w:val="ad"/>
        <w:rPr>
          <w:sz w:val="24"/>
        </w:rPr>
      </w:pPr>
      <w:r w:rsidRPr="00B36820">
        <w:rPr>
          <w:sz w:val="24"/>
        </w:rPr>
        <w:t xml:space="preserve">В случае, если предоставление услуги реализовано в субъекте Российской Федерации через ЕПГУ, открывается страница с описанием услуги </w:t>
      </w:r>
      <w:r w:rsidR="00852964" w:rsidRPr="00B36820">
        <w:rPr>
          <w:sz w:val="24"/>
        </w:rPr>
        <w:t xml:space="preserve">(карточка услуги) </w:t>
      </w:r>
      <w:r w:rsidRPr="00B36820">
        <w:rPr>
          <w:sz w:val="24"/>
        </w:rPr>
        <w:t>и активной кнопкой «Получить услугу».</w:t>
      </w:r>
    </w:p>
    <w:p w14:paraId="10587551" w14:textId="031CB47F" w:rsidR="0069275C" w:rsidRPr="00B36820" w:rsidRDefault="0069275C" w:rsidP="00DA7711">
      <w:pPr>
        <w:pStyle w:val="ad"/>
        <w:rPr>
          <w:sz w:val="24"/>
        </w:rPr>
      </w:pPr>
      <w:r w:rsidRPr="00B36820">
        <w:rPr>
          <w:sz w:val="24"/>
        </w:rPr>
        <w:t xml:space="preserve"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</w:t>
      </w:r>
      <w:r w:rsidR="00852964" w:rsidRPr="00B36820">
        <w:rPr>
          <w:sz w:val="24"/>
        </w:rPr>
        <w:t>отсутствует</w:t>
      </w:r>
      <w:r w:rsidRPr="00B36820">
        <w:rPr>
          <w:sz w:val="24"/>
        </w:rPr>
        <w:t>.</w:t>
      </w:r>
    </w:p>
    <w:p w14:paraId="59B1A0CF" w14:textId="77777777" w:rsidR="00E728BF" w:rsidRPr="00B36820" w:rsidRDefault="00E728BF" w:rsidP="00DA7711">
      <w:pPr>
        <w:pStyle w:val="1f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firstLine="851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Для получения услуги Заявитель должен авторизоваться в ЕСИА с одной из следующих ролей:</w:t>
      </w:r>
    </w:p>
    <w:p w14:paraId="6F5B1586" w14:textId="02E141DA" w:rsidR="00E728BF" w:rsidRPr="00B36820" w:rsidRDefault="00667298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Частное лицо (физическое лицо) с подтвержденной учетной записью</w:t>
      </w:r>
      <w:r w:rsidR="3CC911FA" w:rsidRPr="00B36820">
        <w:rPr>
          <w:sz w:val="24"/>
          <w:szCs w:val="24"/>
        </w:rPr>
        <w:t>;</w:t>
      </w:r>
    </w:p>
    <w:p w14:paraId="72760D84" w14:textId="35FB7951" w:rsidR="004D0E2E" w:rsidRPr="00B36820" w:rsidRDefault="00E26C08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Индивидуальный предприниматель</w:t>
      </w:r>
      <w:r w:rsidR="3CC911FA" w:rsidRPr="00B36820">
        <w:rPr>
          <w:sz w:val="24"/>
          <w:szCs w:val="24"/>
        </w:rPr>
        <w:t>;</w:t>
      </w:r>
    </w:p>
    <w:p w14:paraId="14559FB5" w14:textId="0B69E215" w:rsidR="00E728BF" w:rsidRPr="00B36820" w:rsidRDefault="00E26C08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Юридическое лицо</w:t>
      </w:r>
      <w:r w:rsidR="003C51B8" w:rsidRPr="00B36820">
        <w:rPr>
          <w:sz w:val="24"/>
          <w:szCs w:val="24"/>
        </w:rPr>
        <w:t>.</w:t>
      </w:r>
    </w:p>
    <w:p w14:paraId="4B977665" w14:textId="39448107" w:rsidR="00D2420D" w:rsidRPr="00B36820" w:rsidRDefault="3CC911FA" w:rsidP="00DA7711">
      <w:pPr>
        <w:pStyle w:val="ad"/>
        <w:rPr>
          <w:sz w:val="24"/>
        </w:rPr>
      </w:pPr>
      <w:r w:rsidRPr="00B36820">
        <w:rPr>
          <w:sz w:val="24"/>
        </w:rPr>
        <w:t>В зависимости от роли выполняется заполнение формы данными из профиля Заявителя в ЕСИА.</w:t>
      </w:r>
    </w:p>
    <w:p w14:paraId="38CA68FB" w14:textId="755ACBEF" w:rsidR="00D2420D" w:rsidRPr="00B36820" w:rsidRDefault="3CC911FA" w:rsidP="00DA7711">
      <w:pPr>
        <w:pStyle w:val="1f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firstLine="851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Заявитель на странице услуги формы-концентратора по кнопке «Получить услугу» открывает интерактивную форму заявления.  </w:t>
      </w:r>
    </w:p>
    <w:p w14:paraId="1657089F" w14:textId="66B224AB" w:rsidR="00D2420D" w:rsidRPr="00B36820" w:rsidRDefault="3CC911FA" w:rsidP="00DA7711">
      <w:pPr>
        <w:pStyle w:val="1f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firstLine="851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5B35B42C" w14:textId="699437F9" w:rsidR="00CC3156" w:rsidRPr="00B36820" w:rsidRDefault="00CC3156" w:rsidP="00CC3156">
      <w:pPr>
        <w:pStyle w:val="ad"/>
        <w:rPr>
          <w:sz w:val="24"/>
        </w:rPr>
      </w:pPr>
      <w:r w:rsidRPr="00B36820">
        <w:rPr>
          <w:sz w:val="24"/>
        </w:rPr>
        <w:t>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</w:t>
      </w:r>
    </w:p>
    <w:p w14:paraId="65AA8CE8" w14:textId="59FBD481" w:rsidR="00A041CC" w:rsidRPr="00B36820" w:rsidRDefault="00A041CC" w:rsidP="00DA7711">
      <w:pPr>
        <w:pStyle w:val="1f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firstLine="851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</w:t>
      </w:r>
      <w:r w:rsidR="002E49A0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, на котором будут земляные работы</w:t>
      </w: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. </w:t>
      </w:r>
    </w:p>
    <w:p w14:paraId="1CB8D747" w14:textId="60B02EEE" w:rsidR="00740C68" w:rsidRPr="00B36820" w:rsidRDefault="3CC911FA" w:rsidP="00DA7711">
      <w:pPr>
        <w:pStyle w:val="1f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firstLine="851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Заявитель выполняет подачу заявления. ЕПГУ формирует запрос </w:t>
      </w:r>
      <w:r w:rsidR="00CC3156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на предоставление услуги и направляет его в</w:t>
      </w: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</w:t>
      </w:r>
      <w:proofErr w:type="gramStart"/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ВИС</w:t>
      </w:r>
      <w:r w:rsidR="00C65A71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</w:t>
      </w:r>
      <w:r w:rsidR="00CC3156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:</w:t>
      </w:r>
      <w:proofErr w:type="gramEnd"/>
      <w:r w:rsidR="00C65A71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</w:t>
      </w: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запрос с данными заявления.</w:t>
      </w:r>
    </w:p>
    <w:p w14:paraId="49D1E60C" w14:textId="180EC1BF" w:rsidR="3CC911FA" w:rsidRPr="00B36820" w:rsidRDefault="3CC911FA" w:rsidP="00DA7711">
      <w:pPr>
        <w:pStyle w:val="1f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  <w:bar w:val="nil"/>
        </w:pBdr>
        <w:ind w:left="0" w:firstLine="851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Вариант предоставления услуги формируется по результатам прохождения заявителем экспертной системы</w:t>
      </w:r>
      <w:r w:rsidR="00A041CC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в интерактивной форме заявления</w:t>
      </w:r>
      <w:r w:rsidR="00C65A71"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(форме-концентраторе)</w:t>
      </w: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.</w:t>
      </w:r>
    </w:p>
    <w:p w14:paraId="52B71B83" w14:textId="77777777" w:rsidR="00550FB4" w:rsidRDefault="00550FB4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1431"/>
        <w:rPr>
          <w:rFonts w:eastAsia="Arial Unicode MS"/>
          <w:b/>
          <w:bCs/>
          <w:color w:val="000000"/>
          <w:sz w:val="24"/>
          <w:szCs w:val="24"/>
          <w:u w:color="000000"/>
          <w:bdr w:val="nil"/>
        </w:rPr>
      </w:pPr>
      <w:bookmarkStart w:id="3" w:name="_Toc77158752"/>
    </w:p>
    <w:p w14:paraId="092B80A6" w14:textId="55A7566B" w:rsidR="00077756" w:rsidRPr="00550FB4" w:rsidRDefault="005D769D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1431"/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b/>
          <w:bCs/>
          <w:color w:val="000000"/>
          <w:sz w:val="24"/>
          <w:szCs w:val="24"/>
          <w:u w:color="000000"/>
          <w:bdr w:val="nil"/>
        </w:rPr>
        <w:lastRenderedPageBreak/>
        <w:t>Макеты интерактивной формы</w:t>
      </w:r>
      <w:bookmarkEnd w:id="3"/>
    </w:p>
    <w:p w14:paraId="558E1E22" w14:textId="4E23AAA2" w:rsidR="005D769D" w:rsidRPr="00B36820" w:rsidRDefault="005D769D" w:rsidP="00077756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</w:pPr>
      <w:r w:rsidRPr="00B36820">
        <w:rPr>
          <w:b/>
          <w:bCs/>
          <w:sz w:val="24"/>
          <w:szCs w:val="24"/>
        </w:rPr>
        <w:t>Экран «Предоставление разрешения на осуществление земляных работ»</w:t>
      </w:r>
    </w:p>
    <w:p w14:paraId="1CECD282" w14:textId="77777777" w:rsidR="005D769D" w:rsidRPr="00B36820" w:rsidRDefault="005D769D" w:rsidP="005D769D">
      <w:pPr>
        <w:autoSpaceDE/>
        <w:autoSpaceDN/>
        <w:adjustRightInd/>
        <w:spacing w:line="360" w:lineRule="auto"/>
        <w:ind w:firstLine="851"/>
        <w:rPr>
          <w:color w:val="00000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B36820">
        <w:rPr>
          <w:color w:val="00000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Экран отображается в следующем виде при загрузке формы (доступен только для выбора </w:t>
      </w:r>
      <w:proofErr w:type="spellStart"/>
      <w:r w:rsidRPr="00B36820">
        <w:rPr>
          <w:color w:val="00000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>подуслуги</w:t>
      </w:r>
      <w:proofErr w:type="spellEnd"/>
      <w:r w:rsidRPr="00B36820">
        <w:rPr>
          <w:color w:val="00000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(цели обращения).</w:t>
      </w:r>
    </w:p>
    <w:p w14:paraId="5F0531E6" w14:textId="14ACB380" w:rsidR="00077756" w:rsidRPr="00B36820" w:rsidRDefault="00077756" w:rsidP="00077756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</w:p>
    <w:p w14:paraId="463BC469" w14:textId="77777777" w:rsidR="005D769D" w:rsidRPr="00B36820" w:rsidRDefault="005D769D" w:rsidP="00042939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E4B4ACD" wp14:editId="34FBB89B">
            <wp:extent cx="2787091" cy="256464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3402" cy="257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EA66" w14:textId="57343A57" w:rsidR="005D769D" w:rsidRPr="00042939" w:rsidRDefault="005D769D" w:rsidP="005D769D">
      <w:pPr>
        <w:pStyle w:val="afffffffd"/>
        <w:rPr>
          <w:rStyle w:val="Afffffffffffc"/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1</w:t>
      </w:r>
      <w:r w:rsidR="00F33C71" w:rsidRPr="00042939">
        <w:rPr>
          <w:noProof/>
          <w:sz w:val="20"/>
          <w:szCs w:val="24"/>
        </w:rPr>
        <w:fldChar w:fldCharType="end"/>
      </w:r>
      <w:bookmarkStart w:id="4" w:name="_Hlk77759675"/>
      <w:r w:rsidRPr="00042939">
        <w:rPr>
          <w:rFonts w:eastAsia="Times New Roman"/>
          <w:b w:val="0"/>
          <w:bCs w:val="0"/>
          <w:sz w:val="20"/>
          <w:szCs w:val="24"/>
          <w:lang w:eastAsia="ru-RU"/>
        </w:rPr>
        <w:t xml:space="preserve"> </w:t>
      </w:r>
      <w:r w:rsidRPr="00042939">
        <w:rPr>
          <w:rFonts w:eastAsia="Times New Roman"/>
          <w:sz w:val="20"/>
          <w:szCs w:val="24"/>
          <w:lang w:eastAsia="ru-RU"/>
        </w:rPr>
        <w:t>– Макет формы. Экран «</w:t>
      </w:r>
      <w:bookmarkEnd w:id="4"/>
      <w:r w:rsidRPr="00042939">
        <w:rPr>
          <w:rFonts w:eastAsia="Times New Roman"/>
          <w:sz w:val="20"/>
          <w:szCs w:val="24"/>
          <w:lang w:eastAsia="ru-RU"/>
        </w:rPr>
        <w:t>Согласование архитектурно-градостроительного облика объектов»</w:t>
      </w:r>
    </w:p>
    <w:p w14:paraId="785F2B97" w14:textId="102B93BA" w:rsidR="005D769D" w:rsidRPr="00B36820" w:rsidRDefault="005D769D" w:rsidP="00077756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</w:p>
    <w:p w14:paraId="72CF0C40" w14:textId="4F41904E" w:rsidR="005D769D" w:rsidRPr="00B36820" w:rsidRDefault="005D769D" w:rsidP="00077756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sz w:val="24"/>
          <w:szCs w:val="24"/>
        </w:rPr>
      </w:pPr>
      <w:r w:rsidRPr="00B36820">
        <w:rPr>
          <w:b/>
          <w:bCs/>
          <w:sz w:val="24"/>
          <w:szCs w:val="24"/>
        </w:rPr>
        <w:t>Экран «Цель обращения»</w:t>
      </w:r>
    </w:p>
    <w:p w14:paraId="425C1F0D" w14:textId="6DAB064F" w:rsidR="005D769D" w:rsidRPr="00B36820" w:rsidRDefault="005D769D" w:rsidP="00077756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sz w:val="24"/>
          <w:szCs w:val="24"/>
        </w:rPr>
        <w:t>Экран отображается после принятия решения об оказании услуги</w:t>
      </w:r>
    </w:p>
    <w:p w14:paraId="5F75F78E" w14:textId="77777777" w:rsidR="005D769D" w:rsidRPr="00B36820" w:rsidRDefault="005D769D" w:rsidP="00042939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D24A566" wp14:editId="6CEBACA2">
            <wp:extent cx="3999181" cy="3489351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5830" cy="350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0700" w14:textId="6F18F80A" w:rsidR="005D769D" w:rsidRPr="00042939" w:rsidRDefault="005D769D" w:rsidP="005D769D">
      <w:pPr>
        <w:pStyle w:val="afffffffd"/>
        <w:rPr>
          <w:sz w:val="20"/>
          <w:szCs w:val="24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2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sz w:val="20"/>
          <w:szCs w:val="24"/>
        </w:rPr>
        <w:t xml:space="preserve"> </w:t>
      </w:r>
      <w:bookmarkStart w:id="5" w:name="_Hlk77855883"/>
      <w:r w:rsidRPr="00042939">
        <w:rPr>
          <w:sz w:val="20"/>
          <w:szCs w:val="24"/>
        </w:rPr>
        <w:t>- Макет формы. Экран «Цель обращения»</w:t>
      </w:r>
    </w:p>
    <w:bookmarkEnd w:id="5"/>
    <w:p w14:paraId="121B68A2" w14:textId="77777777" w:rsidR="005D769D" w:rsidRDefault="005D769D" w:rsidP="005D769D">
      <w:pPr>
        <w:rPr>
          <w:rFonts w:eastAsia="Arial Unicode MS"/>
          <w:sz w:val="24"/>
          <w:szCs w:val="24"/>
          <w:lang w:eastAsia="en-US"/>
        </w:rPr>
      </w:pPr>
    </w:p>
    <w:p w14:paraId="0FAB1AF2" w14:textId="77777777" w:rsidR="00550FB4" w:rsidRPr="00B36820" w:rsidRDefault="00550FB4" w:rsidP="005D769D">
      <w:pPr>
        <w:rPr>
          <w:rFonts w:eastAsia="Arial Unicode MS"/>
          <w:sz w:val="24"/>
          <w:szCs w:val="24"/>
          <w:lang w:eastAsia="en-US"/>
        </w:rPr>
      </w:pPr>
    </w:p>
    <w:p w14:paraId="5D792611" w14:textId="2E23E8EC" w:rsidR="005D769D" w:rsidRPr="00B36820" w:rsidRDefault="005D769D" w:rsidP="00077756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sz w:val="24"/>
          <w:szCs w:val="24"/>
        </w:rPr>
      </w:pPr>
      <w:r w:rsidRPr="00B36820">
        <w:rPr>
          <w:b/>
          <w:bCs/>
          <w:sz w:val="24"/>
          <w:szCs w:val="24"/>
        </w:rPr>
        <w:lastRenderedPageBreak/>
        <w:t>Экран «Сведения о заявителе»</w:t>
      </w:r>
    </w:p>
    <w:p w14:paraId="15D1480D" w14:textId="46B72A37" w:rsidR="005D769D" w:rsidRPr="00B36820" w:rsidRDefault="005D769D" w:rsidP="005D769D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sz w:val="24"/>
          <w:szCs w:val="24"/>
        </w:rPr>
        <w:t>Экран отображается после принятия решения о Цели обращения</w:t>
      </w:r>
    </w:p>
    <w:p w14:paraId="32AB60B4" w14:textId="73A9B15B" w:rsidR="005D769D" w:rsidRPr="00B36820" w:rsidRDefault="005D769D" w:rsidP="00077756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rPr>
          <w:sz w:val="24"/>
          <w:szCs w:val="24"/>
        </w:rPr>
      </w:pPr>
    </w:p>
    <w:p w14:paraId="6E51014E" w14:textId="77777777" w:rsidR="005D769D" w:rsidRPr="00B36820" w:rsidRDefault="005D769D" w:rsidP="00042939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698393BC" wp14:editId="0DF06CCA">
            <wp:extent cx="3409292" cy="193121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57" cy="19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5696" w14:textId="4EACF530" w:rsidR="005D769D" w:rsidRPr="00042939" w:rsidRDefault="005D769D" w:rsidP="005D769D">
      <w:pPr>
        <w:pStyle w:val="afffffffd"/>
        <w:rPr>
          <w:sz w:val="20"/>
          <w:szCs w:val="24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3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sz w:val="20"/>
          <w:szCs w:val="24"/>
        </w:rPr>
        <w:t>- Макет формы. Экран «Сведения о заявителе»</w:t>
      </w:r>
    </w:p>
    <w:p w14:paraId="371380B3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Экраны «</w:t>
      </w:r>
      <w:bookmarkStart w:id="6" w:name="_Hlk77760150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Сведения о представителе</w:t>
      </w:r>
      <w:bookmarkEnd w:id="6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»</w:t>
      </w:r>
    </w:p>
    <w:p w14:paraId="023D1CD6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7D87EDFE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Экраны отображаются после определения категории обратившегося лица, как </w:t>
      </w:r>
      <w:proofErr w:type="spellStart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предстпавителя</w:t>
      </w:r>
      <w:proofErr w:type="spellEnd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. </w:t>
      </w:r>
    </w:p>
    <w:p w14:paraId="3AAAFB9A" w14:textId="77777777" w:rsidR="00B721DB" w:rsidRPr="00B36820" w:rsidRDefault="005D769D" w:rsidP="00042939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704157AF" wp14:editId="6A9DFF19">
            <wp:extent cx="2268862" cy="2472537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98" cy="24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978C" w14:textId="302ECAE3" w:rsidR="005D769D" w:rsidRPr="00042939" w:rsidRDefault="00B721DB" w:rsidP="00B721DB">
      <w:pPr>
        <w:pStyle w:val="afffffffd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4</w:t>
      </w:r>
      <w:r w:rsidR="00F33C71" w:rsidRPr="00042939">
        <w:rPr>
          <w:noProof/>
          <w:sz w:val="20"/>
          <w:szCs w:val="24"/>
        </w:rPr>
        <w:fldChar w:fldCharType="end"/>
      </w:r>
      <w:r w:rsidR="005D769D"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>– Макет формы. Экран «Сведения о представителе».</w:t>
      </w:r>
    </w:p>
    <w:p w14:paraId="6511B145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56FF5C56" w14:textId="77777777" w:rsidR="00B721DB" w:rsidRPr="00B36820" w:rsidRDefault="005D769D" w:rsidP="00550FB4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15CDCC3D" wp14:editId="39E9F878">
            <wp:extent cx="2863215" cy="17633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571E" w14:textId="6561779C" w:rsidR="005D769D" w:rsidRPr="00042939" w:rsidRDefault="00B721DB" w:rsidP="00550FB4">
      <w:pPr>
        <w:pStyle w:val="afffffffd"/>
        <w:jc w:val="center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5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 xml:space="preserve"> </w:t>
      </w:r>
      <w:r w:rsidR="005D769D"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>– Макет формы. Экран «Сведения о представителе».</w:t>
      </w:r>
    </w:p>
    <w:p w14:paraId="6DA3C608" w14:textId="77777777" w:rsidR="00B721DB" w:rsidRPr="00B36820" w:rsidRDefault="005D769D" w:rsidP="00042939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1320F6C9" wp14:editId="6FA4B6E8">
            <wp:extent cx="2787015" cy="17087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2F53" w14:textId="7737DF3B" w:rsidR="005D769D" w:rsidRPr="00042939" w:rsidRDefault="00B721DB" w:rsidP="00B721DB">
      <w:pPr>
        <w:pStyle w:val="afffffffd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6</w:t>
      </w:r>
      <w:r w:rsidR="00F33C71" w:rsidRPr="00042939">
        <w:rPr>
          <w:noProof/>
          <w:sz w:val="20"/>
          <w:szCs w:val="24"/>
        </w:rPr>
        <w:fldChar w:fldCharType="end"/>
      </w:r>
      <w:r w:rsidR="005D769D"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>– Макет формы. Экран «Сведения о представителе».</w:t>
      </w:r>
    </w:p>
    <w:p w14:paraId="175D628A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7A583408" w14:textId="77777777" w:rsidR="00B721DB" w:rsidRPr="00B36820" w:rsidRDefault="005D769D" w:rsidP="00042939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72A84074" wp14:editId="097E7F6B">
            <wp:extent cx="2971800" cy="19919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B236" w14:textId="71CB1BBE" w:rsidR="005D769D" w:rsidRPr="00042939" w:rsidRDefault="00B721DB" w:rsidP="00B721DB">
      <w:pPr>
        <w:pStyle w:val="afffffffd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7</w:t>
      </w:r>
      <w:r w:rsidR="00F33C71" w:rsidRPr="00042939">
        <w:rPr>
          <w:noProof/>
          <w:sz w:val="20"/>
          <w:szCs w:val="24"/>
        </w:rPr>
        <w:fldChar w:fldCharType="end"/>
      </w:r>
      <w:r w:rsidR="005D769D"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>– Макет формы. Экран «Сведения о представителе».</w:t>
      </w:r>
    </w:p>
    <w:p w14:paraId="3D0FABA4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1D388D3E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Экран «Сведения о заявителе»</w:t>
      </w:r>
    </w:p>
    <w:p w14:paraId="1D8F551F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Экран при обращении от имени заявителя физического лица:</w:t>
      </w:r>
    </w:p>
    <w:p w14:paraId="1EC158AF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625E7A1F" w14:textId="77777777" w:rsidR="00B721DB" w:rsidRPr="00B36820" w:rsidRDefault="005D769D" w:rsidP="00042939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3BBD8E43" wp14:editId="1230D894">
            <wp:extent cx="2797810" cy="240601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401D" w14:textId="116478B3" w:rsidR="005D769D" w:rsidRPr="00B36820" w:rsidRDefault="00B721DB" w:rsidP="00042939">
      <w:pPr>
        <w:pStyle w:val="afffffffd"/>
        <w:jc w:val="center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sz w:val="24"/>
          <w:szCs w:val="24"/>
        </w:rPr>
        <w:t xml:space="preserve">Рисунок </w:t>
      </w:r>
      <w:r w:rsidR="00F33C71" w:rsidRPr="00B36820">
        <w:rPr>
          <w:sz w:val="24"/>
          <w:szCs w:val="24"/>
        </w:rPr>
        <w:fldChar w:fldCharType="begin"/>
      </w:r>
      <w:r w:rsidR="00F33C71" w:rsidRPr="00B36820">
        <w:rPr>
          <w:sz w:val="24"/>
          <w:szCs w:val="24"/>
        </w:rPr>
        <w:instrText xml:space="preserve"> SEQ Рисунок \* ARABIC </w:instrText>
      </w:r>
      <w:r w:rsidR="00F33C71" w:rsidRPr="00B36820">
        <w:rPr>
          <w:sz w:val="24"/>
          <w:szCs w:val="24"/>
        </w:rPr>
        <w:fldChar w:fldCharType="separate"/>
      </w:r>
      <w:r w:rsidR="0009786D" w:rsidRPr="00B36820">
        <w:rPr>
          <w:noProof/>
          <w:sz w:val="24"/>
          <w:szCs w:val="24"/>
        </w:rPr>
        <w:t>8</w:t>
      </w:r>
      <w:r w:rsidR="00F33C71" w:rsidRPr="00B36820">
        <w:rPr>
          <w:noProof/>
          <w:sz w:val="24"/>
          <w:szCs w:val="24"/>
        </w:rPr>
        <w:fldChar w:fldCharType="end"/>
      </w:r>
      <w:r w:rsidR="005D769D"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– Макет формы. Экран «Сведения о заявителе».</w:t>
      </w:r>
    </w:p>
    <w:p w14:paraId="690469EB" w14:textId="77777777" w:rsidR="00B721DB" w:rsidRPr="00B36820" w:rsidRDefault="005D769D" w:rsidP="00550FB4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72077E5F" wp14:editId="6B2281FD">
            <wp:extent cx="2721610" cy="260159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B022" w14:textId="299A0234" w:rsidR="005D769D" w:rsidRPr="00042939" w:rsidRDefault="00B721DB" w:rsidP="00550FB4">
      <w:pPr>
        <w:pStyle w:val="afffffffd"/>
        <w:jc w:val="center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9</w:t>
      </w:r>
      <w:r w:rsidR="00F33C71" w:rsidRPr="00042939">
        <w:rPr>
          <w:noProof/>
          <w:sz w:val="20"/>
          <w:szCs w:val="24"/>
        </w:rPr>
        <w:fldChar w:fldCharType="end"/>
      </w:r>
      <w:r w:rsidR="005D769D"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>– Макет формы. Экран «Сведения о заявителе».</w:t>
      </w:r>
    </w:p>
    <w:p w14:paraId="21A1F91F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5DDEDBF9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Экран при обращении от имени заявителя индивидуального предпринимателя:</w:t>
      </w:r>
    </w:p>
    <w:p w14:paraId="59F0127F" w14:textId="77777777" w:rsidR="00B721DB" w:rsidRPr="00B36820" w:rsidRDefault="005D769D" w:rsidP="00042939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24880124" wp14:editId="7FDBDCD1">
            <wp:extent cx="2538374" cy="2391362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10" cy="23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367F" w14:textId="5620EF8A" w:rsidR="005D769D" w:rsidRDefault="00B721DB" w:rsidP="00550FB4">
      <w:pPr>
        <w:pStyle w:val="afffffffd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10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 xml:space="preserve"> </w:t>
      </w:r>
      <w:r w:rsidR="005D769D"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>– Макет формы. Экран «Сведения о заявителе» (Индивидуальный предприниматель)</w:t>
      </w:r>
    </w:p>
    <w:p w14:paraId="489275DF" w14:textId="77777777" w:rsidR="00550FB4" w:rsidRPr="00550FB4" w:rsidRDefault="00550FB4" w:rsidP="00550FB4">
      <w:pPr>
        <w:rPr>
          <w:rFonts w:eastAsia="Arial Unicode MS"/>
          <w:lang w:eastAsia="en-US"/>
        </w:rPr>
      </w:pPr>
    </w:p>
    <w:p w14:paraId="1DAD6ED2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Экран при обращении от имени заявителя юридического лица:</w:t>
      </w:r>
    </w:p>
    <w:p w14:paraId="7C7892A9" w14:textId="77777777" w:rsidR="00B721DB" w:rsidRPr="00B36820" w:rsidRDefault="005D769D" w:rsidP="00042939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10A09B05" wp14:editId="5A4C51DF">
            <wp:extent cx="2499131" cy="2370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91" cy="238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E133" w14:textId="684F66EB" w:rsidR="005D769D" w:rsidRPr="00042939" w:rsidRDefault="00B721DB" w:rsidP="00B721DB">
      <w:pPr>
        <w:pStyle w:val="afffffffd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11</w:t>
      </w:r>
      <w:r w:rsidR="00F33C71" w:rsidRPr="00042939">
        <w:rPr>
          <w:noProof/>
          <w:sz w:val="20"/>
          <w:szCs w:val="24"/>
        </w:rPr>
        <w:fldChar w:fldCharType="end"/>
      </w:r>
      <w:r w:rsidR="005D769D"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>– Макет формы. Экран «Сведения о заявителе» (Юридическое лицо)</w:t>
      </w:r>
    </w:p>
    <w:p w14:paraId="36564D0D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27D6B860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В случае действий от лица </w:t>
      </w:r>
      <w:proofErr w:type="spellStart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предстааителя</w:t>
      </w:r>
      <w:proofErr w:type="spellEnd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, появится экран для </w:t>
      </w:r>
      <w:proofErr w:type="spellStart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подгрузки</w:t>
      </w:r>
      <w:proofErr w:type="spellEnd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документов:</w:t>
      </w:r>
    </w:p>
    <w:p w14:paraId="3E115719" w14:textId="77777777" w:rsidR="00B721DB" w:rsidRPr="00B36820" w:rsidRDefault="005D769D" w:rsidP="00550FB4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7C67D997" wp14:editId="04BC9B79">
            <wp:extent cx="3127628" cy="33357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79" cy="33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2E2F" w14:textId="621FDD8D" w:rsidR="005D769D" w:rsidRPr="00042939" w:rsidRDefault="00B721DB" w:rsidP="00550FB4">
      <w:pPr>
        <w:pStyle w:val="afffffffd"/>
        <w:jc w:val="center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12</w:t>
      </w:r>
      <w:r w:rsidR="00F33C71" w:rsidRPr="00042939">
        <w:rPr>
          <w:noProof/>
          <w:sz w:val="20"/>
          <w:szCs w:val="24"/>
        </w:rPr>
        <w:fldChar w:fldCharType="end"/>
      </w:r>
      <w:bookmarkStart w:id="7" w:name="_Hlk77760424"/>
      <w:r w:rsidR="005D769D"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 xml:space="preserve"> – Макет формы. Экран «Загрузите документы»</w:t>
      </w:r>
    </w:p>
    <w:p w14:paraId="38F073CD" w14:textId="77777777" w:rsidR="005D769D" w:rsidRPr="00B36820" w:rsidRDefault="005D769D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1EB6A95F" w14:textId="6D91B664" w:rsidR="00B721DB" w:rsidRPr="00B36820" w:rsidRDefault="00B721DB" w:rsidP="005D769D">
      <w:pPr>
        <w:pStyle w:val="afffffffd"/>
        <w:rPr>
          <w:sz w:val="24"/>
          <w:szCs w:val="24"/>
        </w:rPr>
      </w:pPr>
      <w:r w:rsidRPr="00B36820">
        <w:rPr>
          <w:sz w:val="24"/>
          <w:szCs w:val="24"/>
        </w:rPr>
        <w:t xml:space="preserve">Экран «Сведения об объекте недвижимости» </w:t>
      </w:r>
    </w:p>
    <w:p w14:paraId="0A0F1B6F" w14:textId="77777777" w:rsidR="00B721DB" w:rsidRPr="00B36820" w:rsidRDefault="00B721DB" w:rsidP="00B721DB">
      <w:pPr>
        <w:rPr>
          <w:rFonts w:eastAsia="Arial Unicode MS"/>
          <w:sz w:val="24"/>
          <w:szCs w:val="24"/>
          <w:lang w:eastAsia="en-US"/>
        </w:rPr>
      </w:pPr>
    </w:p>
    <w:p w14:paraId="5BBDFE02" w14:textId="2D2E8ADB" w:rsidR="00B721DB" w:rsidRPr="00B36820" w:rsidRDefault="00B721DB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firstLine="709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  <w:t>Экран</w:t>
      </w:r>
      <w:r w:rsidRPr="00B36820">
        <w:rPr>
          <w:rFonts w:eastAsia="Arial Unicode MS"/>
          <w:b/>
          <w:bCs/>
          <w:color w:val="000000"/>
          <w:sz w:val="24"/>
          <w:szCs w:val="24"/>
          <w:u w:color="000000"/>
          <w:bdr w:val="nil"/>
          <w:lang w:eastAsia="en-US"/>
        </w:rPr>
        <w:t xml:space="preserve"> «</w:t>
      </w:r>
      <w:r w:rsidRPr="00B36820">
        <w:rPr>
          <w:sz w:val="24"/>
          <w:szCs w:val="24"/>
        </w:rPr>
        <w:t>Сведения об объекте недвижимости</w:t>
      </w:r>
      <w:r w:rsidRPr="00B36820">
        <w:rPr>
          <w:rFonts w:eastAsia="Arial Unicode MS"/>
          <w:b/>
          <w:bCs/>
          <w:color w:val="000000"/>
          <w:sz w:val="24"/>
          <w:szCs w:val="24"/>
          <w:u w:color="000000"/>
          <w:bdr w:val="nil"/>
          <w:lang w:eastAsia="en-US"/>
        </w:rPr>
        <w:t>»</w:t>
      </w:r>
      <w:r w:rsidRPr="00B36820">
        <w:rPr>
          <w:rFonts w:eastAsia="Arial Unicode MS"/>
          <w:b/>
          <w:bCs/>
          <w:color w:val="000000"/>
          <w:sz w:val="24"/>
          <w:szCs w:val="24"/>
          <w:u w:color="000000"/>
          <w:bdr w:val="nil"/>
        </w:rPr>
        <w:t xml:space="preserve"> отображается после выбора элементов экрана «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Цель обращения</w:t>
      </w:r>
      <w:r w:rsidRPr="00B36820">
        <w:rPr>
          <w:rFonts w:eastAsia="Arial Unicode MS"/>
          <w:b/>
          <w:bCs/>
          <w:color w:val="000000"/>
          <w:sz w:val="24"/>
          <w:szCs w:val="24"/>
          <w:u w:color="000000"/>
          <w:bdr w:val="nil"/>
        </w:rPr>
        <w:t xml:space="preserve">» поля </w:t>
      </w: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«Предоставление разрешения с целью осуществления земляных работ» или «Предоставление разрешения на осуществление земляных работ при проведении аварийного ремонта» 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и отображается в следующем виде:</w:t>
      </w:r>
    </w:p>
    <w:p w14:paraId="3988E58D" w14:textId="77777777" w:rsidR="00B721DB" w:rsidRPr="00B36820" w:rsidRDefault="00B721DB" w:rsidP="00550FB4">
      <w:pPr>
        <w:pStyle w:val="afffffffd"/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5DFF4885" wp14:editId="0603F58C">
            <wp:extent cx="4210229" cy="3101645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42" cy="310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1E796" w14:textId="63D31A58" w:rsidR="00B721DB" w:rsidRPr="00042939" w:rsidRDefault="00B721DB" w:rsidP="00550FB4">
      <w:pPr>
        <w:pStyle w:val="afffffffd"/>
        <w:jc w:val="center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13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sz w:val="20"/>
          <w:szCs w:val="24"/>
        </w:rPr>
        <w:t xml:space="preserve"> -</w:t>
      </w:r>
      <w:r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 xml:space="preserve"> Макет формы. Экран «</w:t>
      </w:r>
      <w:bookmarkStart w:id="8" w:name="_Hlk77857309"/>
      <w:r w:rsidRPr="00042939">
        <w:rPr>
          <w:sz w:val="20"/>
          <w:szCs w:val="24"/>
        </w:rPr>
        <w:t>Сведения об объекте недвижимости</w:t>
      </w:r>
      <w:bookmarkEnd w:id="8"/>
      <w:r w:rsidRPr="00042939">
        <w:rPr>
          <w:rFonts w:eastAsia="Arial Unicode MS"/>
          <w:color w:val="000000"/>
          <w:sz w:val="20"/>
          <w:szCs w:val="24"/>
          <w:u w:color="000000"/>
          <w:bdr w:val="nil"/>
        </w:rPr>
        <w:t>»</w:t>
      </w:r>
    </w:p>
    <w:p w14:paraId="57EB3457" w14:textId="31D585C4" w:rsidR="00B721DB" w:rsidRPr="00B36820" w:rsidRDefault="00B721DB" w:rsidP="005D769D">
      <w:pPr>
        <w:pStyle w:val="afffffffd"/>
        <w:rPr>
          <w:rFonts w:eastAsia="Arial Unicode MS"/>
          <w:color w:val="000000"/>
          <w:sz w:val="24"/>
          <w:szCs w:val="24"/>
          <w:u w:color="000000"/>
          <w:bdr w:val="nil"/>
        </w:rPr>
      </w:pPr>
    </w:p>
    <w:p w14:paraId="4EBCECA2" w14:textId="5BFF5FC8" w:rsidR="00B721DB" w:rsidRPr="00B36820" w:rsidRDefault="00C664FE" w:rsidP="00B721DB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Если</w:t>
      </w:r>
      <w:r w:rsidR="00B721DB" w:rsidRPr="00B36820">
        <w:rPr>
          <w:rFonts w:eastAsia="Arial Unicode MS"/>
          <w:sz w:val="24"/>
          <w:szCs w:val="24"/>
          <w:lang w:eastAsia="en-US"/>
        </w:rPr>
        <w:t xml:space="preserve"> в поле </w:t>
      </w:r>
      <w:r w:rsidR="00B721DB" w:rsidRPr="00B36820">
        <w:rPr>
          <w:rFonts w:eastAsia="Arial Unicode MS"/>
          <w:i/>
          <w:sz w:val="24"/>
          <w:szCs w:val="24"/>
          <w:lang w:eastAsia="en-US"/>
        </w:rPr>
        <w:t>«Право на земельный участок зарегистрирован в ЕГРН?»</w:t>
      </w:r>
      <w:r w:rsidR="00B721DB" w:rsidRPr="00B36820">
        <w:rPr>
          <w:rFonts w:eastAsia="Arial Unicode MS"/>
          <w:sz w:val="24"/>
          <w:szCs w:val="24"/>
          <w:lang w:eastAsia="en-US"/>
        </w:rPr>
        <w:t xml:space="preserve"> выбрано значение </w:t>
      </w:r>
      <w:r w:rsidR="00B721DB" w:rsidRPr="00B36820">
        <w:rPr>
          <w:rFonts w:eastAsia="Arial Unicode MS"/>
          <w:i/>
          <w:sz w:val="24"/>
          <w:szCs w:val="24"/>
          <w:lang w:eastAsia="en-US"/>
        </w:rPr>
        <w:t>«не зарегистрировано»,</w:t>
      </w:r>
      <w:r w:rsidR="00B721DB" w:rsidRPr="00B36820">
        <w:rPr>
          <w:rFonts w:eastAsia="Arial Unicode MS"/>
          <w:sz w:val="24"/>
          <w:szCs w:val="24"/>
          <w:lang w:eastAsia="en-US"/>
        </w:rPr>
        <w:t xml:space="preserve"> на форме отображается дополнительное поле:</w:t>
      </w:r>
    </w:p>
    <w:p w14:paraId="40CED3D9" w14:textId="77777777" w:rsidR="00B721DB" w:rsidRPr="00B36820" w:rsidRDefault="00B721DB" w:rsidP="00B721DB">
      <w:pPr>
        <w:rPr>
          <w:rFonts w:eastAsia="Arial Unicode MS"/>
          <w:sz w:val="24"/>
          <w:szCs w:val="24"/>
          <w:lang w:eastAsia="en-US"/>
        </w:rPr>
      </w:pPr>
    </w:p>
    <w:p w14:paraId="59A2133B" w14:textId="492D2502" w:rsidR="00B721DB" w:rsidRPr="00B36820" w:rsidRDefault="00B721DB" w:rsidP="00550FB4">
      <w:pPr>
        <w:jc w:val="center"/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noProof/>
          <w:sz w:val="24"/>
          <w:szCs w:val="24"/>
        </w:rPr>
        <w:drawing>
          <wp:inline distT="0" distB="0" distL="0" distR="0" wp14:anchorId="53CFFF52" wp14:editId="3F5AE167">
            <wp:extent cx="2667000" cy="258600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27" cy="25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DB21" w14:textId="35C0C5B4" w:rsidR="00B721DB" w:rsidRPr="00042939" w:rsidRDefault="00B721DB" w:rsidP="00550FB4">
      <w:pPr>
        <w:jc w:val="center"/>
        <w:rPr>
          <w:rFonts w:eastAsia="Arial Unicode MS"/>
          <w:sz w:val="20"/>
          <w:szCs w:val="24"/>
          <w:lang w:eastAsia="en-US"/>
        </w:rPr>
      </w:pPr>
      <w:r w:rsidRPr="00042939">
        <w:rPr>
          <w:rFonts w:eastAsia="Arial Unicode MS"/>
          <w:b/>
          <w:bCs/>
          <w:sz w:val="20"/>
          <w:szCs w:val="24"/>
          <w:lang w:eastAsia="en-US"/>
        </w:rPr>
        <w:t xml:space="preserve">Рисунок </w:t>
      </w:r>
      <w:r w:rsidRPr="00042939">
        <w:rPr>
          <w:rFonts w:eastAsia="Arial Unicode MS"/>
          <w:b/>
          <w:bCs/>
          <w:sz w:val="20"/>
          <w:szCs w:val="24"/>
          <w:lang w:eastAsia="en-US"/>
        </w:rPr>
        <w:fldChar w:fldCharType="begin"/>
      </w:r>
      <w:r w:rsidRPr="00042939">
        <w:rPr>
          <w:rFonts w:eastAsia="Arial Unicode MS"/>
          <w:b/>
          <w:bCs/>
          <w:sz w:val="20"/>
          <w:szCs w:val="24"/>
          <w:lang w:eastAsia="en-US"/>
        </w:rPr>
        <w:instrText xml:space="preserve"> SEQ Рисунок \* ARABIC </w:instrText>
      </w:r>
      <w:r w:rsidRPr="00042939">
        <w:rPr>
          <w:rFonts w:eastAsia="Arial Unicode MS"/>
          <w:b/>
          <w:bCs/>
          <w:sz w:val="20"/>
          <w:szCs w:val="24"/>
          <w:lang w:eastAsia="en-US"/>
        </w:rPr>
        <w:fldChar w:fldCharType="separate"/>
      </w:r>
      <w:r w:rsidR="0009786D" w:rsidRPr="00042939">
        <w:rPr>
          <w:rFonts w:eastAsia="Arial Unicode MS"/>
          <w:b/>
          <w:bCs/>
          <w:noProof/>
          <w:sz w:val="20"/>
          <w:szCs w:val="24"/>
          <w:lang w:eastAsia="en-US"/>
        </w:rPr>
        <w:t>14</w:t>
      </w:r>
      <w:r w:rsidRPr="00042939">
        <w:rPr>
          <w:rFonts w:eastAsia="Arial Unicode MS"/>
          <w:sz w:val="20"/>
          <w:szCs w:val="24"/>
          <w:lang w:eastAsia="en-US"/>
        </w:rPr>
        <w:fldChar w:fldCharType="end"/>
      </w:r>
      <w:r w:rsidRPr="00042939">
        <w:rPr>
          <w:rFonts w:eastAsia="Arial Unicode MS"/>
          <w:b/>
          <w:bCs/>
          <w:sz w:val="20"/>
          <w:szCs w:val="24"/>
          <w:lang w:eastAsia="en-US"/>
        </w:rPr>
        <w:t xml:space="preserve"> - Макет формы. Экран «Загрузите документы»</w:t>
      </w:r>
    </w:p>
    <w:p w14:paraId="3C7E6CA9" w14:textId="77777777" w:rsidR="00B721DB" w:rsidRPr="00B36820" w:rsidRDefault="00B721DB" w:rsidP="00B721DB">
      <w:pPr>
        <w:rPr>
          <w:rFonts w:eastAsia="Arial Unicode MS"/>
          <w:sz w:val="24"/>
          <w:szCs w:val="24"/>
          <w:lang w:eastAsia="en-US"/>
        </w:rPr>
      </w:pPr>
    </w:p>
    <w:p w14:paraId="591B69E8" w14:textId="77777777" w:rsidR="00B721DB" w:rsidRPr="00B36820" w:rsidRDefault="00B721DB" w:rsidP="00B721DB">
      <w:pPr>
        <w:rPr>
          <w:rFonts w:eastAsia="Arial Unicode MS"/>
          <w:sz w:val="24"/>
          <w:szCs w:val="24"/>
          <w:lang w:eastAsia="en-US"/>
        </w:rPr>
      </w:pPr>
    </w:p>
    <w:p w14:paraId="0BBAD34F" w14:textId="77777777" w:rsidR="00B721DB" w:rsidRPr="00B36820" w:rsidRDefault="00B721DB" w:rsidP="00B721DB">
      <w:pPr>
        <w:rPr>
          <w:rFonts w:eastAsia="Arial Unicode MS"/>
          <w:sz w:val="24"/>
          <w:szCs w:val="24"/>
          <w:lang w:eastAsia="en-US"/>
        </w:rPr>
      </w:pPr>
    </w:p>
    <w:p w14:paraId="19493200" w14:textId="77777777" w:rsidR="00B721DB" w:rsidRPr="00B36820" w:rsidRDefault="00B721DB" w:rsidP="00B721DB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После отображения в поле </w:t>
      </w:r>
      <w:r w:rsidRPr="00B36820">
        <w:rPr>
          <w:rFonts w:eastAsia="Arial Unicode MS"/>
          <w:i/>
          <w:sz w:val="24"/>
          <w:szCs w:val="24"/>
          <w:lang w:eastAsia="en-US"/>
        </w:rPr>
        <w:t>«Право на земельный участок зарегистрирован в ЕГРН?»</w:t>
      </w:r>
      <w:r w:rsidRPr="00B36820">
        <w:rPr>
          <w:rFonts w:eastAsia="Arial Unicode MS"/>
          <w:sz w:val="24"/>
          <w:szCs w:val="24"/>
          <w:lang w:eastAsia="en-US"/>
        </w:rPr>
        <w:t xml:space="preserve"> на экране отображается поле для загрузки данных:</w:t>
      </w:r>
    </w:p>
    <w:p w14:paraId="280FFB99" w14:textId="7BC192F8" w:rsidR="00B721DB" w:rsidRPr="00B36820" w:rsidRDefault="00B721DB" w:rsidP="00550FB4">
      <w:pPr>
        <w:jc w:val="center"/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noProof/>
          <w:sz w:val="24"/>
          <w:szCs w:val="24"/>
        </w:rPr>
        <w:drawing>
          <wp:inline distT="0" distB="0" distL="0" distR="0" wp14:anchorId="6D82D1F1" wp14:editId="614A36CD">
            <wp:extent cx="3048000" cy="32467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63" cy="32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EF02" w14:textId="3F6D4E20" w:rsidR="00B721DB" w:rsidRPr="00042939" w:rsidRDefault="00B721DB" w:rsidP="00550FB4">
      <w:pPr>
        <w:jc w:val="center"/>
        <w:rPr>
          <w:rFonts w:eastAsia="Arial Unicode MS"/>
          <w:b/>
          <w:bCs/>
          <w:sz w:val="20"/>
          <w:szCs w:val="24"/>
          <w:lang w:eastAsia="en-US"/>
        </w:rPr>
      </w:pPr>
      <w:r w:rsidRPr="00042939">
        <w:rPr>
          <w:rFonts w:eastAsia="Arial Unicode MS"/>
          <w:b/>
          <w:bCs/>
          <w:sz w:val="20"/>
          <w:szCs w:val="24"/>
          <w:lang w:eastAsia="en-US"/>
        </w:rPr>
        <w:t xml:space="preserve">Рисунок </w:t>
      </w:r>
      <w:r w:rsidRPr="00042939">
        <w:rPr>
          <w:rFonts w:eastAsia="Arial Unicode MS"/>
          <w:b/>
          <w:bCs/>
          <w:sz w:val="20"/>
          <w:szCs w:val="24"/>
          <w:lang w:eastAsia="en-US"/>
        </w:rPr>
        <w:fldChar w:fldCharType="begin"/>
      </w:r>
      <w:r w:rsidRPr="00042939">
        <w:rPr>
          <w:rFonts w:eastAsia="Arial Unicode MS"/>
          <w:b/>
          <w:bCs/>
          <w:sz w:val="20"/>
          <w:szCs w:val="24"/>
          <w:lang w:eastAsia="en-US"/>
        </w:rPr>
        <w:instrText xml:space="preserve"> SEQ Рисунок \* ARABIC </w:instrText>
      </w:r>
      <w:r w:rsidRPr="00042939">
        <w:rPr>
          <w:rFonts w:eastAsia="Arial Unicode MS"/>
          <w:b/>
          <w:bCs/>
          <w:sz w:val="20"/>
          <w:szCs w:val="24"/>
          <w:lang w:eastAsia="en-US"/>
        </w:rPr>
        <w:fldChar w:fldCharType="separate"/>
      </w:r>
      <w:r w:rsidR="0009786D" w:rsidRPr="00042939">
        <w:rPr>
          <w:rFonts w:eastAsia="Arial Unicode MS"/>
          <w:b/>
          <w:bCs/>
          <w:noProof/>
          <w:sz w:val="20"/>
          <w:szCs w:val="24"/>
          <w:lang w:eastAsia="en-US"/>
        </w:rPr>
        <w:t>15</w:t>
      </w:r>
      <w:r w:rsidRPr="00042939">
        <w:rPr>
          <w:rFonts w:eastAsia="Arial Unicode MS"/>
          <w:sz w:val="20"/>
          <w:szCs w:val="24"/>
          <w:lang w:eastAsia="en-US"/>
        </w:rPr>
        <w:fldChar w:fldCharType="end"/>
      </w:r>
      <w:r w:rsidRPr="00042939">
        <w:rPr>
          <w:rFonts w:eastAsia="Arial Unicode MS"/>
          <w:b/>
          <w:bCs/>
          <w:sz w:val="20"/>
          <w:szCs w:val="24"/>
          <w:lang w:eastAsia="en-US"/>
        </w:rPr>
        <w:t xml:space="preserve"> </w:t>
      </w:r>
      <w:bookmarkStart w:id="9" w:name="_Hlk77769896"/>
      <w:r w:rsidRPr="00042939">
        <w:rPr>
          <w:rFonts w:eastAsia="Arial Unicode MS"/>
          <w:b/>
          <w:bCs/>
          <w:sz w:val="20"/>
          <w:szCs w:val="24"/>
          <w:lang w:eastAsia="en-US"/>
        </w:rPr>
        <w:t>- Макет формы. Экран «</w:t>
      </w:r>
      <w:bookmarkStart w:id="10" w:name="_Hlk77857448"/>
      <w:r w:rsidR="00C664FE" w:rsidRPr="00042939">
        <w:rPr>
          <w:rFonts w:eastAsia="Arial Unicode MS"/>
          <w:b/>
          <w:bCs/>
          <w:sz w:val="20"/>
          <w:szCs w:val="24"/>
          <w:lang w:eastAsia="en-US"/>
        </w:rPr>
        <w:t>Сведения об объекте недвижимости</w:t>
      </w:r>
      <w:bookmarkEnd w:id="10"/>
      <w:r w:rsidRPr="00042939">
        <w:rPr>
          <w:rFonts w:eastAsia="Arial Unicode MS"/>
          <w:b/>
          <w:bCs/>
          <w:sz w:val="20"/>
          <w:szCs w:val="24"/>
          <w:lang w:eastAsia="en-US"/>
        </w:rPr>
        <w:t>»</w:t>
      </w:r>
      <w:bookmarkEnd w:id="9"/>
    </w:p>
    <w:p w14:paraId="677980F9" w14:textId="3B55C951" w:rsidR="00B721DB" w:rsidRPr="00B36820" w:rsidRDefault="00B721DB" w:rsidP="00B721DB">
      <w:pPr>
        <w:rPr>
          <w:rFonts w:eastAsia="Arial Unicode MS"/>
          <w:sz w:val="24"/>
          <w:szCs w:val="24"/>
          <w:lang w:eastAsia="en-US"/>
        </w:rPr>
      </w:pPr>
    </w:p>
    <w:p w14:paraId="55C2A0A1" w14:textId="77777777" w:rsidR="00B721DB" w:rsidRPr="00B36820" w:rsidRDefault="00B721DB" w:rsidP="00C664FE">
      <w:pPr>
        <w:ind w:firstLine="0"/>
        <w:rPr>
          <w:rFonts w:eastAsia="Arial Unicode MS"/>
          <w:sz w:val="24"/>
          <w:szCs w:val="24"/>
          <w:lang w:eastAsia="en-US"/>
        </w:rPr>
      </w:pPr>
    </w:p>
    <w:p w14:paraId="5005D357" w14:textId="5A5ABE4A" w:rsidR="005D769D" w:rsidRPr="00B36820" w:rsidRDefault="00B721DB" w:rsidP="00550FB4">
      <w:pPr>
        <w:pStyle w:val="afffffffd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Экран</w:t>
      </w:r>
      <w:r w:rsidR="005D769D"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</w:t>
      </w:r>
      <w:bookmarkStart w:id="11" w:name="_Hlk77857377"/>
      <w:r w:rsidR="005D769D"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«Определение варианта предоставления услуги</w:t>
      </w:r>
      <w:bookmarkEnd w:id="7"/>
      <w:bookmarkEnd w:id="11"/>
    </w:p>
    <w:p w14:paraId="586A2B01" w14:textId="1E49FD19" w:rsidR="00021A78" w:rsidRPr="00B36820" w:rsidRDefault="00021A78" w:rsidP="00021A78">
      <w:pPr>
        <w:pStyle w:val="afffffffd"/>
        <w:rPr>
          <w:rFonts w:eastAsia="Arial Unicode MS"/>
          <w:b w:val="0"/>
          <w:bCs w:val="0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b w:val="0"/>
          <w:bCs w:val="0"/>
          <w:color w:val="000000"/>
          <w:sz w:val="24"/>
          <w:szCs w:val="24"/>
          <w:u w:color="000000"/>
          <w:bdr w:val="nil"/>
        </w:rPr>
        <w:t>Экран</w:t>
      </w:r>
      <w:r w:rsidRPr="00B36820">
        <w:rPr>
          <w:rFonts w:eastAsia="Arial Unicode MS"/>
          <w:b w:val="0"/>
          <w:bCs w:val="0"/>
          <w:color w:val="000000"/>
          <w:sz w:val="24"/>
          <w:szCs w:val="24"/>
          <w:u w:color="000000"/>
          <w:bdr w:val="nil"/>
        </w:rPr>
        <w:t xml:space="preserve"> «Определение варианта предоставления услуги» отображается после выбора элементов экрана «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Сведения о заявителе</w:t>
      </w:r>
      <w:r w:rsidRPr="00B36820">
        <w:rPr>
          <w:rFonts w:eastAsia="Arial Unicode MS"/>
          <w:b w:val="0"/>
          <w:bCs w:val="0"/>
          <w:color w:val="000000"/>
          <w:sz w:val="24"/>
          <w:szCs w:val="24"/>
          <w:u w:color="000000"/>
          <w:bdr w:val="nil"/>
        </w:rPr>
        <w:t>» и зависит от выбранного элемента экрана «Цель обращения», и отображается в следующем виде:</w:t>
      </w:r>
    </w:p>
    <w:p w14:paraId="694DFC55" w14:textId="6642FB37" w:rsidR="00C664FE" w:rsidRPr="00550FB4" w:rsidRDefault="00021A78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864"/>
        <w:rPr>
          <w:rFonts w:eastAsia="Arial Unicode MS"/>
          <w:b/>
          <w:bCs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  <w:t>При подаче с Целью обращения «Предоставление разрешения с целью осуществления земляных работ»</w:t>
      </w:r>
      <w:r w:rsidR="00C664FE" w:rsidRPr="00B36820"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  <w:t>:</w:t>
      </w:r>
    </w:p>
    <w:p w14:paraId="039A74C6" w14:textId="0991C819" w:rsidR="00021A78" w:rsidRPr="00B36820" w:rsidRDefault="00C664FE" w:rsidP="00C664FE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432"/>
        <w:rPr>
          <w:rStyle w:val="Afffffffffffc"/>
          <w:rFonts w:eastAsia="Arial Unicode MS"/>
          <w:iCs/>
          <w:color w:val="000000"/>
          <w:sz w:val="24"/>
          <w:szCs w:val="24"/>
          <w:u w:color="000000"/>
          <w:bdr w:val="nil"/>
        </w:rPr>
      </w:pPr>
      <w:bookmarkStart w:id="12" w:name="_Hlk77863439"/>
      <w:bookmarkStart w:id="13" w:name="_Hlk77864629"/>
      <w:r w:rsidRPr="00B36820">
        <w:rPr>
          <w:sz w:val="24"/>
          <w:szCs w:val="24"/>
        </w:rPr>
        <w:t xml:space="preserve">После указания данных в экране </w:t>
      </w:r>
      <w:r w:rsidRPr="00B36820">
        <w:rPr>
          <w:i/>
          <w:sz w:val="24"/>
          <w:szCs w:val="24"/>
        </w:rPr>
        <w:t>«</w:t>
      </w:r>
      <w:r w:rsidRPr="00B36820">
        <w:rPr>
          <w:i/>
          <w:iCs/>
          <w:noProof/>
          <w:sz w:val="24"/>
          <w:szCs w:val="24"/>
        </w:rPr>
        <w:t>Сведения об объекте недвижимости</w:t>
      </w:r>
      <w:r w:rsidRPr="00B36820">
        <w:rPr>
          <w:i/>
          <w:sz w:val="24"/>
          <w:szCs w:val="24"/>
        </w:rPr>
        <w:t xml:space="preserve">» </w:t>
      </w:r>
      <w:r w:rsidRPr="00B36820">
        <w:rPr>
          <w:iCs/>
          <w:sz w:val="24"/>
          <w:szCs w:val="24"/>
        </w:rPr>
        <w:t>появляется следующее:</w:t>
      </w:r>
    </w:p>
    <w:bookmarkEnd w:id="12"/>
    <w:p w14:paraId="34F101D9" w14:textId="5E59EC49" w:rsidR="00C664FE" w:rsidRPr="00B36820" w:rsidRDefault="00C664FE" w:rsidP="00042939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F999CC6" wp14:editId="6C9E9F57">
            <wp:extent cx="4184295" cy="1938901"/>
            <wp:effectExtent l="0" t="0" r="698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9133" cy="19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05C1" w14:textId="56E7142B" w:rsidR="00021A78" w:rsidRPr="00B36820" w:rsidRDefault="00C664FE" w:rsidP="00C664FE">
      <w:pPr>
        <w:pStyle w:val="afffffffd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sz w:val="24"/>
          <w:szCs w:val="24"/>
        </w:rPr>
        <w:t xml:space="preserve">Рисунок </w:t>
      </w:r>
      <w:r w:rsidR="00F33C71" w:rsidRPr="00B36820">
        <w:rPr>
          <w:sz w:val="24"/>
          <w:szCs w:val="24"/>
        </w:rPr>
        <w:fldChar w:fldCharType="begin"/>
      </w:r>
      <w:r w:rsidR="00F33C71" w:rsidRPr="00B36820">
        <w:rPr>
          <w:sz w:val="24"/>
          <w:szCs w:val="24"/>
        </w:rPr>
        <w:instrText xml:space="preserve"> SEQ Рисунок \* ARABIC </w:instrText>
      </w:r>
      <w:r w:rsidR="00F33C71" w:rsidRPr="00B36820">
        <w:rPr>
          <w:sz w:val="24"/>
          <w:szCs w:val="24"/>
        </w:rPr>
        <w:fldChar w:fldCharType="separate"/>
      </w:r>
      <w:r w:rsidR="0009786D" w:rsidRPr="00B36820">
        <w:rPr>
          <w:noProof/>
          <w:sz w:val="24"/>
          <w:szCs w:val="24"/>
        </w:rPr>
        <w:t>16</w:t>
      </w:r>
      <w:r w:rsidR="00F33C71" w:rsidRPr="00B36820">
        <w:rPr>
          <w:noProof/>
          <w:sz w:val="24"/>
          <w:szCs w:val="24"/>
        </w:rPr>
        <w:fldChar w:fldCharType="end"/>
      </w:r>
      <w:r w:rsidRPr="00B36820">
        <w:rPr>
          <w:sz w:val="24"/>
          <w:szCs w:val="24"/>
        </w:rPr>
        <w:t xml:space="preserve"> -</w:t>
      </w:r>
      <w:r w:rsidRPr="00B36820">
        <w:rPr>
          <w:rFonts w:eastAsia="Arial Unicode MS"/>
          <w:sz w:val="24"/>
          <w:szCs w:val="24"/>
        </w:rPr>
        <w:t xml:space="preserve"> Макет формы. Экран «Определение варианта предоставления услуги» </w:t>
      </w:r>
    </w:p>
    <w:p w14:paraId="2FBDCAD6" w14:textId="331E4D84" w:rsidR="00C664FE" w:rsidRPr="00B36820" w:rsidRDefault="00C664FE" w:rsidP="00C664FE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textAlignment w:val="baseline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в поле </w:t>
      </w:r>
      <w:r w:rsidRPr="00B36820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«Кем выполняются земляные работы?»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выбрано значение </w:t>
      </w:r>
      <w:r w:rsidRPr="00B36820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«подрядной организацией»,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на форме </w:t>
      </w:r>
      <w:proofErr w:type="spellStart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отображае</w:t>
      </w:r>
      <w:r w:rsidR="00F6733F"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ю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тся</w:t>
      </w:r>
      <w:proofErr w:type="spellEnd"/>
      <w:r w:rsidR="00F6733F"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следующие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дополнительн</w:t>
      </w:r>
      <w:r w:rsidR="00F6733F"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ые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пол</w:t>
      </w:r>
      <w:r w:rsidR="00F6733F"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я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:</w:t>
      </w:r>
    </w:p>
    <w:p w14:paraId="6EA50C0C" w14:textId="77777777" w:rsidR="00C664FE" w:rsidRPr="00B36820" w:rsidRDefault="00C664FE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7531CB01" wp14:editId="6342F41A">
            <wp:extent cx="3276600" cy="2624387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3764" cy="26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E35D" w14:textId="29A3C216" w:rsidR="00021A78" w:rsidRPr="00042939" w:rsidRDefault="00C664FE" w:rsidP="00550FB4">
      <w:pPr>
        <w:pStyle w:val="afffffffd"/>
        <w:jc w:val="center"/>
        <w:rPr>
          <w:rStyle w:val="Afffffffffffc"/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17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sz w:val="20"/>
          <w:szCs w:val="24"/>
        </w:rPr>
        <w:t xml:space="preserve"> -</w:t>
      </w:r>
      <w:r w:rsidRPr="00042939">
        <w:rPr>
          <w:rFonts w:eastAsia="Arial Unicode MS"/>
          <w:sz w:val="20"/>
          <w:szCs w:val="24"/>
        </w:rPr>
        <w:t xml:space="preserve"> Макет формы. Экран «Загрузите документы»</w:t>
      </w:r>
    </w:p>
    <w:p w14:paraId="2D33C945" w14:textId="77777777" w:rsidR="00F6733F" w:rsidRPr="00B36820" w:rsidRDefault="00C664FE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DF59A48" wp14:editId="5BA35AFC">
            <wp:extent cx="2305050" cy="1851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3785" cy="187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EAE3" w14:textId="57635487" w:rsidR="00C664FE" w:rsidRPr="00042939" w:rsidRDefault="00F6733F" w:rsidP="00550FB4">
      <w:pPr>
        <w:pStyle w:val="afffffffd"/>
        <w:jc w:val="center"/>
        <w:rPr>
          <w:rStyle w:val="Afffffffffffc"/>
          <w:rFonts w:eastAsia="Arial Unicode MS"/>
          <w:color w:val="000000"/>
          <w:sz w:val="20"/>
          <w:szCs w:val="24"/>
          <w:u w:color="000000"/>
          <w:bdr w:val="nil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18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sz w:val="20"/>
          <w:szCs w:val="24"/>
        </w:rPr>
        <w:t xml:space="preserve"> -</w:t>
      </w:r>
      <w:r w:rsidRPr="00042939">
        <w:rPr>
          <w:rFonts w:eastAsia="Arial Unicode MS"/>
          <w:sz w:val="20"/>
          <w:szCs w:val="24"/>
        </w:rPr>
        <w:t xml:space="preserve"> Макет формы. Экран «Загрузите документы»</w:t>
      </w:r>
    </w:p>
    <w:p w14:paraId="566A331A" w14:textId="77777777" w:rsidR="00F6733F" w:rsidRPr="00B36820" w:rsidRDefault="00C664FE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65CCDAB" wp14:editId="04556E45">
            <wp:extent cx="2200275" cy="2690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7704" cy="27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E76C" w14:textId="0927026B" w:rsidR="00021A78" w:rsidRPr="00042939" w:rsidRDefault="00F6733F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19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sz w:val="20"/>
          <w:szCs w:val="24"/>
        </w:rPr>
        <w:t xml:space="preserve"> -</w:t>
      </w:r>
      <w:r w:rsidRPr="00042939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150E5058" w14:textId="4CCA8564" w:rsidR="00F6733F" w:rsidRPr="00B36820" w:rsidRDefault="00F6733F" w:rsidP="00F6733F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textAlignment w:val="baseline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После указания данных </w:t>
      </w:r>
      <w:r w:rsidRPr="00B36820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«Кем выполняются земляные работы?»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отображается следующий элемент:</w:t>
      </w:r>
    </w:p>
    <w:p w14:paraId="54DE9546" w14:textId="77777777" w:rsidR="00F6733F" w:rsidRPr="00B36820" w:rsidRDefault="00F6733F" w:rsidP="00550FB4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jc w:val="center"/>
        <w:textAlignment w:val="baseline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060B1186" wp14:editId="6144761A">
            <wp:extent cx="3448050" cy="2319193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1698" cy="24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76A2" w14:textId="4F4F26BB" w:rsidR="00F6733F" w:rsidRDefault="00F6733F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042939">
        <w:rPr>
          <w:sz w:val="20"/>
          <w:szCs w:val="24"/>
        </w:rPr>
        <w:t xml:space="preserve">Рисунок </w:t>
      </w:r>
      <w:r w:rsidR="00F33C71" w:rsidRPr="00042939">
        <w:rPr>
          <w:sz w:val="20"/>
          <w:szCs w:val="24"/>
        </w:rPr>
        <w:fldChar w:fldCharType="begin"/>
      </w:r>
      <w:r w:rsidR="00F33C71" w:rsidRPr="00042939">
        <w:rPr>
          <w:sz w:val="20"/>
          <w:szCs w:val="24"/>
        </w:rPr>
        <w:instrText xml:space="preserve"> SEQ Рисунок \* ARABIC </w:instrText>
      </w:r>
      <w:r w:rsidR="00F33C71" w:rsidRPr="00042939">
        <w:rPr>
          <w:sz w:val="20"/>
          <w:szCs w:val="24"/>
        </w:rPr>
        <w:fldChar w:fldCharType="separate"/>
      </w:r>
      <w:r w:rsidR="0009786D" w:rsidRPr="00042939">
        <w:rPr>
          <w:noProof/>
          <w:sz w:val="20"/>
          <w:szCs w:val="24"/>
        </w:rPr>
        <w:t>20</w:t>
      </w:r>
      <w:r w:rsidR="00F33C71" w:rsidRPr="00042939">
        <w:rPr>
          <w:noProof/>
          <w:sz w:val="20"/>
          <w:szCs w:val="24"/>
        </w:rPr>
        <w:fldChar w:fldCharType="end"/>
      </w:r>
      <w:r w:rsidRPr="00042939">
        <w:rPr>
          <w:sz w:val="20"/>
          <w:szCs w:val="24"/>
        </w:rPr>
        <w:t xml:space="preserve"> -</w:t>
      </w:r>
      <w:r w:rsidRPr="00042939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30FF8447" w14:textId="77777777" w:rsidR="00550FB4" w:rsidRPr="00550FB4" w:rsidRDefault="00550FB4" w:rsidP="00550FB4">
      <w:pPr>
        <w:rPr>
          <w:rFonts w:eastAsia="Arial Unicode MS"/>
          <w:lang w:eastAsia="en-US"/>
        </w:rPr>
      </w:pPr>
    </w:p>
    <w:bookmarkEnd w:id="13"/>
    <w:p w14:paraId="7EE90AD8" w14:textId="20A71585" w:rsidR="00F6733F" w:rsidRPr="00B36820" w:rsidRDefault="00F6733F" w:rsidP="00F6733F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После ввода данных отображается элемент для Загрузки документов:</w:t>
      </w:r>
    </w:p>
    <w:p w14:paraId="4AE09D82" w14:textId="77777777" w:rsidR="00F6733F" w:rsidRPr="00B36820" w:rsidRDefault="00F6733F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6F7D881E" wp14:editId="00D4F22F">
            <wp:extent cx="2657475" cy="2266409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2760" cy="22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49FF" w14:textId="3AAABEA0" w:rsidR="00F6733F" w:rsidRPr="00CD0E8C" w:rsidRDefault="00F6733F" w:rsidP="00550FB4">
      <w:pPr>
        <w:pStyle w:val="afffffffd"/>
        <w:jc w:val="center"/>
        <w:rPr>
          <w:rStyle w:val="Afffffffffffc"/>
          <w:rFonts w:eastAsia="Arial Unicode MS"/>
          <w:color w:val="000000"/>
          <w:sz w:val="20"/>
          <w:szCs w:val="24"/>
          <w:u w:color="000000"/>
          <w:bdr w:val="nil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21</w:t>
      </w:r>
      <w:r w:rsidR="00F33C71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bookmarkStart w:id="14" w:name="_Hlk77858312"/>
      <w:r w:rsidRPr="00CD0E8C">
        <w:rPr>
          <w:sz w:val="20"/>
          <w:szCs w:val="24"/>
        </w:rPr>
        <w:t>-</w:t>
      </w:r>
      <w:r w:rsidRPr="00CD0E8C">
        <w:rPr>
          <w:rFonts w:eastAsia="Arial Unicode MS"/>
          <w:sz w:val="20"/>
          <w:szCs w:val="24"/>
        </w:rPr>
        <w:t xml:space="preserve"> Макет формы. Экран «Загрузите документы»</w:t>
      </w:r>
      <w:bookmarkEnd w:id="14"/>
    </w:p>
    <w:p w14:paraId="4D70BFE2" w14:textId="77777777" w:rsidR="00F6733F" w:rsidRPr="00B36820" w:rsidRDefault="00F6733F" w:rsidP="00550FB4">
      <w:pPr>
        <w:pStyle w:val="afffffffd"/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  <w:lang w:eastAsia="ru-RU"/>
        </w:rPr>
        <w:drawing>
          <wp:inline distT="0" distB="0" distL="0" distR="0" wp14:anchorId="0A5E15CF" wp14:editId="3EAB9F6A">
            <wp:extent cx="3286125" cy="283999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8817" cy="28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48F0" w14:textId="5BCC176A" w:rsidR="00F6733F" w:rsidRPr="00CD0E8C" w:rsidRDefault="00F6733F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22</w:t>
      </w:r>
      <w:r w:rsidR="00F33C71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>- Макет формы. Экран «Загрузите документы»</w:t>
      </w:r>
    </w:p>
    <w:p w14:paraId="11248F0D" w14:textId="5E72CFBC" w:rsidR="00F6733F" w:rsidRPr="00B36820" w:rsidRDefault="00F6733F" w:rsidP="00F6733F">
      <w:pPr>
        <w:rPr>
          <w:sz w:val="24"/>
          <w:szCs w:val="24"/>
          <w:lang w:eastAsia="en-US"/>
        </w:rPr>
      </w:pPr>
      <w:proofErr w:type="gramStart"/>
      <w:r w:rsidRPr="00B36820">
        <w:rPr>
          <w:sz w:val="24"/>
          <w:szCs w:val="24"/>
          <w:lang w:eastAsia="en-US"/>
        </w:rPr>
        <w:t>.После</w:t>
      </w:r>
      <w:proofErr w:type="gramEnd"/>
      <w:r w:rsidRPr="00B36820">
        <w:rPr>
          <w:sz w:val="24"/>
          <w:szCs w:val="24"/>
          <w:lang w:eastAsia="en-US"/>
        </w:rPr>
        <w:t xml:space="preserve"> загрузки документов выводится поле «Какие виды работ планируется проводить?»:</w:t>
      </w:r>
    </w:p>
    <w:p w14:paraId="7D9C6B3B" w14:textId="77777777" w:rsidR="005520CA" w:rsidRPr="00B36820" w:rsidRDefault="00F6733F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914F5A3" wp14:editId="537A8822">
            <wp:extent cx="3371850" cy="2964623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70354" cy="29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2A14" w14:textId="1A804F0D" w:rsidR="00F6733F" w:rsidRDefault="005520CA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23</w:t>
      </w:r>
      <w:r w:rsidR="00F33C71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r w:rsidR="00F6733F" w:rsidRPr="00CD0E8C">
        <w:rPr>
          <w:sz w:val="20"/>
          <w:szCs w:val="24"/>
        </w:rPr>
        <w:t>-</w:t>
      </w:r>
      <w:r w:rsidR="00F6733F" w:rsidRPr="00CD0E8C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1EC55626" w14:textId="77777777" w:rsidR="00550FB4" w:rsidRPr="00550FB4" w:rsidRDefault="00550FB4" w:rsidP="00550FB4">
      <w:pPr>
        <w:rPr>
          <w:lang w:eastAsia="en-US"/>
        </w:rPr>
      </w:pPr>
    </w:p>
    <w:p w14:paraId="15A7615A" w14:textId="54A91ACC" w:rsidR="00F6733F" w:rsidRPr="00B36820" w:rsidRDefault="00F6733F" w:rsidP="001E1CF4">
      <w:pPr>
        <w:pStyle w:val="ab"/>
        <w:numPr>
          <w:ilvl w:val="0"/>
          <w:numId w:val="191"/>
        </w:numPr>
        <w:rPr>
          <w:rFonts w:ascii="Times New Roman" w:hAnsi="Times New Roman" w:cs="Times New Roman"/>
          <w:sz w:val="24"/>
          <w:szCs w:val="24"/>
        </w:rPr>
      </w:pPr>
      <w:bookmarkStart w:id="15" w:name="_Hlk77862435"/>
      <w:r w:rsidRPr="00B36820">
        <w:rPr>
          <w:rFonts w:ascii="Times New Roman" w:hAnsi="Times New Roman" w:cs="Times New Roman"/>
          <w:sz w:val="24"/>
          <w:szCs w:val="24"/>
        </w:rPr>
        <w:t>В случае выбора в поле «Какие виды работ планируется проводить?</w:t>
      </w:r>
      <w:r w:rsidR="00643136" w:rsidRPr="00B36820">
        <w:rPr>
          <w:rFonts w:ascii="Times New Roman" w:hAnsi="Times New Roman" w:cs="Times New Roman"/>
          <w:sz w:val="24"/>
          <w:szCs w:val="24"/>
        </w:rPr>
        <w:t>», выбирается элемент «Работы, связанные со строительством</w:t>
      </w:r>
      <w:proofErr w:type="gramStart"/>
      <w:r w:rsidR="00643136" w:rsidRPr="00B36820">
        <w:rPr>
          <w:rFonts w:ascii="Times New Roman" w:hAnsi="Times New Roman" w:cs="Times New Roman"/>
          <w:sz w:val="24"/>
          <w:szCs w:val="24"/>
        </w:rPr>
        <w:t>»,  происходит</w:t>
      </w:r>
      <w:proofErr w:type="gramEnd"/>
      <w:r w:rsidR="00643136" w:rsidRPr="00B36820">
        <w:rPr>
          <w:rFonts w:ascii="Times New Roman" w:hAnsi="Times New Roman" w:cs="Times New Roman"/>
          <w:sz w:val="24"/>
          <w:szCs w:val="24"/>
        </w:rPr>
        <w:t xml:space="preserve"> переход к следующей выборке:</w:t>
      </w:r>
    </w:p>
    <w:bookmarkEnd w:id="15"/>
    <w:p w14:paraId="7675E643" w14:textId="77777777" w:rsidR="00643136" w:rsidRPr="00B36820" w:rsidRDefault="00643136" w:rsidP="00F6733F">
      <w:pPr>
        <w:rPr>
          <w:sz w:val="24"/>
          <w:szCs w:val="24"/>
          <w:lang w:eastAsia="en-US"/>
        </w:rPr>
      </w:pPr>
    </w:p>
    <w:p w14:paraId="69F8EA16" w14:textId="77777777" w:rsidR="00643136" w:rsidRPr="00B36820" w:rsidRDefault="00643136" w:rsidP="00F6733F">
      <w:pPr>
        <w:rPr>
          <w:sz w:val="24"/>
          <w:szCs w:val="24"/>
          <w:lang w:eastAsia="en-US"/>
        </w:rPr>
      </w:pPr>
    </w:p>
    <w:p w14:paraId="0767A8BC" w14:textId="77777777" w:rsidR="00643136" w:rsidRPr="00B36820" w:rsidRDefault="00643136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01BA575B" wp14:editId="77751EB0">
            <wp:extent cx="2133600" cy="218865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1246" cy="220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3BF4" w14:textId="23893619" w:rsidR="00F6733F" w:rsidRDefault="00643136" w:rsidP="00643136">
      <w:pPr>
        <w:pStyle w:val="afffffffd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24</w:t>
      </w:r>
      <w:r w:rsidR="00F33C71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bookmarkStart w:id="16" w:name="_Hlk77860222"/>
      <w:r w:rsidRPr="00CD0E8C">
        <w:rPr>
          <w:sz w:val="20"/>
          <w:szCs w:val="24"/>
        </w:rPr>
        <w:t>-</w:t>
      </w:r>
      <w:r w:rsidRPr="00CD0E8C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 /</w:t>
      </w:r>
      <w:r w:rsidRPr="00CD0E8C">
        <w:rPr>
          <w:sz w:val="20"/>
          <w:szCs w:val="24"/>
        </w:rPr>
        <w:t xml:space="preserve"> Работы, связанные со строительством</w:t>
      </w:r>
      <w:bookmarkEnd w:id="16"/>
    </w:p>
    <w:p w14:paraId="63273893" w14:textId="77777777" w:rsidR="00550FB4" w:rsidRPr="00550FB4" w:rsidRDefault="00550FB4" w:rsidP="00550FB4">
      <w:pPr>
        <w:rPr>
          <w:lang w:eastAsia="en-US"/>
        </w:rPr>
      </w:pPr>
    </w:p>
    <w:p w14:paraId="6440DE1B" w14:textId="60EE4384" w:rsidR="00643136" w:rsidRPr="00B36820" w:rsidRDefault="00643136" w:rsidP="00377F6E">
      <w:pPr>
        <w:pStyle w:val="ab"/>
        <w:numPr>
          <w:ilvl w:val="0"/>
          <w:numId w:val="190"/>
        </w:numPr>
        <w:rPr>
          <w:rFonts w:ascii="Times New Roman" w:hAnsi="Times New Roman" w:cs="Times New Roman"/>
          <w:sz w:val="24"/>
          <w:szCs w:val="24"/>
        </w:rPr>
      </w:pPr>
      <w:r w:rsidRPr="00B36820">
        <w:rPr>
          <w:rFonts w:ascii="Times New Roman" w:hAnsi="Times New Roman" w:cs="Times New Roman"/>
          <w:sz w:val="24"/>
          <w:szCs w:val="24"/>
        </w:rPr>
        <w:t>В случае выбора в элементе «Работы, связанные со строительством», поля «Строительство (реконструкция) объекта капитального строительства» происходит переход к следующей выборке:</w:t>
      </w:r>
    </w:p>
    <w:p w14:paraId="7FF7E609" w14:textId="77777777" w:rsidR="00643136" w:rsidRPr="00B36820" w:rsidRDefault="00643136" w:rsidP="00643136">
      <w:pPr>
        <w:rPr>
          <w:rFonts w:eastAsia="Arial Unicode MS"/>
          <w:sz w:val="24"/>
          <w:szCs w:val="24"/>
          <w:lang w:eastAsia="en-US"/>
        </w:rPr>
      </w:pPr>
    </w:p>
    <w:p w14:paraId="31F7BCE4" w14:textId="77777777" w:rsidR="00643136" w:rsidRPr="00B36820" w:rsidRDefault="00643136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64618032" wp14:editId="4AF9059B">
            <wp:extent cx="3038475" cy="21928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3279" cy="21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F36C" w14:textId="074CD1C0" w:rsidR="00F6733F" w:rsidRPr="00CD0E8C" w:rsidRDefault="00643136" w:rsidP="00643136">
      <w:pPr>
        <w:pStyle w:val="afffffffd"/>
        <w:rPr>
          <w:rFonts w:eastAsia="Arial Unicode MS"/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25</w:t>
      </w:r>
      <w:r w:rsidR="00F33C71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 </w:t>
      </w:r>
      <w:r w:rsidR="00C647AE" w:rsidRPr="00CD0E8C">
        <w:rPr>
          <w:sz w:val="20"/>
          <w:szCs w:val="24"/>
        </w:rPr>
        <w:t>-</w:t>
      </w:r>
      <w:r w:rsidR="00C647AE" w:rsidRPr="00CD0E8C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 /</w:t>
      </w:r>
      <w:r w:rsidR="00C647AE" w:rsidRPr="00CD0E8C">
        <w:rPr>
          <w:sz w:val="20"/>
          <w:szCs w:val="24"/>
        </w:rPr>
        <w:t xml:space="preserve"> Работы, связанные со строительством /</w:t>
      </w:r>
      <w:r w:rsidRPr="00CD0E8C">
        <w:rPr>
          <w:sz w:val="20"/>
          <w:szCs w:val="24"/>
        </w:rPr>
        <w:t>«Строительство (реконструкция) объекта капитального строительства»</w:t>
      </w:r>
    </w:p>
    <w:p w14:paraId="4C24D770" w14:textId="76DE8849" w:rsidR="00643136" w:rsidRPr="00B36820" w:rsidRDefault="00643136" w:rsidP="00F6733F">
      <w:pPr>
        <w:rPr>
          <w:rFonts w:eastAsia="Arial Unicode MS"/>
          <w:sz w:val="24"/>
          <w:szCs w:val="24"/>
          <w:lang w:eastAsia="en-US"/>
        </w:rPr>
      </w:pPr>
      <w:bookmarkStart w:id="17" w:name="_Hlk77858768"/>
      <w:r w:rsidRPr="00B36820">
        <w:rPr>
          <w:rFonts w:eastAsia="Arial Unicode MS"/>
          <w:sz w:val="24"/>
          <w:szCs w:val="24"/>
          <w:lang w:eastAsia="en-US"/>
        </w:rPr>
        <w:t>В случае выбора поля «Разрешение на строительство» мы получаем следующий элемент:</w:t>
      </w:r>
    </w:p>
    <w:bookmarkEnd w:id="17"/>
    <w:p w14:paraId="415D7672" w14:textId="77777777" w:rsidR="00643136" w:rsidRPr="00B36820" w:rsidRDefault="00643136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FF13336" wp14:editId="11C03068">
            <wp:extent cx="2720332" cy="2152650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22441" cy="215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7E66" w14:textId="55150903" w:rsidR="00F6733F" w:rsidRPr="00CD0E8C" w:rsidRDefault="00643136" w:rsidP="00643136">
      <w:pPr>
        <w:pStyle w:val="afffffffd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26</w:t>
      </w:r>
      <w:r w:rsidR="00F33C71" w:rsidRPr="00CD0E8C">
        <w:rPr>
          <w:noProof/>
          <w:sz w:val="20"/>
          <w:szCs w:val="24"/>
        </w:rPr>
        <w:fldChar w:fldCharType="end"/>
      </w:r>
      <w:bookmarkStart w:id="18" w:name="_Hlk77860002"/>
      <w:r w:rsidRPr="00CD0E8C">
        <w:rPr>
          <w:sz w:val="20"/>
          <w:szCs w:val="24"/>
        </w:rPr>
        <w:t xml:space="preserve"> </w:t>
      </w:r>
      <w:r w:rsidR="00C647AE" w:rsidRPr="00CD0E8C">
        <w:rPr>
          <w:sz w:val="20"/>
          <w:szCs w:val="24"/>
        </w:rPr>
        <w:t>-</w:t>
      </w:r>
      <w:r w:rsidR="00C647AE" w:rsidRPr="00CD0E8C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 /</w:t>
      </w:r>
      <w:r w:rsidR="00C647AE" w:rsidRPr="00CD0E8C">
        <w:rPr>
          <w:sz w:val="20"/>
          <w:szCs w:val="24"/>
        </w:rPr>
        <w:t xml:space="preserve"> Работы, связанные со строительством /«Строительство (реконструкция) объекта капитального строительства»</w:t>
      </w:r>
      <w:bookmarkEnd w:id="18"/>
    </w:p>
    <w:p w14:paraId="57DB2A88" w14:textId="0DFB8C89" w:rsidR="00C647AE" w:rsidRPr="00B36820" w:rsidRDefault="00C647AE" w:rsidP="00C647AE">
      <w:pPr>
        <w:rPr>
          <w:sz w:val="24"/>
          <w:szCs w:val="24"/>
          <w:lang w:eastAsia="en-US"/>
        </w:rPr>
      </w:pPr>
    </w:p>
    <w:p w14:paraId="3ABD5520" w14:textId="77777777" w:rsidR="00C647AE" w:rsidRPr="00B36820" w:rsidRDefault="00C647AE" w:rsidP="00C647AE">
      <w:pPr>
        <w:rPr>
          <w:sz w:val="24"/>
          <w:szCs w:val="24"/>
          <w:lang w:eastAsia="en-US"/>
        </w:rPr>
      </w:pPr>
    </w:p>
    <w:p w14:paraId="287A9BE6" w14:textId="44FDB8D8" w:rsidR="00643136" w:rsidRPr="00B36820" w:rsidRDefault="00643136" w:rsidP="00643136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В случае выбора поля «Уведомление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 мы получаем следующий элемент:</w:t>
      </w:r>
    </w:p>
    <w:p w14:paraId="728DE3F6" w14:textId="77777777" w:rsidR="00643136" w:rsidRPr="00B36820" w:rsidRDefault="00643136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10D75570" wp14:editId="51D2EAF8">
            <wp:extent cx="2552700" cy="24581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8283" cy="246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084B" w14:textId="6DBC2672" w:rsidR="00643136" w:rsidRPr="00CD0E8C" w:rsidRDefault="00643136" w:rsidP="00643136">
      <w:pPr>
        <w:pStyle w:val="afffffffd"/>
        <w:rPr>
          <w:rFonts w:eastAsia="Arial Unicode MS"/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27</w:t>
      </w:r>
      <w:r w:rsidR="00F33C71" w:rsidRPr="00CD0E8C">
        <w:rPr>
          <w:noProof/>
          <w:sz w:val="20"/>
          <w:szCs w:val="24"/>
        </w:rPr>
        <w:fldChar w:fldCharType="end"/>
      </w:r>
      <w:r w:rsidR="00AE71C9" w:rsidRPr="00CD0E8C">
        <w:rPr>
          <w:sz w:val="20"/>
          <w:szCs w:val="24"/>
        </w:rPr>
        <w:t xml:space="preserve"> - Макет формы. Экран «Определение варианта предоставления услуги» / Работы, связанные со строительством /«Строительство (реконструкция) объекта капитального строительства»</w:t>
      </w:r>
    </w:p>
    <w:p w14:paraId="033F4959" w14:textId="2DED9148" w:rsidR="00643136" w:rsidRPr="00B36820" w:rsidRDefault="00643136" w:rsidP="00AE71C9">
      <w:pPr>
        <w:ind w:firstLine="0"/>
        <w:rPr>
          <w:rFonts w:eastAsia="Arial Unicode MS"/>
          <w:sz w:val="24"/>
          <w:szCs w:val="24"/>
          <w:lang w:eastAsia="en-US"/>
        </w:rPr>
      </w:pPr>
    </w:p>
    <w:p w14:paraId="643C2E25" w14:textId="48FD1666" w:rsidR="00AE71C9" w:rsidRPr="00B36820" w:rsidRDefault="00AE71C9" w:rsidP="00C647AE">
      <w:pPr>
        <w:rPr>
          <w:rFonts w:eastAsia="Arial Unicode MS"/>
          <w:sz w:val="24"/>
          <w:szCs w:val="24"/>
          <w:lang w:eastAsia="en-US"/>
        </w:rPr>
      </w:pPr>
    </w:p>
    <w:p w14:paraId="30512DB5" w14:textId="55D307FA" w:rsidR="00AE71C9" w:rsidRPr="00B36820" w:rsidRDefault="00AE71C9" w:rsidP="00377F6E">
      <w:pPr>
        <w:pStyle w:val="ab"/>
        <w:numPr>
          <w:ilvl w:val="0"/>
          <w:numId w:val="190"/>
        </w:numPr>
        <w:rPr>
          <w:rFonts w:ascii="Times New Roman" w:eastAsia="Arial Unicode MS" w:hAnsi="Times New Roman" w:cs="Times New Roman"/>
          <w:sz w:val="24"/>
          <w:szCs w:val="24"/>
        </w:rPr>
      </w:pPr>
      <w:bookmarkStart w:id="19" w:name="_Hlk77860935"/>
      <w:r w:rsidRPr="00B36820">
        <w:rPr>
          <w:rFonts w:ascii="Times New Roman" w:eastAsia="Arial Unicode MS" w:hAnsi="Times New Roman" w:cs="Times New Roman"/>
          <w:sz w:val="24"/>
          <w:szCs w:val="24"/>
        </w:rPr>
        <w:t>В случае выбора «</w:t>
      </w:r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Какая цель </w:t>
      </w:r>
      <w:proofErr w:type="spellStart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роведения</w:t>
      </w:r>
      <w:proofErr w:type="spellEnd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земляных работ?»</w:t>
      </w:r>
      <w:r w:rsidRPr="00B36820">
        <w:rPr>
          <w:rFonts w:ascii="Times New Roman" w:eastAsia="Arial Unicode MS" w:hAnsi="Times New Roman" w:cs="Times New Roman"/>
          <w:sz w:val="24"/>
          <w:szCs w:val="24"/>
        </w:rPr>
        <w:t xml:space="preserve"> (рис.24) элемента «</w:t>
      </w:r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Строительство (реконструкция) сетей инженерно-технического обеспечения»:</w:t>
      </w:r>
    </w:p>
    <w:bookmarkEnd w:id="19"/>
    <w:p w14:paraId="7CBCE2F0" w14:textId="77777777" w:rsidR="00AE71C9" w:rsidRPr="00B36820" w:rsidRDefault="00AE71C9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70222A4E" wp14:editId="729F15D1">
            <wp:extent cx="3311496" cy="236220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1329" cy="236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A528" w14:textId="69D6AEDD" w:rsidR="00AE71C9" w:rsidRPr="00CD0E8C" w:rsidRDefault="00AE71C9" w:rsidP="00F40207">
      <w:pPr>
        <w:pStyle w:val="afffffffd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28</w:t>
      </w:r>
      <w:r w:rsidR="00F33C71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bookmarkStart w:id="20" w:name="_Hlk77861834"/>
      <w:r w:rsidRPr="00CD0E8C">
        <w:rPr>
          <w:sz w:val="20"/>
          <w:szCs w:val="24"/>
        </w:rPr>
        <w:t>-</w:t>
      </w:r>
      <w:r w:rsidRPr="00CD0E8C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 /</w:t>
      </w:r>
      <w:r w:rsidRPr="00CD0E8C">
        <w:rPr>
          <w:sz w:val="20"/>
          <w:szCs w:val="24"/>
        </w:rPr>
        <w:t xml:space="preserve"> Работы, связанные со строительством</w:t>
      </w:r>
      <w:r w:rsidRPr="00CD0E8C">
        <w:rPr>
          <w:b w:val="0"/>
          <w:bCs w:val="0"/>
          <w:sz w:val="20"/>
          <w:szCs w:val="24"/>
        </w:rPr>
        <w:t>/</w:t>
      </w:r>
      <w:r w:rsidRPr="00CD0E8C">
        <w:rPr>
          <w:sz w:val="20"/>
          <w:szCs w:val="24"/>
        </w:rPr>
        <w:t xml:space="preserve"> Строительство (реконструкция) сетей инженерно-технического обеспечения</w:t>
      </w:r>
      <w:r w:rsidR="00377F6E" w:rsidRPr="00CD0E8C">
        <w:rPr>
          <w:sz w:val="20"/>
          <w:szCs w:val="24"/>
        </w:rPr>
        <w:t>»</w:t>
      </w:r>
      <w:bookmarkEnd w:id="20"/>
    </w:p>
    <w:p w14:paraId="438496D9" w14:textId="49ACF16C" w:rsidR="00F40207" w:rsidRPr="00B36820" w:rsidRDefault="00F40207" w:rsidP="00F40207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В случае выбора элемента «Заключен договор о подключении (техническом присоединении) к </w:t>
      </w:r>
      <w:proofErr w:type="gramStart"/>
      <w:r w:rsidRPr="00B36820">
        <w:rPr>
          <w:rFonts w:eastAsia="Arial Unicode MS"/>
          <w:sz w:val="24"/>
          <w:szCs w:val="24"/>
          <w:lang w:eastAsia="en-US"/>
        </w:rPr>
        <w:t>сетям  инженерно</w:t>
      </w:r>
      <w:proofErr w:type="gramEnd"/>
      <w:r w:rsidRPr="00B36820">
        <w:rPr>
          <w:rFonts w:eastAsia="Arial Unicode MS"/>
          <w:sz w:val="24"/>
          <w:szCs w:val="24"/>
          <w:lang w:eastAsia="en-US"/>
        </w:rPr>
        <w:t xml:space="preserve">-технического обеспечения» выводится окно </w:t>
      </w:r>
      <w:proofErr w:type="spellStart"/>
      <w:r w:rsidRPr="00B36820">
        <w:rPr>
          <w:rFonts w:eastAsia="Arial Unicode MS"/>
          <w:sz w:val="24"/>
          <w:szCs w:val="24"/>
          <w:lang w:eastAsia="en-US"/>
        </w:rPr>
        <w:t>подгрузки</w:t>
      </w:r>
      <w:proofErr w:type="spellEnd"/>
      <w:r w:rsidRPr="00B36820">
        <w:rPr>
          <w:rFonts w:eastAsia="Arial Unicode MS"/>
          <w:sz w:val="24"/>
          <w:szCs w:val="24"/>
          <w:lang w:eastAsia="en-US"/>
        </w:rPr>
        <w:t xml:space="preserve"> документов:</w:t>
      </w:r>
    </w:p>
    <w:p w14:paraId="1FDDB01D" w14:textId="77777777" w:rsidR="00F40207" w:rsidRPr="00B36820" w:rsidRDefault="00F40207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2FC3692C" wp14:editId="1A69C5E9">
            <wp:extent cx="2924175" cy="267636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34844" cy="26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7798" w14:textId="66DA3D5B" w:rsidR="00F40207" w:rsidRDefault="00F40207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29</w:t>
      </w:r>
      <w:r w:rsidR="00F33C71" w:rsidRPr="00CD0E8C">
        <w:rPr>
          <w:noProof/>
          <w:sz w:val="20"/>
          <w:szCs w:val="24"/>
        </w:rPr>
        <w:fldChar w:fldCharType="end"/>
      </w:r>
      <w:r w:rsidR="00377F6E" w:rsidRPr="00CD0E8C">
        <w:rPr>
          <w:sz w:val="20"/>
          <w:szCs w:val="24"/>
        </w:rPr>
        <w:t xml:space="preserve"> - Макет формы. Экран «Загрузите документы»</w:t>
      </w:r>
    </w:p>
    <w:p w14:paraId="5D70B15C" w14:textId="77777777" w:rsidR="00550FB4" w:rsidRPr="00550FB4" w:rsidRDefault="00550FB4" w:rsidP="00550FB4">
      <w:pPr>
        <w:rPr>
          <w:lang w:eastAsia="en-US"/>
        </w:rPr>
      </w:pPr>
    </w:p>
    <w:p w14:paraId="54D6C2FE" w14:textId="18A7358B" w:rsidR="00F40207" w:rsidRPr="00B36820" w:rsidRDefault="00F40207" w:rsidP="00F40207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В случае выбора элемента «Получены технические условия для подключения (технического присоединения) к сетям </w:t>
      </w:r>
      <w:proofErr w:type="spellStart"/>
      <w:r w:rsidRPr="00B36820">
        <w:rPr>
          <w:rFonts w:eastAsia="Arial Unicode MS"/>
          <w:sz w:val="24"/>
          <w:szCs w:val="24"/>
          <w:lang w:eastAsia="en-US"/>
        </w:rPr>
        <w:t>инженерно</w:t>
      </w:r>
      <w:proofErr w:type="spellEnd"/>
      <w:r w:rsidRPr="00B36820">
        <w:rPr>
          <w:rFonts w:eastAsia="Arial Unicode MS"/>
          <w:sz w:val="24"/>
          <w:szCs w:val="24"/>
          <w:lang w:eastAsia="en-US"/>
        </w:rPr>
        <w:t xml:space="preserve"> технического обеспечения» выводится окно </w:t>
      </w:r>
      <w:proofErr w:type="spellStart"/>
      <w:r w:rsidRPr="00B36820">
        <w:rPr>
          <w:rFonts w:eastAsia="Arial Unicode MS"/>
          <w:sz w:val="24"/>
          <w:szCs w:val="24"/>
          <w:lang w:eastAsia="en-US"/>
        </w:rPr>
        <w:t>подгрузки</w:t>
      </w:r>
      <w:proofErr w:type="spellEnd"/>
      <w:r w:rsidRPr="00B36820">
        <w:rPr>
          <w:rFonts w:eastAsia="Arial Unicode MS"/>
          <w:sz w:val="24"/>
          <w:szCs w:val="24"/>
          <w:lang w:eastAsia="en-US"/>
        </w:rPr>
        <w:t xml:space="preserve"> документов:</w:t>
      </w:r>
    </w:p>
    <w:p w14:paraId="2441578C" w14:textId="14FCCB0B" w:rsidR="00F40207" w:rsidRPr="00B36820" w:rsidRDefault="00F40207" w:rsidP="00F40207">
      <w:pPr>
        <w:rPr>
          <w:rFonts w:eastAsia="Arial Unicode MS"/>
          <w:sz w:val="24"/>
          <w:szCs w:val="24"/>
          <w:lang w:eastAsia="en-US"/>
        </w:rPr>
      </w:pPr>
    </w:p>
    <w:p w14:paraId="410630E6" w14:textId="258EC178" w:rsidR="00F40207" w:rsidRPr="00B36820" w:rsidRDefault="00F40207" w:rsidP="00F40207">
      <w:pPr>
        <w:rPr>
          <w:rFonts w:eastAsia="Arial Unicode MS"/>
          <w:sz w:val="24"/>
          <w:szCs w:val="24"/>
          <w:lang w:eastAsia="en-US"/>
        </w:rPr>
      </w:pPr>
    </w:p>
    <w:p w14:paraId="6D4623ED" w14:textId="77777777" w:rsidR="00F40207" w:rsidRPr="00B36820" w:rsidRDefault="00F40207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9C307C7" wp14:editId="454B520A">
            <wp:extent cx="2314575" cy="210153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15763" cy="2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F13B" w14:textId="5C54F247" w:rsidR="00F40207" w:rsidRPr="00CD0E8C" w:rsidRDefault="00F40207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30</w:t>
      </w:r>
      <w:r w:rsidR="00F33C71" w:rsidRPr="00CD0E8C">
        <w:rPr>
          <w:noProof/>
          <w:sz w:val="20"/>
          <w:szCs w:val="24"/>
        </w:rPr>
        <w:fldChar w:fldCharType="end"/>
      </w:r>
      <w:r w:rsidR="00377F6E" w:rsidRPr="00CD0E8C">
        <w:rPr>
          <w:sz w:val="20"/>
          <w:szCs w:val="24"/>
        </w:rPr>
        <w:t>- Макет формы. Экран «Загрузите документы»</w:t>
      </w:r>
    </w:p>
    <w:p w14:paraId="424FCD11" w14:textId="0A7AE144" w:rsidR="00F40207" w:rsidRPr="00B36820" w:rsidRDefault="00F40207" w:rsidP="00550FB4">
      <w:pPr>
        <w:ind w:firstLine="0"/>
        <w:rPr>
          <w:rFonts w:eastAsia="Arial Unicode MS"/>
          <w:sz w:val="24"/>
          <w:szCs w:val="24"/>
          <w:lang w:eastAsia="en-US"/>
        </w:rPr>
      </w:pPr>
    </w:p>
    <w:p w14:paraId="2C8776B7" w14:textId="3385372E" w:rsidR="008B00F3" w:rsidRPr="00B36820" w:rsidRDefault="008B00F3" w:rsidP="00377F6E">
      <w:pPr>
        <w:pStyle w:val="ab"/>
        <w:numPr>
          <w:ilvl w:val="0"/>
          <w:numId w:val="190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B36820">
        <w:rPr>
          <w:rFonts w:ascii="Times New Roman" w:eastAsia="Arial Unicode MS" w:hAnsi="Times New Roman" w:cs="Times New Roman"/>
          <w:sz w:val="24"/>
          <w:szCs w:val="24"/>
        </w:rPr>
        <w:t>В случае выбора «</w:t>
      </w:r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Какая цель </w:t>
      </w:r>
      <w:proofErr w:type="spellStart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роведения</w:t>
      </w:r>
      <w:proofErr w:type="spellEnd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земляных работ?»</w:t>
      </w:r>
      <w:r w:rsidRPr="00B36820">
        <w:rPr>
          <w:rFonts w:ascii="Times New Roman" w:eastAsia="Arial Unicode MS" w:hAnsi="Times New Roman" w:cs="Times New Roman"/>
          <w:sz w:val="24"/>
          <w:szCs w:val="24"/>
        </w:rPr>
        <w:t xml:space="preserve"> (рис.24) элемента «</w:t>
      </w:r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Снос объекта капитального строительства»:</w:t>
      </w:r>
    </w:p>
    <w:p w14:paraId="2720AA3F" w14:textId="140FA415" w:rsidR="00F40207" w:rsidRPr="00B36820" w:rsidRDefault="00F40207" w:rsidP="00F40207">
      <w:pPr>
        <w:rPr>
          <w:rFonts w:eastAsia="Arial Unicode MS"/>
          <w:sz w:val="24"/>
          <w:szCs w:val="24"/>
          <w:lang w:eastAsia="en-US"/>
        </w:rPr>
      </w:pPr>
    </w:p>
    <w:p w14:paraId="7D6D6896" w14:textId="77777777" w:rsidR="008B00F3" w:rsidRPr="00B36820" w:rsidRDefault="008B00F3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19DEBB25" wp14:editId="536F9B11">
            <wp:extent cx="2762250" cy="160647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0523" cy="162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A221" w14:textId="450BD6B1" w:rsidR="00377F6E" w:rsidRPr="00CD0E8C" w:rsidRDefault="008B00F3" w:rsidP="00377F6E">
      <w:pPr>
        <w:pStyle w:val="afffffffd"/>
        <w:rPr>
          <w:rFonts w:eastAsia="Arial Unicode MS"/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31</w:t>
      </w:r>
      <w:r w:rsidR="00F33C71" w:rsidRPr="00CD0E8C">
        <w:rPr>
          <w:noProof/>
          <w:sz w:val="20"/>
          <w:szCs w:val="24"/>
        </w:rPr>
        <w:fldChar w:fldCharType="end"/>
      </w:r>
      <w:r w:rsidR="00377F6E" w:rsidRPr="00CD0E8C">
        <w:rPr>
          <w:sz w:val="20"/>
          <w:szCs w:val="24"/>
        </w:rPr>
        <w:t xml:space="preserve"> - Макет формы. Экран «Определение варианта предоставления услуги» / Работы, связанные со строительством /« Снос объекта капитального строительства»</w:t>
      </w:r>
    </w:p>
    <w:p w14:paraId="371672C3" w14:textId="67F4786B" w:rsidR="008B00F3" w:rsidRPr="00B36820" w:rsidRDefault="008B00F3" w:rsidP="008B00F3">
      <w:pPr>
        <w:pStyle w:val="afffffffd"/>
        <w:rPr>
          <w:sz w:val="24"/>
          <w:szCs w:val="24"/>
        </w:rPr>
      </w:pPr>
    </w:p>
    <w:p w14:paraId="52E8C607" w14:textId="4B8B0019" w:rsidR="008B00F3" w:rsidRPr="00B36820" w:rsidRDefault="008B00F3" w:rsidP="008B00F3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В случае выбора в поле «Сколько правообладателей у объекта капитального строительства?» ответа «Более одного», выводится следующий дополнительный элементы:</w:t>
      </w:r>
    </w:p>
    <w:p w14:paraId="6A0F87A4" w14:textId="77777777" w:rsidR="008B00F3" w:rsidRPr="00B36820" w:rsidRDefault="008B00F3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62D65D7E" wp14:editId="648E50ED">
            <wp:extent cx="2409930" cy="272856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4437" cy="27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D486" w14:textId="74703A3A" w:rsidR="008B00F3" w:rsidRPr="00CD0E8C" w:rsidRDefault="008B00F3" w:rsidP="008B00F3">
      <w:pPr>
        <w:pStyle w:val="afffffffd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32</w:t>
      </w:r>
      <w:r w:rsidR="00F33C71" w:rsidRPr="00CD0E8C">
        <w:rPr>
          <w:noProof/>
          <w:sz w:val="20"/>
          <w:szCs w:val="24"/>
        </w:rPr>
        <w:fldChar w:fldCharType="end"/>
      </w:r>
      <w:r w:rsidR="00377F6E" w:rsidRPr="00CD0E8C">
        <w:rPr>
          <w:sz w:val="20"/>
          <w:szCs w:val="24"/>
        </w:rPr>
        <w:t>- Макет формы. Экран «Определение варианта предоставления услуги» / Работы, связанные со строительством /« Снос объекта капитального строительства»</w:t>
      </w:r>
    </w:p>
    <w:p w14:paraId="04A9E0F9" w14:textId="77777777" w:rsidR="008B00F3" w:rsidRPr="00B36820" w:rsidRDefault="008B00F3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A64726E" wp14:editId="543AE908">
            <wp:extent cx="3256876" cy="2896819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2040" cy="290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E890" w14:textId="58B05574" w:rsidR="008B00F3" w:rsidRPr="00CD0E8C" w:rsidRDefault="008B00F3" w:rsidP="00CD0E8C">
      <w:pPr>
        <w:pStyle w:val="afffffffd"/>
        <w:jc w:val="left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33</w:t>
      </w:r>
      <w:r w:rsidR="00F33C71" w:rsidRPr="00CD0E8C">
        <w:rPr>
          <w:noProof/>
          <w:sz w:val="20"/>
          <w:szCs w:val="24"/>
        </w:rPr>
        <w:fldChar w:fldCharType="end"/>
      </w:r>
      <w:r w:rsidR="00377F6E" w:rsidRPr="00CD0E8C">
        <w:rPr>
          <w:sz w:val="20"/>
          <w:szCs w:val="24"/>
        </w:rPr>
        <w:t xml:space="preserve"> - Макет формы. Экран «Загрузите документы»</w:t>
      </w:r>
    </w:p>
    <w:p w14:paraId="2DB64450" w14:textId="7E7D81AB" w:rsidR="008B00F3" w:rsidRPr="00B36820" w:rsidRDefault="008B00F3" w:rsidP="008B00F3">
      <w:pPr>
        <w:rPr>
          <w:sz w:val="24"/>
          <w:szCs w:val="24"/>
          <w:lang w:eastAsia="en-US"/>
        </w:rPr>
      </w:pPr>
      <w:r w:rsidRPr="00B36820">
        <w:rPr>
          <w:sz w:val="24"/>
          <w:szCs w:val="24"/>
          <w:lang w:eastAsia="en-US"/>
        </w:rPr>
        <w:t xml:space="preserve">После выбора </w:t>
      </w:r>
      <w:r w:rsidRPr="00B36820">
        <w:rPr>
          <w:rFonts w:eastAsia="Arial Unicode MS"/>
          <w:sz w:val="24"/>
          <w:szCs w:val="24"/>
          <w:lang w:eastAsia="en-US"/>
        </w:rPr>
        <w:t>в поле «Сколько правообладателей у объекта капитального строительства?» значений, происходит перевод в новое</w:t>
      </w:r>
      <w:r w:rsidR="001E1CF4" w:rsidRPr="00B36820">
        <w:rPr>
          <w:rFonts w:eastAsia="Arial Unicode MS"/>
          <w:sz w:val="24"/>
          <w:szCs w:val="24"/>
          <w:lang w:eastAsia="en-US"/>
        </w:rPr>
        <w:t xml:space="preserve"> поле</w:t>
      </w:r>
      <w:r w:rsidRPr="00B36820">
        <w:rPr>
          <w:rFonts w:eastAsia="Arial Unicode MS"/>
          <w:sz w:val="24"/>
          <w:szCs w:val="24"/>
          <w:lang w:eastAsia="en-US"/>
        </w:rPr>
        <w:t>:</w:t>
      </w:r>
    </w:p>
    <w:p w14:paraId="20F0D17E" w14:textId="77777777" w:rsidR="008B00F3" w:rsidRPr="00B36820" w:rsidRDefault="008B00F3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141E90C9" wp14:editId="327D02F0">
            <wp:extent cx="2905125" cy="238601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6066" cy="239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7E24" w14:textId="263CCB0E" w:rsidR="008B00F3" w:rsidRPr="00B36820" w:rsidRDefault="008B00F3" w:rsidP="00550FB4">
      <w:pPr>
        <w:pStyle w:val="afffffffd"/>
        <w:jc w:val="center"/>
        <w:rPr>
          <w:rFonts w:eastAsia="Arial Unicode MS"/>
          <w:sz w:val="24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34</w:t>
      </w:r>
      <w:r w:rsidR="00F33C71" w:rsidRPr="00CD0E8C">
        <w:rPr>
          <w:noProof/>
          <w:sz w:val="20"/>
          <w:szCs w:val="24"/>
        </w:rPr>
        <w:fldChar w:fldCharType="end"/>
      </w:r>
      <w:r w:rsidR="001E1CF4" w:rsidRPr="00CD0E8C">
        <w:rPr>
          <w:sz w:val="20"/>
          <w:szCs w:val="24"/>
        </w:rPr>
        <w:t xml:space="preserve"> - Макет формы. Экран «Определение варианта предоставления услуги» / Работы, связанные со строительством /« Снос объекта капитального строительства»</w:t>
      </w:r>
    </w:p>
    <w:p w14:paraId="585FEB15" w14:textId="7002F8B3" w:rsidR="008B00F3" w:rsidRPr="00B36820" w:rsidRDefault="008B00F3" w:rsidP="001E1CF4">
      <w:pPr>
        <w:pStyle w:val="ab"/>
        <w:numPr>
          <w:ilvl w:val="0"/>
          <w:numId w:val="190"/>
        </w:numPr>
        <w:rPr>
          <w:rFonts w:ascii="Times New Roman" w:eastAsia="Arial Unicode MS" w:hAnsi="Times New Roman" w:cs="Times New Roman"/>
          <w:sz w:val="24"/>
          <w:szCs w:val="24"/>
        </w:rPr>
      </w:pPr>
      <w:bookmarkStart w:id="21" w:name="_Hlk77861569"/>
      <w:r w:rsidRPr="00B36820">
        <w:rPr>
          <w:rFonts w:ascii="Times New Roman" w:eastAsia="Arial Unicode MS" w:hAnsi="Times New Roman" w:cs="Times New Roman"/>
          <w:sz w:val="24"/>
          <w:szCs w:val="24"/>
        </w:rPr>
        <w:t>В случае выбора «</w:t>
      </w:r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Какая цель </w:t>
      </w:r>
      <w:proofErr w:type="spellStart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роведения</w:t>
      </w:r>
      <w:proofErr w:type="spellEnd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земляных работ?»</w:t>
      </w:r>
      <w:r w:rsidRPr="00B36820">
        <w:rPr>
          <w:rFonts w:ascii="Times New Roman" w:eastAsia="Arial Unicode MS" w:hAnsi="Times New Roman" w:cs="Times New Roman"/>
          <w:sz w:val="24"/>
          <w:szCs w:val="24"/>
        </w:rPr>
        <w:t xml:space="preserve"> (рис.24) элемента «</w:t>
      </w:r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работы по сохранению объекта культурного наследия»:</w:t>
      </w:r>
    </w:p>
    <w:bookmarkEnd w:id="21"/>
    <w:p w14:paraId="26E5C068" w14:textId="5713273A" w:rsidR="008B00F3" w:rsidRPr="00B36820" w:rsidRDefault="008B00F3" w:rsidP="00F40207">
      <w:pPr>
        <w:rPr>
          <w:rFonts w:eastAsia="Arial Unicode MS"/>
          <w:sz w:val="24"/>
          <w:szCs w:val="24"/>
          <w:lang w:eastAsia="en-US"/>
        </w:rPr>
      </w:pPr>
    </w:p>
    <w:p w14:paraId="6812694A" w14:textId="77777777" w:rsidR="00377F6E" w:rsidRPr="00B36820" w:rsidRDefault="00377F6E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1B7E45DB" wp14:editId="4EB02A55">
            <wp:extent cx="3305175" cy="2563419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13637" cy="256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FECD" w14:textId="012AF08C" w:rsidR="008B00F3" w:rsidRPr="00B36820" w:rsidRDefault="00377F6E" w:rsidP="00550FB4">
      <w:pPr>
        <w:pStyle w:val="afffffffd"/>
        <w:jc w:val="center"/>
        <w:rPr>
          <w:rFonts w:eastAsia="Arial Unicode MS"/>
          <w:sz w:val="24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35</w:t>
      </w:r>
      <w:r w:rsidR="00F33C71" w:rsidRPr="00CD0E8C">
        <w:rPr>
          <w:noProof/>
          <w:sz w:val="20"/>
          <w:szCs w:val="24"/>
        </w:rPr>
        <w:fldChar w:fldCharType="end"/>
      </w:r>
      <w:r w:rsidR="001E1CF4" w:rsidRPr="00CD0E8C">
        <w:rPr>
          <w:sz w:val="20"/>
          <w:szCs w:val="24"/>
        </w:rPr>
        <w:t xml:space="preserve"> - Макет формы. Экран «Определение варианта предоставления услуги» / Работы, связанные со строительством /« работы по сохранению объекта культурного наследия»</w:t>
      </w:r>
    </w:p>
    <w:p w14:paraId="3C6FCC05" w14:textId="0C6BFC27" w:rsidR="00377F6E" w:rsidRPr="00B36820" w:rsidRDefault="00377F6E" w:rsidP="001E1CF4">
      <w:pPr>
        <w:pStyle w:val="ab"/>
        <w:numPr>
          <w:ilvl w:val="0"/>
          <w:numId w:val="190"/>
        </w:numPr>
        <w:rPr>
          <w:rFonts w:ascii="Times New Roman" w:eastAsia="Arial Unicode MS" w:hAnsi="Times New Roman" w:cs="Times New Roman"/>
          <w:sz w:val="24"/>
          <w:szCs w:val="24"/>
        </w:rPr>
      </w:pPr>
      <w:r w:rsidRPr="00B36820">
        <w:rPr>
          <w:rFonts w:ascii="Times New Roman" w:eastAsia="Arial Unicode MS" w:hAnsi="Times New Roman" w:cs="Times New Roman"/>
          <w:sz w:val="24"/>
          <w:szCs w:val="24"/>
        </w:rPr>
        <w:t>В случае выбора «</w:t>
      </w:r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Какая цель </w:t>
      </w:r>
      <w:proofErr w:type="spellStart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роведения</w:t>
      </w:r>
      <w:proofErr w:type="spellEnd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земляных работ?»</w:t>
      </w:r>
      <w:r w:rsidRPr="00B36820">
        <w:rPr>
          <w:rFonts w:ascii="Times New Roman" w:eastAsia="Arial Unicode MS" w:hAnsi="Times New Roman" w:cs="Times New Roman"/>
          <w:sz w:val="24"/>
          <w:szCs w:val="24"/>
        </w:rPr>
        <w:t xml:space="preserve"> (рис.24) элемента «</w:t>
      </w:r>
      <w:bookmarkStart w:id="22" w:name="_Hlk77862313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Инженерные изыскания</w:t>
      </w:r>
      <w:bookmarkEnd w:id="22"/>
      <w:r w:rsidRPr="00B36820">
        <w:rPr>
          <w:rFonts w:ascii="Times New Roman" w:eastAsia="Arial Unicode MS" w:hAnsi="Times New Roman" w:cs="Times New Roman"/>
          <w:i/>
          <w:iCs/>
          <w:sz w:val="24"/>
          <w:szCs w:val="24"/>
        </w:rPr>
        <w:t>»:</w:t>
      </w:r>
    </w:p>
    <w:p w14:paraId="6DDB21E7" w14:textId="77777777" w:rsidR="00377F6E" w:rsidRPr="00B36820" w:rsidRDefault="00377F6E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5F48FAC" wp14:editId="139C26B7">
            <wp:extent cx="2400300" cy="181191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19489" cy="18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0554" w14:textId="7FEB5A79" w:rsidR="008B00F3" w:rsidRPr="00CD0E8C" w:rsidRDefault="00377F6E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36</w:t>
      </w:r>
      <w:r w:rsidR="00F33C71" w:rsidRPr="00CD0E8C">
        <w:rPr>
          <w:noProof/>
          <w:sz w:val="20"/>
          <w:szCs w:val="24"/>
        </w:rPr>
        <w:fldChar w:fldCharType="end"/>
      </w:r>
      <w:bookmarkStart w:id="23" w:name="_Hlk77862716"/>
      <w:r w:rsidR="001E1CF4" w:rsidRPr="00CD0E8C">
        <w:rPr>
          <w:sz w:val="20"/>
          <w:szCs w:val="24"/>
        </w:rPr>
        <w:t xml:space="preserve"> - Макет формы. Экран «Определение варианта предоставления услуги» / Работы, связанные со строительством /« Инженерные изыскания»</w:t>
      </w:r>
      <w:bookmarkEnd w:id="23"/>
    </w:p>
    <w:p w14:paraId="6106EFA6" w14:textId="6224978F" w:rsidR="00377F6E" w:rsidRPr="00B36820" w:rsidRDefault="00377F6E" w:rsidP="00E50265">
      <w:pPr>
        <w:ind w:firstLine="0"/>
        <w:rPr>
          <w:rFonts w:eastAsia="Arial Unicode MS"/>
          <w:sz w:val="24"/>
          <w:szCs w:val="24"/>
          <w:lang w:eastAsia="en-US"/>
        </w:rPr>
      </w:pPr>
    </w:p>
    <w:p w14:paraId="30D72423" w14:textId="48922EBA" w:rsidR="00377F6E" w:rsidRPr="00B36820" w:rsidRDefault="00377F6E" w:rsidP="00C647AE">
      <w:pPr>
        <w:rPr>
          <w:rFonts w:eastAsia="Arial Unicode MS"/>
          <w:sz w:val="24"/>
          <w:szCs w:val="24"/>
          <w:lang w:eastAsia="en-US"/>
        </w:rPr>
      </w:pPr>
    </w:p>
    <w:p w14:paraId="6FC1D54D" w14:textId="1740146D" w:rsidR="001E1CF4" w:rsidRPr="00B36820" w:rsidRDefault="001E1CF4" w:rsidP="001E1CF4">
      <w:pPr>
        <w:pStyle w:val="ab"/>
        <w:numPr>
          <w:ilvl w:val="0"/>
          <w:numId w:val="191"/>
        </w:numPr>
        <w:rPr>
          <w:rFonts w:ascii="Times New Roman" w:hAnsi="Times New Roman" w:cs="Times New Roman"/>
          <w:sz w:val="24"/>
          <w:szCs w:val="24"/>
        </w:rPr>
      </w:pPr>
      <w:r w:rsidRPr="00B36820">
        <w:rPr>
          <w:rFonts w:ascii="Times New Roman" w:hAnsi="Times New Roman" w:cs="Times New Roman"/>
          <w:sz w:val="24"/>
          <w:szCs w:val="24"/>
        </w:rPr>
        <w:t xml:space="preserve">В случае выбора в поле </w:t>
      </w:r>
      <w:bookmarkStart w:id="24" w:name="_Hlk77863156"/>
      <w:r w:rsidRPr="00B36820">
        <w:rPr>
          <w:rFonts w:ascii="Times New Roman" w:hAnsi="Times New Roman" w:cs="Times New Roman"/>
          <w:sz w:val="24"/>
          <w:szCs w:val="24"/>
        </w:rPr>
        <w:t>«Какие виды работ планируется проводить?» (рис.23)</w:t>
      </w:r>
      <w:bookmarkEnd w:id="24"/>
      <w:r w:rsidRPr="00B36820">
        <w:rPr>
          <w:rFonts w:ascii="Times New Roman" w:hAnsi="Times New Roman" w:cs="Times New Roman"/>
          <w:sz w:val="24"/>
          <w:szCs w:val="24"/>
        </w:rPr>
        <w:t>, выбирается элемент «Ремонтные работы», происходит переход к следующей выборке:</w:t>
      </w:r>
    </w:p>
    <w:p w14:paraId="0651A2CE" w14:textId="77777777" w:rsidR="001E1CF4" w:rsidRPr="00B36820" w:rsidRDefault="001E1CF4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11F5E304" wp14:editId="0B51BF4F">
            <wp:extent cx="2476500" cy="2035700"/>
            <wp:effectExtent l="0" t="0" r="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95750" cy="20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7182" w14:textId="1ABDF998" w:rsidR="00377F6E" w:rsidRPr="00CD0E8C" w:rsidRDefault="001E1CF4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37</w:t>
      </w:r>
      <w:r w:rsidR="00F33C71" w:rsidRPr="00CD0E8C">
        <w:rPr>
          <w:noProof/>
          <w:sz w:val="20"/>
          <w:szCs w:val="24"/>
        </w:rPr>
        <w:fldChar w:fldCharType="end"/>
      </w:r>
      <w:bookmarkStart w:id="25" w:name="_Hlk77862892"/>
      <w:r w:rsidRPr="00CD0E8C">
        <w:rPr>
          <w:sz w:val="20"/>
          <w:szCs w:val="24"/>
        </w:rPr>
        <w:t xml:space="preserve"> - Макет формы. Экран «Определение варианта предоставления услуги» / </w:t>
      </w:r>
      <w:r w:rsidR="00E50265" w:rsidRPr="00CD0E8C">
        <w:rPr>
          <w:sz w:val="20"/>
          <w:szCs w:val="24"/>
        </w:rPr>
        <w:t>Ремонтные работы</w:t>
      </w:r>
      <w:bookmarkEnd w:id="25"/>
    </w:p>
    <w:p w14:paraId="51B8B94D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34826B02" w14:textId="7A6BE1AF" w:rsidR="00E50265" w:rsidRPr="00B36820" w:rsidRDefault="00E50265" w:rsidP="00E50265">
      <w:pPr>
        <w:pStyle w:val="ab"/>
        <w:numPr>
          <w:ilvl w:val="0"/>
          <w:numId w:val="191"/>
        </w:numPr>
        <w:rPr>
          <w:rFonts w:ascii="Times New Roman" w:hAnsi="Times New Roman" w:cs="Times New Roman"/>
          <w:sz w:val="24"/>
          <w:szCs w:val="24"/>
        </w:rPr>
      </w:pPr>
      <w:r w:rsidRPr="00B36820">
        <w:rPr>
          <w:rFonts w:ascii="Times New Roman" w:hAnsi="Times New Roman" w:cs="Times New Roman"/>
          <w:sz w:val="24"/>
          <w:szCs w:val="24"/>
        </w:rPr>
        <w:t>В случае выбора в поле «Какие виды работ планируется проводить?» (рис.23), выбирается элемент «</w:t>
      </w:r>
      <w:bookmarkStart w:id="26" w:name="_Hlk77862972"/>
      <w:r w:rsidRPr="00B36820">
        <w:rPr>
          <w:rFonts w:ascii="Times New Roman" w:hAnsi="Times New Roman" w:cs="Times New Roman"/>
          <w:sz w:val="24"/>
          <w:szCs w:val="24"/>
        </w:rPr>
        <w:t>работы по размещению объектов</w:t>
      </w:r>
      <w:bookmarkEnd w:id="26"/>
      <w:r w:rsidRPr="00B36820">
        <w:rPr>
          <w:rFonts w:ascii="Times New Roman" w:hAnsi="Times New Roman" w:cs="Times New Roman"/>
          <w:sz w:val="24"/>
          <w:szCs w:val="24"/>
        </w:rPr>
        <w:t>»,  происходит переход к следующей выборке:</w:t>
      </w:r>
    </w:p>
    <w:p w14:paraId="3EF1289F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D26F2E0" wp14:editId="44B71EB8">
            <wp:extent cx="2486025" cy="1524096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00984" cy="15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73DB" w14:textId="0EFA236D" w:rsidR="001E1CF4" w:rsidRPr="00CD0E8C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38</w:t>
      </w:r>
      <w:r w:rsidR="00F33C71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- Макет формы. Экран «Определение варианта предоставления услуги» / Ремонтные работы</w:t>
      </w:r>
    </w:p>
    <w:p w14:paraId="5C334B13" w14:textId="36D3F93C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7D0D4AC2" w14:textId="4745B2C0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В случае выбора в поле</w:t>
      </w:r>
      <w:r w:rsidRPr="00B36820">
        <w:rPr>
          <w:sz w:val="24"/>
          <w:szCs w:val="24"/>
        </w:rPr>
        <w:t xml:space="preserve"> «</w:t>
      </w:r>
      <w:r w:rsidRPr="00B36820">
        <w:rPr>
          <w:rFonts w:eastAsia="Arial Unicode MS"/>
          <w:sz w:val="24"/>
          <w:szCs w:val="24"/>
          <w:lang w:eastAsia="en-US"/>
        </w:rPr>
        <w:t>работы по размещению объектов» элемента «Рекламные конструкции», происходит переход к окну:</w:t>
      </w:r>
    </w:p>
    <w:p w14:paraId="388E76DF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1AFB8E3F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65012B4" wp14:editId="23631550">
            <wp:extent cx="3198037" cy="2392070"/>
            <wp:effectExtent l="0" t="0" r="254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08689" cy="24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2041" w14:textId="34EF3465" w:rsidR="00377F6E" w:rsidRPr="00CD0E8C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39</w:t>
      </w:r>
      <w:r w:rsidR="00F33C71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- Макет формы. Экран «Определение варианта предоставления услуги» / работы по размещению объектов</w:t>
      </w:r>
    </w:p>
    <w:p w14:paraId="7E9DE13E" w14:textId="09D711FF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36A98E2C" w14:textId="2DAB7D1F" w:rsidR="00E50265" w:rsidRPr="00B36820" w:rsidRDefault="00E50265" w:rsidP="00E50265">
      <w:pPr>
        <w:rPr>
          <w:sz w:val="24"/>
          <w:szCs w:val="24"/>
          <w:lang w:eastAsia="en-US"/>
        </w:rPr>
      </w:pPr>
      <w:bookmarkStart w:id="27" w:name="_Hlk77861298"/>
      <w:r w:rsidRPr="00B36820">
        <w:rPr>
          <w:sz w:val="24"/>
          <w:szCs w:val="24"/>
          <w:lang w:eastAsia="en-US"/>
        </w:rPr>
        <w:t>Далее, вне зависимости от выбранного элемента в поле «Какие виды работ планируется проводить?» (рис.23) мы переходим в поле «Требуется при проведении работ вскрытие твердого покрытия дорог и тротуаров?»:</w:t>
      </w:r>
    </w:p>
    <w:p w14:paraId="21C0079A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5EF05BB6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45FB3ADF" w14:textId="77777777" w:rsidR="00E50265" w:rsidRPr="00B36820" w:rsidRDefault="00E50265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03F2C1E5" wp14:editId="5C1962E7">
            <wp:extent cx="3182112" cy="1805490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5957" cy="18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4A1D" w14:textId="016C82BD" w:rsidR="00E50265" w:rsidRDefault="00E50265" w:rsidP="00E50265">
      <w:pPr>
        <w:pStyle w:val="afffffffd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40</w:t>
      </w:r>
      <w:r w:rsidR="00B36820" w:rsidRPr="00CD0E8C">
        <w:rPr>
          <w:noProof/>
          <w:sz w:val="20"/>
          <w:szCs w:val="24"/>
        </w:rPr>
        <w:fldChar w:fldCharType="end"/>
      </w:r>
      <w:bookmarkStart w:id="28" w:name="_Hlk77864243"/>
      <w:r w:rsidR="00371D89" w:rsidRPr="00CD0E8C">
        <w:rPr>
          <w:sz w:val="20"/>
          <w:szCs w:val="24"/>
        </w:rPr>
        <w:t xml:space="preserve"> - Макет формы. Экран «Определение варианта предоставления услуги»</w:t>
      </w:r>
      <w:bookmarkEnd w:id="28"/>
    </w:p>
    <w:p w14:paraId="40223FE0" w14:textId="77777777" w:rsidR="00550FB4" w:rsidRPr="00550FB4" w:rsidRDefault="00550FB4" w:rsidP="00550FB4">
      <w:pPr>
        <w:rPr>
          <w:lang w:eastAsia="en-US"/>
        </w:rPr>
      </w:pPr>
    </w:p>
    <w:p w14:paraId="093E10DB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И получаем доступ к полю 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>«Работы проводятся на проезжей части?»</w:t>
      </w:r>
    </w:p>
    <w:p w14:paraId="2D195EA0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414FFB63" w14:textId="77777777" w:rsidR="00E50265" w:rsidRPr="00B36820" w:rsidRDefault="00E50265" w:rsidP="00CD0E8C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930F48A" wp14:editId="762232F0">
            <wp:extent cx="3526972" cy="1896412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34094" cy="19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E7F2" w14:textId="13609603" w:rsidR="00E50265" w:rsidRDefault="00E50265" w:rsidP="00E50265">
      <w:pPr>
        <w:pStyle w:val="afffffffd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41</w:t>
      </w:r>
      <w:r w:rsidR="00B36820" w:rsidRPr="00CD0E8C">
        <w:rPr>
          <w:noProof/>
          <w:sz w:val="20"/>
          <w:szCs w:val="24"/>
        </w:rPr>
        <w:fldChar w:fldCharType="end"/>
      </w:r>
      <w:r w:rsidR="00371D89" w:rsidRPr="00CD0E8C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7CF955B4" w14:textId="77777777" w:rsidR="00550FB4" w:rsidRDefault="00550FB4" w:rsidP="00550FB4">
      <w:pPr>
        <w:rPr>
          <w:lang w:eastAsia="en-US"/>
        </w:rPr>
      </w:pPr>
    </w:p>
    <w:p w14:paraId="0459D8B9" w14:textId="77777777" w:rsidR="00550FB4" w:rsidRPr="00550FB4" w:rsidRDefault="00550FB4" w:rsidP="00550FB4">
      <w:pPr>
        <w:rPr>
          <w:lang w:eastAsia="en-US"/>
        </w:rPr>
      </w:pPr>
    </w:p>
    <w:p w14:paraId="2AAE06BB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В случае выбора критерия «Работы проводятся на проезжей части», появляется для него дополнительный элемент:</w:t>
      </w:r>
    </w:p>
    <w:p w14:paraId="71450946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0081BE5E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1909151B" wp14:editId="0C7B604A">
            <wp:extent cx="3592286" cy="3221083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98716" cy="322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BA0C" w14:textId="121230BD" w:rsidR="00E50265" w:rsidRPr="00CD0E8C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42</w:t>
      </w:r>
      <w:r w:rsidR="00B36820" w:rsidRPr="00CD0E8C">
        <w:rPr>
          <w:noProof/>
          <w:sz w:val="20"/>
          <w:szCs w:val="24"/>
        </w:rPr>
        <w:fldChar w:fldCharType="end"/>
      </w:r>
      <w:r w:rsidR="00371D89" w:rsidRPr="00CD0E8C">
        <w:rPr>
          <w:sz w:val="20"/>
          <w:szCs w:val="24"/>
        </w:rPr>
        <w:t xml:space="preserve"> - Макет формы. Экран «Загрузите документы»</w:t>
      </w:r>
    </w:p>
    <w:p w14:paraId="5B9E240B" w14:textId="77777777" w:rsidR="00E50265" w:rsidRPr="00B36820" w:rsidRDefault="00E50265" w:rsidP="00E50265">
      <w:pPr>
        <w:shd w:val="clear" w:color="auto" w:fill="FAFCFF"/>
        <w:autoSpaceDE/>
        <w:autoSpaceDN/>
        <w:adjustRightInd/>
        <w:spacing w:line="480" w:lineRule="atLeast"/>
        <w:ind w:firstLine="0"/>
        <w:jc w:val="left"/>
        <w:textAlignment w:val="baseline"/>
        <w:outlineLvl w:val="0"/>
        <w:rPr>
          <w:rFonts w:eastAsia="Arial Unicode MS"/>
          <w:i/>
          <w:iCs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После выбора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 xml:space="preserve"> «Работы проводятся на проезжей части?», </w:t>
      </w:r>
      <w:r w:rsidRPr="00B36820">
        <w:rPr>
          <w:rFonts w:eastAsia="Arial Unicode MS"/>
          <w:sz w:val="24"/>
          <w:szCs w:val="24"/>
          <w:lang w:eastAsia="en-US"/>
        </w:rPr>
        <w:t>переход к полю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 xml:space="preserve"> «Кем выполняются работы по восстановлению твердого покрытия?»:</w:t>
      </w:r>
    </w:p>
    <w:p w14:paraId="5CD99C7D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23554B84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CD0E8C">
        <w:rPr>
          <w:noProof/>
          <w:sz w:val="22"/>
          <w:szCs w:val="24"/>
        </w:rPr>
        <w:drawing>
          <wp:inline distT="0" distB="0" distL="0" distR="0" wp14:anchorId="7429A230" wp14:editId="7C400B30">
            <wp:extent cx="3559629" cy="2065173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8867" cy="20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D435" w14:textId="3775B9D8" w:rsidR="00E50265" w:rsidRPr="00CD0E8C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43</w:t>
      </w:r>
      <w:r w:rsidR="00B36820" w:rsidRPr="00CD0E8C">
        <w:rPr>
          <w:noProof/>
          <w:sz w:val="20"/>
          <w:szCs w:val="24"/>
        </w:rPr>
        <w:fldChar w:fldCharType="end"/>
      </w:r>
      <w:r w:rsidR="00371D89" w:rsidRPr="00CD0E8C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775FB324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2D686DA1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В случае выбора в поле 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>«Кем выполняются работы по восстановлению твердого покрытия?» «подрядной организацией»,</w:t>
      </w:r>
      <w:r w:rsidRPr="00B36820">
        <w:rPr>
          <w:rFonts w:eastAsia="Arial Unicode MS"/>
          <w:sz w:val="24"/>
          <w:szCs w:val="24"/>
          <w:lang w:eastAsia="en-US"/>
        </w:rPr>
        <w:t xml:space="preserve"> дополнительно возникает следующий элемент:</w:t>
      </w:r>
    </w:p>
    <w:p w14:paraId="1A429594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FFA251A" wp14:editId="1BB0DEDF">
            <wp:extent cx="3155745" cy="2560320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73667" cy="257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0B50" w14:textId="1F05AF3C" w:rsidR="00E50265" w:rsidRPr="00CD0E8C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44</w:t>
      </w:r>
      <w:r w:rsidR="00B36820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r w:rsidR="00371D89" w:rsidRPr="00CD0E8C">
        <w:rPr>
          <w:sz w:val="20"/>
          <w:szCs w:val="24"/>
        </w:rPr>
        <w:t xml:space="preserve"> - Макет формы. Экран «Загрузите документы»</w:t>
      </w:r>
    </w:p>
    <w:p w14:paraId="16CBA68D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1DC12253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В случае выбора в поле 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>«Кем выполняются работы по восстановлению твердого покрытия?» «Заявителем»,</w:t>
      </w:r>
      <w:r w:rsidRPr="00B36820">
        <w:rPr>
          <w:rFonts w:eastAsia="Arial Unicode MS"/>
          <w:sz w:val="24"/>
          <w:szCs w:val="24"/>
          <w:lang w:eastAsia="en-US"/>
        </w:rPr>
        <w:t xml:space="preserve"> дополнительно возникает следующий элемент:</w:t>
      </w:r>
    </w:p>
    <w:p w14:paraId="154E9F59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0443E0F8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6F30FE58" wp14:editId="468B3D60">
            <wp:extent cx="3088173" cy="269199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08298" cy="27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3015" w14:textId="3F0881C7" w:rsidR="00E50265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45</w:t>
      </w:r>
      <w:r w:rsidR="00B36820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r w:rsidR="00371D89" w:rsidRPr="00CD0E8C">
        <w:rPr>
          <w:sz w:val="20"/>
          <w:szCs w:val="24"/>
        </w:rPr>
        <w:t xml:space="preserve"> - Макет формы. Экран «Загрузите документы»</w:t>
      </w:r>
    </w:p>
    <w:p w14:paraId="301124C7" w14:textId="77777777" w:rsidR="00550FB4" w:rsidRPr="00550FB4" w:rsidRDefault="00550FB4" w:rsidP="00550FB4">
      <w:pPr>
        <w:rPr>
          <w:rFonts w:eastAsia="Arial Unicode MS"/>
          <w:lang w:eastAsia="en-US"/>
        </w:rPr>
      </w:pPr>
    </w:p>
    <w:p w14:paraId="76B372FD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Далее появляется элемент, 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>«Требуется ли вырубка зеленых насаждений?»:</w:t>
      </w:r>
    </w:p>
    <w:p w14:paraId="5D4F3A30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43781B07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232C20A" wp14:editId="6C1E2A3D">
            <wp:extent cx="3515709" cy="2084832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34693" cy="209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C258" w14:textId="6EE614D7" w:rsidR="00E50265" w:rsidRPr="00CD0E8C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46</w:t>
      </w:r>
      <w:r w:rsidR="00B36820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r w:rsidR="00371D89" w:rsidRPr="00CD0E8C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4B798BE6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В случае определения в элементе значения «требуется, мы переходим к следующему виду:</w:t>
      </w:r>
    </w:p>
    <w:p w14:paraId="10F8DFFB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42C1D45" wp14:editId="53649949">
            <wp:extent cx="3664916" cy="21613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76739" cy="21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6977" w14:textId="3B5A32A1" w:rsidR="00E50265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47</w:t>
      </w:r>
      <w:r w:rsidR="00B36820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r w:rsidR="00371D89" w:rsidRPr="00CD0E8C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1CBCACF4" w14:textId="77777777" w:rsidR="00550FB4" w:rsidRPr="00550FB4" w:rsidRDefault="00550FB4" w:rsidP="00550FB4">
      <w:pPr>
        <w:rPr>
          <w:rFonts w:eastAsia="Arial Unicode MS"/>
          <w:lang w:eastAsia="en-US"/>
        </w:rPr>
      </w:pPr>
    </w:p>
    <w:p w14:paraId="689BC66E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Если выбор происходит «заявителем», выводится следующий элемент для </w:t>
      </w:r>
      <w:proofErr w:type="spellStart"/>
      <w:r w:rsidRPr="00B36820">
        <w:rPr>
          <w:rFonts w:eastAsia="Arial Unicode MS"/>
          <w:sz w:val="24"/>
          <w:szCs w:val="24"/>
          <w:lang w:eastAsia="en-US"/>
        </w:rPr>
        <w:t>подгрузки</w:t>
      </w:r>
      <w:proofErr w:type="spellEnd"/>
      <w:r w:rsidRPr="00B36820">
        <w:rPr>
          <w:rFonts w:eastAsia="Arial Unicode MS"/>
          <w:sz w:val="24"/>
          <w:szCs w:val="24"/>
          <w:lang w:eastAsia="en-US"/>
        </w:rPr>
        <w:t xml:space="preserve"> документов:</w:t>
      </w:r>
    </w:p>
    <w:p w14:paraId="3B185FC0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2401161" wp14:editId="7CD49D8E">
            <wp:extent cx="3033379" cy="2724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3194" cy="27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10E8" w14:textId="4F7AFEB8" w:rsidR="00E50265" w:rsidRPr="00CD0E8C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48</w:t>
      </w:r>
      <w:r w:rsidR="00B36820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r w:rsidR="00371D89" w:rsidRPr="00CD0E8C">
        <w:rPr>
          <w:sz w:val="20"/>
          <w:szCs w:val="24"/>
        </w:rPr>
        <w:t xml:space="preserve"> - Макет формы. Экран «Загрузите документы»</w:t>
      </w:r>
    </w:p>
    <w:p w14:paraId="697B6B0C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Если выбор происходит «Подрядной организацией», выводится следующий элемент для </w:t>
      </w:r>
      <w:proofErr w:type="spellStart"/>
      <w:r w:rsidRPr="00B36820">
        <w:rPr>
          <w:rFonts w:eastAsia="Arial Unicode MS"/>
          <w:sz w:val="24"/>
          <w:szCs w:val="24"/>
          <w:lang w:eastAsia="en-US"/>
        </w:rPr>
        <w:t>подгрузки</w:t>
      </w:r>
      <w:proofErr w:type="spellEnd"/>
      <w:r w:rsidRPr="00B36820">
        <w:rPr>
          <w:rFonts w:eastAsia="Arial Unicode MS"/>
          <w:sz w:val="24"/>
          <w:szCs w:val="24"/>
          <w:lang w:eastAsia="en-US"/>
        </w:rPr>
        <w:t xml:space="preserve"> документов:</w:t>
      </w:r>
    </w:p>
    <w:p w14:paraId="3EC6923C" w14:textId="77777777" w:rsidR="00E50265" w:rsidRPr="00B36820" w:rsidRDefault="00E50265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72A956CA" wp14:editId="6B0A5A63">
            <wp:extent cx="2981663" cy="234817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89499" cy="23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F0B2" w14:textId="54EB412F" w:rsidR="00E50265" w:rsidRPr="00CD0E8C" w:rsidRDefault="00E50265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B36820" w:rsidRPr="00CD0E8C">
        <w:rPr>
          <w:sz w:val="20"/>
          <w:szCs w:val="24"/>
        </w:rPr>
        <w:fldChar w:fldCharType="begin"/>
      </w:r>
      <w:r w:rsidR="00B36820" w:rsidRPr="00CD0E8C">
        <w:rPr>
          <w:sz w:val="20"/>
          <w:szCs w:val="24"/>
        </w:rPr>
        <w:instrText xml:space="preserve"> SEQ Рисунок \* ARABIC </w:instrText>
      </w:r>
      <w:r w:rsidR="00B36820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49</w:t>
      </w:r>
      <w:r w:rsidR="00B36820" w:rsidRPr="00CD0E8C">
        <w:rPr>
          <w:noProof/>
          <w:sz w:val="20"/>
          <w:szCs w:val="24"/>
        </w:rPr>
        <w:fldChar w:fldCharType="end"/>
      </w:r>
      <w:r w:rsidRPr="00CD0E8C">
        <w:rPr>
          <w:sz w:val="20"/>
          <w:szCs w:val="24"/>
        </w:rPr>
        <w:t xml:space="preserve"> </w:t>
      </w:r>
      <w:r w:rsidR="00371D89" w:rsidRPr="00CD0E8C">
        <w:rPr>
          <w:sz w:val="20"/>
          <w:szCs w:val="24"/>
        </w:rPr>
        <w:t xml:space="preserve"> - Макет формы. Экран «Загрузите документы»</w:t>
      </w:r>
    </w:p>
    <w:bookmarkEnd w:id="27"/>
    <w:p w14:paraId="7F00A662" w14:textId="56FC0A51" w:rsidR="00E50265" w:rsidRPr="00B36820" w:rsidRDefault="00E50265" w:rsidP="00550FB4">
      <w:pPr>
        <w:ind w:firstLine="0"/>
        <w:rPr>
          <w:rFonts w:eastAsia="Arial Unicode MS"/>
          <w:sz w:val="24"/>
          <w:szCs w:val="24"/>
          <w:lang w:eastAsia="en-US"/>
        </w:rPr>
      </w:pPr>
    </w:p>
    <w:p w14:paraId="1E24A410" w14:textId="77777777" w:rsidR="00E50265" w:rsidRPr="00B36820" w:rsidRDefault="00E50265" w:rsidP="00E50265">
      <w:pPr>
        <w:rPr>
          <w:rFonts w:eastAsia="Arial Unicode MS"/>
          <w:sz w:val="24"/>
          <w:szCs w:val="24"/>
          <w:lang w:eastAsia="en-US"/>
        </w:rPr>
      </w:pPr>
    </w:p>
    <w:p w14:paraId="6F8110C0" w14:textId="77777777" w:rsidR="00377F6E" w:rsidRPr="00B36820" w:rsidRDefault="00377F6E" w:rsidP="00C647AE">
      <w:pPr>
        <w:rPr>
          <w:rFonts w:eastAsia="Arial Unicode MS"/>
          <w:sz w:val="24"/>
          <w:szCs w:val="24"/>
          <w:lang w:eastAsia="en-US"/>
        </w:rPr>
      </w:pPr>
    </w:p>
    <w:p w14:paraId="203B1A56" w14:textId="62D516EF" w:rsidR="00021A78" w:rsidRPr="00B36820" w:rsidRDefault="00021A78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864"/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  <w:t>При подаче с Целью обращения «Продление разрешения на осуществление земляных работ»;</w:t>
      </w:r>
    </w:p>
    <w:p w14:paraId="74DC236B" w14:textId="22283D6C" w:rsidR="005520CA" w:rsidRPr="00B36820" w:rsidRDefault="005520CA" w:rsidP="005520CA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432"/>
        <w:rPr>
          <w:rStyle w:val="Afffffffffffc"/>
          <w:rFonts w:eastAsia="Arial Unicode MS"/>
          <w:iCs/>
          <w:color w:val="000000"/>
          <w:sz w:val="24"/>
          <w:szCs w:val="24"/>
          <w:u w:color="000000"/>
          <w:bdr w:val="nil"/>
        </w:rPr>
      </w:pPr>
      <w:r w:rsidRPr="00B36820">
        <w:rPr>
          <w:sz w:val="24"/>
          <w:szCs w:val="24"/>
        </w:rPr>
        <w:t xml:space="preserve">После указания данных в экране </w:t>
      </w:r>
      <w:r w:rsidRPr="00B36820">
        <w:rPr>
          <w:i/>
          <w:sz w:val="24"/>
          <w:szCs w:val="24"/>
        </w:rPr>
        <w:t>«</w:t>
      </w:r>
      <w:r w:rsidRPr="00B36820">
        <w:rPr>
          <w:i/>
          <w:iCs/>
          <w:noProof/>
          <w:sz w:val="24"/>
          <w:szCs w:val="24"/>
        </w:rPr>
        <w:t>Сведения о заявителе</w:t>
      </w:r>
      <w:r w:rsidRPr="00B36820">
        <w:rPr>
          <w:i/>
          <w:sz w:val="24"/>
          <w:szCs w:val="24"/>
        </w:rPr>
        <w:t xml:space="preserve">» </w:t>
      </w:r>
      <w:r w:rsidRPr="00B36820">
        <w:rPr>
          <w:iCs/>
          <w:sz w:val="24"/>
          <w:szCs w:val="24"/>
        </w:rPr>
        <w:t>появляется следующее:</w:t>
      </w:r>
    </w:p>
    <w:p w14:paraId="37FFEA9A" w14:textId="77777777" w:rsidR="005520CA" w:rsidRPr="00B36820" w:rsidRDefault="005520CA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97F5AC2" wp14:editId="3494AD6F">
            <wp:extent cx="2714625" cy="238299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29582" cy="23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B8C6" w14:textId="7457C9D5" w:rsidR="005520CA" w:rsidRDefault="005520CA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50</w:t>
      </w:r>
      <w:r w:rsidR="00F33C71" w:rsidRPr="00CD0E8C">
        <w:rPr>
          <w:noProof/>
          <w:sz w:val="20"/>
          <w:szCs w:val="24"/>
        </w:rPr>
        <w:fldChar w:fldCharType="end"/>
      </w:r>
      <w:r w:rsidR="00371D89" w:rsidRPr="00CD0E8C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46CE3DA3" w14:textId="77777777" w:rsidR="00550FB4" w:rsidRPr="00550FB4" w:rsidRDefault="00550FB4" w:rsidP="00550FB4">
      <w:pPr>
        <w:rPr>
          <w:rFonts w:eastAsia="Arial Unicode MS"/>
          <w:lang w:eastAsia="en-US"/>
        </w:rPr>
      </w:pPr>
    </w:p>
    <w:p w14:paraId="076E9242" w14:textId="6B2BB6D0" w:rsidR="005520CA" w:rsidRPr="00B36820" w:rsidRDefault="005520CA" w:rsidP="005520CA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864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bookmarkStart w:id="29" w:name="_Hlk77863772"/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В случае выбора в поле «Какая причина продления разрешения» критерия «Продление проведения работ», выводится следующий элемент для </w:t>
      </w:r>
      <w:proofErr w:type="spellStart"/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подгрузки</w:t>
      </w:r>
      <w:proofErr w:type="spellEnd"/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документов:</w:t>
      </w:r>
    </w:p>
    <w:bookmarkEnd w:id="29"/>
    <w:p w14:paraId="713D0420" w14:textId="77777777" w:rsidR="005520CA" w:rsidRPr="00B36820" w:rsidRDefault="005520CA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938CB45" wp14:editId="08C155D5">
            <wp:extent cx="2771775" cy="2456480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84486" cy="246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3CCE" w14:textId="3FF7689D" w:rsidR="005520CA" w:rsidRDefault="005520CA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51</w:t>
      </w:r>
      <w:r w:rsidR="00F33C71" w:rsidRPr="00CD0E8C">
        <w:rPr>
          <w:noProof/>
          <w:sz w:val="20"/>
          <w:szCs w:val="24"/>
        </w:rPr>
        <w:fldChar w:fldCharType="end"/>
      </w:r>
      <w:r w:rsidR="00371D89" w:rsidRPr="00CD0E8C">
        <w:rPr>
          <w:sz w:val="20"/>
          <w:szCs w:val="24"/>
        </w:rPr>
        <w:t xml:space="preserve"> - Макет формы. Экран «Загрузите документы»</w:t>
      </w:r>
    </w:p>
    <w:p w14:paraId="7C0671FD" w14:textId="77777777" w:rsidR="00550FB4" w:rsidRPr="00550FB4" w:rsidRDefault="00550FB4" w:rsidP="00550FB4">
      <w:pPr>
        <w:rPr>
          <w:rFonts w:eastAsia="Arial Unicode MS"/>
          <w:lang w:eastAsia="en-US"/>
        </w:rPr>
      </w:pPr>
    </w:p>
    <w:p w14:paraId="30A9F725" w14:textId="60E20843" w:rsidR="005520CA" w:rsidRPr="00B36820" w:rsidRDefault="005520CA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firstLine="709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В случае выбора в поле «Какая причина продления разрешения» критерия «Изменение вида работ», выводится следующий элемент для </w:t>
      </w:r>
      <w:proofErr w:type="spellStart"/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подгрузки</w:t>
      </w:r>
      <w:proofErr w:type="spellEnd"/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документов:</w:t>
      </w:r>
    </w:p>
    <w:p w14:paraId="4891D1E6" w14:textId="77777777" w:rsidR="005520CA" w:rsidRPr="00B36820" w:rsidRDefault="005520CA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4D78B57" wp14:editId="1061F320">
            <wp:extent cx="2657475" cy="2359731"/>
            <wp:effectExtent l="0" t="0" r="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3761" cy="23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5C6B" w14:textId="5A1536FB" w:rsidR="005520CA" w:rsidRPr="00CD0E8C" w:rsidRDefault="005520CA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52</w:t>
      </w:r>
      <w:r w:rsidR="00F33C71" w:rsidRPr="00CD0E8C">
        <w:rPr>
          <w:noProof/>
          <w:sz w:val="20"/>
          <w:szCs w:val="24"/>
        </w:rPr>
        <w:fldChar w:fldCharType="end"/>
      </w:r>
      <w:r w:rsidR="00371D89" w:rsidRPr="00CD0E8C">
        <w:rPr>
          <w:sz w:val="20"/>
          <w:szCs w:val="24"/>
        </w:rPr>
        <w:t xml:space="preserve"> - Макет формы. Экран «</w:t>
      </w:r>
      <w:bookmarkStart w:id="30" w:name="_Hlk77864425"/>
      <w:r w:rsidR="00371D89" w:rsidRPr="00CD0E8C">
        <w:rPr>
          <w:sz w:val="20"/>
          <w:szCs w:val="24"/>
        </w:rPr>
        <w:t>Загрузите документы</w:t>
      </w:r>
      <w:bookmarkEnd w:id="30"/>
      <w:r w:rsidR="00371D89" w:rsidRPr="00CD0E8C">
        <w:rPr>
          <w:sz w:val="20"/>
          <w:szCs w:val="24"/>
        </w:rPr>
        <w:t>»</w:t>
      </w:r>
    </w:p>
    <w:p w14:paraId="18B8C607" w14:textId="77777777" w:rsidR="00550FB4" w:rsidRDefault="00550FB4" w:rsidP="005520CA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864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</w:p>
    <w:p w14:paraId="7D19144F" w14:textId="77777777" w:rsidR="005520CA" w:rsidRPr="00B36820" w:rsidRDefault="005520CA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firstLine="709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В случае выбора в поле «Какая причина продления разрешения» критерия «Изменение вида работ», выводится следующий элемент для </w:t>
      </w:r>
      <w:proofErr w:type="spellStart"/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подгрузки</w:t>
      </w:r>
      <w:proofErr w:type="spellEnd"/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документов:</w:t>
      </w:r>
    </w:p>
    <w:p w14:paraId="21272A5B" w14:textId="77777777" w:rsidR="005520CA" w:rsidRPr="00B36820" w:rsidRDefault="005520CA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03141EAD" wp14:editId="5F40C0A1">
            <wp:extent cx="2588630" cy="2457450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92893" cy="246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7B6B" w14:textId="72B1A416" w:rsidR="005520CA" w:rsidRPr="00CD0E8C" w:rsidRDefault="005520CA" w:rsidP="00550FB4">
      <w:pPr>
        <w:pStyle w:val="afffffffd"/>
        <w:jc w:val="center"/>
        <w:rPr>
          <w:sz w:val="20"/>
          <w:szCs w:val="24"/>
        </w:rPr>
      </w:pPr>
      <w:r w:rsidRPr="00CD0E8C">
        <w:rPr>
          <w:sz w:val="20"/>
          <w:szCs w:val="24"/>
        </w:rPr>
        <w:t xml:space="preserve">Рисунок </w:t>
      </w:r>
      <w:r w:rsidR="00F33C71" w:rsidRPr="00CD0E8C">
        <w:rPr>
          <w:sz w:val="20"/>
          <w:szCs w:val="24"/>
        </w:rPr>
        <w:fldChar w:fldCharType="begin"/>
      </w:r>
      <w:r w:rsidR="00F33C71" w:rsidRPr="00CD0E8C">
        <w:rPr>
          <w:sz w:val="20"/>
          <w:szCs w:val="24"/>
        </w:rPr>
        <w:instrText xml:space="preserve"> SEQ Рисунок \* ARABIC </w:instrText>
      </w:r>
      <w:r w:rsidR="00F33C71" w:rsidRPr="00CD0E8C">
        <w:rPr>
          <w:sz w:val="20"/>
          <w:szCs w:val="24"/>
        </w:rPr>
        <w:fldChar w:fldCharType="separate"/>
      </w:r>
      <w:r w:rsidR="0009786D" w:rsidRPr="00CD0E8C">
        <w:rPr>
          <w:noProof/>
          <w:sz w:val="20"/>
          <w:szCs w:val="24"/>
        </w:rPr>
        <w:t>53</w:t>
      </w:r>
      <w:r w:rsidR="00F33C71" w:rsidRPr="00CD0E8C">
        <w:rPr>
          <w:noProof/>
          <w:sz w:val="20"/>
          <w:szCs w:val="24"/>
        </w:rPr>
        <w:fldChar w:fldCharType="end"/>
      </w:r>
      <w:r w:rsidR="00371D89" w:rsidRPr="00CD0E8C">
        <w:rPr>
          <w:sz w:val="20"/>
          <w:szCs w:val="24"/>
        </w:rPr>
        <w:t xml:space="preserve"> - Макет формы. Экран «Загрузите документы»</w:t>
      </w:r>
    </w:p>
    <w:p w14:paraId="3A001348" w14:textId="77777777" w:rsidR="005520CA" w:rsidRPr="00B36820" w:rsidRDefault="005520CA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986571A" wp14:editId="2A5B0181">
            <wp:extent cx="3019425" cy="2562379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29077" cy="25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C9B3" w14:textId="56F6C718" w:rsidR="005520CA" w:rsidRPr="002812FE" w:rsidRDefault="005520CA" w:rsidP="00550FB4">
      <w:pPr>
        <w:pStyle w:val="afffffffd"/>
        <w:jc w:val="center"/>
        <w:rPr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54</w:t>
      </w:r>
      <w:r w:rsidR="00F33C71" w:rsidRPr="002812FE">
        <w:rPr>
          <w:noProof/>
          <w:sz w:val="20"/>
          <w:szCs w:val="24"/>
        </w:rPr>
        <w:fldChar w:fldCharType="end"/>
      </w:r>
      <w:r w:rsidR="00371D89" w:rsidRPr="002812FE">
        <w:rPr>
          <w:sz w:val="20"/>
          <w:szCs w:val="24"/>
        </w:rPr>
        <w:t xml:space="preserve"> - Макет формы. Экран «Загрузите документы»</w:t>
      </w:r>
    </w:p>
    <w:p w14:paraId="02FD49BF" w14:textId="77777777" w:rsidR="005520CA" w:rsidRPr="00B36820" w:rsidRDefault="005520CA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251D661" wp14:editId="466EDAD4">
            <wp:extent cx="2457450" cy="3104800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67480" cy="311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8315" w14:textId="4648738F" w:rsidR="005520CA" w:rsidRPr="002812FE" w:rsidRDefault="005520CA" w:rsidP="00550FB4">
      <w:pPr>
        <w:pStyle w:val="afffffffd"/>
        <w:jc w:val="center"/>
        <w:rPr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55</w:t>
      </w:r>
      <w:r w:rsidR="00F33C71" w:rsidRPr="002812FE">
        <w:rPr>
          <w:noProof/>
          <w:sz w:val="20"/>
          <w:szCs w:val="24"/>
        </w:rPr>
        <w:fldChar w:fldCharType="end"/>
      </w:r>
      <w:r w:rsidR="00371D89" w:rsidRPr="002812FE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3EBC46BA" w14:textId="57F213ED" w:rsidR="005520CA" w:rsidRPr="00B36820" w:rsidRDefault="005520CA" w:rsidP="005520CA">
      <w:pPr>
        <w:rPr>
          <w:sz w:val="24"/>
          <w:szCs w:val="24"/>
          <w:lang w:eastAsia="en-US"/>
        </w:rPr>
      </w:pPr>
    </w:p>
    <w:p w14:paraId="7CF35A70" w14:textId="44AC8EE6" w:rsidR="005520CA" w:rsidRPr="00B36820" w:rsidRDefault="00371D89" w:rsidP="005520CA">
      <w:pPr>
        <w:rPr>
          <w:sz w:val="24"/>
          <w:szCs w:val="24"/>
          <w:lang w:eastAsia="en-US"/>
        </w:rPr>
      </w:pPr>
      <w:r w:rsidRPr="00B36820">
        <w:rPr>
          <w:sz w:val="24"/>
          <w:szCs w:val="24"/>
          <w:lang w:eastAsia="en-US"/>
        </w:rPr>
        <w:t>После выводится элемент «дата продления работ»</w:t>
      </w:r>
    </w:p>
    <w:p w14:paraId="2AF2DE67" w14:textId="2AC0F89D" w:rsidR="00371D89" w:rsidRPr="00B36820" w:rsidRDefault="00371D89" w:rsidP="005520CA">
      <w:pPr>
        <w:rPr>
          <w:sz w:val="24"/>
          <w:szCs w:val="24"/>
          <w:lang w:eastAsia="en-US"/>
        </w:rPr>
      </w:pPr>
    </w:p>
    <w:p w14:paraId="04D4AF55" w14:textId="77777777" w:rsidR="00371D89" w:rsidRPr="00B36820" w:rsidRDefault="00371D89" w:rsidP="002812FE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26A43BB7" wp14:editId="56A654E0">
            <wp:extent cx="2609850" cy="2234521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16344" cy="22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9402" w14:textId="03EB6287" w:rsidR="005520CA" w:rsidRPr="00B36820" w:rsidRDefault="00371D89" w:rsidP="00371D89">
      <w:pPr>
        <w:pStyle w:val="afffffffd"/>
        <w:rPr>
          <w:sz w:val="24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56</w:t>
      </w:r>
      <w:r w:rsidR="00F33C71" w:rsidRPr="002812FE">
        <w:rPr>
          <w:noProof/>
          <w:sz w:val="20"/>
          <w:szCs w:val="24"/>
        </w:rPr>
        <w:fldChar w:fldCharType="end"/>
      </w:r>
      <w:r w:rsidRPr="002812FE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2CBC973E" w14:textId="5A02E7FC" w:rsidR="00371D89" w:rsidRPr="00B36820" w:rsidRDefault="00371D89" w:rsidP="00371D89">
      <w:pPr>
        <w:rPr>
          <w:sz w:val="24"/>
          <w:szCs w:val="24"/>
          <w:lang w:eastAsia="en-US"/>
        </w:rPr>
      </w:pPr>
    </w:p>
    <w:p w14:paraId="3C8A8CCF" w14:textId="12F84C5D" w:rsidR="00371D89" w:rsidRPr="00B36820" w:rsidRDefault="00371D89" w:rsidP="00371D89">
      <w:pPr>
        <w:rPr>
          <w:sz w:val="24"/>
          <w:szCs w:val="24"/>
          <w:lang w:eastAsia="en-US"/>
        </w:rPr>
      </w:pPr>
      <w:r w:rsidRPr="00B36820">
        <w:rPr>
          <w:sz w:val="24"/>
          <w:szCs w:val="24"/>
          <w:lang w:eastAsia="en-US"/>
        </w:rPr>
        <w:t>После указания даты, возникает элемент, запрашивающий реквизиты разрешения на осуществление земляных работ:</w:t>
      </w:r>
    </w:p>
    <w:p w14:paraId="3444C604" w14:textId="77777777" w:rsidR="00121590" w:rsidRPr="00B36820" w:rsidRDefault="00371D89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980B6A9" wp14:editId="680BA63F">
            <wp:extent cx="2990850" cy="2520209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95242" cy="25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AF73" w14:textId="7A70B4CB" w:rsidR="00371D89" w:rsidRPr="002812FE" w:rsidRDefault="00121590" w:rsidP="00550FB4">
      <w:pPr>
        <w:pStyle w:val="afffffffd"/>
        <w:jc w:val="center"/>
        <w:rPr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57</w:t>
      </w:r>
      <w:r w:rsidR="00F33C71" w:rsidRPr="002812FE">
        <w:rPr>
          <w:noProof/>
          <w:sz w:val="20"/>
          <w:szCs w:val="24"/>
        </w:rPr>
        <w:fldChar w:fldCharType="end"/>
      </w:r>
      <w:r w:rsidRPr="002812FE">
        <w:rPr>
          <w:sz w:val="20"/>
          <w:szCs w:val="24"/>
        </w:rPr>
        <w:t xml:space="preserve"> </w:t>
      </w:r>
      <w:r w:rsidR="00371D89" w:rsidRPr="002812FE">
        <w:rPr>
          <w:sz w:val="20"/>
          <w:szCs w:val="24"/>
        </w:rPr>
        <w:t>- Макет формы. Экран «Определение варианта предоставления услуги»</w:t>
      </w:r>
    </w:p>
    <w:p w14:paraId="646161E5" w14:textId="06F56D94" w:rsidR="00371D89" w:rsidRPr="00B36820" w:rsidRDefault="00371D89" w:rsidP="00371D89">
      <w:pPr>
        <w:rPr>
          <w:sz w:val="24"/>
          <w:szCs w:val="24"/>
          <w:lang w:eastAsia="en-US"/>
        </w:rPr>
      </w:pPr>
    </w:p>
    <w:p w14:paraId="10798303" w14:textId="77777777" w:rsidR="00371D89" w:rsidRPr="00B36820" w:rsidRDefault="00371D89" w:rsidP="00371D89">
      <w:pPr>
        <w:rPr>
          <w:sz w:val="24"/>
          <w:szCs w:val="24"/>
          <w:lang w:eastAsia="en-US"/>
        </w:rPr>
      </w:pPr>
    </w:p>
    <w:p w14:paraId="7644036D" w14:textId="77777777" w:rsidR="005520CA" w:rsidRPr="00B36820" w:rsidRDefault="005520CA" w:rsidP="005520CA">
      <w:pPr>
        <w:rPr>
          <w:sz w:val="24"/>
          <w:szCs w:val="24"/>
          <w:lang w:eastAsia="en-US"/>
        </w:rPr>
      </w:pPr>
    </w:p>
    <w:p w14:paraId="166E2019" w14:textId="25FE87CB" w:rsidR="00021A78" w:rsidRPr="00B36820" w:rsidRDefault="00021A78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864"/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  <w:t>При подаче с Целью обращения «Предоставление разрешения на осуществление земляных работ при проведении аварийного ремонта»;</w:t>
      </w:r>
    </w:p>
    <w:p w14:paraId="30AC384F" w14:textId="416A8C13" w:rsidR="00371D89" w:rsidRPr="00B36820" w:rsidRDefault="00371D89" w:rsidP="00371D89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864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</w:p>
    <w:p w14:paraId="6FEACACC" w14:textId="77777777" w:rsidR="00121590" w:rsidRPr="00B36820" w:rsidRDefault="00121590" w:rsidP="00121590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432"/>
        <w:rPr>
          <w:rStyle w:val="Afffffffffffc"/>
          <w:rFonts w:eastAsia="Arial Unicode MS"/>
          <w:iCs/>
          <w:color w:val="000000"/>
          <w:sz w:val="24"/>
          <w:szCs w:val="24"/>
          <w:u w:color="000000"/>
          <w:bdr w:val="nil"/>
        </w:rPr>
      </w:pPr>
      <w:r w:rsidRPr="00B36820">
        <w:rPr>
          <w:sz w:val="24"/>
          <w:szCs w:val="24"/>
        </w:rPr>
        <w:t xml:space="preserve">После указания данных в экране </w:t>
      </w:r>
      <w:r w:rsidRPr="00B36820">
        <w:rPr>
          <w:i/>
          <w:sz w:val="24"/>
          <w:szCs w:val="24"/>
        </w:rPr>
        <w:t>«</w:t>
      </w:r>
      <w:r w:rsidRPr="00B36820">
        <w:rPr>
          <w:i/>
          <w:iCs/>
          <w:noProof/>
          <w:sz w:val="24"/>
          <w:szCs w:val="24"/>
        </w:rPr>
        <w:t>Сведения об объекте недвижимости</w:t>
      </w:r>
      <w:r w:rsidRPr="00B36820">
        <w:rPr>
          <w:i/>
          <w:sz w:val="24"/>
          <w:szCs w:val="24"/>
        </w:rPr>
        <w:t xml:space="preserve">» </w:t>
      </w:r>
      <w:r w:rsidRPr="00B36820">
        <w:rPr>
          <w:iCs/>
          <w:sz w:val="24"/>
          <w:szCs w:val="24"/>
        </w:rPr>
        <w:t>появляется следующее:</w:t>
      </w:r>
    </w:p>
    <w:p w14:paraId="1D72E015" w14:textId="77777777" w:rsidR="00121590" w:rsidRPr="00B36820" w:rsidRDefault="00121590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165DE4C4" wp14:editId="18FE921F">
            <wp:extent cx="4041409" cy="1872691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3455" cy="18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55BA" w14:textId="21F5B593" w:rsidR="00121590" w:rsidRPr="002812FE" w:rsidRDefault="00121590" w:rsidP="00550FB4">
      <w:pPr>
        <w:pStyle w:val="afffffffd"/>
        <w:jc w:val="center"/>
        <w:rPr>
          <w:rStyle w:val="Afffffffffffc"/>
          <w:rFonts w:eastAsia="Arial Unicode MS"/>
          <w:color w:val="000000"/>
          <w:sz w:val="20"/>
          <w:szCs w:val="24"/>
          <w:u w:color="000000"/>
          <w:bdr w:val="nil"/>
        </w:rPr>
      </w:pPr>
      <w:r w:rsidRPr="002812FE">
        <w:rPr>
          <w:sz w:val="20"/>
          <w:szCs w:val="24"/>
        </w:rPr>
        <w:t xml:space="preserve">Рисунок </w:t>
      </w:r>
      <w:r w:rsidR="00B36820" w:rsidRPr="002812FE">
        <w:rPr>
          <w:sz w:val="20"/>
          <w:szCs w:val="24"/>
        </w:rPr>
        <w:fldChar w:fldCharType="begin"/>
      </w:r>
      <w:r w:rsidR="00B36820" w:rsidRPr="002812FE">
        <w:rPr>
          <w:sz w:val="20"/>
          <w:szCs w:val="24"/>
        </w:rPr>
        <w:instrText xml:space="preserve"> SEQ Рисунок \* ARABIC </w:instrText>
      </w:r>
      <w:r w:rsidR="00B36820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58</w:t>
      </w:r>
      <w:r w:rsidR="00B36820" w:rsidRPr="002812FE">
        <w:rPr>
          <w:noProof/>
          <w:sz w:val="20"/>
          <w:szCs w:val="24"/>
        </w:rPr>
        <w:fldChar w:fldCharType="end"/>
      </w:r>
      <w:r w:rsidRPr="002812FE">
        <w:rPr>
          <w:sz w:val="20"/>
          <w:szCs w:val="24"/>
        </w:rPr>
        <w:t xml:space="preserve"> -</w:t>
      </w:r>
      <w:r w:rsidRPr="002812FE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5CE4A114" w14:textId="77777777" w:rsidR="00121590" w:rsidRPr="00B36820" w:rsidRDefault="00121590" w:rsidP="00550FB4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textAlignment w:val="baseline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Если в поле </w:t>
      </w:r>
      <w:r w:rsidRPr="00B36820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«Кем выполняются земляные работы?»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выбрано значение </w:t>
      </w:r>
      <w:r w:rsidRPr="00B36820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«подрядной организацией»,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на форме </w:t>
      </w:r>
      <w:proofErr w:type="spellStart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>отображаеются</w:t>
      </w:r>
      <w:proofErr w:type="spellEnd"/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следующие дополнительные поля:</w:t>
      </w:r>
    </w:p>
    <w:p w14:paraId="4A04544E" w14:textId="77777777" w:rsidR="00121590" w:rsidRPr="00B36820" w:rsidRDefault="00121590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378BB756" wp14:editId="395C6E75">
            <wp:extent cx="3152852" cy="2525271"/>
            <wp:effectExtent l="0" t="0" r="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0516" cy="25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1E96" w14:textId="1EE71357" w:rsidR="00121590" w:rsidRPr="002812FE" w:rsidRDefault="00121590" w:rsidP="00550FB4">
      <w:pPr>
        <w:pStyle w:val="afffffffd"/>
        <w:jc w:val="center"/>
        <w:rPr>
          <w:rStyle w:val="Afffffffffffc"/>
          <w:rFonts w:eastAsia="Arial Unicode MS"/>
          <w:color w:val="000000"/>
          <w:sz w:val="20"/>
          <w:szCs w:val="24"/>
          <w:u w:color="000000"/>
          <w:bdr w:val="nil"/>
        </w:rPr>
      </w:pPr>
      <w:r w:rsidRPr="002812FE">
        <w:rPr>
          <w:sz w:val="20"/>
          <w:szCs w:val="24"/>
        </w:rPr>
        <w:t xml:space="preserve">Рисунок </w:t>
      </w:r>
      <w:r w:rsidR="00B36820" w:rsidRPr="002812FE">
        <w:rPr>
          <w:sz w:val="20"/>
          <w:szCs w:val="24"/>
        </w:rPr>
        <w:fldChar w:fldCharType="begin"/>
      </w:r>
      <w:r w:rsidR="00B36820" w:rsidRPr="002812FE">
        <w:rPr>
          <w:sz w:val="20"/>
          <w:szCs w:val="24"/>
        </w:rPr>
        <w:instrText xml:space="preserve"> SEQ Рисунок \* ARABIC </w:instrText>
      </w:r>
      <w:r w:rsidR="00B36820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59</w:t>
      </w:r>
      <w:r w:rsidR="00B36820" w:rsidRPr="002812FE">
        <w:rPr>
          <w:noProof/>
          <w:sz w:val="20"/>
          <w:szCs w:val="24"/>
        </w:rPr>
        <w:fldChar w:fldCharType="end"/>
      </w:r>
      <w:r w:rsidRPr="002812FE">
        <w:rPr>
          <w:sz w:val="20"/>
          <w:szCs w:val="24"/>
        </w:rPr>
        <w:t xml:space="preserve"> -</w:t>
      </w:r>
      <w:r w:rsidRPr="002812FE">
        <w:rPr>
          <w:rFonts w:eastAsia="Arial Unicode MS"/>
          <w:sz w:val="20"/>
          <w:szCs w:val="24"/>
        </w:rPr>
        <w:t xml:space="preserve"> Макет формы. Экран «Загрузите документы»</w:t>
      </w:r>
    </w:p>
    <w:p w14:paraId="155929B3" w14:textId="77777777" w:rsidR="00121590" w:rsidRPr="00B36820" w:rsidRDefault="00121590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11E36831" wp14:editId="0DEE772B">
            <wp:extent cx="3524516" cy="2830982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4221" cy="28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7D44" w14:textId="3C8E2D1E" w:rsidR="00121590" w:rsidRPr="002812FE" w:rsidRDefault="00121590" w:rsidP="00550FB4">
      <w:pPr>
        <w:pStyle w:val="afffffffd"/>
        <w:jc w:val="center"/>
        <w:rPr>
          <w:rStyle w:val="Afffffffffffc"/>
          <w:rFonts w:eastAsia="Arial Unicode MS"/>
          <w:color w:val="000000"/>
          <w:sz w:val="20"/>
          <w:szCs w:val="24"/>
          <w:u w:color="000000"/>
          <w:bdr w:val="nil"/>
        </w:rPr>
      </w:pPr>
      <w:r w:rsidRPr="002812FE">
        <w:rPr>
          <w:sz w:val="20"/>
          <w:szCs w:val="24"/>
        </w:rPr>
        <w:t xml:space="preserve">Рисунок </w:t>
      </w:r>
      <w:r w:rsidR="00B36820" w:rsidRPr="002812FE">
        <w:rPr>
          <w:sz w:val="20"/>
          <w:szCs w:val="24"/>
        </w:rPr>
        <w:fldChar w:fldCharType="begin"/>
      </w:r>
      <w:r w:rsidR="00B36820" w:rsidRPr="002812FE">
        <w:rPr>
          <w:sz w:val="20"/>
          <w:szCs w:val="24"/>
        </w:rPr>
        <w:instrText xml:space="preserve"> SEQ Рисунок \* ARABIC </w:instrText>
      </w:r>
      <w:r w:rsidR="00B36820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60</w:t>
      </w:r>
      <w:r w:rsidR="00B36820" w:rsidRPr="002812FE">
        <w:rPr>
          <w:noProof/>
          <w:sz w:val="20"/>
          <w:szCs w:val="24"/>
        </w:rPr>
        <w:fldChar w:fldCharType="end"/>
      </w:r>
      <w:r w:rsidRPr="002812FE">
        <w:rPr>
          <w:sz w:val="20"/>
          <w:szCs w:val="24"/>
        </w:rPr>
        <w:t xml:space="preserve"> -</w:t>
      </w:r>
      <w:r w:rsidRPr="002812FE">
        <w:rPr>
          <w:rFonts w:eastAsia="Arial Unicode MS"/>
          <w:sz w:val="20"/>
          <w:szCs w:val="24"/>
        </w:rPr>
        <w:t xml:space="preserve"> Макет формы. Экран «Загрузите документы»</w:t>
      </w:r>
    </w:p>
    <w:p w14:paraId="064F46E4" w14:textId="77777777" w:rsidR="00121590" w:rsidRPr="00B36820" w:rsidRDefault="00121590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72CBF729" wp14:editId="603CF282">
            <wp:extent cx="3218611" cy="3935577"/>
            <wp:effectExtent l="0" t="0" r="1270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3263" cy="395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3A3F" w14:textId="1675BB0F" w:rsidR="00121590" w:rsidRPr="002812FE" w:rsidRDefault="00121590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B36820" w:rsidRPr="002812FE">
        <w:rPr>
          <w:sz w:val="20"/>
          <w:szCs w:val="24"/>
        </w:rPr>
        <w:fldChar w:fldCharType="begin"/>
      </w:r>
      <w:r w:rsidR="00B36820" w:rsidRPr="002812FE">
        <w:rPr>
          <w:sz w:val="20"/>
          <w:szCs w:val="24"/>
        </w:rPr>
        <w:instrText xml:space="preserve"> SEQ Рисунок \* ARABIC </w:instrText>
      </w:r>
      <w:r w:rsidR="00B36820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61</w:t>
      </w:r>
      <w:r w:rsidR="00B36820" w:rsidRPr="002812FE">
        <w:rPr>
          <w:noProof/>
          <w:sz w:val="20"/>
          <w:szCs w:val="24"/>
        </w:rPr>
        <w:fldChar w:fldCharType="end"/>
      </w:r>
      <w:r w:rsidRPr="002812FE">
        <w:rPr>
          <w:sz w:val="20"/>
          <w:szCs w:val="24"/>
        </w:rPr>
        <w:t xml:space="preserve"> -</w:t>
      </w:r>
      <w:r w:rsidRPr="002812FE">
        <w:rPr>
          <w:rFonts w:eastAsia="Arial Unicode MS"/>
          <w:sz w:val="20"/>
          <w:szCs w:val="24"/>
        </w:rPr>
        <w:t xml:space="preserve"> </w:t>
      </w:r>
      <w:bookmarkStart w:id="31" w:name="_Hlk77865359"/>
      <w:r w:rsidRPr="002812FE">
        <w:rPr>
          <w:rFonts w:eastAsia="Arial Unicode MS"/>
          <w:sz w:val="20"/>
          <w:szCs w:val="24"/>
        </w:rPr>
        <w:t>Макет формы. Экран «Определение варианта предоставления услуги»</w:t>
      </w:r>
      <w:bookmarkEnd w:id="31"/>
    </w:p>
    <w:p w14:paraId="224A5D2D" w14:textId="77777777" w:rsidR="00121590" w:rsidRPr="00B36820" w:rsidRDefault="00121590" w:rsidP="00121590">
      <w:pPr>
        <w:rPr>
          <w:rFonts w:eastAsia="Arial Unicode MS"/>
          <w:sz w:val="24"/>
          <w:szCs w:val="24"/>
          <w:lang w:eastAsia="en-US"/>
        </w:rPr>
      </w:pPr>
    </w:p>
    <w:p w14:paraId="19E55C78" w14:textId="77777777" w:rsidR="00121590" w:rsidRPr="00B36820" w:rsidRDefault="00121590" w:rsidP="00121590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textAlignment w:val="baseline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После указания данных </w:t>
      </w:r>
      <w:r w:rsidRPr="00B36820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«Кем выполняются земляные работы?»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отображается следующий элемент:</w:t>
      </w:r>
    </w:p>
    <w:p w14:paraId="662798B7" w14:textId="77777777" w:rsidR="00121590" w:rsidRPr="00B36820" w:rsidRDefault="00121590" w:rsidP="00550FB4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jc w:val="center"/>
        <w:textAlignment w:val="baseline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469EAC73" wp14:editId="504A9A88">
            <wp:extent cx="4158343" cy="2796941"/>
            <wp:effectExtent l="0" t="0" r="0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3787" cy="28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3C73" w14:textId="546CAA72" w:rsidR="00121590" w:rsidRPr="002812FE" w:rsidRDefault="00121590" w:rsidP="00550FB4">
      <w:pPr>
        <w:pStyle w:val="afffffffd"/>
        <w:jc w:val="center"/>
        <w:rPr>
          <w:rFonts w:eastAsia="Arial Unicode MS"/>
          <w:color w:val="000000"/>
          <w:sz w:val="20"/>
          <w:szCs w:val="24"/>
          <w:u w:color="000000"/>
          <w:bdr w:val="nil"/>
        </w:rPr>
      </w:pPr>
      <w:r w:rsidRPr="002812FE">
        <w:rPr>
          <w:sz w:val="20"/>
          <w:szCs w:val="24"/>
        </w:rPr>
        <w:t xml:space="preserve">Рисунок </w:t>
      </w:r>
      <w:r w:rsidR="00B36820" w:rsidRPr="002812FE">
        <w:rPr>
          <w:sz w:val="20"/>
          <w:szCs w:val="24"/>
        </w:rPr>
        <w:fldChar w:fldCharType="begin"/>
      </w:r>
      <w:r w:rsidR="00B36820" w:rsidRPr="002812FE">
        <w:rPr>
          <w:sz w:val="20"/>
          <w:szCs w:val="24"/>
        </w:rPr>
        <w:instrText xml:space="preserve"> SEQ Рисунок \* ARABIC </w:instrText>
      </w:r>
      <w:r w:rsidR="00B36820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62</w:t>
      </w:r>
      <w:r w:rsidR="00B36820" w:rsidRPr="002812FE">
        <w:rPr>
          <w:noProof/>
          <w:sz w:val="20"/>
          <w:szCs w:val="24"/>
        </w:rPr>
        <w:fldChar w:fldCharType="end"/>
      </w:r>
      <w:r w:rsidRPr="002812FE">
        <w:rPr>
          <w:sz w:val="20"/>
          <w:szCs w:val="24"/>
        </w:rPr>
        <w:t xml:space="preserve"> -</w:t>
      </w:r>
      <w:r w:rsidRPr="002812FE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32650DFA" w14:textId="181B2F53" w:rsidR="00371D89" w:rsidRPr="00B36820" w:rsidRDefault="00371D89" w:rsidP="00371D89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ind w:left="864"/>
        <w:rPr>
          <w:sz w:val="24"/>
          <w:szCs w:val="24"/>
        </w:rPr>
      </w:pPr>
    </w:p>
    <w:p w14:paraId="5405A008" w14:textId="44B27DAE" w:rsidR="00121590" w:rsidRPr="00B36820" w:rsidRDefault="00121590" w:rsidP="00121590">
      <w:pPr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textAlignment w:val="baseline"/>
        <w:rPr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После указания данных </w:t>
      </w:r>
      <w:r w:rsidRPr="00B36820">
        <w:rPr>
          <w:rFonts w:eastAsia="Arial Unicode MS"/>
          <w:i/>
          <w:color w:val="000000"/>
          <w:sz w:val="24"/>
          <w:szCs w:val="24"/>
          <w:u w:color="000000"/>
          <w:bdr w:val="nil"/>
        </w:rPr>
        <w:t>«Сроки выполнения работ»</w:t>
      </w:r>
      <w:r w:rsidRPr="00B36820">
        <w:rPr>
          <w:rFonts w:eastAsia="Arial Unicode MS"/>
          <w:color w:val="000000"/>
          <w:sz w:val="24"/>
          <w:szCs w:val="24"/>
          <w:u w:color="000000"/>
          <w:bdr w:val="nil"/>
        </w:rPr>
        <w:t xml:space="preserve"> отображается следующий элемент:</w:t>
      </w:r>
    </w:p>
    <w:p w14:paraId="4A151A98" w14:textId="77777777" w:rsidR="00121590" w:rsidRPr="00B36820" w:rsidRDefault="00121590" w:rsidP="00550FB4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jc w:val="center"/>
        <w:textAlignment w:val="baseline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C491C0F" wp14:editId="1E67F807">
            <wp:extent cx="3441069" cy="1960473"/>
            <wp:effectExtent l="0" t="0" r="6985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53427" cy="196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6424" w14:textId="761B7AB2" w:rsidR="00121590" w:rsidRPr="002812FE" w:rsidRDefault="00121590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63</w:t>
      </w:r>
      <w:r w:rsidR="00F33C71" w:rsidRPr="002812FE">
        <w:rPr>
          <w:noProof/>
          <w:sz w:val="20"/>
          <w:szCs w:val="24"/>
        </w:rPr>
        <w:fldChar w:fldCharType="end"/>
      </w:r>
      <w:r w:rsidR="000B0F17" w:rsidRPr="002812FE">
        <w:rPr>
          <w:rFonts w:eastAsia="Arial Unicode MS"/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3B438C7F" w14:textId="77777777" w:rsidR="000B0F17" w:rsidRPr="00B36820" w:rsidRDefault="000B0F17" w:rsidP="000B0F17">
      <w:pPr>
        <w:rPr>
          <w:sz w:val="24"/>
          <w:szCs w:val="24"/>
          <w:lang w:eastAsia="en-US"/>
        </w:rPr>
      </w:pPr>
    </w:p>
    <w:p w14:paraId="56B2CC48" w14:textId="16137137" w:rsidR="00121590" w:rsidRPr="00B36820" w:rsidRDefault="00121590" w:rsidP="00121590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В случае, если в поле «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>Какие виды работ проводятся</w:t>
      </w:r>
      <w:r w:rsidRPr="00B36820">
        <w:rPr>
          <w:rFonts w:eastAsia="Arial Unicode MS"/>
          <w:sz w:val="24"/>
          <w:szCs w:val="24"/>
          <w:lang w:eastAsia="en-US"/>
        </w:rPr>
        <w:t xml:space="preserve">?» выбран элемент 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>«Аварийн</w:t>
      </w:r>
      <w:r w:rsidR="000B0F17" w:rsidRPr="00B36820">
        <w:rPr>
          <w:rFonts w:eastAsia="Arial Unicode MS"/>
          <w:i/>
          <w:iCs/>
          <w:sz w:val="24"/>
          <w:szCs w:val="24"/>
          <w:lang w:eastAsia="en-US"/>
        </w:rPr>
        <w:t xml:space="preserve">ые </w:t>
      </w:r>
      <w:proofErr w:type="spellStart"/>
      <w:r w:rsidRPr="00B36820">
        <w:rPr>
          <w:rFonts w:eastAsia="Arial Unicode MS"/>
          <w:i/>
          <w:iCs/>
          <w:sz w:val="24"/>
          <w:szCs w:val="24"/>
          <w:lang w:eastAsia="en-US"/>
        </w:rPr>
        <w:t>работы</w:t>
      </w:r>
      <w:r w:rsidR="000B0F17" w:rsidRPr="00B36820">
        <w:rPr>
          <w:rFonts w:eastAsia="Arial Unicode MS"/>
          <w:i/>
          <w:iCs/>
          <w:sz w:val="24"/>
          <w:szCs w:val="24"/>
          <w:lang w:eastAsia="en-US"/>
        </w:rPr>
        <w:t>на</w:t>
      </w:r>
      <w:proofErr w:type="spellEnd"/>
      <w:r w:rsidR="000B0F17" w:rsidRPr="00B36820">
        <w:rPr>
          <w:rFonts w:eastAsia="Arial Unicode MS"/>
          <w:i/>
          <w:iCs/>
          <w:sz w:val="24"/>
          <w:szCs w:val="24"/>
          <w:lang w:eastAsia="en-US"/>
        </w:rPr>
        <w:t xml:space="preserve"> инженерных сетях</w:t>
      </w:r>
      <w:r w:rsidRPr="00B36820">
        <w:rPr>
          <w:rFonts w:eastAsia="Arial Unicode MS"/>
          <w:sz w:val="24"/>
          <w:szCs w:val="24"/>
          <w:lang w:eastAsia="en-US"/>
        </w:rPr>
        <w:t xml:space="preserve">», выводится </w:t>
      </w:r>
      <w:r w:rsidR="000B0F17" w:rsidRPr="00B36820">
        <w:rPr>
          <w:rFonts w:eastAsia="Arial Unicode MS"/>
          <w:sz w:val="24"/>
          <w:szCs w:val="24"/>
          <w:lang w:eastAsia="en-US"/>
        </w:rPr>
        <w:t xml:space="preserve">дополнительное окно </w:t>
      </w:r>
      <w:proofErr w:type="spellStart"/>
      <w:r w:rsidR="000B0F17" w:rsidRPr="00B36820">
        <w:rPr>
          <w:rFonts w:eastAsia="Arial Unicode MS"/>
          <w:sz w:val="24"/>
          <w:szCs w:val="24"/>
          <w:lang w:eastAsia="en-US"/>
        </w:rPr>
        <w:t>подгрузки</w:t>
      </w:r>
      <w:proofErr w:type="spellEnd"/>
      <w:r w:rsidR="000B0F17" w:rsidRPr="00B36820">
        <w:rPr>
          <w:rFonts w:eastAsia="Arial Unicode MS"/>
          <w:sz w:val="24"/>
          <w:szCs w:val="24"/>
          <w:lang w:eastAsia="en-US"/>
        </w:rPr>
        <w:t xml:space="preserve"> документов</w:t>
      </w:r>
      <w:r w:rsidRPr="00B36820">
        <w:rPr>
          <w:rFonts w:eastAsia="Arial Unicode MS"/>
          <w:sz w:val="24"/>
          <w:szCs w:val="24"/>
          <w:lang w:eastAsia="en-US"/>
        </w:rPr>
        <w:t>:</w:t>
      </w:r>
    </w:p>
    <w:p w14:paraId="381E76F7" w14:textId="77777777" w:rsidR="000B0F17" w:rsidRPr="00B36820" w:rsidRDefault="000B0F17" w:rsidP="00550FB4">
      <w:pPr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sz w:val="24"/>
          <w:szCs w:val="24"/>
        </w:rPr>
        <w:drawing>
          <wp:inline distT="0" distB="0" distL="0" distR="0" wp14:anchorId="0E138A74" wp14:editId="743E5834">
            <wp:extent cx="2918684" cy="2699309"/>
            <wp:effectExtent l="0" t="0" r="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01" cy="270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1BE94" w14:textId="6E22AB22" w:rsidR="000B0F17" w:rsidRPr="002812FE" w:rsidRDefault="000B0F17" w:rsidP="00550FB4">
      <w:pPr>
        <w:pStyle w:val="afffffffd"/>
        <w:jc w:val="center"/>
        <w:rPr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64</w:t>
      </w:r>
      <w:r w:rsidR="00F33C71" w:rsidRPr="002812FE">
        <w:rPr>
          <w:noProof/>
          <w:sz w:val="20"/>
          <w:szCs w:val="24"/>
        </w:rPr>
        <w:fldChar w:fldCharType="end"/>
      </w:r>
      <w:r w:rsidRPr="002812FE">
        <w:rPr>
          <w:rFonts w:eastAsia="Arial Unicode MS"/>
          <w:sz w:val="20"/>
          <w:szCs w:val="24"/>
        </w:rPr>
        <w:t>- Макет формы. Экран «Загрузите документы»</w:t>
      </w:r>
    </w:p>
    <w:p w14:paraId="0AF5ED6C" w14:textId="0BA8F076" w:rsidR="00121590" w:rsidRPr="00B36820" w:rsidRDefault="00121590" w:rsidP="000B0F17">
      <w:pPr>
        <w:pStyle w:val="afffffffd"/>
        <w:rPr>
          <w:sz w:val="24"/>
          <w:szCs w:val="24"/>
        </w:rPr>
      </w:pPr>
    </w:p>
    <w:p w14:paraId="62C3BD58" w14:textId="3F9364A0" w:rsidR="000B0F17" w:rsidRPr="00B36820" w:rsidRDefault="000B0F17" w:rsidP="000B0F17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>Далее, после выбора одного из элементов поля «</w:t>
      </w:r>
      <w:r w:rsidRPr="00B36820">
        <w:rPr>
          <w:rFonts w:eastAsia="Arial Unicode MS"/>
          <w:i/>
          <w:iCs/>
          <w:sz w:val="24"/>
          <w:szCs w:val="24"/>
          <w:lang w:eastAsia="en-US"/>
        </w:rPr>
        <w:t>Какие виды работ проводятся</w:t>
      </w:r>
      <w:r w:rsidRPr="00B36820">
        <w:rPr>
          <w:rFonts w:eastAsia="Arial Unicode MS"/>
          <w:sz w:val="24"/>
          <w:szCs w:val="24"/>
          <w:lang w:eastAsia="en-US"/>
        </w:rPr>
        <w:t>?» выводится следующее:</w:t>
      </w:r>
    </w:p>
    <w:p w14:paraId="14881C21" w14:textId="77777777" w:rsidR="000B0F17" w:rsidRPr="00B36820" w:rsidRDefault="000B0F17" w:rsidP="000B0F17">
      <w:pPr>
        <w:rPr>
          <w:rFonts w:eastAsia="Arial Unicode MS"/>
          <w:sz w:val="24"/>
          <w:szCs w:val="24"/>
          <w:lang w:eastAsia="en-US"/>
        </w:rPr>
      </w:pPr>
    </w:p>
    <w:p w14:paraId="435958A6" w14:textId="77777777" w:rsidR="00121590" w:rsidRPr="00B36820" w:rsidRDefault="00121590" w:rsidP="00550FB4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jc w:val="center"/>
        <w:textAlignment w:val="baseline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25D9D985" wp14:editId="5EACEF62">
            <wp:extent cx="3280561" cy="1960473"/>
            <wp:effectExtent l="0" t="0" r="0" b="19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92744" cy="196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4CB3" w14:textId="3358D263" w:rsidR="000B0F17" w:rsidRPr="002812FE" w:rsidRDefault="00121590" w:rsidP="00550FB4">
      <w:pPr>
        <w:pStyle w:val="afffffffd"/>
        <w:jc w:val="center"/>
        <w:rPr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65</w:t>
      </w:r>
      <w:r w:rsidR="00F33C71" w:rsidRPr="002812FE">
        <w:rPr>
          <w:noProof/>
          <w:sz w:val="20"/>
          <w:szCs w:val="24"/>
        </w:rPr>
        <w:fldChar w:fldCharType="end"/>
      </w:r>
      <w:r w:rsidR="000B0F17" w:rsidRPr="002812FE">
        <w:rPr>
          <w:rFonts w:eastAsia="Arial Unicode MS"/>
          <w:sz w:val="20"/>
          <w:szCs w:val="24"/>
        </w:rPr>
        <w:t>- Макет формы. Экран «Определение варианта предоставления услуги»</w:t>
      </w:r>
    </w:p>
    <w:p w14:paraId="4DF47986" w14:textId="4EEE2068" w:rsidR="00121590" w:rsidRPr="00B36820" w:rsidRDefault="00121590" w:rsidP="00121590">
      <w:pPr>
        <w:pStyle w:val="afffffffd"/>
        <w:rPr>
          <w:sz w:val="24"/>
          <w:szCs w:val="24"/>
        </w:rPr>
      </w:pPr>
    </w:p>
    <w:p w14:paraId="10BD3BC8" w14:textId="03D156E9" w:rsidR="00121590" w:rsidRPr="00B36820" w:rsidRDefault="00121590" w:rsidP="00121590">
      <w:pPr>
        <w:rPr>
          <w:rFonts w:eastAsia="Arial Unicode MS"/>
          <w:sz w:val="24"/>
          <w:szCs w:val="24"/>
          <w:lang w:eastAsia="en-US"/>
        </w:rPr>
      </w:pPr>
      <w:bookmarkStart w:id="32" w:name="_Hlk77865008"/>
      <w:r w:rsidRPr="00B36820">
        <w:rPr>
          <w:rFonts w:eastAsia="Arial Unicode MS"/>
          <w:sz w:val="24"/>
          <w:szCs w:val="24"/>
          <w:lang w:eastAsia="en-US"/>
        </w:rPr>
        <w:t>В случае, если выбирается критерий «работы проводятся на проезжей части», дополнительно выводится следующий запрос документов:</w:t>
      </w:r>
    </w:p>
    <w:bookmarkEnd w:id="32"/>
    <w:p w14:paraId="766A81D4" w14:textId="77777777" w:rsidR="00121590" w:rsidRPr="00B36820" w:rsidRDefault="00121590" w:rsidP="00550FB4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jc w:val="center"/>
        <w:textAlignment w:val="baseline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7913B9F2" wp14:editId="6FD8E719">
            <wp:extent cx="2706390" cy="2333549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20879" cy="23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0429" w14:textId="1B66CE8B" w:rsidR="000B0F17" w:rsidRPr="002812FE" w:rsidRDefault="00121590" w:rsidP="00550FB4">
      <w:pPr>
        <w:pStyle w:val="afffffffd"/>
        <w:jc w:val="center"/>
        <w:rPr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66</w:t>
      </w:r>
      <w:r w:rsidR="00F33C71" w:rsidRPr="002812FE">
        <w:rPr>
          <w:noProof/>
          <w:sz w:val="20"/>
          <w:szCs w:val="24"/>
        </w:rPr>
        <w:fldChar w:fldCharType="end"/>
      </w:r>
      <w:r w:rsidR="000B0F17" w:rsidRPr="002812FE">
        <w:rPr>
          <w:rFonts w:eastAsia="Arial Unicode MS"/>
          <w:sz w:val="20"/>
          <w:szCs w:val="24"/>
        </w:rPr>
        <w:t>- Макет формы. Экран «Загрузите документы»</w:t>
      </w:r>
    </w:p>
    <w:p w14:paraId="55C3F3AE" w14:textId="51D24C38" w:rsidR="00121590" w:rsidRPr="00B36820" w:rsidRDefault="00121590" w:rsidP="00121590">
      <w:pPr>
        <w:pStyle w:val="afffffffd"/>
        <w:rPr>
          <w:sz w:val="24"/>
          <w:szCs w:val="24"/>
        </w:rPr>
      </w:pPr>
    </w:p>
    <w:p w14:paraId="30D28BBA" w14:textId="2AF65EA8" w:rsidR="00121590" w:rsidRPr="00B36820" w:rsidRDefault="00121590" w:rsidP="00121590">
      <w:pPr>
        <w:rPr>
          <w:sz w:val="24"/>
          <w:szCs w:val="24"/>
          <w:lang w:eastAsia="en-US"/>
        </w:rPr>
      </w:pPr>
      <w:r w:rsidRPr="00B36820">
        <w:rPr>
          <w:sz w:val="24"/>
          <w:szCs w:val="24"/>
          <w:lang w:eastAsia="en-US"/>
        </w:rPr>
        <w:t>Далее, после поля «Работы проводятся на проезжей части?» выводится следующее: «Требуется восстановление твердого покрытия и благоустройства?»</w:t>
      </w:r>
    </w:p>
    <w:p w14:paraId="06B2566F" w14:textId="77777777" w:rsidR="00121590" w:rsidRPr="00B36820" w:rsidRDefault="00121590" w:rsidP="00121590">
      <w:pPr>
        <w:rPr>
          <w:sz w:val="24"/>
          <w:szCs w:val="24"/>
          <w:lang w:eastAsia="en-US"/>
        </w:rPr>
      </w:pPr>
    </w:p>
    <w:p w14:paraId="6F3E42E5" w14:textId="77777777" w:rsidR="00121590" w:rsidRPr="00B36820" w:rsidRDefault="00121590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0FAA9C6F" wp14:editId="59CE6533">
            <wp:extent cx="2852429" cy="1667865"/>
            <wp:effectExtent l="0" t="0" r="5080" b="88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88295" cy="16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BB0A" w14:textId="225B9E5E" w:rsidR="000B0F17" w:rsidRPr="002812FE" w:rsidRDefault="00121590" w:rsidP="00550FB4">
      <w:pPr>
        <w:pStyle w:val="afffffffd"/>
        <w:jc w:val="center"/>
        <w:rPr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67</w:t>
      </w:r>
      <w:r w:rsidR="00F33C71" w:rsidRPr="002812FE">
        <w:rPr>
          <w:noProof/>
          <w:sz w:val="20"/>
          <w:szCs w:val="24"/>
        </w:rPr>
        <w:fldChar w:fldCharType="end"/>
      </w:r>
      <w:r w:rsidR="000B0F17" w:rsidRPr="002812FE">
        <w:rPr>
          <w:rFonts w:eastAsia="Arial Unicode MS"/>
          <w:sz w:val="20"/>
          <w:szCs w:val="24"/>
        </w:rPr>
        <w:t>-</w:t>
      </w:r>
      <w:bookmarkStart w:id="33" w:name="_Hlk77865516"/>
      <w:r w:rsidR="000B0F17" w:rsidRPr="002812FE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  <w:bookmarkEnd w:id="33"/>
    </w:p>
    <w:p w14:paraId="15D029BB" w14:textId="17B96CE4" w:rsidR="00121590" w:rsidRPr="00B36820" w:rsidRDefault="00121590" w:rsidP="00121590">
      <w:pPr>
        <w:pStyle w:val="afffffffd"/>
        <w:rPr>
          <w:sz w:val="24"/>
          <w:szCs w:val="24"/>
        </w:rPr>
      </w:pPr>
    </w:p>
    <w:p w14:paraId="1DCC83EC" w14:textId="2CF06CC6" w:rsidR="00121590" w:rsidRPr="002812FE" w:rsidRDefault="00121590" w:rsidP="002812FE">
      <w:pPr>
        <w:rPr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В случае, если в поле </w:t>
      </w:r>
      <w:r w:rsidRPr="00B36820">
        <w:rPr>
          <w:sz w:val="24"/>
          <w:szCs w:val="24"/>
          <w:lang w:eastAsia="en-US"/>
        </w:rPr>
        <w:t>«Требуется восстановление твердого покрытия и благоустройства?»</w:t>
      </w:r>
      <w:r w:rsidRPr="00B36820">
        <w:rPr>
          <w:rFonts w:eastAsia="Arial Unicode MS"/>
          <w:sz w:val="24"/>
          <w:szCs w:val="24"/>
          <w:lang w:eastAsia="en-US"/>
        </w:rPr>
        <w:t xml:space="preserve"> выбирается критерий «требуется», дополнительно выводится следующий запрос документов:</w:t>
      </w:r>
    </w:p>
    <w:p w14:paraId="7BDABDA2" w14:textId="77777777" w:rsidR="00121590" w:rsidRPr="00B36820" w:rsidRDefault="00121590" w:rsidP="00550FB4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uppressAutoHyphens/>
        <w:autoSpaceDE/>
        <w:autoSpaceDN/>
        <w:adjustRightInd/>
        <w:spacing w:before="240" w:after="120" w:line="360" w:lineRule="auto"/>
        <w:ind w:firstLine="0"/>
        <w:jc w:val="center"/>
        <w:textAlignment w:val="baseline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A14AA5E" wp14:editId="33B70AFF">
            <wp:extent cx="2744393" cy="2355494"/>
            <wp:effectExtent l="0" t="0" r="0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08690" cy="24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DA67" w14:textId="3EC2A9E9" w:rsidR="000B0F17" w:rsidRPr="002812FE" w:rsidRDefault="00121590" w:rsidP="00550FB4">
      <w:pPr>
        <w:pStyle w:val="afffffffd"/>
        <w:jc w:val="center"/>
        <w:rPr>
          <w:sz w:val="20"/>
          <w:szCs w:val="24"/>
        </w:rPr>
      </w:pPr>
      <w:r w:rsidRPr="002812FE">
        <w:rPr>
          <w:sz w:val="20"/>
          <w:szCs w:val="24"/>
        </w:rPr>
        <w:t xml:space="preserve">Рисунок </w:t>
      </w:r>
      <w:r w:rsidR="00F33C71" w:rsidRPr="002812FE">
        <w:rPr>
          <w:sz w:val="20"/>
          <w:szCs w:val="24"/>
        </w:rPr>
        <w:fldChar w:fldCharType="begin"/>
      </w:r>
      <w:r w:rsidR="00F33C71" w:rsidRPr="002812FE">
        <w:rPr>
          <w:sz w:val="20"/>
          <w:szCs w:val="24"/>
        </w:rPr>
        <w:instrText xml:space="preserve"> SEQ Рисунок \* ARABIC </w:instrText>
      </w:r>
      <w:r w:rsidR="00F33C71" w:rsidRPr="002812FE">
        <w:rPr>
          <w:sz w:val="20"/>
          <w:szCs w:val="24"/>
        </w:rPr>
        <w:fldChar w:fldCharType="separate"/>
      </w:r>
      <w:r w:rsidR="0009786D" w:rsidRPr="002812FE">
        <w:rPr>
          <w:noProof/>
          <w:sz w:val="20"/>
          <w:szCs w:val="24"/>
        </w:rPr>
        <w:t>68</w:t>
      </w:r>
      <w:r w:rsidR="00F33C71" w:rsidRPr="002812FE">
        <w:rPr>
          <w:noProof/>
          <w:sz w:val="20"/>
          <w:szCs w:val="24"/>
        </w:rPr>
        <w:fldChar w:fldCharType="end"/>
      </w:r>
      <w:r w:rsidR="000B0F17" w:rsidRPr="002812FE">
        <w:rPr>
          <w:rFonts w:eastAsia="Arial Unicode MS"/>
          <w:sz w:val="20"/>
          <w:szCs w:val="24"/>
        </w:rPr>
        <w:t>- Макет формы. Экран «Загрузите документы»</w:t>
      </w:r>
    </w:p>
    <w:p w14:paraId="20C01918" w14:textId="77777777" w:rsidR="000B0F17" w:rsidRPr="00B36820" w:rsidRDefault="000B0F17" w:rsidP="000B0F17">
      <w:pPr>
        <w:ind w:firstLine="0"/>
        <w:rPr>
          <w:rFonts w:eastAsia="Arial Unicode MS"/>
          <w:sz w:val="24"/>
          <w:szCs w:val="24"/>
          <w:lang w:eastAsia="en-US"/>
        </w:rPr>
      </w:pPr>
    </w:p>
    <w:p w14:paraId="1086541A" w14:textId="1B20E90B" w:rsidR="00021A78" w:rsidRPr="00B36820" w:rsidRDefault="00021A78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firstLine="709"/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b/>
          <w:bCs/>
          <w:color w:val="000000"/>
          <w:sz w:val="24"/>
          <w:szCs w:val="24"/>
          <w:u w:color="000000"/>
          <w:bdr w:val="nil"/>
        </w:rPr>
        <w:t>При подаче с Целью обращения «Закрытие разрешения на осуществление земляных работ».</w:t>
      </w:r>
    </w:p>
    <w:p w14:paraId="3E9274E7" w14:textId="77777777" w:rsidR="000B0F17" w:rsidRPr="00B36820" w:rsidRDefault="000B0F17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left="432" w:firstLine="277"/>
        <w:rPr>
          <w:rStyle w:val="Afffffffffffc"/>
          <w:rFonts w:eastAsia="Arial Unicode MS"/>
          <w:iCs/>
          <w:color w:val="000000"/>
          <w:sz w:val="24"/>
          <w:szCs w:val="24"/>
          <w:u w:color="000000"/>
          <w:bdr w:val="nil"/>
        </w:rPr>
      </w:pPr>
      <w:r w:rsidRPr="00B36820">
        <w:rPr>
          <w:sz w:val="24"/>
          <w:szCs w:val="24"/>
        </w:rPr>
        <w:t xml:space="preserve">После указания данных в экране </w:t>
      </w:r>
      <w:r w:rsidRPr="00B36820">
        <w:rPr>
          <w:i/>
          <w:sz w:val="24"/>
          <w:szCs w:val="24"/>
        </w:rPr>
        <w:t>«</w:t>
      </w:r>
      <w:r w:rsidRPr="00B36820">
        <w:rPr>
          <w:i/>
          <w:iCs/>
          <w:noProof/>
          <w:sz w:val="24"/>
          <w:szCs w:val="24"/>
        </w:rPr>
        <w:t>Сведения о заявителе</w:t>
      </w:r>
      <w:r w:rsidRPr="00B36820">
        <w:rPr>
          <w:i/>
          <w:sz w:val="24"/>
          <w:szCs w:val="24"/>
        </w:rPr>
        <w:t xml:space="preserve">» </w:t>
      </w:r>
      <w:r w:rsidRPr="00B36820">
        <w:rPr>
          <w:iCs/>
          <w:sz w:val="24"/>
          <w:szCs w:val="24"/>
        </w:rPr>
        <w:t>появляется следующее:</w:t>
      </w:r>
    </w:p>
    <w:p w14:paraId="6440B97E" w14:textId="77777777" w:rsidR="000B0F17" w:rsidRPr="00B36820" w:rsidRDefault="000B0F17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9E20E26" wp14:editId="2B98E1A6">
            <wp:extent cx="4167644" cy="2209190"/>
            <wp:effectExtent l="0" t="0" r="4445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79704" cy="221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2B45" w14:textId="1FF07A74" w:rsidR="005D769D" w:rsidRDefault="000B0F17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9B4046">
        <w:rPr>
          <w:sz w:val="20"/>
          <w:szCs w:val="24"/>
        </w:rPr>
        <w:t xml:space="preserve">Рисунок </w:t>
      </w:r>
      <w:r w:rsidR="00F33C71" w:rsidRPr="009B4046">
        <w:rPr>
          <w:sz w:val="20"/>
          <w:szCs w:val="24"/>
        </w:rPr>
        <w:fldChar w:fldCharType="begin"/>
      </w:r>
      <w:r w:rsidR="00F33C71" w:rsidRPr="009B4046">
        <w:rPr>
          <w:sz w:val="20"/>
          <w:szCs w:val="24"/>
        </w:rPr>
        <w:instrText xml:space="preserve"> SEQ Рисунок \* ARABIC </w:instrText>
      </w:r>
      <w:r w:rsidR="00F33C71" w:rsidRPr="009B4046">
        <w:rPr>
          <w:sz w:val="20"/>
          <w:szCs w:val="24"/>
        </w:rPr>
        <w:fldChar w:fldCharType="separate"/>
      </w:r>
      <w:r w:rsidR="0009786D" w:rsidRPr="009B4046">
        <w:rPr>
          <w:noProof/>
          <w:sz w:val="20"/>
          <w:szCs w:val="24"/>
        </w:rPr>
        <w:t>69</w:t>
      </w:r>
      <w:r w:rsidR="00F33C71" w:rsidRPr="009B4046">
        <w:rPr>
          <w:noProof/>
          <w:sz w:val="20"/>
          <w:szCs w:val="24"/>
        </w:rPr>
        <w:fldChar w:fldCharType="end"/>
      </w:r>
      <w:r w:rsidRPr="009B4046">
        <w:rPr>
          <w:sz w:val="20"/>
          <w:szCs w:val="24"/>
        </w:rPr>
        <w:t xml:space="preserve"> -</w:t>
      </w:r>
      <w:r w:rsidRPr="009B4046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2883B45D" w14:textId="77777777" w:rsidR="00550FB4" w:rsidRPr="00550FB4" w:rsidRDefault="00550FB4" w:rsidP="00550FB4">
      <w:pPr>
        <w:rPr>
          <w:rFonts w:eastAsia="Arial Unicode MS"/>
          <w:lang w:eastAsia="en-US"/>
        </w:rPr>
      </w:pPr>
    </w:p>
    <w:p w14:paraId="3ABD6E29" w14:textId="5AF5E040" w:rsidR="00135426" w:rsidRPr="00B36820" w:rsidRDefault="00135426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firstLine="709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>В случае выбора в поле «Земляные работы по разрешению проводились?»  критерия «не проводились», появляется следующее дополнительные окна;</w:t>
      </w:r>
    </w:p>
    <w:p w14:paraId="5DFE4C9D" w14:textId="77777777" w:rsidR="00135426" w:rsidRPr="00B36820" w:rsidRDefault="00135426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AC69707" wp14:editId="15D09544">
            <wp:extent cx="3793934" cy="2068286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98991" cy="20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44FD" w14:textId="56FF8BA8" w:rsidR="00135426" w:rsidRPr="009B4046" w:rsidRDefault="00135426" w:rsidP="00550FB4">
      <w:pPr>
        <w:pStyle w:val="afffffffd"/>
        <w:jc w:val="center"/>
        <w:rPr>
          <w:sz w:val="20"/>
          <w:szCs w:val="24"/>
        </w:rPr>
      </w:pPr>
      <w:r w:rsidRPr="009B4046">
        <w:rPr>
          <w:sz w:val="20"/>
          <w:szCs w:val="24"/>
        </w:rPr>
        <w:t xml:space="preserve">Рисунок </w:t>
      </w:r>
      <w:r w:rsidR="00F33C71" w:rsidRPr="009B4046">
        <w:rPr>
          <w:sz w:val="20"/>
          <w:szCs w:val="24"/>
        </w:rPr>
        <w:fldChar w:fldCharType="begin"/>
      </w:r>
      <w:r w:rsidR="00F33C71" w:rsidRPr="009B4046">
        <w:rPr>
          <w:sz w:val="20"/>
          <w:szCs w:val="24"/>
        </w:rPr>
        <w:instrText xml:space="preserve"> SEQ Рисунок \* ARABIC </w:instrText>
      </w:r>
      <w:r w:rsidR="00F33C71" w:rsidRPr="009B4046">
        <w:rPr>
          <w:sz w:val="20"/>
          <w:szCs w:val="24"/>
        </w:rPr>
        <w:fldChar w:fldCharType="separate"/>
      </w:r>
      <w:r w:rsidR="0009786D" w:rsidRPr="009B4046">
        <w:rPr>
          <w:noProof/>
          <w:sz w:val="20"/>
          <w:szCs w:val="24"/>
        </w:rPr>
        <w:t>70</w:t>
      </w:r>
      <w:r w:rsidR="00F33C71" w:rsidRPr="009B4046">
        <w:rPr>
          <w:noProof/>
          <w:sz w:val="20"/>
          <w:szCs w:val="24"/>
        </w:rPr>
        <w:fldChar w:fldCharType="end"/>
      </w:r>
      <w:r w:rsidRPr="009B4046">
        <w:rPr>
          <w:sz w:val="20"/>
          <w:szCs w:val="24"/>
        </w:rPr>
        <w:t xml:space="preserve"> -</w:t>
      </w:r>
      <w:r w:rsidRPr="009B4046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05427127" w14:textId="77777777" w:rsidR="00135426" w:rsidRPr="00B36820" w:rsidRDefault="00135426" w:rsidP="00550FB4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5A52C276" wp14:editId="63BD9932">
            <wp:extent cx="3371850" cy="1985041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87855" cy="19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9CAD" w14:textId="11ED4274" w:rsidR="00135426" w:rsidRPr="009B4046" w:rsidRDefault="00135426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9B4046">
        <w:rPr>
          <w:sz w:val="20"/>
          <w:szCs w:val="24"/>
        </w:rPr>
        <w:t xml:space="preserve">Рисунок </w:t>
      </w:r>
      <w:r w:rsidR="00F33C71" w:rsidRPr="009B4046">
        <w:rPr>
          <w:sz w:val="20"/>
          <w:szCs w:val="24"/>
        </w:rPr>
        <w:fldChar w:fldCharType="begin"/>
      </w:r>
      <w:r w:rsidR="00F33C71" w:rsidRPr="009B4046">
        <w:rPr>
          <w:sz w:val="20"/>
          <w:szCs w:val="24"/>
        </w:rPr>
        <w:instrText xml:space="preserve"> SEQ Рисунок \* ARABIC </w:instrText>
      </w:r>
      <w:r w:rsidR="00F33C71" w:rsidRPr="009B4046">
        <w:rPr>
          <w:sz w:val="20"/>
          <w:szCs w:val="24"/>
        </w:rPr>
        <w:fldChar w:fldCharType="separate"/>
      </w:r>
      <w:r w:rsidR="0009786D" w:rsidRPr="009B4046">
        <w:rPr>
          <w:noProof/>
          <w:sz w:val="20"/>
          <w:szCs w:val="24"/>
        </w:rPr>
        <w:t>71</w:t>
      </w:r>
      <w:r w:rsidR="00F33C71" w:rsidRPr="009B4046">
        <w:rPr>
          <w:noProof/>
          <w:sz w:val="20"/>
          <w:szCs w:val="24"/>
        </w:rPr>
        <w:fldChar w:fldCharType="end"/>
      </w:r>
      <w:r w:rsidRPr="009B4046">
        <w:rPr>
          <w:sz w:val="20"/>
          <w:szCs w:val="24"/>
        </w:rPr>
        <w:t xml:space="preserve"> -</w:t>
      </w:r>
      <w:r w:rsidRPr="009B4046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3DDEBED2" w14:textId="227085E1" w:rsidR="00135426" w:rsidRPr="00B36820" w:rsidRDefault="00135426" w:rsidP="00135426">
      <w:pPr>
        <w:rPr>
          <w:rFonts w:eastAsia="Arial Unicode MS"/>
          <w:sz w:val="24"/>
          <w:szCs w:val="24"/>
          <w:lang w:eastAsia="en-US"/>
        </w:rPr>
      </w:pPr>
      <w:r w:rsidRPr="00B36820">
        <w:rPr>
          <w:rFonts w:eastAsia="Arial Unicode MS"/>
          <w:sz w:val="24"/>
          <w:szCs w:val="24"/>
          <w:lang w:eastAsia="en-US"/>
        </w:rPr>
        <w:t xml:space="preserve">В случае выбора в поле «Проводились работы по строительству (реконструкции) инженерных коммуникаций?» </w:t>
      </w:r>
      <w:r w:rsidR="0009786D" w:rsidRPr="00B36820">
        <w:rPr>
          <w:rFonts w:eastAsia="Arial Unicode MS"/>
          <w:sz w:val="24"/>
          <w:szCs w:val="24"/>
          <w:lang w:eastAsia="en-US"/>
        </w:rPr>
        <w:t xml:space="preserve">критерия «проводились» </w:t>
      </w:r>
      <w:r w:rsidRPr="00B36820">
        <w:rPr>
          <w:rFonts w:eastAsia="Arial Unicode MS"/>
          <w:sz w:val="24"/>
          <w:szCs w:val="24"/>
          <w:lang w:eastAsia="en-US"/>
        </w:rPr>
        <w:t>появля</w:t>
      </w:r>
      <w:r w:rsidR="0009786D" w:rsidRPr="00B36820">
        <w:rPr>
          <w:rFonts w:eastAsia="Arial Unicode MS"/>
          <w:sz w:val="24"/>
          <w:szCs w:val="24"/>
          <w:lang w:eastAsia="en-US"/>
        </w:rPr>
        <w:t>ю</w:t>
      </w:r>
      <w:r w:rsidRPr="00B36820">
        <w:rPr>
          <w:rFonts w:eastAsia="Arial Unicode MS"/>
          <w:sz w:val="24"/>
          <w:szCs w:val="24"/>
          <w:lang w:eastAsia="en-US"/>
        </w:rPr>
        <w:t>тся дополнительные элементы:</w:t>
      </w:r>
    </w:p>
    <w:p w14:paraId="43FB62AD" w14:textId="77777777" w:rsidR="00135426" w:rsidRPr="00B36820" w:rsidRDefault="00135426" w:rsidP="009B4046">
      <w:pPr>
        <w:keepNext/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73AA64DF" wp14:editId="3364940A">
            <wp:extent cx="2628652" cy="2381250"/>
            <wp:effectExtent l="0" t="0" r="63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37223" cy="238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1AC6" w14:textId="527327DC" w:rsidR="00135426" w:rsidRPr="00B36820" w:rsidRDefault="00135426" w:rsidP="009B4046">
      <w:pPr>
        <w:pStyle w:val="afffffffd"/>
        <w:jc w:val="center"/>
        <w:rPr>
          <w:rFonts w:eastAsia="Arial Unicode MS"/>
          <w:sz w:val="24"/>
          <w:szCs w:val="24"/>
        </w:rPr>
      </w:pPr>
      <w:r w:rsidRPr="00B36820">
        <w:rPr>
          <w:sz w:val="24"/>
          <w:szCs w:val="24"/>
        </w:rPr>
        <w:t xml:space="preserve">Рисунок </w:t>
      </w:r>
      <w:r w:rsidR="00F33C71" w:rsidRPr="00B36820">
        <w:rPr>
          <w:sz w:val="24"/>
          <w:szCs w:val="24"/>
        </w:rPr>
        <w:fldChar w:fldCharType="begin"/>
      </w:r>
      <w:r w:rsidR="00F33C71" w:rsidRPr="00B36820">
        <w:rPr>
          <w:sz w:val="24"/>
          <w:szCs w:val="24"/>
        </w:rPr>
        <w:instrText xml:space="preserve"> SEQ Рисунок \* ARABIC </w:instrText>
      </w:r>
      <w:r w:rsidR="00F33C71" w:rsidRPr="00B36820">
        <w:rPr>
          <w:sz w:val="24"/>
          <w:szCs w:val="24"/>
        </w:rPr>
        <w:fldChar w:fldCharType="separate"/>
      </w:r>
      <w:r w:rsidR="0009786D" w:rsidRPr="00B36820">
        <w:rPr>
          <w:noProof/>
          <w:sz w:val="24"/>
          <w:szCs w:val="24"/>
        </w:rPr>
        <w:t>72</w:t>
      </w:r>
      <w:r w:rsidR="00F33C71" w:rsidRPr="00B36820">
        <w:rPr>
          <w:noProof/>
          <w:sz w:val="24"/>
          <w:szCs w:val="24"/>
        </w:rPr>
        <w:fldChar w:fldCharType="end"/>
      </w:r>
      <w:r w:rsidRPr="00B36820">
        <w:rPr>
          <w:sz w:val="24"/>
          <w:szCs w:val="24"/>
        </w:rPr>
        <w:t>-</w:t>
      </w:r>
      <w:r w:rsidRPr="00B36820">
        <w:rPr>
          <w:rFonts w:eastAsia="Arial Unicode MS"/>
          <w:sz w:val="24"/>
          <w:szCs w:val="24"/>
        </w:rPr>
        <w:t xml:space="preserve"> Макет формы. Экран «Загрузите документы»</w:t>
      </w:r>
    </w:p>
    <w:p w14:paraId="55736381" w14:textId="46BD2507" w:rsidR="00135426" w:rsidRPr="00B36820" w:rsidRDefault="00135426" w:rsidP="00135426">
      <w:pPr>
        <w:rPr>
          <w:rFonts w:eastAsia="Arial Unicode MS"/>
          <w:sz w:val="24"/>
          <w:szCs w:val="24"/>
          <w:lang w:eastAsia="en-US"/>
        </w:rPr>
      </w:pPr>
    </w:p>
    <w:p w14:paraId="50A9F57D" w14:textId="77777777" w:rsidR="00135426" w:rsidRPr="00B36820" w:rsidRDefault="00135426" w:rsidP="009B4046">
      <w:pPr>
        <w:keepNext/>
        <w:jc w:val="center"/>
        <w:rPr>
          <w:sz w:val="24"/>
          <w:szCs w:val="24"/>
        </w:rPr>
      </w:pPr>
      <w:r w:rsidRPr="00B36820">
        <w:rPr>
          <w:rFonts w:eastAsia="Arial Unicode MS"/>
          <w:noProof/>
          <w:sz w:val="24"/>
          <w:szCs w:val="24"/>
        </w:rPr>
        <w:drawing>
          <wp:inline distT="0" distB="0" distL="0" distR="0" wp14:anchorId="6568069C" wp14:editId="317FD626">
            <wp:extent cx="3552825" cy="2685906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97" cy="268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25D3A" w14:textId="3D6D230F" w:rsidR="00135426" w:rsidRPr="00B36820" w:rsidRDefault="00135426" w:rsidP="009B4046">
      <w:pPr>
        <w:pStyle w:val="afffffffd"/>
        <w:jc w:val="center"/>
        <w:rPr>
          <w:rFonts w:eastAsia="Arial Unicode MS"/>
          <w:sz w:val="24"/>
          <w:szCs w:val="24"/>
        </w:rPr>
      </w:pPr>
      <w:r w:rsidRPr="00B36820">
        <w:rPr>
          <w:sz w:val="24"/>
          <w:szCs w:val="24"/>
        </w:rPr>
        <w:t xml:space="preserve">Рисунок </w:t>
      </w:r>
      <w:r w:rsidR="00F33C71" w:rsidRPr="00B36820">
        <w:rPr>
          <w:sz w:val="24"/>
          <w:szCs w:val="24"/>
        </w:rPr>
        <w:fldChar w:fldCharType="begin"/>
      </w:r>
      <w:r w:rsidR="00F33C71" w:rsidRPr="00B36820">
        <w:rPr>
          <w:sz w:val="24"/>
          <w:szCs w:val="24"/>
        </w:rPr>
        <w:instrText xml:space="preserve"> SEQ Рисунок \* ARABIC </w:instrText>
      </w:r>
      <w:r w:rsidR="00F33C71" w:rsidRPr="00B36820">
        <w:rPr>
          <w:sz w:val="24"/>
          <w:szCs w:val="24"/>
        </w:rPr>
        <w:fldChar w:fldCharType="separate"/>
      </w:r>
      <w:r w:rsidR="0009786D" w:rsidRPr="00B36820">
        <w:rPr>
          <w:noProof/>
          <w:sz w:val="24"/>
          <w:szCs w:val="24"/>
        </w:rPr>
        <w:t>73</w:t>
      </w:r>
      <w:r w:rsidR="00F33C71" w:rsidRPr="00B36820">
        <w:rPr>
          <w:noProof/>
          <w:sz w:val="24"/>
          <w:szCs w:val="24"/>
        </w:rPr>
        <w:fldChar w:fldCharType="end"/>
      </w:r>
      <w:r w:rsidRPr="00B36820">
        <w:rPr>
          <w:sz w:val="24"/>
          <w:szCs w:val="24"/>
        </w:rPr>
        <w:t>-</w:t>
      </w:r>
      <w:r w:rsidRPr="00B36820">
        <w:rPr>
          <w:rFonts w:eastAsia="Arial Unicode MS"/>
          <w:sz w:val="24"/>
          <w:szCs w:val="24"/>
        </w:rPr>
        <w:t xml:space="preserve"> Макет формы. Экран «Определение варианта предоставления услуги»</w:t>
      </w:r>
    </w:p>
    <w:p w14:paraId="7ED25A78" w14:textId="77777777" w:rsidR="00135426" w:rsidRPr="00B36820" w:rsidRDefault="00135426" w:rsidP="00135426">
      <w:pPr>
        <w:rPr>
          <w:rFonts w:eastAsia="Arial Unicode MS"/>
          <w:sz w:val="24"/>
          <w:szCs w:val="24"/>
          <w:lang w:eastAsia="en-US"/>
        </w:rPr>
      </w:pPr>
    </w:p>
    <w:p w14:paraId="54E509A8" w14:textId="51CCC355" w:rsidR="005D769D" w:rsidRPr="00B36820" w:rsidRDefault="00135426" w:rsidP="00550FB4">
      <w:pPr>
        <w:pStyle w:val="1f0"/>
        <w:pBdr>
          <w:top w:val="nil"/>
          <w:left w:val="nil"/>
          <w:bottom w:val="nil"/>
          <w:right w:val="nil"/>
          <w:between w:val="nil"/>
          <w:bar w:val="nil"/>
        </w:pBdr>
        <w:ind w:firstLine="709"/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</w:pPr>
      <w:r w:rsidRPr="00B36820">
        <w:rPr>
          <w:rStyle w:val="Afffffffffffc"/>
          <w:rFonts w:eastAsia="Arial Unicode MS"/>
          <w:color w:val="000000"/>
          <w:sz w:val="24"/>
          <w:szCs w:val="24"/>
          <w:u w:color="000000"/>
          <w:bdr w:val="nil"/>
        </w:rPr>
        <w:t xml:space="preserve"> В случае выбора в поле «Земляные работы по разрешению проводились?»  критерия «не проводились», появляется следующее окно;</w:t>
      </w:r>
    </w:p>
    <w:p w14:paraId="16F6EC73" w14:textId="77777777" w:rsidR="0009786D" w:rsidRPr="00B36820" w:rsidRDefault="00135426" w:rsidP="00550FB4">
      <w:pPr>
        <w:pStyle w:val="1f0"/>
        <w:keepNext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sz w:val="24"/>
          <w:szCs w:val="24"/>
        </w:rPr>
      </w:pPr>
      <w:r w:rsidRPr="00B36820">
        <w:rPr>
          <w:noProof/>
          <w:sz w:val="24"/>
          <w:szCs w:val="24"/>
        </w:rPr>
        <w:drawing>
          <wp:inline distT="0" distB="0" distL="0" distR="0" wp14:anchorId="2CCD6152" wp14:editId="49375CB2">
            <wp:extent cx="2819400" cy="2132084"/>
            <wp:effectExtent l="0" t="0" r="0" b="190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41951" cy="21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F5F2" w14:textId="539BF7E7" w:rsidR="00135426" w:rsidRPr="009B4046" w:rsidRDefault="0009786D" w:rsidP="00550FB4">
      <w:pPr>
        <w:pStyle w:val="afffffffd"/>
        <w:jc w:val="center"/>
        <w:rPr>
          <w:rFonts w:eastAsia="Arial Unicode MS"/>
          <w:sz w:val="20"/>
          <w:szCs w:val="24"/>
        </w:rPr>
      </w:pPr>
      <w:r w:rsidRPr="009B4046">
        <w:rPr>
          <w:sz w:val="20"/>
          <w:szCs w:val="24"/>
        </w:rPr>
        <w:t xml:space="preserve">Рисунок </w:t>
      </w:r>
      <w:r w:rsidR="00F33C71" w:rsidRPr="009B4046">
        <w:rPr>
          <w:sz w:val="20"/>
          <w:szCs w:val="24"/>
        </w:rPr>
        <w:fldChar w:fldCharType="begin"/>
      </w:r>
      <w:r w:rsidR="00F33C71" w:rsidRPr="009B4046">
        <w:rPr>
          <w:sz w:val="20"/>
          <w:szCs w:val="24"/>
        </w:rPr>
        <w:instrText xml:space="preserve"> SEQ Рисунок \* ARABIC </w:instrText>
      </w:r>
      <w:r w:rsidR="00F33C71" w:rsidRPr="009B4046">
        <w:rPr>
          <w:sz w:val="20"/>
          <w:szCs w:val="24"/>
        </w:rPr>
        <w:fldChar w:fldCharType="separate"/>
      </w:r>
      <w:r w:rsidRPr="009B4046">
        <w:rPr>
          <w:noProof/>
          <w:sz w:val="20"/>
          <w:szCs w:val="24"/>
        </w:rPr>
        <w:t>74</w:t>
      </w:r>
      <w:r w:rsidR="00F33C71" w:rsidRPr="009B4046">
        <w:rPr>
          <w:noProof/>
          <w:sz w:val="20"/>
          <w:szCs w:val="24"/>
        </w:rPr>
        <w:fldChar w:fldCharType="end"/>
      </w:r>
      <w:r w:rsidR="00135426" w:rsidRPr="009B4046">
        <w:rPr>
          <w:sz w:val="20"/>
          <w:szCs w:val="24"/>
        </w:rPr>
        <w:t xml:space="preserve"> -</w:t>
      </w:r>
      <w:r w:rsidR="00135426" w:rsidRPr="009B4046">
        <w:rPr>
          <w:rFonts w:eastAsia="Arial Unicode MS"/>
          <w:sz w:val="20"/>
          <w:szCs w:val="24"/>
        </w:rPr>
        <w:t xml:space="preserve"> Макет формы. Экран «Определение варианта предоставления услуги»</w:t>
      </w:r>
    </w:p>
    <w:p w14:paraId="21823502" w14:textId="77777777" w:rsidR="0009786D" w:rsidRPr="00B36820" w:rsidRDefault="0009786D" w:rsidP="0009786D">
      <w:pPr>
        <w:rPr>
          <w:rFonts w:eastAsia="Arial Unicode MS"/>
          <w:sz w:val="24"/>
          <w:szCs w:val="24"/>
          <w:lang w:eastAsia="en-US"/>
        </w:rPr>
      </w:pPr>
    </w:p>
    <w:p w14:paraId="7CB09FC9" w14:textId="77777777" w:rsidR="0009786D" w:rsidRPr="00B36820" w:rsidRDefault="0009786D" w:rsidP="0009786D">
      <w:pPr>
        <w:spacing w:line="360" w:lineRule="auto"/>
        <w:ind w:firstLine="851"/>
        <w:rPr>
          <w:b/>
          <w:sz w:val="24"/>
          <w:szCs w:val="24"/>
          <w:u w:color="000000"/>
        </w:rPr>
      </w:pPr>
      <w:bookmarkStart w:id="34" w:name="_Hlk77773033"/>
      <w:r w:rsidRPr="00B36820">
        <w:rPr>
          <w:b/>
          <w:sz w:val="24"/>
          <w:szCs w:val="24"/>
          <w:u w:color="000000"/>
        </w:rPr>
        <w:t>Экран «Выбор уполномоченного органа, предоставляющего услугу»</w:t>
      </w:r>
    </w:p>
    <w:bookmarkEnd w:id="34"/>
    <w:p w14:paraId="1EEEE658" w14:textId="77777777" w:rsidR="0009786D" w:rsidRPr="00B36820" w:rsidRDefault="0009786D" w:rsidP="0009786D">
      <w:pPr>
        <w:spacing w:line="360" w:lineRule="auto"/>
        <w:ind w:firstLine="851"/>
        <w:rPr>
          <w:i/>
          <w:iCs/>
          <w:sz w:val="24"/>
          <w:szCs w:val="24"/>
          <w:u w:color="000000"/>
        </w:rPr>
      </w:pPr>
      <w:r w:rsidRPr="00B36820">
        <w:rPr>
          <w:sz w:val="24"/>
          <w:szCs w:val="24"/>
          <w:u w:color="000000"/>
        </w:rPr>
        <w:t>Экран отображается после заполнения элемента</w:t>
      </w:r>
      <w:r w:rsidRPr="00B36820">
        <w:rPr>
          <w:b/>
          <w:sz w:val="24"/>
          <w:szCs w:val="24"/>
          <w:u w:color="000000"/>
        </w:rPr>
        <w:t xml:space="preserve"> </w:t>
      </w:r>
      <w:r w:rsidRPr="00B36820">
        <w:rPr>
          <w:i/>
          <w:iCs/>
          <w:sz w:val="24"/>
          <w:szCs w:val="24"/>
          <w:u w:color="000000"/>
        </w:rPr>
        <w:t>«Определение варианта предоставления услуги».</w:t>
      </w:r>
    </w:p>
    <w:p w14:paraId="4E078F6A" w14:textId="77777777" w:rsidR="0009786D" w:rsidRPr="00B36820" w:rsidRDefault="0009786D" w:rsidP="00550FB4">
      <w:pPr>
        <w:keepNext/>
        <w:spacing w:line="360" w:lineRule="auto"/>
        <w:ind w:firstLine="851"/>
        <w:jc w:val="center"/>
        <w:rPr>
          <w:color w:val="000000"/>
          <w:sz w:val="24"/>
          <w:szCs w:val="24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36820">
        <w:rPr>
          <w:noProof/>
          <w:sz w:val="24"/>
          <w:szCs w:val="24"/>
          <w:u w:color="000000"/>
        </w:rPr>
        <w:drawing>
          <wp:inline distT="0" distB="0" distL="0" distR="0" wp14:anchorId="3D05113C" wp14:editId="58CE0D7D">
            <wp:extent cx="2714625" cy="143778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36568" cy="14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3E1F" w14:textId="2F0650C5" w:rsidR="0009786D" w:rsidRDefault="0009786D" w:rsidP="00550FB4">
      <w:pPr>
        <w:autoSpaceDE/>
        <w:autoSpaceDN/>
        <w:adjustRightInd/>
        <w:spacing w:before="120" w:after="120"/>
        <w:ind w:firstLine="851"/>
        <w:jc w:val="center"/>
        <w:rPr>
          <w:rFonts w:eastAsia="Calibri"/>
          <w:b/>
          <w:bCs/>
          <w:sz w:val="20"/>
          <w:szCs w:val="24"/>
          <w:u w:color="000000"/>
          <w:lang w:eastAsia="en-US"/>
        </w:rPr>
      </w:pP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t xml:space="preserve">Рисунок </w:t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fldChar w:fldCharType="begin"/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instrText xml:space="preserve"> SEQ Рисунок \* ARABIC </w:instrText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fldChar w:fldCharType="separate"/>
      </w:r>
      <w:r w:rsidRPr="009B4046">
        <w:rPr>
          <w:rFonts w:eastAsia="Calibri"/>
          <w:b/>
          <w:bCs/>
          <w:noProof/>
          <w:sz w:val="20"/>
          <w:szCs w:val="24"/>
          <w:u w:color="000000"/>
          <w:lang w:eastAsia="en-US"/>
        </w:rPr>
        <w:t>75</w:t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fldChar w:fldCharType="end"/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t xml:space="preserve"> Макет формы. Экран «Выбор уполномоченного о</w:t>
      </w:r>
      <w:r w:rsidR="009B4046">
        <w:rPr>
          <w:rFonts w:eastAsia="Calibri"/>
          <w:b/>
          <w:bCs/>
          <w:sz w:val="20"/>
          <w:szCs w:val="24"/>
          <w:u w:color="000000"/>
          <w:lang w:eastAsia="en-US"/>
        </w:rPr>
        <w:t>ргана, предоставляющего услугу»</w:t>
      </w:r>
    </w:p>
    <w:p w14:paraId="73E8499A" w14:textId="77777777" w:rsidR="00550FB4" w:rsidRPr="009B4046" w:rsidRDefault="00550FB4" w:rsidP="00550FB4">
      <w:pPr>
        <w:autoSpaceDE/>
        <w:autoSpaceDN/>
        <w:adjustRightInd/>
        <w:spacing w:before="120" w:after="120"/>
        <w:ind w:firstLine="851"/>
        <w:jc w:val="center"/>
        <w:rPr>
          <w:rFonts w:eastAsia="Calibri"/>
          <w:b/>
          <w:bCs/>
          <w:sz w:val="20"/>
          <w:szCs w:val="24"/>
          <w:u w:color="000000"/>
          <w:lang w:eastAsia="en-US"/>
        </w:rPr>
      </w:pPr>
    </w:p>
    <w:p w14:paraId="6F5FFA29" w14:textId="77777777" w:rsidR="0009786D" w:rsidRPr="00B36820" w:rsidRDefault="0009786D" w:rsidP="0009786D">
      <w:pPr>
        <w:spacing w:before="120" w:line="360" w:lineRule="auto"/>
        <w:ind w:left="927" w:firstLine="0"/>
        <w:rPr>
          <w:b/>
          <w:bCs/>
          <w:sz w:val="24"/>
          <w:szCs w:val="24"/>
          <w:u w:color="000000"/>
        </w:rPr>
      </w:pPr>
      <w:r w:rsidRPr="00B36820">
        <w:rPr>
          <w:b/>
          <w:bCs/>
          <w:sz w:val="24"/>
          <w:szCs w:val="24"/>
          <w:u w:color="000000"/>
        </w:rPr>
        <w:t>Экран «Способ получения результата»</w:t>
      </w:r>
    </w:p>
    <w:p w14:paraId="500CDB00" w14:textId="77777777" w:rsidR="0009786D" w:rsidRPr="00B36820" w:rsidRDefault="0009786D" w:rsidP="0009786D">
      <w:pPr>
        <w:spacing w:before="120" w:line="360" w:lineRule="auto"/>
        <w:ind w:firstLine="851"/>
        <w:rPr>
          <w:sz w:val="24"/>
          <w:szCs w:val="24"/>
          <w:u w:color="000000"/>
        </w:rPr>
      </w:pPr>
      <w:r w:rsidRPr="00B36820">
        <w:rPr>
          <w:sz w:val="24"/>
          <w:szCs w:val="24"/>
          <w:u w:color="000000"/>
        </w:rPr>
        <w:t xml:space="preserve">Экран отображается после заполнения элемента </w:t>
      </w:r>
      <w:r w:rsidRPr="00B36820">
        <w:rPr>
          <w:i/>
          <w:sz w:val="24"/>
          <w:szCs w:val="24"/>
          <w:u w:color="000000"/>
        </w:rPr>
        <w:t>«Выбор уполномоченного органа, предоставляющего услугу».</w:t>
      </w:r>
    </w:p>
    <w:p w14:paraId="183A5C41" w14:textId="77777777" w:rsidR="0009786D" w:rsidRPr="00B36820" w:rsidRDefault="0009786D" w:rsidP="0009786D">
      <w:pPr>
        <w:keepNext/>
        <w:spacing w:line="360" w:lineRule="auto"/>
        <w:ind w:firstLine="0"/>
        <w:jc w:val="center"/>
        <w:rPr>
          <w:color w:val="000000"/>
          <w:sz w:val="24"/>
          <w:szCs w:val="24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36820">
        <w:rPr>
          <w:noProof/>
          <w:sz w:val="24"/>
          <w:szCs w:val="24"/>
          <w:u w:color="000000"/>
        </w:rPr>
        <w:drawing>
          <wp:inline distT="0" distB="0" distL="0" distR="0" wp14:anchorId="04CADB4C" wp14:editId="30D2B83B">
            <wp:extent cx="2743200" cy="1620063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63330" cy="163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E782" w14:textId="399344C1" w:rsidR="0009786D" w:rsidRPr="009B4046" w:rsidRDefault="0009786D" w:rsidP="0009786D">
      <w:pPr>
        <w:autoSpaceDE/>
        <w:autoSpaceDN/>
        <w:adjustRightInd/>
        <w:spacing w:before="120" w:after="120"/>
        <w:ind w:firstLine="851"/>
        <w:jc w:val="center"/>
        <w:rPr>
          <w:rFonts w:eastAsia="Calibri"/>
          <w:b/>
          <w:bCs/>
          <w:sz w:val="20"/>
          <w:szCs w:val="24"/>
          <w:u w:color="000000"/>
          <w:lang w:eastAsia="en-US"/>
        </w:rPr>
      </w:pP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t xml:space="preserve">Рисунок </w:t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fldChar w:fldCharType="begin"/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instrText xml:space="preserve"> SEQ Рисунок \* ARABIC </w:instrText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fldChar w:fldCharType="separate"/>
      </w:r>
      <w:r w:rsidRPr="009B4046">
        <w:rPr>
          <w:rFonts w:eastAsia="Calibri"/>
          <w:b/>
          <w:bCs/>
          <w:noProof/>
          <w:sz w:val="20"/>
          <w:szCs w:val="24"/>
          <w:u w:color="000000"/>
          <w:lang w:eastAsia="en-US"/>
        </w:rPr>
        <w:t>76</w:t>
      </w:r>
      <w:r w:rsidRPr="009B4046">
        <w:rPr>
          <w:rFonts w:eastAsia="Calibri"/>
          <w:b/>
          <w:bCs/>
          <w:noProof/>
          <w:sz w:val="20"/>
          <w:szCs w:val="24"/>
          <w:u w:color="000000"/>
          <w:lang w:eastAsia="en-US"/>
        </w:rPr>
        <w:fldChar w:fldCharType="end"/>
      </w:r>
      <w:r w:rsidRPr="009B4046">
        <w:rPr>
          <w:rFonts w:eastAsia="Calibri"/>
          <w:b/>
          <w:bCs/>
          <w:sz w:val="20"/>
          <w:szCs w:val="24"/>
          <w:u w:color="000000"/>
          <w:lang w:eastAsia="en-US"/>
        </w:rPr>
        <w:t xml:space="preserve"> – Макет формы. Экран «Способ получения результата»</w:t>
      </w:r>
    </w:p>
    <w:p w14:paraId="133E7C4A" w14:textId="77777777" w:rsidR="00550FB4" w:rsidRDefault="00550FB4" w:rsidP="00550FB4">
      <w:pPr>
        <w:pStyle w:val="2f2"/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 w:line="360" w:lineRule="auto"/>
        <w:textAlignment w:val="auto"/>
        <w:rPr>
          <w:b w:val="0"/>
          <w:bCs w:val="0"/>
          <w:iCs w:val="0"/>
          <w:sz w:val="24"/>
          <w:szCs w:val="24"/>
          <w:u w:color="000000"/>
          <w:lang w:eastAsia="ru-RU"/>
        </w:rPr>
      </w:pPr>
      <w:bookmarkStart w:id="35" w:name="_Toc77801998"/>
    </w:p>
    <w:p w14:paraId="4691232D" w14:textId="6885C01D" w:rsidR="002D365D" w:rsidRPr="00B36820" w:rsidRDefault="001E0E9E" w:rsidP="00550FB4">
      <w:pPr>
        <w:pStyle w:val="2f2"/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 w:line="360" w:lineRule="auto"/>
        <w:ind w:firstLine="709"/>
        <w:textAlignment w:val="auto"/>
        <w:rPr>
          <w:sz w:val="24"/>
          <w:szCs w:val="24"/>
        </w:rPr>
      </w:pPr>
      <w:r w:rsidRPr="00B36820">
        <w:rPr>
          <w:sz w:val="24"/>
          <w:szCs w:val="24"/>
        </w:rPr>
        <w:t>Передача статуса в ЛК ЕПГУ</w:t>
      </w:r>
      <w:bookmarkEnd w:id="35"/>
    </w:p>
    <w:p w14:paraId="08DC3AA7" w14:textId="508A34B6" w:rsidR="00C844DE" w:rsidRPr="00B36820" w:rsidRDefault="3CC911FA" w:rsidP="006B0CB5">
      <w:pPr>
        <w:pStyle w:val="ad"/>
        <w:rPr>
          <w:sz w:val="24"/>
        </w:rPr>
      </w:pPr>
      <w:r w:rsidRPr="00B36820">
        <w:rPr>
          <w:sz w:val="24"/>
        </w:rPr>
        <w:t>В процессе рассмотрения заявления ВИС передает в ЛК ЕПГУ статусы</w:t>
      </w:r>
      <w:r w:rsidR="00CC3156" w:rsidRPr="00B36820">
        <w:rPr>
          <w:sz w:val="24"/>
        </w:rPr>
        <w:t xml:space="preserve"> в соответствии с выполняемыми административными процедурами и действиями на кажд</w:t>
      </w:r>
      <w:r w:rsidR="006B1ABE" w:rsidRPr="00B36820">
        <w:rPr>
          <w:sz w:val="24"/>
        </w:rPr>
        <w:t>ом этапе оказания услуги</w:t>
      </w:r>
      <w:r w:rsidRPr="00B36820">
        <w:rPr>
          <w:sz w:val="24"/>
        </w:rPr>
        <w:t>. Дополнительно к статусу ВИС может передавать комментарий.</w:t>
      </w:r>
    </w:p>
    <w:p w14:paraId="3C7005DD" w14:textId="3232ECF6" w:rsidR="00C27CC0" w:rsidRPr="00B36820" w:rsidRDefault="00C27CC0" w:rsidP="00C27CC0">
      <w:pPr>
        <w:pStyle w:val="ad"/>
        <w:rPr>
          <w:sz w:val="24"/>
        </w:rPr>
      </w:pPr>
      <w:r w:rsidRPr="00B36820">
        <w:rPr>
          <w:rStyle w:val="Afffffffffffc"/>
          <w:rFonts w:eastAsia="Arial Unicode MS"/>
          <w:sz w:val="24"/>
        </w:rPr>
        <w:t>По завершени</w:t>
      </w:r>
      <w:r w:rsidR="006B1ABE" w:rsidRPr="00B36820">
        <w:rPr>
          <w:rStyle w:val="Afffffffffffc"/>
          <w:rFonts w:eastAsia="Arial Unicode MS"/>
          <w:sz w:val="24"/>
        </w:rPr>
        <w:t>и</w:t>
      </w:r>
      <w:r w:rsidRPr="00B36820">
        <w:rPr>
          <w:rStyle w:val="Afffffffffffc"/>
          <w:rFonts w:eastAsia="Arial Unicode MS"/>
          <w:sz w:val="24"/>
        </w:rPr>
        <w:t xml:space="preserve"> каждого этапа обработки заявления в ЛК </w:t>
      </w:r>
      <w:r w:rsidR="006B1ABE" w:rsidRPr="00B36820">
        <w:rPr>
          <w:rStyle w:val="Afffffffffffc"/>
          <w:rFonts w:eastAsia="Arial Unicode MS"/>
          <w:sz w:val="24"/>
        </w:rPr>
        <w:t xml:space="preserve">заявителя на </w:t>
      </w:r>
      <w:r w:rsidRPr="00B36820">
        <w:rPr>
          <w:rStyle w:val="Afffffffffffc"/>
          <w:rFonts w:eastAsia="Arial Unicode MS"/>
          <w:sz w:val="24"/>
        </w:rPr>
        <w:t>ЕПГУ могут передаваться  статусы:</w:t>
      </w:r>
    </w:p>
    <w:p w14:paraId="765DFD03" w14:textId="77777777" w:rsidR="0042511B" w:rsidRPr="00B36820" w:rsidRDefault="0042511B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Заявление отправлено в ведомство;</w:t>
      </w:r>
    </w:p>
    <w:p w14:paraId="04A45ACB" w14:textId="77777777" w:rsidR="0042511B" w:rsidRPr="00B36820" w:rsidRDefault="0042511B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Заявление получено ведомством;</w:t>
      </w:r>
    </w:p>
    <w:p w14:paraId="303BCCA7" w14:textId="77777777" w:rsidR="0042511B" w:rsidRPr="00B36820" w:rsidRDefault="0042511B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Заявление зарегистрировано;</w:t>
      </w:r>
    </w:p>
    <w:p w14:paraId="0126F146" w14:textId="77777777" w:rsidR="0042511B" w:rsidRPr="00B36820" w:rsidRDefault="0042511B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Заявление принято к рассмотрению;</w:t>
      </w:r>
    </w:p>
    <w:p w14:paraId="4E02AC4C" w14:textId="77777777" w:rsidR="0042511B" w:rsidRPr="00B36820" w:rsidRDefault="0042511B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Услуга оказана;</w:t>
      </w:r>
    </w:p>
    <w:p w14:paraId="5798BD58" w14:textId="77777777" w:rsidR="0042511B" w:rsidRPr="00B36820" w:rsidRDefault="0042511B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Отказано в приеме документов, необходимых для предоставления услуги;</w:t>
      </w:r>
    </w:p>
    <w:p w14:paraId="19A4C731" w14:textId="77777777" w:rsidR="0042511B" w:rsidRPr="00B36820" w:rsidRDefault="0042511B" w:rsidP="00DA7711">
      <w:pPr>
        <w:pStyle w:val="14"/>
        <w:rPr>
          <w:sz w:val="24"/>
          <w:szCs w:val="24"/>
        </w:rPr>
      </w:pPr>
      <w:r w:rsidRPr="00B36820">
        <w:rPr>
          <w:sz w:val="24"/>
          <w:szCs w:val="24"/>
        </w:rPr>
        <w:t>Отказано в предоставлении услуги.</w:t>
      </w:r>
    </w:p>
    <w:p w14:paraId="776FCBA5" w14:textId="4B6DA013" w:rsidR="00D61787" w:rsidRPr="00B36820" w:rsidRDefault="00D61787" w:rsidP="00DA7711">
      <w:pPr>
        <w:pStyle w:val="ad"/>
        <w:rPr>
          <w:rStyle w:val="Afffffffffffc"/>
          <w:rFonts w:eastAsia="Arial Unicode MS"/>
          <w:sz w:val="24"/>
        </w:rPr>
      </w:pPr>
      <w:r w:rsidRPr="00B36820">
        <w:rPr>
          <w:rStyle w:val="Afffffffffffc"/>
          <w:rFonts w:eastAsia="Arial Unicode MS"/>
          <w:sz w:val="24"/>
        </w:rPr>
        <w:t>При передаче финального статуса «Услуга оказана»</w:t>
      </w:r>
      <w:r w:rsidR="006B1ABE" w:rsidRPr="00B36820">
        <w:rPr>
          <w:rStyle w:val="Afffffffffffc"/>
          <w:rFonts w:eastAsia="Arial Unicode MS"/>
          <w:sz w:val="24"/>
        </w:rPr>
        <w:t>,</w:t>
      </w:r>
      <w:r w:rsidRPr="00B36820">
        <w:rPr>
          <w:rStyle w:val="Afffffffffffc"/>
          <w:rFonts w:eastAsia="Arial Unicode MS"/>
          <w:sz w:val="24"/>
        </w:rPr>
        <w:t xml:space="preserve"> </w:t>
      </w:r>
      <w:r w:rsidR="006B1ABE" w:rsidRPr="00B36820">
        <w:rPr>
          <w:rStyle w:val="Afffffffffffc"/>
          <w:rFonts w:eastAsia="Arial Unicode MS"/>
          <w:sz w:val="24"/>
        </w:rPr>
        <w:t>ВИС также направляет в ЛК заявителя на ЕПГУ результат услуги -</w:t>
      </w:r>
      <w:r w:rsidRPr="00B36820">
        <w:rPr>
          <w:rStyle w:val="Afffffffffffc"/>
          <w:rFonts w:eastAsia="Arial Unicode MS"/>
          <w:sz w:val="24"/>
        </w:rPr>
        <w:t xml:space="preserve"> </w:t>
      </w:r>
      <w:r w:rsidR="002E49A0" w:rsidRPr="00B36820">
        <w:rPr>
          <w:rStyle w:val="Afffffffffffc"/>
          <w:rFonts w:eastAsia="Arial Unicode MS"/>
          <w:sz w:val="24"/>
        </w:rPr>
        <w:t xml:space="preserve">разрешение на осуществление земляных работ </w:t>
      </w:r>
      <w:r w:rsidR="00240BF4" w:rsidRPr="00B36820">
        <w:rPr>
          <w:rStyle w:val="Afffffffffffc"/>
          <w:rFonts w:eastAsia="Arial Unicode MS"/>
          <w:sz w:val="24"/>
        </w:rPr>
        <w:t>в форме электронного документа</w:t>
      </w:r>
      <w:r w:rsidRPr="00B36820">
        <w:rPr>
          <w:rStyle w:val="Afffffffffffc"/>
          <w:rFonts w:eastAsia="Arial Unicode MS"/>
          <w:sz w:val="24"/>
        </w:rPr>
        <w:t xml:space="preserve"> с приложенным к нему </w:t>
      </w:r>
      <w:proofErr w:type="spellStart"/>
      <w:r w:rsidRPr="00B36820">
        <w:rPr>
          <w:rStyle w:val="Afffffffffffc"/>
          <w:rFonts w:eastAsia="Arial Unicode MS"/>
          <w:sz w:val="24"/>
        </w:rPr>
        <w:t>sig</w:t>
      </w:r>
      <w:proofErr w:type="spellEnd"/>
      <w:r w:rsidRPr="00B36820">
        <w:rPr>
          <w:rStyle w:val="Afffffffffffc"/>
          <w:rFonts w:eastAsia="Arial Unicode MS"/>
          <w:sz w:val="24"/>
        </w:rPr>
        <w:t>-файлом.</w:t>
      </w:r>
    </w:p>
    <w:p w14:paraId="689E5B73" w14:textId="45D9B125" w:rsidR="00D61787" w:rsidRPr="00B36820" w:rsidRDefault="00D61787" w:rsidP="00DA7711">
      <w:pPr>
        <w:pStyle w:val="ad"/>
        <w:rPr>
          <w:rStyle w:val="Afffffffffffc"/>
          <w:rFonts w:eastAsia="Arial Unicode MS"/>
          <w:sz w:val="24"/>
        </w:rPr>
      </w:pPr>
      <w:r w:rsidRPr="00B36820">
        <w:rPr>
          <w:rStyle w:val="Afffffffffffc"/>
          <w:rFonts w:eastAsia="Arial Unicode MS"/>
          <w:sz w:val="24"/>
        </w:rPr>
        <w:t>При передаче финального статуса «Отказано в предоставлении услуги»</w:t>
      </w:r>
      <w:r w:rsidR="006B1ABE" w:rsidRPr="00B36820">
        <w:rPr>
          <w:rStyle w:val="Afffffffffffc"/>
          <w:rFonts w:eastAsia="Arial Unicode MS"/>
          <w:sz w:val="24"/>
        </w:rPr>
        <w:t xml:space="preserve">. ВИС также направляет в ЛК заявителя на ЕПГУ результат услуги – электронное </w:t>
      </w:r>
      <w:r w:rsidR="00240BF4" w:rsidRPr="00B36820">
        <w:rPr>
          <w:rStyle w:val="Afffffffffffc"/>
          <w:rFonts w:eastAsia="Arial Unicode MS"/>
          <w:sz w:val="24"/>
        </w:rPr>
        <w:t>решение</w:t>
      </w:r>
      <w:r w:rsidRPr="00B36820">
        <w:rPr>
          <w:rStyle w:val="Afffffffffffc"/>
          <w:rFonts w:eastAsia="Arial Unicode MS"/>
          <w:sz w:val="24"/>
        </w:rPr>
        <w:t xml:space="preserve"> об отказе в предоставлении услуги </w:t>
      </w:r>
      <w:r w:rsidR="00240BF4" w:rsidRPr="00B36820">
        <w:rPr>
          <w:rStyle w:val="Afffffffffffc"/>
          <w:rFonts w:eastAsia="Arial Unicode MS"/>
          <w:sz w:val="24"/>
        </w:rPr>
        <w:t xml:space="preserve">в форме электронного документа </w:t>
      </w:r>
      <w:r w:rsidRPr="00B36820">
        <w:rPr>
          <w:rStyle w:val="Afffffffffffc"/>
          <w:rFonts w:eastAsia="Arial Unicode MS"/>
          <w:sz w:val="24"/>
        </w:rPr>
        <w:t xml:space="preserve">с приложенным к нему </w:t>
      </w:r>
      <w:proofErr w:type="spellStart"/>
      <w:r w:rsidRPr="00B36820">
        <w:rPr>
          <w:rStyle w:val="Afffffffffffc"/>
          <w:rFonts w:eastAsia="Arial Unicode MS"/>
          <w:sz w:val="24"/>
        </w:rPr>
        <w:t>sig</w:t>
      </w:r>
      <w:proofErr w:type="spellEnd"/>
      <w:r w:rsidRPr="00B36820">
        <w:rPr>
          <w:rStyle w:val="Afffffffffffc"/>
          <w:rFonts w:eastAsia="Arial Unicode MS"/>
          <w:sz w:val="24"/>
        </w:rPr>
        <w:t>-файлом.</w:t>
      </w:r>
    </w:p>
    <w:p w14:paraId="617A5DB1" w14:textId="77AA39DE" w:rsidR="0042511B" w:rsidRPr="00B36820" w:rsidRDefault="0042511B" w:rsidP="00DA7711">
      <w:pPr>
        <w:pStyle w:val="ad"/>
        <w:rPr>
          <w:sz w:val="24"/>
        </w:rPr>
      </w:pPr>
      <w:r w:rsidRPr="00B36820">
        <w:rPr>
          <w:rStyle w:val="Afffffffffffc"/>
          <w:rFonts w:eastAsia="Arial Unicode MS"/>
          <w:sz w:val="24"/>
        </w:rPr>
        <w:t>При передаче финального статуса «Отказано в приеме документов, необходимых для предоставления услуги»</w:t>
      </w:r>
      <w:r w:rsidR="006B1ABE" w:rsidRPr="00B36820">
        <w:rPr>
          <w:rStyle w:val="Afffffffffffc"/>
          <w:rFonts w:eastAsia="Arial Unicode MS"/>
          <w:sz w:val="24"/>
        </w:rPr>
        <w:t xml:space="preserve">, ВИС также направляет в ЛК заявителя на ЕПГУ результат услуги - </w:t>
      </w:r>
      <w:r w:rsidRPr="00B36820">
        <w:rPr>
          <w:rStyle w:val="Afffffffffffc"/>
          <w:rFonts w:eastAsia="Arial Unicode MS"/>
          <w:sz w:val="24"/>
        </w:rPr>
        <w:t xml:space="preserve"> </w:t>
      </w:r>
      <w:r w:rsidR="006B1ABE" w:rsidRPr="00B36820">
        <w:rPr>
          <w:rStyle w:val="Afffffffffffc"/>
          <w:rFonts w:eastAsia="Arial Unicode MS"/>
          <w:sz w:val="24"/>
        </w:rPr>
        <w:t>электронное</w:t>
      </w:r>
      <w:r w:rsidRPr="00B36820">
        <w:rPr>
          <w:rStyle w:val="Afffffffffffc"/>
          <w:rFonts w:eastAsia="Arial Unicode MS"/>
          <w:sz w:val="24"/>
        </w:rPr>
        <w:t xml:space="preserve"> решение об отказе в приеме документов, необходимых для предоставления услуги в форме электронного документа с приложенным к нему </w:t>
      </w:r>
      <w:proofErr w:type="spellStart"/>
      <w:r w:rsidRPr="00B36820">
        <w:rPr>
          <w:rStyle w:val="Afffffffffffc"/>
          <w:rFonts w:eastAsia="Arial Unicode MS"/>
          <w:sz w:val="24"/>
        </w:rPr>
        <w:t>sig</w:t>
      </w:r>
      <w:proofErr w:type="spellEnd"/>
      <w:r w:rsidRPr="00B36820">
        <w:rPr>
          <w:rStyle w:val="Afffffffffffc"/>
          <w:rFonts w:eastAsia="Arial Unicode MS"/>
          <w:sz w:val="24"/>
        </w:rPr>
        <w:t>-файлом.</w:t>
      </w:r>
    </w:p>
    <w:p w14:paraId="59C2CA46" w14:textId="77777777" w:rsidR="009F2FB4" w:rsidRPr="00B36820" w:rsidRDefault="009F2FB4" w:rsidP="00550FB4">
      <w:pPr>
        <w:pStyle w:val="2f2"/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 w:line="360" w:lineRule="auto"/>
        <w:ind w:firstLine="709"/>
        <w:textAlignment w:val="auto"/>
        <w:rPr>
          <w:sz w:val="24"/>
          <w:szCs w:val="24"/>
        </w:rPr>
      </w:pPr>
      <w:bookmarkStart w:id="36" w:name="_Toc45130194"/>
      <w:bookmarkStart w:id="37" w:name="_Toc77801999"/>
      <w:r w:rsidRPr="00B36820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36"/>
      <w:bookmarkEnd w:id="37"/>
    </w:p>
    <w:p w14:paraId="5810C2EE" w14:textId="3A574E7D" w:rsidR="002C321D" w:rsidRPr="00B36820" w:rsidRDefault="009F2FB4" w:rsidP="002E49A0">
      <w:pPr>
        <w:pStyle w:val="ad"/>
        <w:rPr>
          <w:sz w:val="24"/>
        </w:rPr>
      </w:pPr>
      <w:r w:rsidRPr="00B36820">
        <w:rPr>
          <w:sz w:val="24"/>
        </w:rPr>
        <w:t xml:space="preserve">Вместе с результатом предоставления услуги </w:t>
      </w:r>
      <w:r w:rsidR="006B1ABE" w:rsidRPr="00B36820">
        <w:rPr>
          <w:sz w:val="24"/>
        </w:rPr>
        <w:t>з</w:t>
      </w:r>
      <w:r w:rsidRPr="00B36820">
        <w:rPr>
          <w:sz w:val="24"/>
        </w:rPr>
        <w:t xml:space="preserve">аявителю в ЛК ЕПГУ направляется уведомление о возможности получения результата предоставления услуги на </w:t>
      </w:r>
      <w:r w:rsidR="006B1ABE" w:rsidRPr="00B36820">
        <w:rPr>
          <w:sz w:val="24"/>
        </w:rPr>
        <w:t>бумажном</w:t>
      </w:r>
      <w:r w:rsidRPr="00B36820">
        <w:rPr>
          <w:sz w:val="24"/>
        </w:rPr>
        <w:t xml:space="preserve"> носителе в ведомстве или в МФЦ. В уведомлении ведомство </w:t>
      </w:r>
      <w:r w:rsidR="006B1ABE" w:rsidRPr="00B36820">
        <w:rPr>
          <w:sz w:val="24"/>
        </w:rPr>
        <w:t>информирует заявителя о</w:t>
      </w:r>
      <w:r w:rsidRPr="00B36820">
        <w:rPr>
          <w:sz w:val="24"/>
        </w:rPr>
        <w:t xml:space="preserve"> доступно</w:t>
      </w:r>
      <w:r w:rsidR="006B1ABE" w:rsidRPr="00B36820">
        <w:rPr>
          <w:sz w:val="24"/>
        </w:rPr>
        <w:t>м</w:t>
      </w:r>
      <w:r w:rsidRPr="00B36820">
        <w:rPr>
          <w:sz w:val="24"/>
        </w:rPr>
        <w:t xml:space="preserve"> для получения результата предоставления услуги</w:t>
      </w:r>
      <w:r w:rsidR="006B1ABE" w:rsidRPr="00B36820">
        <w:rPr>
          <w:sz w:val="24"/>
        </w:rPr>
        <w:t xml:space="preserve"> на материальном носителе</w:t>
      </w:r>
      <w:r w:rsidRPr="00B36820">
        <w:rPr>
          <w:sz w:val="24"/>
        </w:rPr>
        <w:t xml:space="preserve"> МФЦ </w:t>
      </w:r>
      <w:r w:rsidR="006B1ABE" w:rsidRPr="00B36820">
        <w:rPr>
          <w:sz w:val="24"/>
        </w:rPr>
        <w:t>и его адресные данные</w:t>
      </w:r>
      <w:r w:rsidRPr="00B36820">
        <w:rPr>
          <w:sz w:val="24"/>
        </w:rPr>
        <w:t>.</w:t>
      </w:r>
      <w:bookmarkEnd w:id="1"/>
    </w:p>
    <w:sectPr w:rsidR="002C321D" w:rsidRPr="00B36820" w:rsidSect="002B1144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FE219" w14:textId="77777777" w:rsidR="00A4738E" w:rsidRDefault="00A4738E">
      <w:r>
        <w:separator/>
      </w:r>
    </w:p>
  </w:endnote>
  <w:endnote w:type="continuationSeparator" w:id="0">
    <w:p w14:paraId="78C1A784" w14:textId="77777777" w:rsidR="00A4738E" w:rsidRDefault="00A47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2BCDA" w14:textId="77777777" w:rsidR="00B36820" w:rsidRDefault="00B36820" w:rsidP="002C053A">
    <w:pPr>
      <w:pStyle w:val="af6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2A53D54F" w14:textId="77777777" w:rsidR="00B36820" w:rsidRDefault="00B36820" w:rsidP="002C053A">
    <w:pPr>
      <w:pStyle w:val="af6"/>
      <w:ind w:right="360"/>
    </w:pPr>
  </w:p>
  <w:p w14:paraId="624022AC" w14:textId="77777777" w:rsidR="00B36820" w:rsidRDefault="00B3682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2"/>
      <w:gridCol w:w="3402"/>
      <w:gridCol w:w="3402"/>
    </w:tblGrid>
    <w:tr w:rsidR="00B36820" w14:paraId="1222BF07" w14:textId="77777777" w:rsidTr="1A6856CA">
      <w:tc>
        <w:tcPr>
          <w:tcW w:w="3402" w:type="dxa"/>
        </w:tcPr>
        <w:p w14:paraId="5413583B" w14:textId="74991765" w:rsidR="00B36820" w:rsidRDefault="00B36820" w:rsidP="1A6856CA">
          <w:pPr>
            <w:pStyle w:val="af3"/>
            <w:ind w:left="-115"/>
            <w:jc w:val="left"/>
          </w:pPr>
        </w:p>
      </w:tc>
      <w:tc>
        <w:tcPr>
          <w:tcW w:w="3402" w:type="dxa"/>
        </w:tcPr>
        <w:p w14:paraId="10A2A386" w14:textId="0A7A1A9C" w:rsidR="00B36820" w:rsidRDefault="00B36820" w:rsidP="1A6856CA">
          <w:pPr>
            <w:pStyle w:val="af3"/>
            <w:jc w:val="center"/>
          </w:pPr>
        </w:p>
      </w:tc>
      <w:tc>
        <w:tcPr>
          <w:tcW w:w="3402" w:type="dxa"/>
        </w:tcPr>
        <w:p w14:paraId="62A5CA80" w14:textId="4F01570B" w:rsidR="00B36820" w:rsidRDefault="00B36820" w:rsidP="1A6856CA">
          <w:pPr>
            <w:pStyle w:val="af3"/>
            <w:ind w:right="-115"/>
            <w:jc w:val="right"/>
          </w:pPr>
        </w:p>
      </w:tc>
    </w:tr>
  </w:tbl>
  <w:p w14:paraId="700446BF" w14:textId="3BC55456" w:rsidR="00B36820" w:rsidRDefault="00B36820" w:rsidP="1A6856CA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2"/>
      <w:gridCol w:w="3402"/>
      <w:gridCol w:w="3402"/>
    </w:tblGrid>
    <w:tr w:rsidR="00B36820" w14:paraId="34404127" w14:textId="77777777" w:rsidTr="1A6856CA">
      <w:tc>
        <w:tcPr>
          <w:tcW w:w="3402" w:type="dxa"/>
        </w:tcPr>
        <w:p w14:paraId="5700A3FF" w14:textId="5ED74C7B" w:rsidR="00B36820" w:rsidRDefault="00B36820" w:rsidP="1A6856CA">
          <w:pPr>
            <w:pStyle w:val="af3"/>
            <w:ind w:left="-115"/>
            <w:jc w:val="left"/>
          </w:pPr>
        </w:p>
      </w:tc>
      <w:tc>
        <w:tcPr>
          <w:tcW w:w="3402" w:type="dxa"/>
        </w:tcPr>
        <w:p w14:paraId="595C04DD" w14:textId="4B89B3F7" w:rsidR="00B36820" w:rsidRDefault="00B36820" w:rsidP="1A6856CA">
          <w:pPr>
            <w:pStyle w:val="af3"/>
            <w:jc w:val="center"/>
          </w:pPr>
        </w:p>
      </w:tc>
      <w:tc>
        <w:tcPr>
          <w:tcW w:w="3402" w:type="dxa"/>
        </w:tcPr>
        <w:p w14:paraId="1BA19B4C" w14:textId="067025D8" w:rsidR="00B36820" w:rsidRDefault="00B36820" w:rsidP="1A6856CA">
          <w:pPr>
            <w:pStyle w:val="af3"/>
            <w:ind w:right="-115"/>
            <w:jc w:val="right"/>
          </w:pPr>
        </w:p>
      </w:tc>
    </w:tr>
  </w:tbl>
  <w:p w14:paraId="35259317" w14:textId="6FF221C4" w:rsidR="00B36820" w:rsidRDefault="00B36820" w:rsidP="1A6856CA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84594" w14:textId="77777777" w:rsidR="00A4738E" w:rsidRDefault="00A4738E">
      <w:r>
        <w:separator/>
      </w:r>
    </w:p>
  </w:footnote>
  <w:footnote w:type="continuationSeparator" w:id="0">
    <w:p w14:paraId="523AB790" w14:textId="77777777" w:rsidR="00A4738E" w:rsidRDefault="00A473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DD3DD" w14:textId="77777777" w:rsidR="00B36820" w:rsidRDefault="00B36820" w:rsidP="002C053A">
    <w:pPr>
      <w:pStyle w:val="af3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6285A08C" w14:textId="77777777" w:rsidR="00B36820" w:rsidRDefault="00B36820">
    <w:pPr>
      <w:pStyle w:val="af3"/>
    </w:pPr>
  </w:p>
  <w:p w14:paraId="3EC15081" w14:textId="77777777" w:rsidR="00B36820" w:rsidRDefault="00B3682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2F8EB" w14:textId="6BA1A065" w:rsidR="00B36820" w:rsidRPr="009E095D" w:rsidRDefault="00B36820" w:rsidP="002C053A">
    <w:pPr>
      <w:pStyle w:val="af3"/>
      <w:framePr w:wrap="around" w:vAnchor="text" w:hAnchor="margin" w:xAlign="center" w:y="1"/>
      <w:rPr>
        <w:rStyle w:val="afd"/>
        <w:szCs w:val="28"/>
      </w:rPr>
    </w:pPr>
    <w:r w:rsidRPr="009E095D">
      <w:rPr>
        <w:rStyle w:val="afd"/>
        <w:szCs w:val="28"/>
      </w:rPr>
      <w:fldChar w:fldCharType="begin"/>
    </w:r>
    <w:r w:rsidRPr="009E095D">
      <w:rPr>
        <w:rStyle w:val="afd"/>
        <w:szCs w:val="28"/>
      </w:rPr>
      <w:instrText xml:space="preserve">PAGE  </w:instrText>
    </w:r>
    <w:r w:rsidRPr="009E095D">
      <w:rPr>
        <w:rStyle w:val="afd"/>
        <w:szCs w:val="28"/>
      </w:rPr>
      <w:fldChar w:fldCharType="separate"/>
    </w:r>
    <w:r w:rsidR="004702F7">
      <w:rPr>
        <w:rStyle w:val="afd"/>
        <w:noProof/>
        <w:szCs w:val="28"/>
      </w:rPr>
      <w:t>33</w:t>
    </w:r>
    <w:r w:rsidRPr="009E095D">
      <w:rPr>
        <w:rStyle w:val="afd"/>
        <w:szCs w:val="28"/>
      </w:rPr>
      <w:fldChar w:fldCharType="end"/>
    </w:r>
  </w:p>
  <w:p w14:paraId="0D244B15" w14:textId="77777777" w:rsidR="00B36820" w:rsidRDefault="00B36820" w:rsidP="002C053A">
    <w:pPr>
      <w:pStyle w:val="af3"/>
      <w:jc w:val="center"/>
    </w:pPr>
  </w:p>
  <w:p w14:paraId="5A338A09" w14:textId="77777777" w:rsidR="00B36820" w:rsidRDefault="00B3682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BE5B6" w14:textId="77777777" w:rsidR="00B36820" w:rsidRDefault="00B36820">
    <w:pPr>
      <w:pStyle w:val="af3"/>
      <w:jc w:val="center"/>
    </w:pPr>
  </w:p>
  <w:p w14:paraId="1788347C" w14:textId="77777777" w:rsidR="00B36820" w:rsidRDefault="00B36820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359"/>
        </w:tabs>
        <w:ind w:left="359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 w15:restartNumberingAfterBreak="0">
    <w:nsid w:val="01CA426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 w15:restartNumberingAfterBreak="0">
    <w:nsid w:val="04EA4167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2" w15:restartNumberingAfterBreak="0">
    <w:nsid w:val="0782297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8A43B4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08BA718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6" w15:restartNumberingAfterBreak="0">
    <w:nsid w:val="0B7E237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BB012B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1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2" w15:restartNumberingAfterBreak="0">
    <w:nsid w:val="1234035C"/>
    <w:multiLevelType w:val="hybridMultilevel"/>
    <w:tmpl w:val="349225A0"/>
    <w:lvl w:ilvl="0" w:tplc="E4D0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7F460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749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F005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166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243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FEB2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FA7C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2B8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4" w15:restartNumberingAfterBreak="0">
    <w:nsid w:val="152276CB"/>
    <w:multiLevelType w:val="hybridMultilevel"/>
    <w:tmpl w:val="4496B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164F069B"/>
    <w:multiLevelType w:val="hybridMultilevel"/>
    <w:tmpl w:val="7D409C10"/>
    <w:lvl w:ilvl="0" w:tplc="8444B7B8">
      <w:start w:val="1"/>
      <w:numFmt w:val="decimal"/>
      <w:suff w:val="space"/>
      <w:lvlText w:val="Рисунок %1"/>
      <w:lvlJc w:val="center"/>
      <w:pPr>
        <w:ind w:left="34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FD7B0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30" w15:restartNumberingAfterBreak="0">
    <w:nsid w:val="1AD33BB5"/>
    <w:multiLevelType w:val="multilevel"/>
    <w:tmpl w:val="83A86D8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2160"/>
      </w:pPr>
      <w:rPr>
        <w:rFonts w:hint="default"/>
      </w:rPr>
    </w:lvl>
  </w:abstractNum>
  <w:abstractNum w:abstractNumId="31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2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33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CA75D3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7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204D734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0" w15:restartNumberingAfterBreak="0">
    <w:nsid w:val="21AB455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3AB00A7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5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 w15:restartNumberingAfterBreak="0">
    <w:nsid w:val="2A0F42C9"/>
    <w:multiLevelType w:val="hybridMultilevel"/>
    <w:tmpl w:val="D8388554"/>
    <w:lvl w:ilvl="0" w:tplc="5EE6146A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50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1" w15:restartNumberingAfterBreak="0">
    <w:nsid w:val="31F827D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4014208"/>
    <w:multiLevelType w:val="hybridMultilevel"/>
    <w:tmpl w:val="EA0C5CD0"/>
    <w:lvl w:ilvl="0" w:tplc="1DF464E8">
      <w:start w:val="1"/>
      <w:numFmt w:val="decimal"/>
      <w:lvlText w:val="%1."/>
      <w:lvlJc w:val="left"/>
      <w:pPr>
        <w:ind w:left="135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3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4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5" w15:restartNumberingAfterBreak="0">
    <w:nsid w:val="39D31F98"/>
    <w:multiLevelType w:val="hybridMultilevel"/>
    <w:tmpl w:val="F0B4D72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7" w15:restartNumberingAfterBreak="0">
    <w:nsid w:val="3D76297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9" w15:restartNumberingAfterBreak="0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F931D80"/>
    <w:multiLevelType w:val="hybridMultilevel"/>
    <w:tmpl w:val="E35AB18E"/>
    <w:lvl w:ilvl="0" w:tplc="6EA2A566">
      <w:start w:val="1"/>
      <w:numFmt w:val="decimal"/>
      <w:lvlText w:val="%1)"/>
      <w:lvlJc w:val="left"/>
      <w:pPr>
        <w:ind w:left="1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61" w15:restartNumberingAfterBreak="0">
    <w:nsid w:val="3FBB183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 w15:restartNumberingAfterBreak="0">
    <w:nsid w:val="42CA025C"/>
    <w:multiLevelType w:val="multilevel"/>
    <w:tmpl w:val="0C92771C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6"/>
      <w:lvlText w:val="%1.%2."/>
      <w:lvlJc w:val="left"/>
      <w:pPr>
        <w:ind w:left="1568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0" w:hanging="1440"/>
      </w:pPr>
      <w:rPr>
        <w:rFonts w:hint="default"/>
      </w:rPr>
    </w:lvl>
  </w:abstractNum>
  <w:abstractNum w:abstractNumId="64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6642FB8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480B016A"/>
    <w:multiLevelType w:val="hybridMultilevel"/>
    <w:tmpl w:val="D13EAE8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B6C30DF"/>
    <w:multiLevelType w:val="hybridMultilevel"/>
    <w:tmpl w:val="D31EAE7A"/>
    <w:lvl w:ilvl="0" w:tplc="FFFFFFFF">
      <w:start w:val="1"/>
      <w:numFmt w:val="bullet"/>
      <w:pStyle w:val="16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D2F447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4F4C4A8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50690960"/>
    <w:multiLevelType w:val="multilevel"/>
    <w:tmpl w:val="36AA79FC"/>
    <w:lvl w:ilvl="0">
      <w:start w:val="1"/>
      <w:numFmt w:val="russianUpper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2" w15:restartNumberingAfterBreak="0">
    <w:nsid w:val="524D2688"/>
    <w:multiLevelType w:val="hybridMultilevel"/>
    <w:tmpl w:val="C5840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54A34345"/>
    <w:multiLevelType w:val="multilevel"/>
    <w:tmpl w:val="40EC2FD6"/>
    <w:styleLink w:val="18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4" w15:restartNumberingAfterBreak="0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9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5" w15:restartNumberingAfterBreak="0">
    <w:nsid w:val="559869C0"/>
    <w:multiLevelType w:val="hybridMultilevel"/>
    <w:tmpl w:val="656A118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6" w15:restartNumberingAfterBreak="0">
    <w:nsid w:val="562351DB"/>
    <w:multiLevelType w:val="hybridMultilevel"/>
    <w:tmpl w:val="9CEEF728"/>
    <w:lvl w:ilvl="0" w:tplc="50F2BF3A">
      <w:start w:val="1"/>
      <w:numFmt w:val="decimal"/>
      <w:lvlText w:val="%1)"/>
      <w:lvlJc w:val="left"/>
      <w:pPr>
        <w:ind w:left="1775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77" w15:restartNumberingAfterBreak="0">
    <w:nsid w:val="56536BE6"/>
    <w:multiLevelType w:val="hybridMultilevel"/>
    <w:tmpl w:val="A92ECBF4"/>
    <w:lvl w:ilvl="0" w:tplc="5EE6146A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9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74E0278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1" w15:restartNumberingAfterBreak="0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3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A9556CB"/>
    <w:multiLevelType w:val="multilevel"/>
    <w:tmpl w:val="B5D06710"/>
    <w:lvl w:ilvl="0">
      <w:start w:val="1"/>
      <w:numFmt w:val="decimal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85" w15:restartNumberingAfterBreak="0">
    <w:nsid w:val="5CD63C5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7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8" w15:restartNumberingAfterBreak="0">
    <w:nsid w:val="5F2C628F"/>
    <w:multiLevelType w:val="hybridMultilevel"/>
    <w:tmpl w:val="D060A9D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9" w15:restartNumberingAfterBreak="0">
    <w:nsid w:val="617C1FA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2DF52F2"/>
    <w:multiLevelType w:val="multilevel"/>
    <w:tmpl w:val="5A40A4AA"/>
    <w:lvl w:ilvl="0">
      <w:start w:val="1"/>
      <w:numFmt w:val="decimal"/>
      <w:pStyle w:val="1a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a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6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91" w15:restartNumberingAfterBreak="0">
    <w:nsid w:val="67B54AC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67D3481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6B223626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6D214C08"/>
    <w:multiLevelType w:val="hybridMultilevel"/>
    <w:tmpl w:val="1ACA1C98"/>
    <w:numStyleLink w:val="8"/>
  </w:abstractNum>
  <w:abstractNum w:abstractNumId="95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6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7" w15:restartNumberingAfterBreak="0">
    <w:nsid w:val="6E14565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9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1D542BA"/>
    <w:multiLevelType w:val="multilevel"/>
    <w:tmpl w:val="4F526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7" w:hanging="2160"/>
      </w:pPr>
      <w:rPr>
        <w:rFonts w:hint="default"/>
      </w:rPr>
    </w:lvl>
  </w:abstractNum>
  <w:abstractNum w:abstractNumId="101" w15:restartNumberingAfterBreak="0">
    <w:nsid w:val="71E35E8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2557A38"/>
    <w:multiLevelType w:val="multilevel"/>
    <w:tmpl w:val="BE8A5EAC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567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103" w15:restartNumberingAfterBreak="0">
    <w:nsid w:val="728A789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05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6" w15:restartNumberingAfterBreak="0">
    <w:nsid w:val="75DB1FE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8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7A640FF9"/>
    <w:multiLevelType w:val="multilevel"/>
    <w:tmpl w:val="129C72AA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0" w15:restartNumberingAfterBreak="0">
    <w:nsid w:val="7AAB42A4"/>
    <w:multiLevelType w:val="hybridMultilevel"/>
    <w:tmpl w:val="870AF8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1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12" w15:restartNumberingAfterBreak="0">
    <w:nsid w:val="7BBC40B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F2B5A7E"/>
    <w:multiLevelType w:val="hybridMultilevel"/>
    <w:tmpl w:val="66542F28"/>
    <w:lvl w:ilvl="0" w:tplc="5EE6146A">
      <w:start w:val="1"/>
      <w:numFmt w:val="bullet"/>
      <w:pStyle w:val="ab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74"/>
  </w:num>
  <w:num w:numId="4">
    <w:abstractNumId w:val="6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5"/>
  </w:num>
  <w:num w:numId="6">
    <w:abstractNumId w:val="4"/>
  </w:num>
  <w:num w:numId="7">
    <w:abstractNumId w:val="45"/>
  </w:num>
  <w:num w:numId="8">
    <w:abstractNumId w:val="19"/>
  </w:num>
  <w:num w:numId="9">
    <w:abstractNumId w:val="90"/>
  </w:num>
  <w:num w:numId="10">
    <w:abstractNumId w:val="71"/>
  </w:num>
  <w:num w:numId="11">
    <w:abstractNumId w:val="11"/>
  </w:num>
  <w:num w:numId="12">
    <w:abstractNumId w:val="49"/>
  </w:num>
  <w:num w:numId="13">
    <w:abstractNumId w:val="73"/>
  </w:num>
  <w:num w:numId="14">
    <w:abstractNumId w:val="113"/>
  </w:num>
  <w:num w:numId="15">
    <w:abstractNumId w:val="95"/>
  </w:num>
  <w:num w:numId="16">
    <w:abstractNumId w:val="64"/>
  </w:num>
  <w:num w:numId="17">
    <w:abstractNumId w:val="86"/>
  </w:num>
  <w:num w:numId="18">
    <w:abstractNumId w:val="28"/>
  </w:num>
  <w:num w:numId="19">
    <w:abstractNumId w:val="32"/>
  </w:num>
  <w:num w:numId="20">
    <w:abstractNumId w:val="65"/>
  </w:num>
  <w:num w:numId="21">
    <w:abstractNumId w:val="105"/>
  </w:num>
  <w:num w:numId="22">
    <w:abstractNumId w:val="29"/>
  </w:num>
  <w:num w:numId="23">
    <w:abstractNumId w:val="25"/>
  </w:num>
  <w:num w:numId="24">
    <w:abstractNumId w:val="15"/>
  </w:num>
  <w:num w:numId="25">
    <w:abstractNumId w:val="84"/>
  </w:num>
  <w:num w:numId="26">
    <w:abstractNumId w:val="36"/>
  </w:num>
  <w:num w:numId="27">
    <w:abstractNumId w:val="62"/>
  </w:num>
  <w:num w:numId="28">
    <w:abstractNumId w:val="43"/>
  </w:num>
  <w:num w:numId="29">
    <w:abstractNumId w:val="35"/>
  </w:num>
  <w:num w:numId="30">
    <w:abstractNumId w:val="48"/>
  </w:num>
  <w:num w:numId="31">
    <w:abstractNumId w:val="39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59"/>
  </w:num>
  <w:num w:numId="37">
    <w:abstractNumId w:val="63"/>
  </w:num>
  <w:num w:numId="38">
    <w:abstractNumId w:val="56"/>
  </w:num>
  <w:num w:numId="39">
    <w:abstractNumId w:val="96"/>
  </w:num>
  <w:num w:numId="40">
    <w:abstractNumId w:val="78"/>
  </w:num>
  <w:num w:numId="4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8"/>
  </w:num>
  <w:num w:numId="43">
    <w:abstractNumId w:val="104"/>
  </w:num>
  <w:num w:numId="44">
    <w:abstractNumId w:val="21"/>
  </w:num>
  <w:num w:numId="45">
    <w:abstractNumId w:val="23"/>
  </w:num>
  <w:num w:numId="46">
    <w:abstractNumId w:val="98"/>
  </w:num>
  <w:num w:numId="47">
    <w:abstractNumId w:val="47"/>
  </w:num>
  <w:num w:numId="48">
    <w:abstractNumId w:val="114"/>
  </w:num>
  <w:num w:numId="49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2"/>
  </w:num>
  <w:num w:numId="51">
    <w:abstractNumId w:val="24"/>
  </w:num>
  <w:num w:numId="5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3"/>
  </w:num>
  <w:num w:numId="54">
    <w:abstractNumId w:val="67"/>
  </w:num>
  <w:num w:numId="55">
    <w:abstractNumId w:val="87"/>
  </w:num>
  <w:num w:numId="56">
    <w:abstractNumId w:val="44"/>
  </w:num>
  <w:num w:numId="57">
    <w:abstractNumId w:val="111"/>
  </w:num>
  <w:num w:numId="58">
    <w:abstractNumId w:val="8"/>
  </w:num>
  <w:num w:numId="59">
    <w:abstractNumId w:val="26"/>
  </w:num>
  <w:num w:numId="60">
    <w:abstractNumId w:val="79"/>
  </w:num>
  <w:num w:numId="6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4"/>
  </w:num>
  <w:num w:numId="63">
    <w:abstractNumId w:val="50"/>
  </w:num>
  <w:num w:numId="64">
    <w:abstractNumId w:val="94"/>
  </w:num>
  <w:num w:numId="65">
    <w:abstractNumId w:val="61"/>
  </w:num>
  <w:num w:numId="66">
    <w:abstractNumId w:val="66"/>
  </w:num>
  <w:num w:numId="67">
    <w:abstractNumId w:val="17"/>
  </w:num>
  <w:num w:numId="68">
    <w:abstractNumId w:val="60"/>
  </w:num>
  <w:num w:numId="69">
    <w:abstractNumId w:val="18"/>
  </w:num>
  <w:num w:numId="70">
    <w:abstractNumId w:val="76"/>
  </w:num>
  <w:num w:numId="71">
    <w:abstractNumId w:val="107"/>
  </w:num>
  <w:num w:numId="72">
    <w:abstractNumId w:val="13"/>
  </w:num>
  <w:num w:numId="73">
    <w:abstractNumId w:val="31"/>
  </w:num>
  <w:num w:numId="74">
    <w:abstractNumId w:val="77"/>
  </w:num>
  <w:num w:numId="75">
    <w:abstractNumId w:val="46"/>
  </w:num>
  <w:num w:numId="76">
    <w:abstractNumId w:val="100"/>
  </w:num>
  <w:num w:numId="77">
    <w:abstractNumId w:val="53"/>
  </w:num>
  <w:num w:numId="78">
    <w:abstractNumId w:val="20"/>
  </w:num>
  <w:num w:numId="79">
    <w:abstractNumId w:val="52"/>
  </w:num>
  <w:num w:numId="80">
    <w:abstractNumId w:val="108"/>
  </w:num>
  <w:num w:numId="81">
    <w:abstractNumId w:val="7"/>
  </w:num>
  <w:num w:numId="82">
    <w:abstractNumId w:val="12"/>
  </w:num>
  <w:num w:numId="83">
    <w:abstractNumId w:val="33"/>
  </w:num>
  <w:num w:numId="84">
    <w:abstractNumId w:val="91"/>
  </w:num>
  <w:num w:numId="85">
    <w:abstractNumId w:val="93"/>
  </w:num>
  <w:num w:numId="86">
    <w:abstractNumId w:val="27"/>
  </w:num>
  <w:num w:numId="87">
    <w:abstractNumId w:val="41"/>
  </w:num>
  <w:num w:numId="88">
    <w:abstractNumId w:val="99"/>
  </w:num>
  <w:num w:numId="89">
    <w:abstractNumId w:val="57"/>
  </w:num>
  <w:num w:numId="90">
    <w:abstractNumId w:val="101"/>
  </w:num>
  <w:num w:numId="91">
    <w:abstractNumId w:val="81"/>
  </w:num>
  <w:num w:numId="92">
    <w:abstractNumId w:val="83"/>
  </w:num>
  <w:num w:numId="93">
    <w:abstractNumId w:val="10"/>
  </w:num>
  <w:num w:numId="94">
    <w:abstractNumId w:val="38"/>
  </w:num>
  <w:num w:numId="95">
    <w:abstractNumId w:val="69"/>
  </w:num>
  <w:num w:numId="96">
    <w:abstractNumId w:val="89"/>
  </w:num>
  <w:num w:numId="97">
    <w:abstractNumId w:val="85"/>
  </w:num>
  <w:num w:numId="98">
    <w:abstractNumId w:val="6"/>
  </w:num>
  <w:num w:numId="99">
    <w:abstractNumId w:val="106"/>
  </w:num>
  <w:num w:numId="100">
    <w:abstractNumId w:val="92"/>
  </w:num>
  <w:num w:numId="101">
    <w:abstractNumId w:val="34"/>
  </w:num>
  <w:num w:numId="102">
    <w:abstractNumId w:val="112"/>
  </w:num>
  <w:num w:numId="103">
    <w:abstractNumId w:val="70"/>
  </w:num>
  <w:num w:numId="104">
    <w:abstractNumId w:val="102"/>
  </w:num>
  <w:num w:numId="105">
    <w:abstractNumId w:val="16"/>
  </w:num>
  <w:num w:numId="106">
    <w:abstractNumId w:val="40"/>
  </w:num>
  <w:num w:numId="107">
    <w:abstractNumId w:val="103"/>
  </w:num>
  <w:num w:numId="108">
    <w:abstractNumId w:val="55"/>
  </w:num>
  <w:num w:numId="109">
    <w:abstractNumId w:val="55"/>
  </w:num>
  <w:num w:numId="110">
    <w:abstractNumId w:val="55"/>
  </w:num>
  <w:num w:numId="111">
    <w:abstractNumId w:val="55"/>
  </w:num>
  <w:num w:numId="112">
    <w:abstractNumId w:val="55"/>
  </w:num>
  <w:num w:numId="113">
    <w:abstractNumId w:val="55"/>
  </w:num>
  <w:num w:numId="114">
    <w:abstractNumId w:val="55"/>
  </w:num>
  <w:num w:numId="11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84"/>
  </w:num>
  <w:num w:numId="119">
    <w:abstractNumId w:val="84"/>
  </w:num>
  <w:num w:numId="120">
    <w:abstractNumId w:val="84"/>
  </w:num>
  <w:num w:numId="121">
    <w:abstractNumId w:val="55"/>
  </w:num>
  <w:num w:numId="122">
    <w:abstractNumId w:val="84"/>
  </w:num>
  <w:num w:numId="123">
    <w:abstractNumId w:val="84"/>
  </w:num>
  <w:num w:numId="124">
    <w:abstractNumId w:val="84"/>
  </w:num>
  <w:num w:numId="125">
    <w:abstractNumId w:val="84"/>
  </w:num>
  <w:num w:numId="126">
    <w:abstractNumId w:val="84"/>
  </w:num>
  <w:num w:numId="127">
    <w:abstractNumId w:val="84"/>
  </w:num>
  <w:num w:numId="128">
    <w:abstractNumId w:val="84"/>
  </w:num>
  <w:num w:numId="129">
    <w:abstractNumId w:val="72"/>
  </w:num>
  <w:num w:numId="130">
    <w:abstractNumId w:val="110"/>
  </w:num>
  <w:num w:numId="131">
    <w:abstractNumId w:val="84"/>
  </w:num>
  <w:num w:numId="132">
    <w:abstractNumId w:val="84"/>
  </w:num>
  <w:num w:numId="133">
    <w:abstractNumId w:val="84"/>
  </w:num>
  <w:num w:numId="134">
    <w:abstractNumId w:val="84"/>
  </w:num>
  <w:num w:numId="135">
    <w:abstractNumId w:val="84"/>
  </w:num>
  <w:num w:numId="136">
    <w:abstractNumId w:val="84"/>
  </w:num>
  <w:num w:numId="137">
    <w:abstractNumId w:val="84"/>
  </w:num>
  <w:num w:numId="138">
    <w:abstractNumId w:val="84"/>
  </w:num>
  <w:num w:numId="139">
    <w:abstractNumId w:val="84"/>
  </w:num>
  <w:num w:numId="140">
    <w:abstractNumId w:val="84"/>
  </w:num>
  <w:num w:numId="141">
    <w:abstractNumId w:val="84"/>
  </w:num>
  <w:num w:numId="142">
    <w:abstractNumId w:val="84"/>
  </w:num>
  <w:num w:numId="143">
    <w:abstractNumId w:val="84"/>
  </w:num>
  <w:num w:numId="144">
    <w:abstractNumId w:val="84"/>
  </w:num>
  <w:num w:numId="145">
    <w:abstractNumId w:val="84"/>
  </w:num>
  <w:num w:numId="146">
    <w:abstractNumId w:val="84"/>
  </w:num>
  <w:num w:numId="147">
    <w:abstractNumId w:val="84"/>
  </w:num>
  <w:num w:numId="148">
    <w:abstractNumId w:val="84"/>
  </w:num>
  <w:num w:numId="149">
    <w:abstractNumId w:val="84"/>
  </w:num>
  <w:num w:numId="150">
    <w:abstractNumId w:val="84"/>
  </w:num>
  <w:num w:numId="151">
    <w:abstractNumId w:val="84"/>
  </w:num>
  <w:num w:numId="152">
    <w:abstractNumId w:val="84"/>
  </w:num>
  <w:num w:numId="153">
    <w:abstractNumId w:val="84"/>
  </w:num>
  <w:num w:numId="154">
    <w:abstractNumId w:val="9"/>
  </w:num>
  <w:num w:numId="15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109"/>
  </w:num>
  <w:num w:numId="157">
    <w:abstractNumId w:val="80"/>
  </w:num>
  <w:num w:numId="15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2"/>
  </w:num>
  <w:num w:numId="160">
    <w:abstractNumId w:val="14"/>
  </w:num>
  <w:num w:numId="161">
    <w:abstractNumId w:val="51"/>
  </w:num>
  <w:num w:numId="162">
    <w:abstractNumId w:val="97"/>
  </w:num>
  <w:num w:numId="163">
    <w:abstractNumId w:val="84"/>
  </w:num>
  <w:num w:numId="164">
    <w:abstractNumId w:val="84"/>
  </w:num>
  <w:num w:numId="165">
    <w:abstractNumId w:val="84"/>
  </w:num>
  <w:num w:numId="166">
    <w:abstractNumId w:val="84"/>
  </w:num>
  <w:num w:numId="167">
    <w:abstractNumId w:val="84"/>
  </w:num>
  <w:num w:numId="168">
    <w:abstractNumId w:val="84"/>
  </w:num>
  <w:num w:numId="169">
    <w:abstractNumId w:val="84"/>
  </w:num>
  <w:num w:numId="170">
    <w:abstractNumId w:val="84"/>
  </w:num>
  <w:num w:numId="171">
    <w:abstractNumId w:val="84"/>
  </w:num>
  <w:num w:numId="172">
    <w:abstractNumId w:val="84"/>
  </w:num>
  <w:num w:numId="173">
    <w:abstractNumId w:val="84"/>
  </w:num>
  <w:num w:numId="174">
    <w:abstractNumId w:val="84"/>
  </w:num>
  <w:num w:numId="175">
    <w:abstractNumId w:val="84"/>
  </w:num>
  <w:num w:numId="176">
    <w:abstractNumId w:val="84"/>
  </w:num>
  <w:num w:numId="177">
    <w:abstractNumId w:val="84"/>
  </w:num>
  <w:num w:numId="178">
    <w:abstractNumId w:val="84"/>
  </w:num>
  <w:num w:numId="179">
    <w:abstractNumId w:val="84"/>
  </w:num>
  <w:num w:numId="180">
    <w:abstractNumId w:val="84"/>
  </w:num>
  <w:num w:numId="181">
    <w:abstractNumId w:val="84"/>
  </w:num>
  <w:num w:numId="182">
    <w:abstractNumId w:val="84"/>
  </w:num>
  <w:num w:numId="183">
    <w:abstractNumId w:val="84"/>
  </w:num>
  <w:num w:numId="184">
    <w:abstractNumId w:val="84"/>
  </w:num>
  <w:num w:numId="185">
    <w:abstractNumId w:val="84"/>
  </w:num>
  <w:num w:numId="186">
    <w:abstractNumId w:val="84"/>
  </w:num>
  <w:num w:numId="187">
    <w:abstractNumId w:val="84"/>
  </w:num>
  <w:num w:numId="18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30"/>
  </w:num>
  <w:num w:numId="190">
    <w:abstractNumId w:val="88"/>
  </w:num>
  <w:num w:numId="191">
    <w:abstractNumId w:val="75"/>
  </w:num>
  <w:numIdMacAtCleanup w:val="1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C0"/>
    <w:rsid w:val="00000D34"/>
    <w:rsid w:val="00001015"/>
    <w:rsid w:val="00001116"/>
    <w:rsid w:val="00002F55"/>
    <w:rsid w:val="0000506E"/>
    <w:rsid w:val="00005869"/>
    <w:rsid w:val="00010014"/>
    <w:rsid w:val="0001005C"/>
    <w:rsid w:val="00011181"/>
    <w:rsid w:val="0001171A"/>
    <w:rsid w:val="000126DA"/>
    <w:rsid w:val="000130BC"/>
    <w:rsid w:val="0001328F"/>
    <w:rsid w:val="00013AA2"/>
    <w:rsid w:val="00014C76"/>
    <w:rsid w:val="00015008"/>
    <w:rsid w:val="000150F6"/>
    <w:rsid w:val="00017640"/>
    <w:rsid w:val="00020F10"/>
    <w:rsid w:val="00021228"/>
    <w:rsid w:val="00021A78"/>
    <w:rsid w:val="000225D1"/>
    <w:rsid w:val="00022BA9"/>
    <w:rsid w:val="00024745"/>
    <w:rsid w:val="000249A6"/>
    <w:rsid w:val="0002517F"/>
    <w:rsid w:val="0002523C"/>
    <w:rsid w:val="00025694"/>
    <w:rsid w:val="000256F7"/>
    <w:rsid w:val="00025A68"/>
    <w:rsid w:val="00026164"/>
    <w:rsid w:val="00026366"/>
    <w:rsid w:val="000267EA"/>
    <w:rsid w:val="0002741A"/>
    <w:rsid w:val="00027553"/>
    <w:rsid w:val="00027B1F"/>
    <w:rsid w:val="000312CF"/>
    <w:rsid w:val="00031DDB"/>
    <w:rsid w:val="00032E27"/>
    <w:rsid w:val="00033065"/>
    <w:rsid w:val="000331C5"/>
    <w:rsid w:val="000331E3"/>
    <w:rsid w:val="0003322F"/>
    <w:rsid w:val="00033442"/>
    <w:rsid w:val="0003439B"/>
    <w:rsid w:val="000343A4"/>
    <w:rsid w:val="00034D81"/>
    <w:rsid w:val="0003583D"/>
    <w:rsid w:val="0003680F"/>
    <w:rsid w:val="00037455"/>
    <w:rsid w:val="00037B50"/>
    <w:rsid w:val="00040B2D"/>
    <w:rsid w:val="000412DE"/>
    <w:rsid w:val="00041B7A"/>
    <w:rsid w:val="00042939"/>
    <w:rsid w:val="00042D2C"/>
    <w:rsid w:val="000432DF"/>
    <w:rsid w:val="00043B2F"/>
    <w:rsid w:val="00043C3B"/>
    <w:rsid w:val="00044A5F"/>
    <w:rsid w:val="00045228"/>
    <w:rsid w:val="000457FC"/>
    <w:rsid w:val="00045942"/>
    <w:rsid w:val="000459D7"/>
    <w:rsid w:val="00045FB9"/>
    <w:rsid w:val="00046553"/>
    <w:rsid w:val="000511D9"/>
    <w:rsid w:val="00053103"/>
    <w:rsid w:val="00053B3B"/>
    <w:rsid w:val="0005552B"/>
    <w:rsid w:val="00055652"/>
    <w:rsid w:val="000557D2"/>
    <w:rsid w:val="00060C9E"/>
    <w:rsid w:val="00060F0C"/>
    <w:rsid w:val="0006269E"/>
    <w:rsid w:val="000629CC"/>
    <w:rsid w:val="00064199"/>
    <w:rsid w:val="00064B70"/>
    <w:rsid w:val="00064E77"/>
    <w:rsid w:val="000658DA"/>
    <w:rsid w:val="00066D63"/>
    <w:rsid w:val="00067458"/>
    <w:rsid w:val="00070010"/>
    <w:rsid w:val="0007024B"/>
    <w:rsid w:val="0007125E"/>
    <w:rsid w:val="00071CBC"/>
    <w:rsid w:val="00073727"/>
    <w:rsid w:val="000737C2"/>
    <w:rsid w:val="00073DDD"/>
    <w:rsid w:val="000740D9"/>
    <w:rsid w:val="00075251"/>
    <w:rsid w:val="00075C17"/>
    <w:rsid w:val="00077756"/>
    <w:rsid w:val="000779DB"/>
    <w:rsid w:val="00077EEB"/>
    <w:rsid w:val="000803E3"/>
    <w:rsid w:val="00081421"/>
    <w:rsid w:val="000826E2"/>
    <w:rsid w:val="000838D9"/>
    <w:rsid w:val="000854E5"/>
    <w:rsid w:val="00085D3A"/>
    <w:rsid w:val="00085ECE"/>
    <w:rsid w:val="000860D8"/>
    <w:rsid w:val="000860DD"/>
    <w:rsid w:val="00086677"/>
    <w:rsid w:val="0008760D"/>
    <w:rsid w:val="00090A07"/>
    <w:rsid w:val="00090B30"/>
    <w:rsid w:val="000918FC"/>
    <w:rsid w:val="00091EC9"/>
    <w:rsid w:val="00092224"/>
    <w:rsid w:val="00092617"/>
    <w:rsid w:val="000933B4"/>
    <w:rsid w:val="000933EC"/>
    <w:rsid w:val="00093A8C"/>
    <w:rsid w:val="0009420D"/>
    <w:rsid w:val="000956FF"/>
    <w:rsid w:val="0009786D"/>
    <w:rsid w:val="000A0267"/>
    <w:rsid w:val="000A0B4D"/>
    <w:rsid w:val="000A11ED"/>
    <w:rsid w:val="000A1203"/>
    <w:rsid w:val="000A13CA"/>
    <w:rsid w:val="000A1448"/>
    <w:rsid w:val="000A2D18"/>
    <w:rsid w:val="000A323C"/>
    <w:rsid w:val="000A3B89"/>
    <w:rsid w:val="000A3D63"/>
    <w:rsid w:val="000A465F"/>
    <w:rsid w:val="000A5676"/>
    <w:rsid w:val="000A5A01"/>
    <w:rsid w:val="000A6D86"/>
    <w:rsid w:val="000A7D57"/>
    <w:rsid w:val="000B0303"/>
    <w:rsid w:val="000B047E"/>
    <w:rsid w:val="000B0F17"/>
    <w:rsid w:val="000B17D4"/>
    <w:rsid w:val="000B182C"/>
    <w:rsid w:val="000B3EB0"/>
    <w:rsid w:val="000B4FA3"/>
    <w:rsid w:val="000B501F"/>
    <w:rsid w:val="000B5E43"/>
    <w:rsid w:val="000B6BE6"/>
    <w:rsid w:val="000B719D"/>
    <w:rsid w:val="000B738F"/>
    <w:rsid w:val="000C03EA"/>
    <w:rsid w:val="000C0445"/>
    <w:rsid w:val="000C078C"/>
    <w:rsid w:val="000C1909"/>
    <w:rsid w:val="000C1B07"/>
    <w:rsid w:val="000C4F36"/>
    <w:rsid w:val="000C550D"/>
    <w:rsid w:val="000C5862"/>
    <w:rsid w:val="000C5B9D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4913"/>
    <w:rsid w:val="000D543E"/>
    <w:rsid w:val="000D58B8"/>
    <w:rsid w:val="000D63D2"/>
    <w:rsid w:val="000D6BD2"/>
    <w:rsid w:val="000D78ED"/>
    <w:rsid w:val="000D7AEB"/>
    <w:rsid w:val="000E08F8"/>
    <w:rsid w:val="000E18C6"/>
    <w:rsid w:val="000E1F3C"/>
    <w:rsid w:val="000E2210"/>
    <w:rsid w:val="000E38EF"/>
    <w:rsid w:val="000E3E18"/>
    <w:rsid w:val="000E514A"/>
    <w:rsid w:val="000E5738"/>
    <w:rsid w:val="000E5AC3"/>
    <w:rsid w:val="000F0706"/>
    <w:rsid w:val="000F1288"/>
    <w:rsid w:val="000F26D0"/>
    <w:rsid w:val="000F286F"/>
    <w:rsid w:val="000F2907"/>
    <w:rsid w:val="000F33E0"/>
    <w:rsid w:val="000F3882"/>
    <w:rsid w:val="000F4211"/>
    <w:rsid w:val="000F4244"/>
    <w:rsid w:val="000F57E7"/>
    <w:rsid w:val="000F63B5"/>
    <w:rsid w:val="000F6418"/>
    <w:rsid w:val="000F77AB"/>
    <w:rsid w:val="000F7DCB"/>
    <w:rsid w:val="001002D6"/>
    <w:rsid w:val="00100923"/>
    <w:rsid w:val="00101190"/>
    <w:rsid w:val="00101685"/>
    <w:rsid w:val="001017B3"/>
    <w:rsid w:val="00103877"/>
    <w:rsid w:val="00103928"/>
    <w:rsid w:val="00103E8F"/>
    <w:rsid w:val="00104795"/>
    <w:rsid w:val="0010633E"/>
    <w:rsid w:val="00106F1F"/>
    <w:rsid w:val="0011179B"/>
    <w:rsid w:val="00111906"/>
    <w:rsid w:val="00111D3F"/>
    <w:rsid w:val="0011283F"/>
    <w:rsid w:val="001155ED"/>
    <w:rsid w:val="00116738"/>
    <w:rsid w:val="00116CC7"/>
    <w:rsid w:val="00117A08"/>
    <w:rsid w:val="00117FEB"/>
    <w:rsid w:val="00120623"/>
    <w:rsid w:val="00121590"/>
    <w:rsid w:val="00121A7B"/>
    <w:rsid w:val="001221E6"/>
    <w:rsid w:val="00122594"/>
    <w:rsid w:val="001233D9"/>
    <w:rsid w:val="001241FA"/>
    <w:rsid w:val="00125D61"/>
    <w:rsid w:val="001260F9"/>
    <w:rsid w:val="00126673"/>
    <w:rsid w:val="0012709D"/>
    <w:rsid w:val="0013054B"/>
    <w:rsid w:val="00130960"/>
    <w:rsid w:val="00131C23"/>
    <w:rsid w:val="00131CDC"/>
    <w:rsid w:val="001329EB"/>
    <w:rsid w:val="00133164"/>
    <w:rsid w:val="00133E6C"/>
    <w:rsid w:val="00135426"/>
    <w:rsid w:val="00135A95"/>
    <w:rsid w:val="00136032"/>
    <w:rsid w:val="00136618"/>
    <w:rsid w:val="00136627"/>
    <w:rsid w:val="0013662A"/>
    <w:rsid w:val="00136CDC"/>
    <w:rsid w:val="00140051"/>
    <w:rsid w:val="001402DA"/>
    <w:rsid w:val="001405C4"/>
    <w:rsid w:val="00140B07"/>
    <w:rsid w:val="00140EA5"/>
    <w:rsid w:val="0014180C"/>
    <w:rsid w:val="00141E82"/>
    <w:rsid w:val="00142926"/>
    <w:rsid w:val="00142E8C"/>
    <w:rsid w:val="00142FC2"/>
    <w:rsid w:val="001438BB"/>
    <w:rsid w:val="00144708"/>
    <w:rsid w:val="00145A89"/>
    <w:rsid w:val="00146ADE"/>
    <w:rsid w:val="00146DCD"/>
    <w:rsid w:val="001476EE"/>
    <w:rsid w:val="00147ACB"/>
    <w:rsid w:val="00150B2E"/>
    <w:rsid w:val="00150BED"/>
    <w:rsid w:val="001524B5"/>
    <w:rsid w:val="00152DC2"/>
    <w:rsid w:val="00152F45"/>
    <w:rsid w:val="001530CD"/>
    <w:rsid w:val="0015334A"/>
    <w:rsid w:val="001546ED"/>
    <w:rsid w:val="0015477A"/>
    <w:rsid w:val="00154C18"/>
    <w:rsid w:val="00154EC9"/>
    <w:rsid w:val="00154ED5"/>
    <w:rsid w:val="00155F24"/>
    <w:rsid w:val="00156B1F"/>
    <w:rsid w:val="0015712F"/>
    <w:rsid w:val="00157566"/>
    <w:rsid w:val="0016156D"/>
    <w:rsid w:val="00162026"/>
    <w:rsid w:val="00162058"/>
    <w:rsid w:val="00162304"/>
    <w:rsid w:val="00162592"/>
    <w:rsid w:val="00162FA4"/>
    <w:rsid w:val="001633C2"/>
    <w:rsid w:val="00163430"/>
    <w:rsid w:val="00163FDF"/>
    <w:rsid w:val="001648B9"/>
    <w:rsid w:val="00164A80"/>
    <w:rsid w:val="00165D6E"/>
    <w:rsid w:val="00166B47"/>
    <w:rsid w:val="00167757"/>
    <w:rsid w:val="00167FE6"/>
    <w:rsid w:val="001704A7"/>
    <w:rsid w:val="00170DB2"/>
    <w:rsid w:val="001712CD"/>
    <w:rsid w:val="00172759"/>
    <w:rsid w:val="001733C8"/>
    <w:rsid w:val="001743BF"/>
    <w:rsid w:val="00174B6B"/>
    <w:rsid w:val="0017513A"/>
    <w:rsid w:val="00180386"/>
    <w:rsid w:val="001807B5"/>
    <w:rsid w:val="00180D01"/>
    <w:rsid w:val="001812A7"/>
    <w:rsid w:val="001833BD"/>
    <w:rsid w:val="00185426"/>
    <w:rsid w:val="0019218C"/>
    <w:rsid w:val="0019229F"/>
    <w:rsid w:val="00192BD4"/>
    <w:rsid w:val="0019310A"/>
    <w:rsid w:val="00193528"/>
    <w:rsid w:val="0019486A"/>
    <w:rsid w:val="00194DFB"/>
    <w:rsid w:val="00196FFF"/>
    <w:rsid w:val="00197244"/>
    <w:rsid w:val="001A0290"/>
    <w:rsid w:val="001A0D71"/>
    <w:rsid w:val="001A146E"/>
    <w:rsid w:val="001A17B0"/>
    <w:rsid w:val="001A1979"/>
    <w:rsid w:val="001A1BFC"/>
    <w:rsid w:val="001A1E0B"/>
    <w:rsid w:val="001A2157"/>
    <w:rsid w:val="001A33BE"/>
    <w:rsid w:val="001A4113"/>
    <w:rsid w:val="001A4CC8"/>
    <w:rsid w:val="001A51E6"/>
    <w:rsid w:val="001A66DE"/>
    <w:rsid w:val="001B03BF"/>
    <w:rsid w:val="001B0F74"/>
    <w:rsid w:val="001B1031"/>
    <w:rsid w:val="001B68FA"/>
    <w:rsid w:val="001B6D0A"/>
    <w:rsid w:val="001B71C5"/>
    <w:rsid w:val="001C02AB"/>
    <w:rsid w:val="001C112C"/>
    <w:rsid w:val="001C1673"/>
    <w:rsid w:val="001C1953"/>
    <w:rsid w:val="001C195B"/>
    <w:rsid w:val="001C19FF"/>
    <w:rsid w:val="001C3421"/>
    <w:rsid w:val="001C4312"/>
    <w:rsid w:val="001C44F3"/>
    <w:rsid w:val="001C4592"/>
    <w:rsid w:val="001C4872"/>
    <w:rsid w:val="001C5FD6"/>
    <w:rsid w:val="001C634B"/>
    <w:rsid w:val="001C7168"/>
    <w:rsid w:val="001C7788"/>
    <w:rsid w:val="001D01AF"/>
    <w:rsid w:val="001D045A"/>
    <w:rsid w:val="001D07A4"/>
    <w:rsid w:val="001D1C62"/>
    <w:rsid w:val="001D3041"/>
    <w:rsid w:val="001D5A7B"/>
    <w:rsid w:val="001D7A12"/>
    <w:rsid w:val="001D7C10"/>
    <w:rsid w:val="001E0E9E"/>
    <w:rsid w:val="001E1C39"/>
    <w:rsid w:val="001E1CF4"/>
    <w:rsid w:val="001E1D5E"/>
    <w:rsid w:val="001E1E1E"/>
    <w:rsid w:val="001E2E90"/>
    <w:rsid w:val="001E31EB"/>
    <w:rsid w:val="001E3DFE"/>
    <w:rsid w:val="001E3E65"/>
    <w:rsid w:val="001E4B4E"/>
    <w:rsid w:val="001E5A14"/>
    <w:rsid w:val="001E5B6E"/>
    <w:rsid w:val="001F05DC"/>
    <w:rsid w:val="001F085F"/>
    <w:rsid w:val="001F0B18"/>
    <w:rsid w:val="001F1E57"/>
    <w:rsid w:val="001F3201"/>
    <w:rsid w:val="001F411E"/>
    <w:rsid w:val="001F4AD8"/>
    <w:rsid w:val="001F6BF6"/>
    <w:rsid w:val="001F7039"/>
    <w:rsid w:val="00200679"/>
    <w:rsid w:val="00200F44"/>
    <w:rsid w:val="00203349"/>
    <w:rsid w:val="0020365C"/>
    <w:rsid w:val="0020390B"/>
    <w:rsid w:val="0020455B"/>
    <w:rsid w:val="00204CBD"/>
    <w:rsid w:val="00204F46"/>
    <w:rsid w:val="00205879"/>
    <w:rsid w:val="00205C21"/>
    <w:rsid w:val="00205C74"/>
    <w:rsid w:val="0020649F"/>
    <w:rsid w:val="002064AC"/>
    <w:rsid w:val="00206756"/>
    <w:rsid w:val="0020677E"/>
    <w:rsid w:val="00206E22"/>
    <w:rsid w:val="00206F6C"/>
    <w:rsid w:val="00207DEC"/>
    <w:rsid w:val="0021063F"/>
    <w:rsid w:val="00210976"/>
    <w:rsid w:val="00211878"/>
    <w:rsid w:val="00212260"/>
    <w:rsid w:val="00214286"/>
    <w:rsid w:val="0021440C"/>
    <w:rsid w:val="002146FA"/>
    <w:rsid w:val="00215095"/>
    <w:rsid w:val="0021639F"/>
    <w:rsid w:val="002165C2"/>
    <w:rsid w:val="00216D8C"/>
    <w:rsid w:val="00217237"/>
    <w:rsid w:val="00217AE7"/>
    <w:rsid w:val="0022026F"/>
    <w:rsid w:val="00220E69"/>
    <w:rsid w:val="002215B7"/>
    <w:rsid w:val="002218D7"/>
    <w:rsid w:val="002219C7"/>
    <w:rsid w:val="00221A37"/>
    <w:rsid w:val="002220B2"/>
    <w:rsid w:val="00222A38"/>
    <w:rsid w:val="00223F0E"/>
    <w:rsid w:val="00224108"/>
    <w:rsid w:val="002247CD"/>
    <w:rsid w:val="002248D7"/>
    <w:rsid w:val="00224947"/>
    <w:rsid w:val="00224C27"/>
    <w:rsid w:val="00224F7D"/>
    <w:rsid w:val="002251E5"/>
    <w:rsid w:val="00225834"/>
    <w:rsid w:val="002258B2"/>
    <w:rsid w:val="002261D3"/>
    <w:rsid w:val="00226F04"/>
    <w:rsid w:val="00230771"/>
    <w:rsid w:val="00230CB0"/>
    <w:rsid w:val="00230CB5"/>
    <w:rsid w:val="002345D3"/>
    <w:rsid w:val="002352F4"/>
    <w:rsid w:val="00236EE0"/>
    <w:rsid w:val="002372B2"/>
    <w:rsid w:val="00237F8E"/>
    <w:rsid w:val="0024011B"/>
    <w:rsid w:val="00240BF4"/>
    <w:rsid w:val="00240E0D"/>
    <w:rsid w:val="00243FF0"/>
    <w:rsid w:val="00244778"/>
    <w:rsid w:val="00245A67"/>
    <w:rsid w:val="002464A9"/>
    <w:rsid w:val="002465AF"/>
    <w:rsid w:val="0024704A"/>
    <w:rsid w:val="00247F95"/>
    <w:rsid w:val="002506FA"/>
    <w:rsid w:val="0025095C"/>
    <w:rsid w:val="002509C9"/>
    <w:rsid w:val="00252EA7"/>
    <w:rsid w:val="00254991"/>
    <w:rsid w:val="00255451"/>
    <w:rsid w:val="0025615A"/>
    <w:rsid w:val="002566AC"/>
    <w:rsid w:val="002566AD"/>
    <w:rsid w:val="00256AB5"/>
    <w:rsid w:val="00256E6D"/>
    <w:rsid w:val="00257772"/>
    <w:rsid w:val="00260B2A"/>
    <w:rsid w:val="00262315"/>
    <w:rsid w:val="00263E84"/>
    <w:rsid w:val="00263EED"/>
    <w:rsid w:val="00265081"/>
    <w:rsid w:val="0026530F"/>
    <w:rsid w:val="00265D9B"/>
    <w:rsid w:val="00265F6B"/>
    <w:rsid w:val="00266C84"/>
    <w:rsid w:val="00266E76"/>
    <w:rsid w:val="00267339"/>
    <w:rsid w:val="00270552"/>
    <w:rsid w:val="00270693"/>
    <w:rsid w:val="00270771"/>
    <w:rsid w:val="00270775"/>
    <w:rsid w:val="0027133A"/>
    <w:rsid w:val="00273AE5"/>
    <w:rsid w:val="00274663"/>
    <w:rsid w:val="00274D9E"/>
    <w:rsid w:val="00275905"/>
    <w:rsid w:val="0027619C"/>
    <w:rsid w:val="00276207"/>
    <w:rsid w:val="00276C32"/>
    <w:rsid w:val="0028105D"/>
    <w:rsid w:val="002812FE"/>
    <w:rsid w:val="00281669"/>
    <w:rsid w:val="002819DC"/>
    <w:rsid w:val="002837C0"/>
    <w:rsid w:val="002848F7"/>
    <w:rsid w:val="0028518C"/>
    <w:rsid w:val="00285F56"/>
    <w:rsid w:val="00286416"/>
    <w:rsid w:val="0028655B"/>
    <w:rsid w:val="00286C3C"/>
    <w:rsid w:val="00286D23"/>
    <w:rsid w:val="00286D91"/>
    <w:rsid w:val="0028774A"/>
    <w:rsid w:val="002930DF"/>
    <w:rsid w:val="00293A19"/>
    <w:rsid w:val="00293C93"/>
    <w:rsid w:val="0029478F"/>
    <w:rsid w:val="002959C2"/>
    <w:rsid w:val="00296F46"/>
    <w:rsid w:val="002976D0"/>
    <w:rsid w:val="002A3720"/>
    <w:rsid w:val="002A3822"/>
    <w:rsid w:val="002A3D3E"/>
    <w:rsid w:val="002A4620"/>
    <w:rsid w:val="002A4BA7"/>
    <w:rsid w:val="002A5312"/>
    <w:rsid w:val="002A69F7"/>
    <w:rsid w:val="002A72B4"/>
    <w:rsid w:val="002B04E7"/>
    <w:rsid w:val="002B1144"/>
    <w:rsid w:val="002B139F"/>
    <w:rsid w:val="002B279D"/>
    <w:rsid w:val="002B37B1"/>
    <w:rsid w:val="002B40CA"/>
    <w:rsid w:val="002B410F"/>
    <w:rsid w:val="002B6C2E"/>
    <w:rsid w:val="002B6D77"/>
    <w:rsid w:val="002B6FD0"/>
    <w:rsid w:val="002C053A"/>
    <w:rsid w:val="002C1226"/>
    <w:rsid w:val="002C167A"/>
    <w:rsid w:val="002C19A9"/>
    <w:rsid w:val="002C2340"/>
    <w:rsid w:val="002C27E2"/>
    <w:rsid w:val="002C28D7"/>
    <w:rsid w:val="002C30D1"/>
    <w:rsid w:val="002C321D"/>
    <w:rsid w:val="002C3650"/>
    <w:rsid w:val="002C505A"/>
    <w:rsid w:val="002C544A"/>
    <w:rsid w:val="002D00D5"/>
    <w:rsid w:val="002D0383"/>
    <w:rsid w:val="002D0C0F"/>
    <w:rsid w:val="002D1C7A"/>
    <w:rsid w:val="002D2E00"/>
    <w:rsid w:val="002D365D"/>
    <w:rsid w:val="002D3843"/>
    <w:rsid w:val="002D4E97"/>
    <w:rsid w:val="002D5538"/>
    <w:rsid w:val="002D561A"/>
    <w:rsid w:val="002D6638"/>
    <w:rsid w:val="002D6B8C"/>
    <w:rsid w:val="002D7E06"/>
    <w:rsid w:val="002D7F6B"/>
    <w:rsid w:val="002E02E8"/>
    <w:rsid w:val="002E10E4"/>
    <w:rsid w:val="002E1957"/>
    <w:rsid w:val="002E26D5"/>
    <w:rsid w:val="002E49A0"/>
    <w:rsid w:val="002E5127"/>
    <w:rsid w:val="002E662A"/>
    <w:rsid w:val="002E676E"/>
    <w:rsid w:val="002E6B7B"/>
    <w:rsid w:val="002E7D84"/>
    <w:rsid w:val="002F0087"/>
    <w:rsid w:val="002F19BF"/>
    <w:rsid w:val="002F283A"/>
    <w:rsid w:val="002F3C54"/>
    <w:rsid w:val="002F407D"/>
    <w:rsid w:val="002F573E"/>
    <w:rsid w:val="002F5EF8"/>
    <w:rsid w:val="002F6007"/>
    <w:rsid w:val="002F64DD"/>
    <w:rsid w:val="002F6D2D"/>
    <w:rsid w:val="003004FC"/>
    <w:rsid w:val="00300600"/>
    <w:rsid w:val="00301383"/>
    <w:rsid w:val="00301435"/>
    <w:rsid w:val="00301AF7"/>
    <w:rsid w:val="00302145"/>
    <w:rsid w:val="0030343B"/>
    <w:rsid w:val="00303845"/>
    <w:rsid w:val="00303A34"/>
    <w:rsid w:val="00303ACB"/>
    <w:rsid w:val="00303FB8"/>
    <w:rsid w:val="003044D6"/>
    <w:rsid w:val="003056E2"/>
    <w:rsid w:val="00305CCC"/>
    <w:rsid w:val="00305E1E"/>
    <w:rsid w:val="003064DC"/>
    <w:rsid w:val="00306FC1"/>
    <w:rsid w:val="00307028"/>
    <w:rsid w:val="003070C9"/>
    <w:rsid w:val="0030723F"/>
    <w:rsid w:val="003073A6"/>
    <w:rsid w:val="003079F2"/>
    <w:rsid w:val="003104AB"/>
    <w:rsid w:val="00310A3F"/>
    <w:rsid w:val="00310AA3"/>
    <w:rsid w:val="00310BBB"/>
    <w:rsid w:val="00310C51"/>
    <w:rsid w:val="003129B4"/>
    <w:rsid w:val="00313E27"/>
    <w:rsid w:val="00314022"/>
    <w:rsid w:val="003143FE"/>
    <w:rsid w:val="00314A0A"/>
    <w:rsid w:val="00314F98"/>
    <w:rsid w:val="0031569F"/>
    <w:rsid w:val="0031577B"/>
    <w:rsid w:val="00316590"/>
    <w:rsid w:val="00316FF0"/>
    <w:rsid w:val="0031710C"/>
    <w:rsid w:val="00320396"/>
    <w:rsid w:val="003204C6"/>
    <w:rsid w:val="0032056C"/>
    <w:rsid w:val="00321E1E"/>
    <w:rsid w:val="00323DD4"/>
    <w:rsid w:val="00324FFA"/>
    <w:rsid w:val="0032506C"/>
    <w:rsid w:val="003252E4"/>
    <w:rsid w:val="003253C0"/>
    <w:rsid w:val="00325449"/>
    <w:rsid w:val="00325B2F"/>
    <w:rsid w:val="003267F9"/>
    <w:rsid w:val="00326D35"/>
    <w:rsid w:val="00327A3E"/>
    <w:rsid w:val="00327A7D"/>
    <w:rsid w:val="00327E34"/>
    <w:rsid w:val="00331EBA"/>
    <w:rsid w:val="003320E3"/>
    <w:rsid w:val="003326B5"/>
    <w:rsid w:val="003328A1"/>
    <w:rsid w:val="003330A9"/>
    <w:rsid w:val="00333553"/>
    <w:rsid w:val="003340BF"/>
    <w:rsid w:val="00334FA7"/>
    <w:rsid w:val="00335260"/>
    <w:rsid w:val="0033554C"/>
    <w:rsid w:val="00335852"/>
    <w:rsid w:val="00336271"/>
    <w:rsid w:val="00336296"/>
    <w:rsid w:val="003363EA"/>
    <w:rsid w:val="00337FDF"/>
    <w:rsid w:val="0034292C"/>
    <w:rsid w:val="00342BE5"/>
    <w:rsid w:val="003432F0"/>
    <w:rsid w:val="00344B14"/>
    <w:rsid w:val="00344C52"/>
    <w:rsid w:val="0034505A"/>
    <w:rsid w:val="0034542D"/>
    <w:rsid w:val="00345C0B"/>
    <w:rsid w:val="00345C15"/>
    <w:rsid w:val="00345CAE"/>
    <w:rsid w:val="0034611D"/>
    <w:rsid w:val="00346FB6"/>
    <w:rsid w:val="0034758C"/>
    <w:rsid w:val="00347B77"/>
    <w:rsid w:val="00350563"/>
    <w:rsid w:val="00350889"/>
    <w:rsid w:val="00350A53"/>
    <w:rsid w:val="00350E42"/>
    <w:rsid w:val="00350E79"/>
    <w:rsid w:val="003517C0"/>
    <w:rsid w:val="0035484D"/>
    <w:rsid w:val="00354F13"/>
    <w:rsid w:val="003559B3"/>
    <w:rsid w:val="00355AF4"/>
    <w:rsid w:val="00356A61"/>
    <w:rsid w:val="00356B91"/>
    <w:rsid w:val="00357E2C"/>
    <w:rsid w:val="00360250"/>
    <w:rsid w:val="00361A15"/>
    <w:rsid w:val="00361C05"/>
    <w:rsid w:val="00362081"/>
    <w:rsid w:val="003623E7"/>
    <w:rsid w:val="00364458"/>
    <w:rsid w:val="00364A96"/>
    <w:rsid w:val="003650E0"/>
    <w:rsid w:val="00365C26"/>
    <w:rsid w:val="00365C31"/>
    <w:rsid w:val="00366232"/>
    <w:rsid w:val="00366403"/>
    <w:rsid w:val="00366927"/>
    <w:rsid w:val="00366E87"/>
    <w:rsid w:val="003710C3"/>
    <w:rsid w:val="00371294"/>
    <w:rsid w:val="003712A3"/>
    <w:rsid w:val="00371982"/>
    <w:rsid w:val="00371D89"/>
    <w:rsid w:val="00372427"/>
    <w:rsid w:val="0037430B"/>
    <w:rsid w:val="00374E65"/>
    <w:rsid w:val="00375024"/>
    <w:rsid w:val="00375E9E"/>
    <w:rsid w:val="0037667F"/>
    <w:rsid w:val="00376A8D"/>
    <w:rsid w:val="00377014"/>
    <w:rsid w:val="00377DF5"/>
    <w:rsid w:val="00377F6E"/>
    <w:rsid w:val="003809B4"/>
    <w:rsid w:val="00380A90"/>
    <w:rsid w:val="00384665"/>
    <w:rsid w:val="00384847"/>
    <w:rsid w:val="00384FBE"/>
    <w:rsid w:val="00385D63"/>
    <w:rsid w:val="003862F5"/>
    <w:rsid w:val="003863CD"/>
    <w:rsid w:val="003865CA"/>
    <w:rsid w:val="00386C10"/>
    <w:rsid w:val="00386D79"/>
    <w:rsid w:val="00387235"/>
    <w:rsid w:val="003874F0"/>
    <w:rsid w:val="00387DD9"/>
    <w:rsid w:val="003906C5"/>
    <w:rsid w:val="003910FF"/>
    <w:rsid w:val="003914DD"/>
    <w:rsid w:val="0039165B"/>
    <w:rsid w:val="003925A4"/>
    <w:rsid w:val="00392B74"/>
    <w:rsid w:val="00392CA2"/>
    <w:rsid w:val="0039357D"/>
    <w:rsid w:val="0039420D"/>
    <w:rsid w:val="00394335"/>
    <w:rsid w:val="00394467"/>
    <w:rsid w:val="00394F9E"/>
    <w:rsid w:val="00395513"/>
    <w:rsid w:val="00395552"/>
    <w:rsid w:val="00395FF0"/>
    <w:rsid w:val="00396335"/>
    <w:rsid w:val="00397C79"/>
    <w:rsid w:val="003A0A48"/>
    <w:rsid w:val="003A2484"/>
    <w:rsid w:val="003A3969"/>
    <w:rsid w:val="003A52E6"/>
    <w:rsid w:val="003A5A38"/>
    <w:rsid w:val="003A77E3"/>
    <w:rsid w:val="003A7867"/>
    <w:rsid w:val="003A7A9D"/>
    <w:rsid w:val="003B04B1"/>
    <w:rsid w:val="003B0B86"/>
    <w:rsid w:val="003B11BA"/>
    <w:rsid w:val="003B2600"/>
    <w:rsid w:val="003B275A"/>
    <w:rsid w:val="003B2929"/>
    <w:rsid w:val="003B2B1D"/>
    <w:rsid w:val="003B3057"/>
    <w:rsid w:val="003B37A5"/>
    <w:rsid w:val="003B55F4"/>
    <w:rsid w:val="003B7D39"/>
    <w:rsid w:val="003C06CF"/>
    <w:rsid w:val="003C10F3"/>
    <w:rsid w:val="003C45AB"/>
    <w:rsid w:val="003C4FB0"/>
    <w:rsid w:val="003C51B8"/>
    <w:rsid w:val="003C5972"/>
    <w:rsid w:val="003C61DE"/>
    <w:rsid w:val="003C7382"/>
    <w:rsid w:val="003C7428"/>
    <w:rsid w:val="003C7604"/>
    <w:rsid w:val="003C77BC"/>
    <w:rsid w:val="003D0BB9"/>
    <w:rsid w:val="003D123A"/>
    <w:rsid w:val="003D16B3"/>
    <w:rsid w:val="003D1BD6"/>
    <w:rsid w:val="003D29A4"/>
    <w:rsid w:val="003D2BD1"/>
    <w:rsid w:val="003D2C08"/>
    <w:rsid w:val="003D4463"/>
    <w:rsid w:val="003D5418"/>
    <w:rsid w:val="003D631D"/>
    <w:rsid w:val="003D6563"/>
    <w:rsid w:val="003D6636"/>
    <w:rsid w:val="003D66A1"/>
    <w:rsid w:val="003D7469"/>
    <w:rsid w:val="003D7AA8"/>
    <w:rsid w:val="003E0118"/>
    <w:rsid w:val="003E04C0"/>
    <w:rsid w:val="003E16AF"/>
    <w:rsid w:val="003E2233"/>
    <w:rsid w:val="003E2D4E"/>
    <w:rsid w:val="003E341F"/>
    <w:rsid w:val="003E371C"/>
    <w:rsid w:val="003E4E69"/>
    <w:rsid w:val="003E50CE"/>
    <w:rsid w:val="003E532E"/>
    <w:rsid w:val="003E578D"/>
    <w:rsid w:val="003E5B1E"/>
    <w:rsid w:val="003E5DC9"/>
    <w:rsid w:val="003E651E"/>
    <w:rsid w:val="003E7450"/>
    <w:rsid w:val="003F005C"/>
    <w:rsid w:val="003F00E2"/>
    <w:rsid w:val="003F0D38"/>
    <w:rsid w:val="003F1931"/>
    <w:rsid w:val="003F2F2D"/>
    <w:rsid w:val="003F3CC0"/>
    <w:rsid w:val="003F564D"/>
    <w:rsid w:val="003F5CCB"/>
    <w:rsid w:val="003F5D27"/>
    <w:rsid w:val="003F625D"/>
    <w:rsid w:val="003F678B"/>
    <w:rsid w:val="003F7F4D"/>
    <w:rsid w:val="00401077"/>
    <w:rsid w:val="00401A86"/>
    <w:rsid w:val="00401F14"/>
    <w:rsid w:val="0040376F"/>
    <w:rsid w:val="00403A42"/>
    <w:rsid w:val="004048A6"/>
    <w:rsid w:val="004048F9"/>
    <w:rsid w:val="00404ABA"/>
    <w:rsid w:val="00406014"/>
    <w:rsid w:val="00406259"/>
    <w:rsid w:val="00406BCD"/>
    <w:rsid w:val="00410144"/>
    <w:rsid w:val="00410804"/>
    <w:rsid w:val="00412E66"/>
    <w:rsid w:val="004145C5"/>
    <w:rsid w:val="004149CF"/>
    <w:rsid w:val="00414BA3"/>
    <w:rsid w:val="004156FA"/>
    <w:rsid w:val="0041582E"/>
    <w:rsid w:val="00416831"/>
    <w:rsid w:val="00417DC7"/>
    <w:rsid w:val="00421888"/>
    <w:rsid w:val="004219C9"/>
    <w:rsid w:val="00421C3F"/>
    <w:rsid w:val="00421E84"/>
    <w:rsid w:val="00422E4C"/>
    <w:rsid w:val="004239F1"/>
    <w:rsid w:val="00423BA2"/>
    <w:rsid w:val="004240B9"/>
    <w:rsid w:val="0042465C"/>
    <w:rsid w:val="0042511B"/>
    <w:rsid w:val="00427775"/>
    <w:rsid w:val="00427C5B"/>
    <w:rsid w:val="00431D54"/>
    <w:rsid w:val="00432E9A"/>
    <w:rsid w:val="004336B4"/>
    <w:rsid w:val="004344E5"/>
    <w:rsid w:val="00434AA1"/>
    <w:rsid w:val="00435598"/>
    <w:rsid w:val="004367EC"/>
    <w:rsid w:val="0043685F"/>
    <w:rsid w:val="00437B4D"/>
    <w:rsid w:val="0044053F"/>
    <w:rsid w:val="0044096E"/>
    <w:rsid w:val="00440B29"/>
    <w:rsid w:val="00442594"/>
    <w:rsid w:val="004437B0"/>
    <w:rsid w:val="004440D2"/>
    <w:rsid w:val="004442CF"/>
    <w:rsid w:val="0044463A"/>
    <w:rsid w:val="00445023"/>
    <w:rsid w:val="00445398"/>
    <w:rsid w:val="00445CE4"/>
    <w:rsid w:val="00446273"/>
    <w:rsid w:val="00446979"/>
    <w:rsid w:val="00446EDA"/>
    <w:rsid w:val="00447AFE"/>
    <w:rsid w:val="00451A71"/>
    <w:rsid w:val="00452762"/>
    <w:rsid w:val="0045329D"/>
    <w:rsid w:val="0045353F"/>
    <w:rsid w:val="004539DB"/>
    <w:rsid w:val="00455245"/>
    <w:rsid w:val="00455F7B"/>
    <w:rsid w:val="00456296"/>
    <w:rsid w:val="0045691E"/>
    <w:rsid w:val="00456C37"/>
    <w:rsid w:val="00457243"/>
    <w:rsid w:val="00457838"/>
    <w:rsid w:val="00457EB9"/>
    <w:rsid w:val="004600AD"/>
    <w:rsid w:val="0046061A"/>
    <w:rsid w:val="00460854"/>
    <w:rsid w:val="004615C7"/>
    <w:rsid w:val="0046182C"/>
    <w:rsid w:val="00462446"/>
    <w:rsid w:val="004629DA"/>
    <w:rsid w:val="00463473"/>
    <w:rsid w:val="00464325"/>
    <w:rsid w:val="004644E8"/>
    <w:rsid w:val="004653D3"/>
    <w:rsid w:val="00465A69"/>
    <w:rsid w:val="00465FC5"/>
    <w:rsid w:val="00466930"/>
    <w:rsid w:val="00466D3E"/>
    <w:rsid w:val="0046786F"/>
    <w:rsid w:val="00467A7C"/>
    <w:rsid w:val="00467D0D"/>
    <w:rsid w:val="004702F7"/>
    <w:rsid w:val="0047100D"/>
    <w:rsid w:val="0047142A"/>
    <w:rsid w:val="00471F1E"/>
    <w:rsid w:val="00473310"/>
    <w:rsid w:val="004733E1"/>
    <w:rsid w:val="00473540"/>
    <w:rsid w:val="00473FA4"/>
    <w:rsid w:val="0047438F"/>
    <w:rsid w:val="004749AD"/>
    <w:rsid w:val="0047528B"/>
    <w:rsid w:val="004757A0"/>
    <w:rsid w:val="00475F97"/>
    <w:rsid w:val="00476567"/>
    <w:rsid w:val="004767D5"/>
    <w:rsid w:val="004773DA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7442"/>
    <w:rsid w:val="00490A70"/>
    <w:rsid w:val="00491B5D"/>
    <w:rsid w:val="00493060"/>
    <w:rsid w:val="00493297"/>
    <w:rsid w:val="00493462"/>
    <w:rsid w:val="00493A9C"/>
    <w:rsid w:val="004951EE"/>
    <w:rsid w:val="00496261"/>
    <w:rsid w:val="0049638E"/>
    <w:rsid w:val="004A0353"/>
    <w:rsid w:val="004A0833"/>
    <w:rsid w:val="004A099C"/>
    <w:rsid w:val="004A181A"/>
    <w:rsid w:val="004A35AF"/>
    <w:rsid w:val="004A37CE"/>
    <w:rsid w:val="004A3B80"/>
    <w:rsid w:val="004A3F1C"/>
    <w:rsid w:val="004A3FFC"/>
    <w:rsid w:val="004A48D9"/>
    <w:rsid w:val="004A6902"/>
    <w:rsid w:val="004A6C72"/>
    <w:rsid w:val="004A7846"/>
    <w:rsid w:val="004A7867"/>
    <w:rsid w:val="004B06EE"/>
    <w:rsid w:val="004B1E29"/>
    <w:rsid w:val="004B3727"/>
    <w:rsid w:val="004B3AC7"/>
    <w:rsid w:val="004B44D9"/>
    <w:rsid w:val="004B70C8"/>
    <w:rsid w:val="004B7B3E"/>
    <w:rsid w:val="004C1C03"/>
    <w:rsid w:val="004C21FC"/>
    <w:rsid w:val="004C2765"/>
    <w:rsid w:val="004C2FDC"/>
    <w:rsid w:val="004C3511"/>
    <w:rsid w:val="004C396C"/>
    <w:rsid w:val="004C5856"/>
    <w:rsid w:val="004C62AD"/>
    <w:rsid w:val="004C6C0B"/>
    <w:rsid w:val="004D0E2E"/>
    <w:rsid w:val="004D1356"/>
    <w:rsid w:val="004D14C8"/>
    <w:rsid w:val="004D14FB"/>
    <w:rsid w:val="004D23A4"/>
    <w:rsid w:val="004D338D"/>
    <w:rsid w:val="004D33FE"/>
    <w:rsid w:val="004D35F0"/>
    <w:rsid w:val="004D3C94"/>
    <w:rsid w:val="004D45D8"/>
    <w:rsid w:val="004D4D8E"/>
    <w:rsid w:val="004D4F3B"/>
    <w:rsid w:val="004D7183"/>
    <w:rsid w:val="004D71A3"/>
    <w:rsid w:val="004D7D92"/>
    <w:rsid w:val="004E0C01"/>
    <w:rsid w:val="004E1028"/>
    <w:rsid w:val="004E22F1"/>
    <w:rsid w:val="004E2665"/>
    <w:rsid w:val="004E2812"/>
    <w:rsid w:val="004E2A59"/>
    <w:rsid w:val="004E366A"/>
    <w:rsid w:val="004E423A"/>
    <w:rsid w:val="004E49EC"/>
    <w:rsid w:val="004E4C4F"/>
    <w:rsid w:val="004E60B2"/>
    <w:rsid w:val="004E60CA"/>
    <w:rsid w:val="004E71F1"/>
    <w:rsid w:val="004F02DE"/>
    <w:rsid w:val="004F03FE"/>
    <w:rsid w:val="004F041F"/>
    <w:rsid w:val="004F09F4"/>
    <w:rsid w:val="004F1176"/>
    <w:rsid w:val="004F1B68"/>
    <w:rsid w:val="004F3184"/>
    <w:rsid w:val="004F32E4"/>
    <w:rsid w:val="004F4731"/>
    <w:rsid w:val="004F4979"/>
    <w:rsid w:val="004F52AE"/>
    <w:rsid w:val="004F54A3"/>
    <w:rsid w:val="004F5BDF"/>
    <w:rsid w:val="004F6A74"/>
    <w:rsid w:val="0050028E"/>
    <w:rsid w:val="00500CC9"/>
    <w:rsid w:val="00500D43"/>
    <w:rsid w:val="00500DB6"/>
    <w:rsid w:val="00500E08"/>
    <w:rsid w:val="00501745"/>
    <w:rsid w:val="00501C44"/>
    <w:rsid w:val="0050213E"/>
    <w:rsid w:val="00502723"/>
    <w:rsid w:val="00503718"/>
    <w:rsid w:val="005049C5"/>
    <w:rsid w:val="005050A6"/>
    <w:rsid w:val="00507A92"/>
    <w:rsid w:val="0051081E"/>
    <w:rsid w:val="005115B0"/>
    <w:rsid w:val="005123BB"/>
    <w:rsid w:val="00512DED"/>
    <w:rsid w:val="00512E5F"/>
    <w:rsid w:val="00513419"/>
    <w:rsid w:val="00514633"/>
    <w:rsid w:val="00514A85"/>
    <w:rsid w:val="00516D1B"/>
    <w:rsid w:val="00520558"/>
    <w:rsid w:val="00520E62"/>
    <w:rsid w:val="005212AE"/>
    <w:rsid w:val="00521600"/>
    <w:rsid w:val="00521983"/>
    <w:rsid w:val="00521AE8"/>
    <w:rsid w:val="00521D0F"/>
    <w:rsid w:val="0052256C"/>
    <w:rsid w:val="00522D99"/>
    <w:rsid w:val="00522F51"/>
    <w:rsid w:val="0052319A"/>
    <w:rsid w:val="00523608"/>
    <w:rsid w:val="0052488C"/>
    <w:rsid w:val="0052518E"/>
    <w:rsid w:val="005257B9"/>
    <w:rsid w:val="005276BF"/>
    <w:rsid w:val="00527812"/>
    <w:rsid w:val="00527B06"/>
    <w:rsid w:val="005316AD"/>
    <w:rsid w:val="0053190B"/>
    <w:rsid w:val="00533512"/>
    <w:rsid w:val="0053406A"/>
    <w:rsid w:val="00534F2B"/>
    <w:rsid w:val="0053589B"/>
    <w:rsid w:val="005364AC"/>
    <w:rsid w:val="005368B2"/>
    <w:rsid w:val="00537157"/>
    <w:rsid w:val="00537214"/>
    <w:rsid w:val="005377C6"/>
    <w:rsid w:val="00537822"/>
    <w:rsid w:val="00537D67"/>
    <w:rsid w:val="00540483"/>
    <w:rsid w:val="00540E95"/>
    <w:rsid w:val="00541CE4"/>
    <w:rsid w:val="00542322"/>
    <w:rsid w:val="0054250B"/>
    <w:rsid w:val="0054251A"/>
    <w:rsid w:val="00543D55"/>
    <w:rsid w:val="00544BF9"/>
    <w:rsid w:val="00544C47"/>
    <w:rsid w:val="005454C0"/>
    <w:rsid w:val="00545831"/>
    <w:rsid w:val="00546D11"/>
    <w:rsid w:val="00546D28"/>
    <w:rsid w:val="00550CCC"/>
    <w:rsid w:val="00550FB4"/>
    <w:rsid w:val="0055137A"/>
    <w:rsid w:val="005517CE"/>
    <w:rsid w:val="00551EC8"/>
    <w:rsid w:val="005520CA"/>
    <w:rsid w:val="00552745"/>
    <w:rsid w:val="00553BD4"/>
    <w:rsid w:val="0055417A"/>
    <w:rsid w:val="00554C39"/>
    <w:rsid w:val="005554B8"/>
    <w:rsid w:val="00555591"/>
    <w:rsid w:val="00556265"/>
    <w:rsid w:val="00557739"/>
    <w:rsid w:val="0056009C"/>
    <w:rsid w:val="005615E5"/>
    <w:rsid w:val="00565A2F"/>
    <w:rsid w:val="0056659D"/>
    <w:rsid w:val="0056751C"/>
    <w:rsid w:val="005700E1"/>
    <w:rsid w:val="00570BF4"/>
    <w:rsid w:val="00571458"/>
    <w:rsid w:val="0057180B"/>
    <w:rsid w:val="00571BF6"/>
    <w:rsid w:val="005721B3"/>
    <w:rsid w:val="00573D97"/>
    <w:rsid w:val="005749BC"/>
    <w:rsid w:val="0057648B"/>
    <w:rsid w:val="00576DF8"/>
    <w:rsid w:val="005772AB"/>
    <w:rsid w:val="00580A55"/>
    <w:rsid w:val="0058274E"/>
    <w:rsid w:val="00582999"/>
    <w:rsid w:val="005830EB"/>
    <w:rsid w:val="00583713"/>
    <w:rsid w:val="00583889"/>
    <w:rsid w:val="005842FF"/>
    <w:rsid w:val="00584523"/>
    <w:rsid w:val="00584A68"/>
    <w:rsid w:val="00585024"/>
    <w:rsid w:val="005850C3"/>
    <w:rsid w:val="005853D4"/>
    <w:rsid w:val="00586D11"/>
    <w:rsid w:val="0059308A"/>
    <w:rsid w:val="005932D1"/>
    <w:rsid w:val="00594125"/>
    <w:rsid w:val="005953D4"/>
    <w:rsid w:val="0059674D"/>
    <w:rsid w:val="00596883"/>
    <w:rsid w:val="00597723"/>
    <w:rsid w:val="005A1247"/>
    <w:rsid w:val="005A1945"/>
    <w:rsid w:val="005A1B54"/>
    <w:rsid w:val="005A1DAA"/>
    <w:rsid w:val="005A26BB"/>
    <w:rsid w:val="005A2D74"/>
    <w:rsid w:val="005A4688"/>
    <w:rsid w:val="005A47C9"/>
    <w:rsid w:val="005A5619"/>
    <w:rsid w:val="005A564F"/>
    <w:rsid w:val="005A6D8A"/>
    <w:rsid w:val="005A6FAB"/>
    <w:rsid w:val="005B027E"/>
    <w:rsid w:val="005B06DD"/>
    <w:rsid w:val="005B0F34"/>
    <w:rsid w:val="005B2B0F"/>
    <w:rsid w:val="005B30F3"/>
    <w:rsid w:val="005B3F65"/>
    <w:rsid w:val="005B435A"/>
    <w:rsid w:val="005B4AB8"/>
    <w:rsid w:val="005B50B7"/>
    <w:rsid w:val="005B587D"/>
    <w:rsid w:val="005B608D"/>
    <w:rsid w:val="005B68CC"/>
    <w:rsid w:val="005B7F01"/>
    <w:rsid w:val="005C0367"/>
    <w:rsid w:val="005C0A49"/>
    <w:rsid w:val="005C1C18"/>
    <w:rsid w:val="005C28E2"/>
    <w:rsid w:val="005C3264"/>
    <w:rsid w:val="005C370C"/>
    <w:rsid w:val="005C4432"/>
    <w:rsid w:val="005C4484"/>
    <w:rsid w:val="005C4B15"/>
    <w:rsid w:val="005C51A9"/>
    <w:rsid w:val="005C5434"/>
    <w:rsid w:val="005C66BD"/>
    <w:rsid w:val="005C69B0"/>
    <w:rsid w:val="005C6D64"/>
    <w:rsid w:val="005C6FBA"/>
    <w:rsid w:val="005C71A2"/>
    <w:rsid w:val="005C7A19"/>
    <w:rsid w:val="005C7D24"/>
    <w:rsid w:val="005C7FDE"/>
    <w:rsid w:val="005D0C4D"/>
    <w:rsid w:val="005D2304"/>
    <w:rsid w:val="005D270A"/>
    <w:rsid w:val="005D2C2B"/>
    <w:rsid w:val="005D4222"/>
    <w:rsid w:val="005D45C7"/>
    <w:rsid w:val="005D46AB"/>
    <w:rsid w:val="005D47B0"/>
    <w:rsid w:val="005D590F"/>
    <w:rsid w:val="005D75B5"/>
    <w:rsid w:val="005D769D"/>
    <w:rsid w:val="005D7AF6"/>
    <w:rsid w:val="005E07D6"/>
    <w:rsid w:val="005E0AAF"/>
    <w:rsid w:val="005E0D37"/>
    <w:rsid w:val="005E0D92"/>
    <w:rsid w:val="005E12A0"/>
    <w:rsid w:val="005E77EE"/>
    <w:rsid w:val="005E7B3F"/>
    <w:rsid w:val="005E7C21"/>
    <w:rsid w:val="005F2A74"/>
    <w:rsid w:val="005F5F7D"/>
    <w:rsid w:val="005F698C"/>
    <w:rsid w:val="005F758D"/>
    <w:rsid w:val="0060009A"/>
    <w:rsid w:val="00600A45"/>
    <w:rsid w:val="00600CBD"/>
    <w:rsid w:val="00600D0F"/>
    <w:rsid w:val="00601602"/>
    <w:rsid w:val="00601663"/>
    <w:rsid w:val="00601DA0"/>
    <w:rsid w:val="00602E8B"/>
    <w:rsid w:val="00603F71"/>
    <w:rsid w:val="0060475E"/>
    <w:rsid w:val="00604FB7"/>
    <w:rsid w:val="00604FCF"/>
    <w:rsid w:val="006058F2"/>
    <w:rsid w:val="00606103"/>
    <w:rsid w:val="006075C2"/>
    <w:rsid w:val="006077B4"/>
    <w:rsid w:val="00607CB0"/>
    <w:rsid w:val="00607CFB"/>
    <w:rsid w:val="0061093B"/>
    <w:rsid w:val="0061196A"/>
    <w:rsid w:val="00612431"/>
    <w:rsid w:val="00612C40"/>
    <w:rsid w:val="00612E02"/>
    <w:rsid w:val="006131CC"/>
    <w:rsid w:val="00613414"/>
    <w:rsid w:val="00613ABD"/>
    <w:rsid w:val="00613D43"/>
    <w:rsid w:val="00613E3C"/>
    <w:rsid w:val="00615256"/>
    <w:rsid w:val="006165E3"/>
    <w:rsid w:val="006166E7"/>
    <w:rsid w:val="00617FAF"/>
    <w:rsid w:val="006213DD"/>
    <w:rsid w:val="00621449"/>
    <w:rsid w:val="00622606"/>
    <w:rsid w:val="00623B75"/>
    <w:rsid w:val="00624921"/>
    <w:rsid w:val="00625B9F"/>
    <w:rsid w:val="00627389"/>
    <w:rsid w:val="00627561"/>
    <w:rsid w:val="0062765F"/>
    <w:rsid w:val="00627BD1"/>
    <w:rsid w:val="00630180"/>
    <w:rsid w:val="00632400"/>
    <w:rsid w:val="006339FC"/>
    <w:rsid w:val="00633E5B"/>
    <w:rsid w:val="006347B5"/>
    <w:rsid w:val="006350CB"/>
    <w:rsid w:val="00635754"/>
    <w:rsid w:val="00636549"/>
    <w:rsid w:val="006367C7"/>
    <w:rsid w:val="00636DDC"/>
    <w:rsid w:val="00637199"/>
    <w:rsid w:val="006373F0"/>
    <w:rsid w:val="006377D1"/>
    <w:rsid w:val="006402EC"/>
    <w:rsid w:val="00643136"/>
    <w:rsid w:val="006439B0"/>
    <w:rsid w:val="00643DEB"/>
    <w:rsid w:val="006466DA"/>
    <w:rsid w:val="0064693E"/>
    <w:rsid w:val="00646A27"/>
    <w:rsid w:val="00646CE7"/>
    <w:rsid w:val="00647E7C"/>
    <w:rsid w:val="006503E7"/>
    <w:rsid w:val="00650F4A"/>
    <w:rsid w:val="00651C29"/>
    <w:rsid w:val="00653DAC"/>
    <w:rsid w:val="00654361"/>
    <w:rsid w:val="006546AF"/>
    <w:rsid w:val="00654DB6"/>
    <w:rsid w:val="006554D1"/>
    <w:rsid w:val="00656213"/>
    <w:rsid w:val="00660029"/>
    <w:rsid w:val="00660423"/>
    <w:rsid w:val="00660679"/>
    <w:rsid w:val="006607D6"/>
    <w:rsid w:val="00660A98"/>
    <w:rsid w:val="00660D82"/>
    <w:rsid w:val="00660E1B"/>
    <w:rsid w:val="00662187"/>
    <w:rsid w:val="00662DEF"/>
    <w:rsid w:val="0066361A"/>
    <w:rsid w:val="00663AE2"/>
    <w:rsid w:val="00664AEE"/>
    <w:rsid w:val="00664F64"/>
    <w:rsid w:val="00665A35"/>
    <w:rsid w:val="006666E4"/>
    <w:rsid w:val="00666F93"/>
    <w:rsid w:val="00667298"/>
    <w:rsid w:val="0066798C"/>
    <w:rsid w:val="00667CF6"/>
    <w:rsid w:val="0067097D"/>
    <w:rsid w:val="00670CB3"/>
    <w:rsid w:val="00671128"/>
    <w:rsid w:val="00671FF0"/>
    <w:rsid w:val="00673589"/>
    <w:rsid w:val="00674644"/>
    <w:rsid w:val="00674B9C"/>
    <w:rsid w:val="00675431"/>
    <w:rsid w:val="00675856"/>
    <w:rsid w:val="0067587F"/>
    <w:rsid w:val="00676AC6"/>
    <w:rsid w:val="0068132F"/>
    <w:rsid w:val="0068165D"/>
    <w:rsid w:val="00681694"/>
    <w:rsid w:val="00681D3E"/>
    <w:rsid w:val="00683D3F"/>
    <w:rsid w:val="006840DE"/>
    <w:rsid w:val="00685673"/>
    <w:rsid w:val="00686145"/>
    <w:rsid w:val="006863A8"/>
    <w:rsid w:val="00686705"/>
    <w:rsid w:val="0068714D"/>
    <w:rsid w:val="006876BC"/>
    <w:rsid w:val="006902F9"/>
    <w:rsid w:val="00690C01"/>
    <w:rsid w:val="00691339"/>
    <w:rsid w:val="00691522"/>
    <w:rsid w:val="00691D72"/>
    <w:rsid w:val="00691FBB"/>
    <w:rsid w:val="0069275C"/>
    <w:rsid w:val="00692B73"/>
    <w:rsid w:val="00692B7A"/>
    <w:rsid w:val="006935E9"/>
    <w:rsid w:val="00693AF5"/>
    <w:rsid w:val="006957B2"/>
    <w:rsid w:val="00695F2B"/>
    <w:rsid w:val="0069652C"/>
    <w:rsid w:val="00696F0D"/>
    <w:rsid w:val="00697AC4"/>
    <w:rsid w:val="00697E7A"/>
    <w:rsid w:val="00697F36"/>
    <w:rsid w:val="006A127B"/>
    <w:rsid w:val="006A1A78"/>
    <w:rsid w:val="006A1E6E"/>
    <w:rsid w:val="006A271B"/>
    <w:rsid w:val="006A274A"/>
    <w:rsid w:val="006A461E"/>
    <w:rsid w:val="006A4945"/>
    <w:rsid w:val="006A583F"/>
    <w:rsid w:val="006A6137"/>
    <w:rsid w:val="006A624B"/>
    <w:rsid w:val="006A6CDE"/>
    <w:rsid w:val="006A7C88"/>
    <w:rsid w:val="006A7DEF"/>
    <w:rsid w:val="006B01EC"/>
    <w:rsid w:val="006B02BD"/>
    <w:rsid w:val="006B0799"/>
    <w:rsid w:val="006B0CB5"/>
    <w:rsid w:val="006B0DAD"/>
    <w:rsid w:val="006B1417"/>
    <w:rsid w:val="006B1ABE"/>
    <w:rsid w:val="006B1D3C"/>
    <w:rsid w:val="006B3398"/>
    <w:rsid w:val="006B3418"/>
    <w:rsid w:val="006B349D"/>
    <w:rsid w:val="006B3521"/>
    <w:rsid w:val="006B3711"/>
    <w:rsid w:val="006B4AA2"/>
    <w:rsid w:val="006B4D0A"/>
    <w:rsid w:val="006B4DFF"/>
    <w:rsid w:val="006B50E7"/>
    <w:rsid w:val="006B590F"/>
    <w:rsid w:val="006B5D0B"/>
    <w:rsid w:val="006B6C43"/>
    <w:rsid w:val="006B7B0F"/>
    <w:rsid w:val="006C01BF"/>
    <w:rsid w:val="006C14A6"/>
    <w:rsid w:val="006C431E"/>
    <w:rsid w:val="006C5570"/>
    <w:rsid w:val="006C6439"/>
    <w:rsid w:val="006C6496"/>
    <w:rsid w:val="006C6EEC"/>
    <w:rsid w:val="006C7080"/>
    <w:rsid w:val="006C708E"/>
    <w:rsid w:val="006C7194"/>
    <w:rsid w:val="006D0A3D"/>
    <w:rsid w:val="006D162A"/>
    <w:rsid w:val="006D1BF2"/>
    <w:rsid w:val="006D1D35"/>
    <w:rsid w:val="006D2601"/>
    <w:rsid w:val="006D2AA4"/>
    <w:rsid w:val="006D3D41"/>
    <w:rsid w:val="006D3EF3"/>
    <w:rsid w:val="006D5F27"/>
    <w:rsid w:val="006D62BC"/>
    <w:rsid w:val="006D62DD"/>
    <w:rsid w:val="006D6961"/>
    <w:rsid w:val="006E01D2"/>
    <w:rsid w:val="006E13DF"/>
    <w:rsid w:val="006E2C4C"/>
    <w:rsid w:val="006E3967"/>
    <w:rsid w:val="006E4199"/>
    <w:rsid w:val="006E4807"/>
    <w:rsid w:val="006E53E8"/>
    <w:rsid w:val="006E5794"/>
    <w:rsid w:val="006E589E"/>
    <w:rsid w:val="006E5BED"/>
    <w:rsid w:val="006E5C8F"/>
    <w:rsid w:val="006E6136"/>
    <w:rsid w:val="006E6609"/>
    <w:rsid w:val="006E68CA"/>
    <w:rsid w:val="006E731B"/>
    <w:rsid w:val="006E7E39"/>
    <w:rsid w:val="006F0285"/>
    <w:rsid w:val="006F0E74"/>
    <w:rsid w:val="006F3961"/>
    <w:rsid w:val="006F4ACB"/>
    <w:rsid w:val="006F4D21"/>
    <w:rsid w:val="006F4F83"/>
    <w:rsid w:val="006F4FB9"/>
    <w:rsid w:val="006F5ABC"/>
    <w:rsid w:val="006F7DE0"/>
    <w:rsid w:val="007021F3"/>
    <w:rsid w:val="00703405"/>
    <w:rsid w:val="0070636F"/>
    <w:rsid w:val="007069B9"/>
    <w:rsid w:val="00707B59"/>
    <w:rsid w:val="00707FBD"/>
    <w:rsid w:val="007109ED"/>
    <w:rsid w:val="00711730"/>
    <w:rsid w:val="00712E63"/>
    <w:rsid w:val="0071303E"/>
    <w:rsid w:val="007163BB"/>
    <w:rsid w:val="00717C3E"/>
    <w:rsid w:val="007207C9"/>
    <w:rsid w:val="00720BE5"/>
    <w:rsid w:val="00721A30"/>
    <w:rsid w:val="00721E73"/>
    <w:rsid w:val="00722519"/>
    <w:rsid w:val="00722DD2"/>
    <w:rsid w:val="00724485"/>
    <w:rsid w:val="00725029"/>
    <w:rsid w:val="00725DFF"/>
    <w:rsid w:val="00727607"/>
    <w:rsid w:val="0072782B"/>
    <w:rsid w:val="00727E73"/>
    <w:rsid w:val="007301E0"/>
    <w:rsid w:val="00731FA7"/>
    <w:rsid w:val="00731FAF"/>
    <w:rsid w:val="007328B3"/>
    <w:rsid w:val="00732E18"/>
    <w:rsid w:val="00733066"/>
    <w:rsid w:val="0073422F"/>
    <w:rsid w:val="00734B1F"/>
    <w:rsid w:val="0073691D"/>
    <w:rsid w:val="00736B67"/>
    <w:rsid w:val="00736BBC"/>
    <w:rsid w:val="00740C68"/>
    <w:rsid w:val="0074219A"/>
    <w:rsid w:val="00743490"/>
    <w:rsid w:val="0074393E"/>
    <w:rsid w:val="00743FE8"/>
    <w:rsid w:val="00744DD6"/>
    <w:rsid w:val="00746248"/>
    <w:rsid w:val="007467F9"/>
    <w:rsid w:val="00746B4B"/>
    <w:rsid w:val="00746DA1"/>
    <w:rsid w:val="00746EBE"/>
    <w:rsid w:val="007472D8"/>
    <w:rsid w:val="0074737A"/>
    <w:rsid w:val="007479A3"/>
    <w:rsid w:val="00750B13"/>
    <w:rsid w:val="00750E94"/>
    <w:rsid w:val="007515A0"/>
    <w:rsid w:val="0075249A"/>
    <w:rsid w:val="0075404D"/>
    <w:rsid w:val="00754752"/>
    <w:rsid w:val="007558E5"/>
    <w:rsid w:val="00755D2B"/>
    <w:rsid w:val="00756FA9"/>
    <w:rsid w:val="0075716E"/>
    <w:rsid w:val="00757306"/>
    <w:rsid w:val="00760980"/>
    <w:rsid w:val="007609E7"/>
    <w:rsid w:val="00762153"/>
    <w:rsid w:val="00762851"/>
    <w:rsid w:val="00763525"/>
    <w:rsid w:val="00764E1C"/>
    <w:rsid w:val="00765183"/>
    <w:rsid w:val="00767744"/>
    <w:rsid w:val="007713A5"/>
    <w:rsid w:val="00771463"/>
    <w:rsid w:val="00772518"/>
    <w:rsid w:val="00772552"/>
    <w:rsid w:val="00774B73"/>
    <w:rsid w:val="007752BF"/>
    <w:rsid w:val="007758AD"/>
    <w:rsid w:val="00776992"/>
    <w:rsid w:val="007771AD"/>
    <w:rsid w:val="00777A8D"/>
    <w:rsid w:val="00777C43"/>
    <w:rsid w:val="00777F5E"/>
    <w:rsid w:val="007802D8"/>
    <w:rsid w:val="00781B37"/>
    <w:rsid w:val="00781B6D"/>
    <w:rsid w:val="0078280A"/>
    <w:rsid w:val="007836F8"/>
    <w:rsid w:val="007842F8"/>
    <w:rsid w:val="007844C1"/>
    <w:rsid w:val="00784594"/>
    <w:rsid w:val="00784896"/>
    <w:rsid w:val="00784E06"/>
    <w:rsid w:val="0078520D"/>
    <w:rsid w:val="00785530"/>
    <w:rsid w:val="0078631F"/>
    <w:rsid w:val="00786BA3"/>
    <w:rsid w:val="00786EDA"/>
    <w:rsid w:val="00787E93"/>
    <w:rsid w:val="00790A59"/>
    <w:rsid w:val="00790D42"/>
    <w:rsid w:val="00791707"/>
    <w:rsid w:val="00792D77"/>
    <w:rsid w:val="00792DC9"/>
    <w:rsid w:val="00792F33"/>
    <w:rsid w:val="007940C3"/>
    <w:rsid w:val="007942A2"/>
    <w:rsid w:val="00794B31"/>
    <w:rsid w:val="00796C63"/>
    <w:rsid w:val="00796DF4"/>
    <w:rsid w:val="00796F25"/>
    <w:rsid w:val="007A0282"/>
    <w:rsid w:val="007A136B"/>
    <w:rsid w:val="007A225F"/>
    <w:rsid w:val="007A2449"/>
    <w:rsid w:val="007A24A7"/>
    <w:rsid w:val="007A2A70"/>
    <w:rsid w:val="007A3DF4"/>
    <w:rsid w:val="007A5098"/>
    <w:rsid w:val="007A5107"/>
    <w:rsid w:val="007A6236"/>
    <w:rsid w:val="007B0C91"/>
    <w:rsid w:val="007B1502"/>
    <w:rsid w:val="007B263A"/>
    <w:rsid w:val="007B276C"/>
    <w:rsid w:val="007B367D"/>
    <w:rsid w:val="007B3BDC"/>
    <w:rsid w:val="007B5C5C"/>
    <w:rsid w:val="007B6CF1"/>
    <w:rsid w:val="007B74CC"/>
    <w:rsid w:val="007C1E0B"/>
    <w:rsid w:val="007C2824"/>
    <w:rsid w:val="007C3520"/>
    <w:rsid w:val="007C36DB"/>
    <w:rsid w:val="007C6B0B"/>
    <w:rsid w:val="007C722D"/>
    <w:rsid w:val="007C7676"/>
    <w:rsid w:val="007D0F0C"/>
    <w:rsid w:val="007D1377"/>
    <w:rsid w:val="007D24F4"/>
    <w:rsid w:val="007D326A"/>
    <w:rsid w:val="007D399D"/>
    <w:rsid w:val="007D682D"/>
    <w:rsid w:val="007D6B97"/>
    <w:rsid w:val="007D6D93"/>
    <w:rsid w:val="007D7ECA"/>
    <w:rsid w:val="007E1244"/>
    <w:rsid w:val="007E131B"/>
    <w:rsid w:val="007E1451"/>
    <w:rsid w:val="007E2AB4"/>
    <w:rsid w:val="007E378F"/>
    <w:rsid w:val="007E47F3"/>
    <w:rsid w:val="007E514B"/>
    <w:rsid w:val="007E6C0C"/>
    <w:rsid w:val="007E6E73"/>
    <w:rsid w:val="007F2D0E"/>
    <w:rsid w:val="007F3D7A"/>
    <w:rsid w:val="007F41B2"/>
    <w:rsid w:val="007F60A2"/>
    <w:rsid w:val="007F6C09"/>
    <w:rsid w:val="007F702E"/>
    <w:rsid w:val="007F7E03"/>
    <w:rsid w:val="00801B28"/>
    <w:rsid w:val="00801F29"/>
    <w:rsid w:val="0080258F"/>
    <w:rsid w:val="00804352"/>
    <w:rsid w:val="008048A9"/>
    <w:rsid w:val="00804D48"/>
    <w:rsid w:val="00805617"/>
    <w:rsid w:val="0080577C"/>
    <w:rsid w:val="0080716F"/>
    <w:rsid w:val="008076BD"/>
    <w:rsid w:val="008076F8"/>
    <w:rsid w:val="008078CD"/>
    <w:rsid w:val="00807BBF"/>
    <w:rsid w:val="00810BBA"/>
    <w:rsid w:val="00810C0D"/>
    <w:rsid w:val="00810E6C"/>
    <w:rsid w:val="00811FC0"/>
    <w:rsid w:val="008128F8"/>
    <w:rsid w:val="00812AC1"/>
    <w:rsid w:val="00813601"/>
    <w:rsid w:val="00813830"/>
    <w:rsid w:val="008138E4"/>
    <w:rsid w:val="00813AD7"/>
    <w:rsid w:val="00814536"/>
    <w:rsid w:val="008147ED"/>
    <w:rsid w:val="008154A6"/>
    <w:rsid w:val="0081620C"/>
    <w:rsid w:val="0081623B"/>
    <w:rsid w:val="008172D4"/>
    <w:rsid w:val="0081765B"/>
    <w:rsid w:val="00817FE1"/>
    <w:rsid w:val="00820894"/>
    <w:rsid w:val="00820952"/>
    <w:rsid w:val="00821CDB"/>
    <w:rsid w:val="00821FEB"/>
    <w:rsid w:val="00822587"/>
    <w:rsid w:val="00822A0E"/>
    <w:rsid w:val="008237D8"/>
    <w:rsid w:val="00824A58"/>
    <w:rsid w:val="00825BD3"/>
    <w:rsid w:val="00825F2B"/>
    <w:rsid w:val="0082624A"/>
    <w:rsid w:val="00826285"/>
    <w:rsid w:val="008269F4"/>
    <w:rsid w:val="00827047"/>
    <w:rsid w:val="00827195"/>
    <w:rsid w:val="0083028E"/>
    <w:rsid w:val="0083146C"/>
    <w:rsid w:val="008346FA"/>
    <w:rsid w:val="008358B1"/>
    <w:rsid w:val="008363C8"/>
    <w:rsid w:val="00836BE0"/>
    <w:rsid w:val="0083700B"/>
    <w:rsid w:val="008379A2"/>
    <w:rsid w:val="00837BD2"/>
    <w:rsid w:val="00840010"/>
    <w:rsid w:val="008408E5"/>
    <w:rsid w:val="00840F55"/>
    <w:rsid w:val="00841805"/>
    <w:rsid w:val="00842C03"/>
    <w:rsid w:val="00842EC1"/>
    <w:rsid w:val="00842F92"/>
    <w:rsid w:val="0084331E"/>
    <w:rsid w:val="00844F1A"/>
    <w:rsid w:val="00847CE4"/>
    <w:rsid w:val="0085004A"/>
    <w:rsid w:val="008507BE"/>
    <w:rsid w:val="00850BB4"/>
    <w:rsid w:val="008511DF"/>
    <w:rsid w:val="008514C0"/>
    <w:rsid w:val="00851B53"/>
    <w:rsid w:val="0085205A"/>
    <w:rsid w:val="0085250A"/>
    <w:rsid w:val="00852964"/>
    <w:rsid w:val="00853A98"/>
    <w:rsid w:val="00854D88"/>
    <w:rsid w:val="008557AF"/>
    <w:rsid w:val="008563CA"/>
    <w:rsid w:val="008566D2"/>
    <w:rsid w:val="00856EA3"/>
    <w:rsid w:val="00857153"/>
    <w:rsid w:val="00857877"/>
    <w:rsid w:val="008601E0"/>
    <w:rsid w:val="008604A4"/>
    <w:rsid w:val="0086172A"/>
    <w:rsid w:val="008623C0"/>
    <w:rsid w:val="0086250F"/>
    <w:rsid w:val="00862AE8"/>
    <w:rsid w:val="00862BC3"/>
    <w:rsid w:val="008633A6"/>
    <w:rsid w:val="00863CD1"/>
    <w:rsid w:val="00864912"/>
    <w:rsid w:val="00866C22"/>
    <w:rsid w:val="008674B9"/>
    <w:rsid w:val="00867616"/>
    <w:rsid w:val="00870BD9"/>
    <w:rsid w:val="00870FC9"/>
    <w:rsid w:val="008715CE"/>
    <w:rsid w:val="00873893"/>
    <w:rsid w:val="00873B97"/>
    <w:rsid w:val="008740B1"/>
    <w:rsid w:val="0087488D"/>
    <w:rsid w:val="00875ACC"/>
    <w:rsid w:val="00875AE4"/>
    <w:rsid w:val="00875CD7"/>
    <w:rsid w:val="00876569"/>
    <w:rsid w:val="00876B32"/>
    <w:rsid w:val="00876FD5"/>
    <w:rsid w:val="00877475"/>
    <w:rsid w:val="008777E5"/>
    <w:rsid w:val="008807BE"/>
    <w:rsid w:val="00880D1A"/>
    <w:rsid w:val="00881EC0"/>
    <w:rsid w:val="00882C8B"/>
    <w:rsid w:val="00882F0F"/>
    <w:rsid w:val="008834D3"/>
    <w:rsid w:val="008842F5"/>
    <w:rsid w:val="008863B3"/>
    <w:rsid w:val="00886A00"/>
    <w:rsid w:val="00887427"/>
    <w:rsid w:val="008876BA"/>
    <w:rsid w:val="00890E2A"/>
    <w:rsid w:val="00891C3A"/>
    <w:rsid w:val="008923CC"/>
    <w:rsid w:val="00893035"/>
    <w:rsid w:val="008930FF"/>
    <w:rsid w:val="008939C4"/>
    <w:rsid w:val="00896550"/>
    <w:rsid w:val="0089677D"/>
    <w:rsid w:val="0089690B"/>
    <w:rsid w:val="00896A06"/>
    <w:rsid w:val="0089723B"/>
    <w:rsid w:val="00897EE3"/>
    <w:rsid w:val="008A0FA6"/>
    <w:rsid w:val="008A144F"/>
    <w:rsid w:val="008A193C"/>
    <w:rsid w:val="008A1AF3"/>
    <w:rsid w:val="008A22D8"/>
    <w:rsid w:val="008A3BA7"/>
    <w:rsid w:val="008A3FC7"/>
    <w:rsid w:val="008A4305"/>
    <w:rsid w:val="008A4D8B"/>
    <w:rsid w:val="008A5001"/>
    <w:rsid w:val="008A508F"/>
    <w:rsid w:val="008A5631"/>
    <w:rsid w:val="008A57B1"/>
    <w:rsid w:val="008A71CC"/>
    <w:rsid w:val="008B00F3"/>
    <w:rsid w:val="008B0AE1"/>
    <w:rsid w:val="008B0BCD"/>
    <w:rsid w:val="008B220A"/>
    <w:rsid w:val="008B285F"/>
    <w:rsid w:val="008B45A4"/>
    <w:rsid w:val="008B4679"/>
    <w:rsid w:val="008B5859"/>
    <w:rsid w:val="008B6058"/>
    <w:rsid w:val="008C0E40"/>
    <w:rsid w:val="008C115D"/>
    <w:rsid w:val="008C13E0"/>
    <w:rsid w:val="008C1E5D"/>
    <w:rsid w:val="008C1EBC"/>
    <w:rsid w:val="008C296F"/>
    <w:rsid w:val="008C2A55"/>
    <w:rsid w:val="008C3872"/>
    <w:rsid w:val="008C3E38"/>
    <w:rsid w:val="008C3EAA"/>
    <w:rsid w:val="008C53C8"/>
    <w:rsid w:val="008C767D"/>
    <w:rsid w:val="008C7899"/>
    <w:rsid w:val="008D1C7B"/>
    <w:rsid w:val="008D2CA7"/>
    <w:rsid w:val="008D36AD"/>
    <w:rsid w:val="008D3C4E"/>
    <w:rsid w:val="008D420E"/>
    <w:rsid w:val="008D4D28"/>
    <w:rsid w:val="008E0431"/>
    <w:rsid w:val="008E18ED"/>
    <w:rsid w:val="008E1BF1"/>
    <w:rsid w:val="008E33A9"/>
    <w:rsid w:val="008E3633"/>
    <w:rsid w:val="008E3924"/>
    <w:rsid w:val="008E3D87"/>
    <w:rsid w:val="008E494A"/>
    <w:rsid w:val="008E4C05"/>
    <w:rsid w:val="008E4D74"/>
    <w:rsid w:val="008E52AE"/>
    <w:rsid w:val="008E5A8B"/>
    <w:rsid w:val="008E5BC9"/>
    <w:rsid w:val="008E5D9B"/>
    <w:rsid w:val="008F0039"/>
    <w:rsid w:val="008F1218"/>
    <w:rsid w:val="008F2E35"/>
    <w:rsid w:val="008F3278"/>
    <w:rsid w:val="008F4537"/>
    <w:rsid w:val="008F5504"/>
    <w:rsid w:val="008F5668"/>
    <w:rsid w:val="008F5A3E"/>
    <w:rsid w:val="008F5B08"/>
    <w:rsid w:val="008F5DC6"/>
    <w:rsid w:val="008F5E1E"/>
    <w:rsid w:val="008F67AF"/>
    <w:rsid w:val="008F7FBA"/>
    <w:rsid w:val="009001D5"/>
    <w:rsid w:val="0090026F"/>
    <w:rsid w:val="00901E59"/>
    <w:rsid w:val="0090230C"/>
    <w:rsid w:val="00902391"/>
    <w:rsid w:val="009029EB"/>
    <w:rsid w:val="00902CFB"/>
    <w:rsid w:val="009032AF"/>
    <w:rsid w:val="009035D9"/>
    <w:rsid w:val="00903651"/>
    <w:rsid w:val="00904098"/>
    <w:rsid w:val="00904173"/>
    <w:rsid w:val="009049FF"/>
    <w:rsid w:val="009050A5"/>
    <w:rsid w:val="00905639"/>
    <w:rsid w:val="0090585E"/>
    <w:rsid w:val="00906464"/>
    <w:rsid w:val="009101E2"/>
    <w:rsid w:val="00913341"/>
    <w:rsid w:val="00913475"/>
    <w:rsid w:val="009143D6"/>
    <w:rsid w:val="00914A0D"/>
    <w:rsid w:val="00917579"/>
    <w:rsid w:val="00917795"/>
    <w:rsid w:val="00920B47"/>
    <w:rsid w:val="00920C12"/>
    <w:rsid w:val="00921804"/>
    <w:rsid w:val="009225FC"/>
    <w:rsid w:val="0092285F"/>
    <w:rsid w:val="00923751"/>
    <w:rsid w:val="00923EE1"/>
    <w:rsid w:val="00923FF4"/>
    <w:rsid w:val="00924D66"/>
    <w:rsid w:val="00924E3C"/>
    <w:rsid w:val="00925263"/>
    <w:rsid w:val="009253DC"/>
    <w:rsid w:val="00925EF6"/>
    <w:rsid w:val="00927015"/>
    <w:rsid w:val="0092746C"/>
    <w:rsid w:val="0092770C"/>
    <w:rsid w:val="009305A5"/>
    <w:rsid w:val="009305B5"/>
    <w:rsid w:val="009308B1"/>
    <w:rsid w:val="009309F9"/>
    <w:rsid w:val="00931259"/>
    <w:rsid w:val="0093238C"/>
    <w:rsid w:val="00935BC5"/>
    <w:rsid w:val="00935D68"/>
    <w:rsid w:val="00935D8D"/>
    <w:rsid w:val="0093727E"/>
    <w:rsid w:val="009404B0"/>
    <w:rsid w:val="00943523"/>
    <w:rsid w:val="009439DA"/>
    <w:rsid w:val="00944C4C"/>
    <w:rsid w:val="00944DE9"/>
    <w:rsid w:val="009452EB"/>
    <w:rsid w:val="0094617F"/>
    <w:rsid w:val="00946801"/>
    <w:rsid w:val="0094688E"/>
    <w:rsid w:val="009471F7"/>
    <w:rsid w:val="00950087"/>
    <w:rsid w:val="009507FE"/>
    <w:rsid w:val="0095101B"/>
    <w:rsid w:val="00951422"/>
    <w:rsid w:val="00951893"/>
    <w:rsid w:val="00952A75"/>
    <w:rsid w:val="00953638"/>
    <w:rsid w:val="009537AB"/>
    <w:rsid w:val="00954426"/>
    <w:rsid w:val="00954F49"/>
    <w:rsid w:val="0095634E"/>
    <w:rsid w:val="00956465"/>
    <w:rsid w:val="00957AA0"/>
    <w:rsid w:val="00957C17"/>
    <w:rsid w:val="009624C8"/>
    <w:rsid w:val="00962817"/>
    <w:rsid w:val="0096297C"/>
    <w:rsid w:val="00963B85"/>
    <w:rsid w:val="00964232"/>
    <w:rsid w:val="00964786"/>
    <w:rsid w:val="00964BA8"/>
    <w:rsid w:val="00965201"/>
    <w:rsid w:val="00965437"/>
    <w:rsid w:val="009657D2"/>
    <w:rsid w:val="00965CA7"/>
    <w:rsid w:val="00965CF4"/>
    <w:rsid w:val="009664EF"/>
    <w:rsid w:val="00966A8B"/>
    <w:rsid w:val="0096759A"/>
    <w:rsid w:val="009678C7"/>
    <w:rsid w:val="00967942"/>
    <w:rsid w:val="00970544"/>
    <w:rsid w:val="00971182"/>
    <w:rsid w:val="00975D94"/>
    <w:rsid w:val="0097628F"/>
    <w:rsid w:val="00977392"/>
    <w:rsid w:val="00977812"/>
    <w:rsid w:val="009800A4"/>
    <w:rsid w:val="009803F3"/>
    <w:rsid w:val="00980E8D"/>
    <w:rsid w:val="00981347"/>
    <w:rsid w:val="00982E31"/>
    <w:rsid w:val="0098317E"/>
    <w:rsid w:val="00983AB4"/>
    <w:rsid w:val="00984BBF"/>
    <w:rsid w:val="00985FE8"/>
    <w:rsid w:val="009862D2"/>
    <w:rsid w:val="00986AF8"/>
    <w:rsid w:val="00987061"/>
    <w:rsid w:val="00990BC6"/>
    <w:rsid w:val="00991071"/>
    <w:rsid w:val="00991791"/>
    <w:rsid w:val="00991B67"/>
    <w:rsid w:val="00991C99"/>
    <w:rsid w:val="009928B4"/>
    <w:rsid w:val="00992CF2"/>
    <w:rsid w:val="00993EF8"/>
    <w:rsid w:val="00994FAC"/>
    <w:rsid w:val="00995EC1"/>
    <w:rsid w:val="00996B41"/>
    <w:rsid w:val="00996EF0"/>
    <w:rsid w:val="00997686"/>
    <w:rsid w:val="009A0406"/>
    <w:rsid w:val="009A0439"/>
    <w:rsid w:val="009A0681"/>
    <w:rsid w:val="009A229B"/>
    <w:rsid w:val="009A26EE"/>
    <w:rsid w:val="009A3553"/>
    <w:rsid w:val="009A3607"/>
    <w:rsid w:val="009A3DBB"/>
    <w:rsid w:val="009A4163"/>
    <w:rsid w:val="009A5B8B"/>
    <w:rsid w:val="009A5DD3"/>
    <w:rsid w:val="009A5F58"/>
    <w:rsid w:val="009A641F"/>
    <w:rsid w:val="009A6971"/>
    <w:rsid w:val="009A69F5"/>
    <w:rsid w:val="009A72CA"/>
    <w:rsid w:val="009A7D6D"/>
    <w:rsid w:val="009B00E6"/>
    <w:rsid w:val="009B0570"/>
    <w:rsid w:val="009B11DF"/>
    <w:rsid w:val="009B11EB"/>
    <w:rsid w:val="009B1EBD"/>
    <w:rsid w:val="009B2457"/>
    <w:rsid w:val="009B2529"/>
    <w:rsid w:val="009B3B0A"/>
    <w:rsid w:val="009B4046"/>
    <w:rsid w:val="009B46D1"/>
    <w:rsid w:val="009B4CB0"/>
    <w:rsid w:val="009B726A"/>
    <w:rsid w:val="009C0401"/>
    <w:rsid w:val="009C0F9A"/>
    <w:rsid w:val="009C1351"/>
    <w:rsid w:val="009C2533"/>
    <w:rsid w:val="009C363B"/>
    <w:rsid w:val="009C65B4"/>
    <w:rsid w:val="009C707D"/>
    <w:rsid w:val="009C72B2"/>
    <w:rsid w:val="009C7321"/>
    <w:rsid w:val="009D0197"/>
    <w:rsid w:val="009D0554"/>
    <w:rsid w:val="009D1074"/>
    <w:rsid w:val="009D18C1"/>
    <w:rsid w:val="009D1AA0"/>
    <w:rsid w:val="009D1D62"/>
    <w:rsid w:val="009D1E65"/>
    <w:rsid w:val="009D1F86"/>
    <w:rsid w:val="009D2328"/>
    <w:rsid w:val="009D238C"/>
    <w:rsid w:val="009D2B49"/>
    <w:rsid w:val="009D322E"/>
    <w:rsid w:val="009D34A1"/>
    <w:rsid w:val="009D37FB"/>
    <w:rsid w:val="009D3EAA"/>
    <w:rsid w:val="009D4962"/>
    <w:rsid w:val="009D4F02"/>
    <w:rsid w:val="009D556D"/>
    <w:rsid w:val="009D5776"/>
    <w:rsid w:val="009D6A53"/>
    <w:rsid w:val="009E005E"/>
    <w:rsid w:val="009E043E"/>
    <w:rsid w:val="009E0DDF"/>
    <w:rsid w:val="009E18FE"/>
    <w:rsid w:val="009E23A4"/>
    <w:rsid w:val="009E2760"/>
    <w:rsid w:val="009E27CD"/>
    <w:rsid w:val="009E2E32"/>
    <w:rsid w:val="009E3481"/>
    <w:rsid w:val="009E42CB"/>
    <w:rsid w:val="009E4726"/>
    <w:rsid w:val="009E48D9"/>
    <w:rsid w:val="009E4B5A"/>
    <w:rsid w:val="009E52EF"/>
    <w:rsid w:val="009E62F5"/>
    <w:rsid w:val="009E775E"/>
    <w:rsid w:val="009F04C5"/>
    <w:rsid w:val="009F0C05"/>
    <w:rsid w:val="009F1018"/>
    <w:rsid w:val="009F1B9E"/>
    <w:rsid w:val="009F1F50"/>
    <w:rsid w:val="009F2DA0"/>
    <w:rsid w:val="009F2FB4"/>
    <w:rsid w:val="009F3F1D"/>
    <w:rsid w:val="009F451E"/>
    <w:rsid w:val="009F4610"/>
    <w:rsid w:val="009F491A"/>
    <w:rsid w:val="009F4ED8"/>
    <w:rsid w:val="009F542B"/>
    <w:rsid w:val="009F5573"/>
    <w:rsid w:val="009F5A3B"/>
    <w:rsid w:val="009F5D3C"/>
    <w:rsid w:val="009F6CCA"/>
    <w:rsid w:val="009F76F2"/>
    <w:rsid w:val="009F781A"/>
    <w:rsid w:val="00A01FFB"/>
    <w:rsid w:val="00A020EB"/>
    <w:rsid w:val="00A02A98"/>
    <w:rsid w:val="00A03EF7"/>
    <w:rsid w:val="00A041CC"/>
    <w:rsid w:val="00A051C2"/>
    <w:rsid w:val="00A05E94"/>
    <w:rsid w:val="00A0764C"/>
    <w:rsid w:val="00A11217"/>
    <w:rsid w:val="00A118D3"/>
    <w:rsid w:val="00A11D26"/>
    <w:rsid w:val="00A12139"/>
    <w:rsid w:val="00A12A53"/>
    <w:rsid w:val="00A13E82"/>
    <w:rsid w:val="00A158B2"/>
    <w:rsid w:val="00A16C8D"/>
    <w:rsid w:val="00A16E6B"/>
    <w:rsid w:val="00A20610"/>
    <w:rsid w:val="00A211F7"/>
    <w:rsid w:val="00A21361"/>
    <w:rsid w:val="00A213AC"/>
    <w:rsid w:val="00A218F9"/>
    <w:rsid w:val="00A228A3"/>
    <w:rsid w:val="00A231D2"/>
    <w:rsid w:val="00A23A03"/>
    <w:rsid w:val="00A25593"/>
    <w:rsid w:val="00A2593E"/>
    <w:rsid w:val="00A260CE"/>
    <w:rsid w:val="00A266CC"/>
    <w:rsid w:val="00A270D5"/>
    <w:rsid w:val="00A3031F"/>
    <w:rsid w:val="00A31036"/>
    <w:rsid w:val="00A3205D"/>
    <w:rsid w:val="00A322E1"/>
    <w:rsid w:val="00A32344"/>
    <w:rsid w:val="00A32C0C"/>
    <w:rsid w:val="00A3414B"/>
    <w:rsid w:val="00A35B4E"/>
    <w:rsid w:val="00A40131"/>
    <w:rsid w:val="00A40E5F"/>
    <w:rsid w:val="00A410C2"/>
    <w:rsid w:val="00A41719"/>
    <w:rsid w:val="00A42412"/>
    <w:rsid w:val="00A430D1"/>
    <w:rsid w:val="00A4317B"/>
    <w:rsid w:val="00A43266"/>
    <w:rsid w:val="00A437D2"/>
    <w:rsid w:val="00A45170"/>
    <w:rsid w:val="00A45421"/>
    <w:rsid w:val="00A46079"/>
    <w:rsid w:val="00A4738E"/>
    <w:rsid w:val="00A474A5"/>
    <w:rsid w:val="00A52192"/>
    <w:rsid w:val="00A527CF"/>
    <w:rsid w:val="00A53053"/>
    <w:rsid w:val="00A5460A"/>
    <w:rsid w:val="00A55079"/>
    <w:rsid w:val="00A55C78"/>
    <w:rsid w:val="00A56633"/>
    <w:rsid w:val="00A57262"/>
    <w:rsid w:val="00A57353"/>
    <w:rsid w:val="00A57A4D"/>
    <w:rsid w:val="00A57CFD"/>
    <w:rsid w:val="00A609B0"/>
    <w:rsid w:val="00A611DB"/>
    <w:rsid w:val="00A62714"/>
    <w:rsid w:val="00A645CB"/>
    <w:rsid w:val="00A657F2"/>
    <w:rsid w:val="00A65947"/>
    <w:rsid w:val="00A6659D"/>
    <w:rsid w:val="00A6760E"/>
    <w:rsid w:val="00A7135A"/>
    <w:rsid w:val="00A7210A"/>
    <w:rsid w:val="00A73096"/>
    <w:rsid w:val="00A73845"/>
    <w:rsid w:val="00A73CD7"/>
    <w:rsid w:val="00A74120"/>
    <w:rsid w:val="00A74F39"/>
    <w:rsid w:val="00A74FD9"/>
    <w:rsid w:val="00A75933"/>
    <w:rsid w:val="00A75E92"/>
    <w:rsid w:val="00A7742D"/>
    <w:rsid w:val="00A77939"/>
    <w:rsid w:val="00A77F70"/>
    <w:rsid w:val="00A80589"/>
    <w:rsid w:val="00A80834"/>
    <w:rsid w:val="00A80AD8"/>
    <w:rsid w:val="00A81AD2"/>
    <w:rsid w:val="00A8253B"/>
    <w:rsid w:val="00A82768"/>
    <w:rsid w:val="00A82F40"/>
    <w:rsid w:val="00A8316D"/>
    <w:rsid w:val="00A839CA"/>
    <w:rsid w:val="00A83EAD"/>
    <w:rsid w:val="00A840F3"/>
    <w:rsid w:val="00A84481"/>
    <w:rsid w:val="00A84D04"/>
    <w:rsid w:val="00A855F5"/>
    <w:rsid w:val="00A86681"/>
    <w:rsid w:val="00A868F9"/>
    <w:rsid w:val="00A86D58"/>
    <w:rsid w:val="00A875AD"/>
    <w:rsid w:val="00A90D57"/>
    <w:rsid w:val="00A912C9"/>
    <w:rsid w:val="00A91D3E"/>
    <w:rsid w:val="00A92609"/>
    <w:rsid w:val="00A933EB"/>
    <w:rsid w:val="00A9364F"/>
    <w:rsid w:val="00A95720"/>
    <w:rsid w:val="00A97E21"/>
    <w:rsid w:val="00AA0FE1"/>
    <w:rsid w:val="00AA2D12"/>
    <w:rsid w:val="00AA2F84"/>
    <w:rsid w:val="00AA345D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5F7F"/>
    <w:rsid w:val="00AA6181"/>
    <w:rsid w:val="00AB0015"/>
    <w:rsid w:val="00AB09AB"/>
    <w:rsid w:val="00AB1C9F"/>
    <w:rsid w:val="00AB2312"/>
    <w:rsid w:val="00AB267F"/>
    <w:rsid w:val="00AB3EDA"/>
    <w:rsid w:val="00AB4806"/>
    <w:rsid w:val="00AB5AFC"/>
    <w:rsid w:val="00AB7CDD"/>
    <w:rsid w:val="00AC05F0"/>
    <w:rsid w:val="00AC0876"/>
    <w:rsid w:val="00AC14B0"/>
    <w:rsid w:val="00AC184D"/>
    <w:rsid w:val="00AC1C6E"/>
    <w:rsid w:val="00AC1E33"/>
    <w:rsid w:val="00AC26C7"/>
    <w:rsid w:val="00AC2C3C"/>
    <w:rsid w:val="00AC3F03"/>
    <w:rsid w:val="00AC51A2"/>
    <w:rsid w:val="00AC5574"/>
    <w:rsid w:val="00AC64CD"/>
    <w:rsid w:val="00AC6E8E"/>
    <w:rsid w:val="00AD029B"/>
    <w:rsid w:val="00AD030D"/>
    <w:rsid w:val="00AD1F19"/>
    <w:rsid w:val="00AD2437"/>
    <w:rsid w:val="00AD35BE"/>
    <w:rsid w:val="00AD76BE"/>
    <w:rsid w:val="00AE0007"/>
    <w:rsid w:val="00AE0C3A"/>
    <w:rsid w:val="00AE171D"/>
    <w:rsid w:val="00AE28C7"/>
    <w:rsid w:val="00AE2A27"/>
    <w:rsid w:val="00AE3E91"/>
    <w:rsid w:val="00AE4286"/>
    <w:rsid w:val="00AE47BC"/>
    <w:rsid w:val="00AE4D5E"/>
    <w:rsid w:val="00AE5B92"/>
    <w:rsid w:val="00AE5C0D"/>
    <w:rsid w:val="00AE5EC1"/>
    <w:rsid w:val="00AE71C9"/>
    <w:rsid w:val="00AE783D"/>
    <w:rsid w:val="00AE7938"/>
    <w:rsid w:val="00AF0CCE"/>
    <w:rsid w:val="00AF2FF4"/>
    <w:rsid w:val="00AF3F45"/>
    <w:rsid w:val="00AF421C"/>
    <w:rsid w:val="00AF462E"/>
    <w:rsid w:val="00AF482F"/>
    <w:rsid w:val="00AF4A2C"/>
    <w:rsid w:val="00AF4BC0"/>
    <w:rsid w:val="00AF5504"/>
    <w:rsid w:val="00AF6AC3"/>
    <w:rsid w:val="00AF717F"/>
    <w:rsid w:val="00AF7C96"/>
    <w:rsid w:val="00B00147"/>
    <w:rsid w:val="00B0016C"/>
    <w:rsid w:val="00B00F9B"/>
    <w:rsid w:val="00B01A9F"/>
    <w:rsid w:val="00B01C25"/>
    <w:rsid w:val="00B02790"/>
    <w:rsid w:val="00B039AC"/>
    <w:rsid w:val="00B03E2A"/>
    <w:rsid w:val="00B0457F"/>
    <w:rsid w:val="00B04F6D"/>
    <w:rsid w:val="00B050B0"/>
    <w:rsid w:val="00B057CE"/>
    <w:rsid w:val="00B0634B"/>
    <w:rsid w:val="00B06923"/>
    <w:rsid w:val="00B07B90"/>
    <w:rsid w:val="00B108BE"/>
    <w:rsid w:val="00B11272"/>
    <w:rsid w:val="00B129A9"/>
    <w:rsid w:val="00B13589"/>
    <w:rsid w:val="00B139DF"/>
    <w:rsid w:val="00B140A6"/>
    <w:rsid w:val="00B141FA"/>
    <w:rsid w:val="00B1454E"/>
    <w:rsid w:val="00B1623B"/>
    <w:rsid w:val="00B17A5D"/>
    <w:rsid w:val="00B2110F"/>
    <w:rsid w:val="00B21478"/>
    <w:rsid w:val="00B21887"/>
    <w:rsid w:val="00B2211E"/>
    <w:rsid w:val="00B22C1D"/>
    <w:rsid w:val="00B23A75"/>
    <w:rsid w:val="00B2696B"/>
    <w:rsid w:val="00B26FC4"/>
    <w:rsid w:val="00B30216"/>
    <w:rsid w:val="00B311DE"/>
    <w:rsid w:val="00B3151C"/>
    <w:rsid w:val="00B31C41"/>
    <w:rsid w:val="00B32082"/>
    <w:rsid w:val="00B32D72"/>
    <w:rsid w:val="00B33037"/>
    <w:rsid w:val="00B33263"/>
    <w:rsid w:val="00B333E9"/>
    <w:rsid w:val="00B34158"/>
    <w:rsid w:val="00B36820"/>
    <w:rsid w:val="00B369B1"/>
    <w:rsid w:val="00B36A61"/>
    <w:rsid w:val="00B37EBC"/>
    <w:rsid w:val="00B404BB"/>
    <w:rsid w:val="00B408A9"/>
    <w:rsid w:val="00B40A19"/>
    <w:rsid w:val="00B40F99"/>
    <w:rsid w:val="00B41925"/>
    <w:rsid w:val="00B42A52"/>
    <w:rsid w:val="00B42DA2"/>
    <w:rsid w:val="00B437C7"/>
    <w:rsid w:val="00B44378"/>
    <w:rsid w:val="00B446C8"/>
    <w:rsid w:val="00B44B58"/>
    <w:rsid w:val="00B45F83"/>
    <w:rsid w:val="00B465C9"/>
    <w:rsid w:val="00B46BE2"/>
    <w:rsid w:val="00B47037"/>
    <w:rsid w:val="00B477FA"/>
    <w:rsid w:val="00B47864"/>
    <w:rsid w:val="00B47B99"/>
    <w:rsid w:val="00B50424"/>
    <w:rsid w:val="00B519F8"/>
    <w:rsid w:val="00B51F48"/>
    <w:rsid w:val="00B53ED6"/>
    <w:rsid w:val="00B543AB"/>
    <w:rsid w:val="00B5492A"/>
    <w:rsid w:val="00B551B8"/>
    <w:rsid w:val="00B559AB"/>
    <w:rsid w:val="00B560B8"/>
    <w:rsid w:val="00B56666"/>
    <w:rsid w:val="00B603A6"/>
    <w:rsid w:val="00B62094"/>
    <w:rsid w:val="00B63D65"/>
    <w:rsid w:val="00B645A0"/>
    <w:rsid w:val="00B64B32"/>
    <w:rsid w:val="00B64BE4"/>
    <w:rsid w:val="00B66143"/>
    <w:rsid w:val="00B66DA8"/>
    <w:rsid w:val="00B66DE6"/>
    <w:rsid w:val="00B66EB6"/>
    <w:rsid w:val="00B67D45"/>
    <w:rsid w:val="00B67F57"/>
    <w:rsid w:val="00B7067D"/>
    <w:rsid w:val="00B71EF4"/>
    <w:rsid w:val="00B721DB"/>
    <w:rsid w:val="00B72B35"/>
    <w:rsid w:val="00B72D4F"/>
    <w:rsid w:val="00B73666"/>
    <w:rsid w:val="00B737E8"/>
    <w:rsid w:val="00B74358"/>
    <w:rsid w:val="00B75007"/>
    <w:rsid w:val="00B76817"/>
    <w:rsid w:val="00B775EB"/>
    <w:rsid w:val="00B81B6C"/>
    <w:rsid w:val="00B83028"/>
    <w:rsid w:val="00B833F0"/>
    <w:rsid w:val="00B83733"/>
    <w:rsid w:val="00B83B6D"/>
    <w:rsid w:val="00B840B4"/>
    <w:rsid w:val="00B84715"/>
    <w:rsid w:val="00B85B5F"/>
    <w:rsid w:val="00B864AF"/>
    <w:rsid w:val="00B87B65"/>
    <w:rsid w:val="00B90201"/>
    <w:rsid w:val="00B90287"/>
    <w:rsid w:val="00B9065C"/>
    <w:rsid w:val="00B9123E"/>
    <w:rsid w:val="00B91BDF"/>
    <w:rsid w:val="00B92668"/>
    <w:rsid w:val="00B92C2D"/>
    <w:rsid w:val="00B92C91"/>
    <w:rsid w:val="00B94A19"/>
    <w:rsid w:val="00B95628"/>
    <w:rsid w:val="00B9597F"/>
    <w:rsid w:val="00B95999"/>
    <w:rsid w:val="00B95C18"/>
    <w:rsid w:val="00B963E1"/>
    <w:rsid w:val="00B965CA"/>
    <w:rsid w:val="00BA079D"/>
    <w:rsid w:val="00BA0BD7"/>
    <w:rsid w:val="00BA0E92"/>
    <w:rsid w:val="00BA16A0"/>
    <w:rsid w:val="00BA1E7A"/>
    <w:rsid w:val="00BA1F52"/>
    <w:rsid w:val="00BA23BE"/>
    <w:rsid w:val="00BA2433"/>
    <w:rsid w:val="00BA2952"/>
    <w:rsid w:val="00BA4484"/>
    <w:rsid w:val="00BA69E9"/>
    <w:rsid w:val="00BA6A97"/>
    <w:rsid w:val="00BA6C2B"/>
    <w:rsid w:val="00BA7042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3299"/>
    <w:rsid w:val="00BB409F"/>
    <w:rsid w:val="00BB43D7"/>
    <w:rsid w:val="00BB4B62"/>
    <w:rsid w:val="00BB4F97"/>
    <w:rsid w:val="00BB5765"/>
    <w:rsid w:val="00BB6939"/>
    <w:rsid w:val="00BB6CAC"/>
    <w:rsid w:val="00BB7903"/>
    <w:rsid w:val="00BB795D"/>
    <w:rsid w:val="00BB7C91"/>
    <w:rsid w:val="00BC0319"/>
    <w:rsid w:val="00BC038A"/>
    <w:rsid w:val="00BC0646"/>
    <w:rsid w:val="00BC0826"/>
    <w:rsid w:val="00BC12C6"/>
    <w:rsid w:val="00BC13BB"/>
    <w:rsid w:val="00BC1BE8"/>
    <w:rsid w:val="00BC1F80"/>
    <w:rsid w:val="00BC257D"/>
    <w:rsid w:val="00BC31B9"/>
    <w:rsid w:val="00BC396E"/>
    <w:rsid w:val="00BC39D9"/>
    <w:rsid w:val="00BC5879"/>
    <w:rsid w:val="00BC6064"/>
    <w:rsid w:val="00BC6B53"/>
    <w:rsid w:val="00BC7838"/>
    <w:rsid w:val="00BC793D"/>
    <w:rsid w:val="00BC7B96"/>
    <w:rsid w:val="00BD0497"/>
    <w:rsid w:val="00BD05D1"/>
    <w:rsid w:val="00BD1647"/>
    <w:rsid w:val="00BD2F8F"/>
    <w:rsid w:val="00BD3636"/>
    <w:rsid w:val="00BD59FE"/>
    <w:rsid w:val="00BD63CC"/>
    <w:rsid w:val="00BD70B0"/>
    <w:rsid w:val="00BD75CF"/>
    <w:rsid w:val="00BD7D64"/>
    <w:rsid w:val="00BE0830"/>
    <w:rsid w:val="00BE0EB2"/>
    <w:rsid w:val="00BE0EE6"/>
    <w:rsid w:val="00BE1401"/>
    <w:rsid w:val="00BE17FF"/>
    <w:rsid w:val="00BE31E6"/>
    <w:rsid w:val="00BE387E"/>
    <w:rsid w:val="00BE585D"/>
    <w:rsid w:val="00BE5AEF"/>
    <w:rsid w:val="00BE5C3D"/>
    <w:rsid w:val="00BE7436"/>
    <w:rsid w:val="00BF1530"/>
    <w:rsid w:val="00BF2058"/>
    <w:rsid w:val="00BF26AB"/>
    <w:rsid w:val="00BF45F6"/>
    <w:rsid w:val="00BF46FD"/>
    <w:rsid w:val="00BF5D9B"/>
    <w:rsid w:val="00BF63B6"/>
    <w:rsid w:val="00BF63CA"/>
    <w:rsid w:val="00BF690F"/>
    <w:rsid w:val="00BF72B4"/>
    <w:rsid w:val="00C001D2"/>
    <w:rsid w:val="00C0160F"/>
    <w:rsid w:val="00C01B34"/>
    <w:rsid w:val="00C02CB8"/>
    <w:rsid w:val="00C03499"/>
    <w:rsid w:val="00C03E2F"/>
    <w:rsid w:val="00C03EE6"/>
    <w:rsid w:val="00C0476A"/>
    <w:rsid w:val="00C04961"/>
    <w:rsid w:val="00C04A5F"/>
    <w:rsid w:val="00C04BCD"/>
    <w:rsid w:val="00C0518B"/>
    <w:rsid w:val="00C0520C"/>
    <w:rsid w:val="00C06805"/>
    <w:rsid w:val="00C06C19"/>
    <w:rsid w:val="00C10483"/>
    <w:rsid w:val="00C1083C"/>
    <w:rsid w:val="00C11354"/>
    <w:rsid w:val="00C123DE"/>
    <w:rsid w:val="00C125B4"/>
    <w:rsid w:val="00C129C4"/>
    <w:rsid w:val="00C12B6E"/>
    <w:rsid w:val="00C12FAE"/>
    <w:rsid w:val="00C15518"/>
    <w:rsid w:val="00C1675C"/>
    <w:rsid w:val="00C168B0"/>
    <w:rsid w:val="00C16B55"/>
    <w:rsid w:val="00C17976"/>
    <w:rsid w:val="00C22283"/>
    <w:rsid w:val="00C22DC5"/>
    <w:rsid w:val="00C24896"/>
    <w:rsid w:val="00C24A04"/>
    <w:rsid w:val="00C24DE5"/>
    <w:rsid w:val="00C25D1E"/>
    <w:rsid w:val="00C25DC9"/>
    <w:rsid w:val="00C25EEA"/>
    <w:rsid w:val="00C26E57"/>
    <w:rsid w:val="00C26E7D"/>
    <w:rsid w:val="00C26E9F"/>
    <w:rsid w:val="00C271C3"/>
    <w:rsid w:val="00C27CC0"/>
    <w:rsid w:val="00C3015E"/>
    <w:rsid w:val="00C301A9"/>
    <w:rsid w:val="00C3115A"/>
    <w:rsid w:val="00C3126A"/>
    <w:rsid w:val="00C32321"/>
    <w:rsid w:val="00C3384D"/>
    <w:rsid w:val="00C33B24"/>
    <w:rsid w:val="00C350D1"/>
    <w:rsid w:val="00C364BD"/>
    <w:rsid w:val="00C36698"/>
    <w:rsid w:val="00C37233"/>
    <w:rsid w:val="00C37893"/>
    <w:rsid w:val="00C37EB5"/>
    <w:rsid w:val="00C41416"/>
    <w:rsid w:val="00C415E6"/>
    <w:rsid w:val="00C4545E"/>
    <w:rsid w:val="00C45D66"/>
    <w:rsid w:val="00C464EE"/>
    <w:rsid w:val="00C46BB7"/>
    <w:rsid w:val="00C47194"/>
    <w:rsid w:val="00C47464"/>
    <w:rsid w:val="00C47FAA"/>
    <w:rsid w:val="00C50000"/>
    <w:rsid w:val="00C51654"/>
    <w:rsid w:val="00C51FBD"/>
    <w:rsid w:val="00C52306"/>
    <w:rsid w:val="00C52520"/>
    <w:rsid w:val="00C529A6"/>
    <w:rsid w:val="00C53178"/>
    <w:rsid w:val="00C5388A"/>
    <w:rsid w:val="00C559A7"/>
    <w:rsid w:val="00C55DB4"/>
    <w:rsid w:val="00C570DD"/>
    <w:rsid w:val="00C571BC"/>
    <w:rsid w:val="00C603CB"/>
    <w:rsid w:val="00C61642"/>
    <w:rsid w:val="00C61F67"/>
    <w:rsid w:val="00C61F96"/>
    <w:rsid w:val="00C626C8"/>
    <w:rsid w:val="00C6288B"/>
    <w:rsid w:val="00C6390F"/>
    <w:rsid w:val="00C63E8B"/>
    <w:rsid w:val="00C646BD"/>
    <w:rsid w:val="00C647AE"/>
    <w:rsid w:val="00C64AA9"/>
    <w:rsid w:val="00C65743"/>
    <w:rsid w:val="00C6583B"/>
    <w:rsid w:val="00C65A71"/>
    <w:rsid w:val="00C65DA1"/>
    <w:rsid w:val="00C664FE"/>
    <w:rsid w:val="00C668F5"/>
    <w:rsid w:val="00C67C6C"/>
    <w:rsid w:val="00C711DB"/>
    <w:rsid w:val="00C71206"/>
    <w:rsid w:val="00C71318"/>
    <w:rsid w:val="00C713CC"/>
    <w:rsid w:val="00C71B43"/>
    <w:rsid w:val="00C71E7A"/>
    <w:rsid w:val="00C72B0D"/>
    <w:rsid w:val="00C73750"/>
    <w:rsid w:val="00C7413E"/>
    <w:rsid w:val="00C75CFD"/>
    <w:rsid w:val="00C76841"/>
    <w:rsid w:val="00C76A4F"/>
    <w:rsid w:val="00C76F1B"/>
    <w:rsid w:val="00C77DDD"/>
    <w:rsid w:val="00C80030"/>
    <w:rsid w:val="00C8061B"/>
    <w:rsid w:val="00C809D1"/>
    <w:rsid w:val="00C80B8A"/>
    <w:rsid w:val="00C81A06"/>
    <w:rsid w:val="00C81C1C"/>
    <w:rsid w:val="00C8214E"/>
    <w:rsid w:val="00C8225D"/>
    <w:rsid w:val="00C83D91"/>
    <w:rsid w:val="00C83E8C"/>
    <w:rsid w:val="00C841A9"/>
    <w:rsid w:val="00C844DE"/>
    <w:rsid w:val="00C848E9"/>
    <w:rsid w:val="00C84B34"/>
    <w:rsid w:val="00C852D0"/>
    <w:rsid w:val="00C858E3"/>
    <w:rsid w:val="00C86B15"/>
    <w:rsid w:val="00C87F68"/>
    <w:rsid w:val="00C905FE"/>
    <w:rsid w:val="00C90685"/>
    <w:rsid w:val="00C91D9F"/>
    <w:rsid w:val="00C93937"/>
    <w:rsid w:val="00C950DD"/>
    <w:rsid w:val="00C95CE4"/>
    <w:rsid w:val="00C95E01"/>
    <w:rsid w:val="00C9684A"/>
    <w:rsid w:val="00C97DBF"/>
    <w:rsid w:val="00CA0089"/>
    <w:rsid w:val="00CA07B7"/>
    <w:rsid w:val="00CA19DC"/>
    <w:rsid w:val="00CA1A21"/>
    <w:rsid w:val="00CA2445"/>
    <w:rsid w:val="00CA3B6A"/>
    <w:rsid w:val="00CA4B5F"/>
    <w:rsid w:val="00CA5D88"/>
    <w:rsid w:val="00CA6415"/>
    <w:rsid w:val="00CA6E11"/>
    <w:rsid w:val="00CA6EDB"/>
    <w:rsid w:val="00CA702C"/>
    <w:rsid w:val="00CA7797"/>
    <w:rsid w:val="00CA7F0F"/>
    <w:rsid w:val="00CB1847"/>
    <w:rsid w:val="00CB1FFF"/>
    <w:rsid w:val="00CB2779"/>
    <w:rsid w:val="00CB2B4D"/>
    <w:rsid w:val="00CB315D"/>
    <w:rsid w:val="00CB3446"/>
    <w:rsid w:val="00CB3AF4"/>
    <w:rsid w:val="00CB4F88"/>
    <w:rsid w:val="00CB5E4C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9E"/>
    <w:rsid w:val="00CC3156"/>
    <w:rsid w:val="00CC3E6A"/>
    <w:rsid w:val="00CC44CE"/>
    <w:rsid w:val="00CC5496"/>
    <w:rsid w:val="00CC60EC"/>
    <w:rsid w:val="00CD0107"/>
    <w:rsid w:val="00CD0140"/>
    <w:rsid w:val="00CD0446"/>
    <w:rsid w:val="00CD0E8C"/>
    <w:rsid w:val="00CD1129"/>
    <w:rsid w:val="00CD23DD"/>
    <w:rsid w:val="00CD2619"/>
    <w:rsid w:val="00CD3BDC"/>
    <w:rsid w:val="00CD3C44"/>
    <w:rsid w:val="00CD404A"/>
    <w:rsid w:val="00CD63B4"/>
    <w:rsid w:val="00CD6554"/>
    <w:rsid w:val="00CD6A38"/>
    <w:rsid w:val="00CD7200"/>
    <w:rsid w:val="00CE00C8"/>
    <w:rsid w:val="00CE0E6F"/>
    <w:rsid w:val="00CE27A3"/>
    <w:rsid w:val="00CE3E1B"/>
    <w:rsid w:val="00CE3FF7"/>
    <w:rsid w:val="00CE5576"/>
    <w:rsid w:val="00CE79CD"/>
    <w:rsid w:val="00CF18AD"/>
    <w:rsid w:val="00CF1FC9"/>
    <w:rsid w:val="00CF32DF"/>
    <w:rsid w:val="00CF3D6A"/>
    <w:rsid w:val="00CF44CE"/>
    <w:rsid w:val="00CF488C"/>
    <w:rsid w:val="00CF513A"/>
    <w:rsid w:val="00CF6E10"/>
    <w:rsid w:val="00CF7C61"/>
    <w:rsid w:val="00D0066C"/>
    <w:rsid w:val="00D008A0"/>
    <w:rsid w:val="00D01391"/>
    <w:rsid w:val="00D016D1"/>
    <w:rsid w:val="00D017A9"/>
    <w:rsid w:val="00D0187B"/>
    <w:rsid w:val="00D034E7"/>
    <w:rsid w:val="00D03E7D"/>
    <w:rsid w:val="00D04292"/>
    <w:rsid w:val="00D04482"/>
    <w:rsid w:val="00D04A7E"/>
    <w:rsid w:val="00D05E2E"/>
    <w:rsid w:val="00D0677A"/>
    <w:rsid w:val="00D06D10"/>
    <w:rsid w:val="00D06DDB"/>
    <w:rsid w:val="00D07F61"/>
    <w:rsid w:val="00D10CD6"/>
    <w:rsid w:val="00D110FE"/>
    <w:rsid w:val="00D11141"/>
    <w:rsid w:val="00D12982"/>
    <w:rsid w:val="00D13720"/>
    <w:rsid w:val="00D15134"/>
    <w:rsid w:val="00D1624C"/>
    <w:rsid w:val="00D16899"/>
    <w:rsid w:val="00D20587"/>
    <w:rsid w:val="00D20DFB"/>
    <w:rsid w:val="00D229AB"/>
    <w:rsid w:val="00D22A92"/>
    <w:rsid w:val="00D2379C"/>
    <w:rsid w:val="00D2420D"/>
    <w:rsid w:val="00D25267"/>
    <w:rsid w:val="00D25BA8"/>
    <w:rsid w:val="00D26BD4"/>
    <w:rsid w:val="00D26DAE"/>
    <w:rsid w:val="00D26EEB"/>
    <w:rsid w:val="00D2779D"/>
    <w:rsid w:val="00D30747"/>
    <w:rsid w:val="00D3089A"/>
    <w:rsid w:val="00D30FB5"/>
    <w:rsid w:val="00D31247"/>
    <w:rsid w:val="00D31933"/>
    <w:rsid w:val="00D327D9"/>
    <w:rsid w:val="00D32B17"/>
    <w:rsid w:val="00D3539D"/>
    <w:rsid w:val="00D36A0C"/>
    <w:rsid w:val="00D376F2"/>
    <w:rsid w:val="00D37ABB"/>
    <w:rsid w:val="00D4082D"/>
    <w:rsid w:val="00D40BD9"/>
    <w:rsid w:val="00D41821"/>
    <w:rsid w:val="00D41F5F"/>
    <w:rsid w:val="00D43DDF"/>
    <w:rsid w:val="00D44188"/>
    <w:rsid w:val="00D4459C"/>
    <w:rsid w:val="00D4528C"/>
    <w:rsid w:val="00D46792"/>
    <w:rsid w:val="00D47673"/>
    <w:rsid w:val="00D477FC"/>
    <w:rsid w:val="00D505E3"/>
    <w:rsid w:val="00D50EC8"/>
    <w:rsid w:val="00D5105C"/>
    <w:rsid w:val="00D52036"/>
    <w:rsid w:val="00D52890"/>
    <w:rsid w:val="00D5357A"/>
    <w:rsid w:val="00D53BFC"/>
    <w:rsid w:val="00D54057"/>
    <w:rsid w:val="00D55393"/>
    <w:rsid w:val="00D559EB"/>
    <w:rsid w:val="00D56080"/>
    <w:rsid w:val="00D561E3"/>
    <w:rsid w:val="00D56F6C"/>
    <w:rsid w:val="00D603D6"/>
    <w:rsid w:val="00D61787"/>
    <w:rsid w:val="00D61C1D"/>
    <w:rsid w:val="00D6244F"/>
    <w:rsid w:val="00D62B32"/>
    <w:rsid w:val="00D63158"/>
    <w:rsid w:val="00D634AD"/>
    <w:rsid w:val="00D63FC6"/>
    <w:rsid w:val="00D64222"/>
    <w:rsid w:val="00D6582F"/>
    <w:rsid w:val="00D6586D"/>
    <w:rsid w:val="00D65B71"/>
    <w:rsid w:val="00D65C28"/>
    <w:rsid w:val="00D66B16"/>
    <w:rsid w:val="00D672BE"/>
    <w:rsid w:val="00D67E9D"/>
    <w:rsid w:val="00D67F54"/>
    <w:rsid w:val="00D703FC"/>
    <w:rsid w:val="00D70FED"/>
    <w:rsid w:val="00D715B1"/>
    <w:rsid w:val="00D7246C"/>
    <w:rsid w:val="00D72892"/>
    <w:rsid w:val="00D7292A"/>
    <w:rsid w:val="00D73171"/>
    <w:rsid w:val="00D73AC5"/>
    <w:rsid w:val="00D74D47"/>
    <w:rsid w:val="00D77083"/>
    <w:rsid w:val="00D77385"/>
    <w:rsid w:val="00D77746"/>
    <w:rsid w:val="00D77973"/>
    <w:rsid w:val="00D77EE6"/>
    <w:rsid w:val="00D80093"/>
    <w:rsid w:val="00D80148"/>
    <w:rsid w:val="00D80577"/>
    <w:rsid w:val="00D808E5"/>
    <w:rsid w:val="00D813DF"/>
    <w:rsid w:val="00D81FE1"/>
    <w:rsid w:val="00D820BF"/>
    <w:rsid w:val="00D82C70"/>
    <w:rsid w:val="00D82E92"/>
    <w:rsid w:val="00D83146"/>
    <w:rsid w:val="00D835E4"/>
    <w:rsid w:val="00D844B7"/>
    <w:rsid w:val="00D8543F"/>
    <w:rsid w:val="00D86310"/>
    <w:rsid w:val="00D86C51"/>
    <w:rsid w:val="00D876FE"/>
    <w:rsid w:val="00D91362"/>
    <w:rsid w:val="00D9249F"/>
    <w:rsid w:val="00D92D0C"/>
    <w:rsid w:val="00D94EEB"/>
    <w:rsid w:val="00D955C2"/>
    <w:rsid w:val="00D9589B"/>
    <w:rsid w:val="00D95AF9"/>
    <w:rsid w:val="00D95D37"/>
    <w:rsid w:val="00D97741"/>
    <w:rsid w:val="00DA05A1"/>
    <w:rsid w:val="00DA10FE"/>
    <w:rsid w:val="00DA34E1"/>
    <w:rsid w:val="00DA3941"/>
    <w:rsid w:val="00DA4489"/>
    <w:rsid w:val="00DA4662"/>
    <w:rsid w:val="00DA4C53"/>
    <w:rsid w:val="00DA64F4"/>
    <w:rsid w:val="00DA6BC9"/>
    <w:rsid w:val="00DA7595"/>
    <w:rsid w:val="00DA7711"/>
    <w:rsid w:val="00DA7BC0"/>
    <w:rsid w:val="00DA7E31"/>
    <w:rsid w:val="00DA7F68"/>
    <w:rsid w:val="00DA7FF3"/>
    <w:rsid w:val="00DB13EB"/>
    <w:rsid w:val="00DB17CE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CA"/>
    <w:rsid w:val="00DB4D88"/>
    <w:rsid w:val="00DB51BB"/>
    <w:rsid w:val="00DB67A9"/>
    <w:rsid w:val="00DB707A"/>
    <w:rsid w:val="00DC07DD"/>
    <w:rsid w:val="00DC0AB4"/>
    <w:rsid w:val="00DC214A"/>
    <w:rsid w:val="00DC2B4B"/>
    <w:rsid w:val="00DC2BFD"/>
    <w:rsid w:val="00DC4FB7"/>
    <w:rsid w:val="00DC509E"/>
    <w:rsid w:val="00DC599F"/>
    <w:rsid w:val="00DC5EA7"/>
    <w:rsid w:val="00DC5EDE"/>
    <w:rsid w:val="00DC67F0"/>
    <w:rsid w:val="00DC6AE9"/>
    <w:rsid w:val="00DD1BFD"/>
    <w:rsid w:val="00DD62C5"/>
    <w:rsid w:val="00DD6D73"/>
    <w:rsid w:val="00DD7115"/>
    <w:rsid w:val="00DD74B4"/>
    <w:rsid w:val="00DE116D"/>
    <w:rsid w:val="00DE20AC"/>
    <w:rsid w:val="00DE260F"/>
    <w:rsid w:val="00DE2978"/>
    <w:rsid w:val="00DE4B2E"/>
    <w:rsid w:val="00DE4B9D"/>
    <w:rsid w:val="00DE5629"/>
    <w:rsid w:val="00DE5F9C"/>
    <w:rsid w:val="00DE6279"/>
    <w:rsid w:val="00DE66CB"/>
    <w:rsid w:val="00DE69AB"/>
    <w:rsid w:val="00DF001D"/>
    <w:rsid w:val="00DF11B9"/>
    <w:rsid w:val="00DF215A"/>
    <w:rsid w:val="00DF217C"/>
    <w:rsid w:val="00DF4B3F"/>
    <w:rsid w:val="00DF5177"/>
    <w:rsid w:val="00DF58D7"/>
    <w:rsid w:val="00DF700C"/>
    <w:rsid w:val="00DF74EC"/>
    <w:rsid w:val="00DF7A20"/>
    <w:rsid w:val="00DF7A62"/>
    <w:rsid w:val="00E00F3F"/>
    <w:rsid w:val="00E01256"/>
    <w:rsid w:val="00E01355"/>
    <w:rsid w:val="00E01EAA"/>
    <w:rsid w:val="00E02938"/>
    <w:rsid w:val="00E04B7E"/>
    <w:rsid w:val="00E061F1"/>
    <w:rsid w:val="00E10548"/>
    <w:rsid w:val="00E106B5"/>
    <w:rsid w:val="00E10F43"/>
    <w:rsid w:val="00E12A58"/>
    <w:rsid w:val="00E12EB4"/>
    <w:rsid w:val="00E130D3"/>
    <w:rsid w:val="00E14500"/>
    <w:rsid w:val="00E14BFF"/>
    <w:rsid w:val="00E15045"/>
    <w:rsid w:val="00E161E4"/>
    <w:rsid w:val="00E16345"/>
    <w:rsid w:val="00E2013A"/>
    <w:rsid w:val="00E20894"/>
    <w:rsid w:val="00E21C2F"/>
    <w:rsid w:val="00E23524"/>
    <w:rsid w:val="00E25547"/>
    <w:rsid w:val="00E269EF"/>
    <w:rsid w:val="00E26B33"/>
    <w:rsid w:val="00E26C08"/>
    <w:rsid w:val="00E26F06"/>
    <w:rsid w:val="00E308B0"/>
    <w:rsid w:val="00E30A1D"/>
    <w:rsid w:val="00E31EF1"/>
    <w:rsid w:val="00E3286A"/>
    <w:rsid w:val="00E32CAF"/>
    <w:rsid w:val="00E32D75"/>
    <w:rsid w:val="00E3353F"/>
    <w:rsid w:val="00E336B4"/>
    <w:rsid w:val="00E338AB"/>
    <w:rsid w:val="00E35889"/>
    <w:rsid w:val="00E3658C"/>
    <w:rsid w:val="00E365F5"/>
    <w:rsid w:val="00E36FED"/>
    <w:rsid w:val="00E3718E"/>
    <w:rsid w:val="00E37FD9"/>
    <w:rsid w:val="00E400E8"/>
    <w:rsid w:val="00E40A67"/>
    <w:rsid w:val="00E40C2E"/>
    <w:rsid w:val="00E417BF"/>
    <w:rsid w:val="00E4253B"/>
    <w:rsid w:val="00E42889"/>
    <w:rsid w:val="00E42E91"/>
    <w:rsid w:val="00E44476"/>
    <w:rsid w:val="00E44A3C"/>
    <w:rsid w:val="00E44EE7"/>
    <w:rsid w:val="00E45369"/>
    <w:rsid w:val="00E4650F"/>
    <w:rsid w:val="00E46A10"/>
    <w:rsid w:val="00E47A4A"/>
    <w:rsid w:val="00E50265"/>
    <w:rsid w:val="00E508E3"/>
    <w:rsid w:val="00E51473"/>
    <w:rsid w:val="00E52841"/>
    <w:rsid w:val="00E5319A"/>
    <w:rsid w:val="00E54033"/>
    <w:rsid w:val="00E54230"/>
    <w:rsid w:val="00E55C3B"/>
    <w:rsid w:val="00E56465"/>
    <w:rsid w:val="00E56717"/>
    <w:rsid w:val="00E570D5"/>
    <w:rsid w:val="00E578D6"/>
    <w:rsid w:val="00E57C51"/>
    <w:rsid w:val="00E615F5"/>
    <w:rsid w:val="00E615FC"/>
    <w:rsid w:val="00E61AFF"/>
    <w:rsid w:val="00E61C6F"/>
    <w:rsid w:val="00E61C89"/>
    <w:rsid w:val="00E61CB0"/>
    <w:rsid w:val="00E62FA1"/>
    <w:rsid w:val="00E636CE"/>
    <w:rsid w:val="00E638DE"/>
    <w:rsid w:val="00E63C23"/>
    <w:rsid w:val="00E63D80"/>
    <w:rsid w:val="00E6480B"/>
    <w:rsid w:val="00E649F5"/>
    <w:rsid w:val="00E6573A"/>
    <w:rsid w:val="00E65AB3"/>
    <w:rsid w:val="00E65FA7"/>
    <w:rsid w:val="00E67B1F"/>
    <w:rsid w:val="00E70AC2"/>
    <w:rsid w:val="00E7125A"/>
    <w:rsid w:val="00E71E5B"/>
    <w:rsid w:val="00E728BF"/>
    <w:rsid w:val="00E73931"/>
    <w:rsid w:val="00E743CB"/>
    <w:rsid w:val="00E74734"/>
    <w:rsid w:val="00E74794"/>
    <w:rsid w:val="00E76BC8"/>
    <w:rsid w:val="00E76D69"/>
    <w:rsid w:val="00E775D4"/>
    <w:rsid w:val="00E77B92"/>
    <w:rsid w:val="00E80096"/>
    <w:rsid w:val="00E802A6"/>
    <w:rsid w:val="00E8059E"/>
    <w:rsid w:val="00E805EF"/>
    <w:rsid w:val="00E8089A"/>
    <w:rsid w:val="00E80CB3"/>
    <w:rsid w:val="00E8140A"/>
    <w:rsid w:val="00E8172B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3707"/>
    <w:rsid w:val="00E938A3"/>
    <w:rsid w:val="00E94822"/>
    <w:rsid w:val="00E950C6"/>
    <w:rsid w:val="00E96087"/>
    <w:rsid w:val="00E96F58"/>
    <w:rsid w:val="00E96F5D"/>
    <w:rsid w:val="00E97AE1"/>
    <w:rsid w:val="00E97BA3"/>
    <w:rsid w:val="00EA185B"/>
    <w:rsid w:val="00EA243E"/>
    <w:rsid w:val="00EA24A0"/>
    <w:rsid w:val="00EA35C0"/>
    <w:rsid w:val="00EA36F6"/>
    <w:rsid w:val="00EA45D5"/>
    <w:rsid w:val="00EA5429"/>
    <w:rsid w:val="00EA59DD"/>
    <w:rsid w:val="00EA5E04"/>
    <w:rsid w:val="00EA6238"/>
    <w:rsid w:val="00EA6988"/>
    <w:rsid w:val="00EA6C43"/>
    <w:rsid w:val="00EA7978"/>
    <w:rsid w:val="00EB06CB"/>
    <w:rsid w:val="00EB1A9F"/>
    <w:rsid w:val="00EB279C"/>
    <w:rsid w:val="00EB286C"/>
    <w:rsid w:val="00EB38F0"/>
    <w:rsid w:val="00EB3B9B"/>
    <w:rsid w:val="00EB419F"/>
    <w:rsid w:val="00EB48B6"/>
    <w:rsid w:val="00EB5D8A"/>
    <w:rsid w:val="00EB62C0"/>
    <w:rsid w:val="00EB6675"/>
    <w:rsid w:val="00EB67D4"/>
    <w:rsid w:val="00EB70AB"/>
    <w:rsid w:val="00EB73FD"/>
    <w:rsid w:val="00EC1A57"/>
    <w:rsid w:val="00EC2058"/>
    <w:rsid w:val="00EC2D88"/>
    <w:rsid w:val="00EC2FAF"/>
    <w:rsid w:val="00EC3609"/>
    <w:rsid w:val="00EC3CE6"/>
    <w:rsid w:val="00EC41CA"/>
    <w:rsid w:val="00EC4BF6"/>
    <w:rsid w:val="00EC54E6"/>
    <w:rsid w:val="00ED0A36"/>
    <w:rsid w:val="00ED0BFF"/>
    <w:rsid w:val="00ED0DDC"/>
    <w:rsid w:val="00ED100E"/>
    <w:rsid w:val="00ED13EE"/>
    <w:rsid w:val="00ED1D75"/>
    <w:rsid w:val="00ED2808"/>
    <w:rsid w:val="00ED3991"/>
    <w:rsid w:val="00ED3A09"/>
    <w:rsid w:val="00ED3C0E"/>
    <w:rsid w:val="00ED6601"/>
    <w:rsid w:val="00ED7F1D"/>
    <w:rsid w:val="00EE0608"/>
    <w:rsid w:val="00EE0BEC"/>
    <w:rsid w:val="00EE17A2"/>
    <w:rsid w:val="00EE2185"/>
    <w:rsid w:val="00EE24CF"/>
    <w:rsid w:val="00EE253F"/>
    <w:rsid w:val="00EE2AD1"/>
    <w:rsid w:val="00EE3388"/>
    <w:rsid w:val="00EE3579"/>
    <w:rsid w:val="00EE408C"/>
    <w:rsid w:val="00EE57CE"/>
    <w:rsid w:val="00EE61B3"/>
    <w:rsid w:val="00EE732D"/>
    <w:rsid w:val="00EF1433"/>
    <w:rsid w:val="00EF1E93"/>
    <w:rsid w:val="00EF4FA7"/>
    <w:rsid w:val="00EF55D2"/>
    <w:rsid w:val="00EF5DB8"/>
    <w:rsid w:val="00EF6CD2"/>
    <w:rsid w:val="00EF74A8"/>
    <w:rsid w:val="00EF7B27"/>
    <w:rsid w:val="00F00E4C"/>
    <w:rsid w:val="00F00FE8"/>
    <w:rsid w:val="00F01434"/>
    <w:rsid w:val="00F016F4"/>
    <w:rsid w:val="00F01EAF"/>
    <w:rsid w:val="00F03965"/>
    <w:rsid w:val="00F04874"/>
    <w:rsid w:val="00F04A17"/>
    <w:rsid w:val="00F05494"/>
    <w:rsid w:val="00F0611C"/>
    <w:rsid w:val="00F07DE1"/>
    <w:rsid w:val="00F07E8C"/>
    <w:rsid w:val="00F103F7"/>
    <w:rsid w:val="00F10626"/>
    <w:rsid w:val="00F11A48"/>
    <w:rsid w:val="00F13C15"/>
    <w:rsid w:val="00F164FD"/>
    <w:rsid w:val="00F20164"/>
    <w:rsid w:val="00F201DB"/>
    <w:rsid w:val="00F20911"/>
    <w:rsid w:val="00F20A3F"/>
    <w:rsid w:val="00F22F96"/>
    <w:rsid w:val="00F23357"/>
    <w:rsid w:val="00F234F7"/>
    <w:rsid w:val="00F2447E"/>
    <w:rsid w:val="00F245E6"/>
    <w:rsid w:val="00F25501"/>
    <w:rsid w:val="00F2550A"/>
    <w:rsid w:val="00F25D9A"/>
    <w:rsid w:val="00F26F0B"/>
    <w:rsid w:val="00F271ED"/>
    <w:rsid w:val="00F31215"/>
    <w:rsid w:val="00F31402"/>
    <w:rsid w:val="00F319E3"/>
    <w:rsid w:val="00F330D1"/>
    <w:rsid w:val="00F335C4"/>
    <w:rsid w:val="00F33C71"/>
    <w:rsid w:val="00F35038"/>
    <w:rsid w:val="00F35501"/>
    <w:rsid w:val="00F35E3B"/>
    <w:rsid w:val="00F35FFF"/>
    <w:rsid w:val="00F37805"/>
    <w:rsid w:val="00F40207"/>
    <w:rsid w:val="00F41E75"/>
    <w:rsid w:val="00F42849"/>
    <w:rsid w:val="00F42D29"/>
    <w:rsid w:val="00F43034"/>
    <w:rsid w:val="00F4344C"/>
    <w:rsid w:val="00F4350E"/>
    <w:rsid w:val="00F438F2"/>
    <w:rsid w:val="00F46C80"/>
    <w:rsid w:val="00F46DCA"/>
    <w:rsid w:val="00F47C68"/>
    <w:rsid w:val="00F50380"/>
    <w:rsid w:val="00F50BDB"/>
    <w:rsid w:val="00F512F6"/>
    <w:rsid w:val="00F514BA"/>
    <w:rsid w:val="00F51730"/>
    <w:rsid w:val="00F5188E"/>
    <w:rsid w:val="00F527C2"/>
    <w:rsid w:val="00F52CEE"/>
    <w:rsid w:val="00F5338F"/>
    <w:rsid w:val="00F53B54"/>
    <w:rsid w:val="00F53D31"/>
    <w:rsid w:val="00F54700"/>
    <w:rsid w:val="00F55909"/>
    <w:rsid w:val="00F607D6"/>
    <w:rsid w:val="00F6173D"/>
    <w:rsid w:val="00F619FF"/>
    <w:rsid w:val="00F61A29"/>
    <w:rsid w:val="00F61E79"/>
    <w:rsid w:val="00F61F62"/>
    <w:rsid w:val="00F6208A"/>
    <w:rsid w:val="00F628B1"/>
    <w:rsid w:val="00F62A75"/>
    <w:rsid w:val="00F62CEF"/>
    <w:rsid w:val="00F6356A"/>
    <w:rsid w:val="00F64156"/>
    <w:rsid w:val="00F6484A"/>
    <w:rsid w:val="00F64BAC"/>
    <w:rsid w:val="00F65751"/>
    <w:rsid w:val="00F65FC7"/>
    <w:rsid w:val="00F65FF6"/>
    <w:rsid w:val="00F66EDE"/>
    <w:rsid w:val="00F66EFF"/>
    <w:rsid w:val="00F6733F"/>
    <w:rsid w:val="00F70397"/>
    <w:rsid w:val="00F70398"/>
    <w:rsid w:val="00F70680"/>
    <w:rsid w:val="00F714E2"/>
    <w:rsid w:val="00F725BC"/>
    <w:rsid w:val="00F72927"/>
    <w:rsid w:val="00F73297"/>
    <w:rsid w:val="00F7377A"/>
    <w:rsid w:val="00F74746"/>
    <w:rsid w:val="00F74B51"/>
    <w:rsid w:val="00F752CE"/>
    <w:rsid w:val="00F75C64"/>
    <w:rsid w:val="00F76905"/>
    <w:rsid w:val="00F76ED4"/>
    <w:rsid w:val="00F80C63"/>
    <w:rsid w:val="00F811DC"/>
    <w:rsid w:val="00F812E4"/>
    <w:rsid w:val="00F81CF1"/>
    <w:rsid w:val="00F81D12"/>
    <w:rsid w:val="00F820C9"/>
    <w:rsid w:val="00F824A5"/>
    <w:rsid w:val="00F82A90"/>
    <w:rsid w:val="00F8357D"/>
    <w:rsid w:val="00F850AD"/>
    <w:rsid w:val="00F85931"/>
    <w:rsid w:val="00F86B4B"/>
    <w:rsid w:val="00F87A31"/>
    <w:rsid w:val="00F919E8"/>
    <w:rsid w:val="00F91F4B"/>
    <w:rsid w:val="00F9297E"/>
    <w:rsid w:val="00F933D6"/>
    <w:rsid w:val="00F937E8"/>
    <w:rsid w:val="00F93BE5"/>
    <w:rsid w:val="00F9437F"/>
    <w:rsid w:val="00F943AB"/>
    <w:rsid w:val="00F94881"/>
    <w:rsid w:val="00F95ED0"/>
    <w:rsid w:val="00F96D62"/>
    <w:rsid w:val="00F97D94"/>
    <w:rsid w:val="00FA23D6"/>
    <w:rsid w:val="00FA2863"/>
    <w:rsid w:val="00FA3221"/>
    <w:rsid w:val="00FA53FA"/>
    <w:rsid w:val="00FA619B"/>
    <w:rsid w:val="00FA6249"/>
    <w:rsid w:val="00FA7171"/>
    <w:rsid w:val="00FA7279"/>
    <w:rsid w:val="00FA7303"/>
    <w:rsid w:val="00FA77C7"/>
    <w:rsid w:val="00FA7839"/>
    <w:rsid w:val="00FB0C14"/>
    <w:rsid w:val="00FB0E6D"/>
    <w:rsid w:val="00FB44B6"/>
    <w:rsid w:val="00FB46FC"/>
    <w:rsid w:val="00FB4A12"/>
    <w:rsid w:val="00FB5C95"/>
    <w:rsid w:val="00FB5EB4"/>
    <w:rsid w:val="00FB7E5C"/>
    <w:rsid w:val="00FC1938"/>
    <w:rsid w:val="00FC2915"/>
    <w:rsid w:val="00FC34C8"/>
    <w:rsid w:val="00FC35BF"/>
    <w:rsid w:val="00FC3AD0"/>
    <w:rsid w:val="00FC432E"/>
    <w:rsid w:val="00FC4435"/>
    <w:rsid w:val="00FC673D"/>
    <w:rsid w:val="00FC72D3"/>
    <w:rsid w:val="00FC7865"/>
    <w:rsid w:val="00FD06AF"/>
    <w:rsid w:val="00FD1B4B"/>
    <w:rsid w:val="00FD1E32"/>
    <w:rsid w:val="00FD1EFA"/>
    <w:rsid w:val="00FD2576"/>
    <w:rsid w:val="00FD2746"/>
    <w:rsid w:val="00FD2802"/>
    <w:rsid w:val="00FD2874"/>
    <w:rsid w:val="00FD3A10"/>
    <w:rsid w:val="00FD3B04"/>
    <w:rsid w:val="00FD3E29"/>
    <w:rsid w:val="00FD451E"/>
    <w:rsid w:val="00FD5A63"/>
    <w:rsid w:val="00FD626F"/>
    <w:rsid w:val="00FD6365"/>
    <w:rsid w:val="00FE0035"/>
    <w:rsid w:val="00FE0655"/>
    <w:rsid w:val="00FE07E2"/>
    <w:rsid w:val="00FE08B3"/>
    <w:rsid w:val="00FE2063"/>
    <w:rsid w:val="00FE46E8"/>
    <w:rsid w:val="00FE4789"/>
    <w:rsid w:val="00FE4810"/>
    <w:rsid w:val="00FE50BF"/>
    <w:rsid w:val="00FE5FEE"/>
    <w:rsid w:val="00FE7376"/>
    <w:rsid w:val="00FE7DCC"/>
    <w:rsid w:val="00FF034C"/>
    <w:rsid w:val="00FF1639"/>
    <w:rsid w:val="00FF17DE"/>
    <w:rsid w:val="00FF1BF7"/>
    <w:rsid w:val="00FF2838"/>
    <w:rsid w:val="00FF3411"/>
    <w:rsid w:val="00FF4771"/>
    <w:rsid w:val="00FF5B3B"/>
    <w:rsid w:val="00FF613E"/>
    <w:rsid w:val="00FF63C5"/>
    <w:rsid w:val="00FF6D98"/>
    <w:rsid w:val="00FF7A0A"/>
    <w:rsid w:val="07111CB4"/>
    <w:rsid w:val="1A6856CA"/>
    <w:rsid w:val="3CC9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  <w15:docId w15:val="{0FCEDC5F-C1EC-43C5-B6A4-FC607BDC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99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c">
    <w:name w:val="Normal"/>
    <w:qFormat/>
    <w:rsid w:val="00F4020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c"/>
    <w:link w:val="1b"/>
    <w:uiPriority w:val="9"/>
    <w:qFormat/>
    <w:rsid w:val="00811FC0"/>
    <w:pPr>
      <w:keepNext/>
      <w:numPr>
        <w:numId w:val="2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c"/>
    <w:link w:val="2b"/>
    <w:uiPriority w:val="9"/>
    <w:qFormat/>
    <w:rsid w:val="00811FC0"/>
    <w:pPr>
      <w:numPr>
        <w:ilvl w:val="1"/>
        <w:numId w:val="2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c"/>
    <w:next w:val="ac"/>
    <w:link w:val="37"/>
    <w:uiPriority w:val="9"/>
    <w:qFormat/>
    <w:rsid w:val="00811FC0"/>
    <w:pPr>
      <w:numPr>
        <w:ilvl w:val="2"/>
        <w:numId w:val="2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c"/>
    <w:next w:val="ad"/>
    <w:link w:val="45"/>
    <w:uiPriority w:val="9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1">
    <w:name w:val="heading 5"/>
    <w:basedOn w:val="ac"/>
    <w:next w:val="ad"/>
    <w:link w:val="52"/>
    <w:uiPriority w:val="9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c"/>
    <w:next w:val="ad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c"/>
    <w:next w:val="ad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c"/>
    <w:next w:val="ad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c"/>
    <w:next w:val="ad"/>
    <w:link w:val="91"/>
    <w:uiPriority w:val="9"/>
    <w:unhideWhenUsed/>
    <w:qFormat/>
    <w:rsid w:val="002C053A"/>
    <w:pPr>
      <w:keepNext/>
      <w:keepLines/>
      <w:numPr>
        <w:ilvl w:val="8"/>
        <w:numId w:val="11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  <w:style w:type="character" w:customStyle="1" w:styleId="1b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e"/>
    <w:link w:val="11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b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e"/>
    <w:link w:val="23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7">
    <w:name w:val="Заголовок 3 Знак"/>
    <w:aliases w:val="ТЗ подпункты Знак"/>
    <w:basedOn w:val="ae"/>
    <w:link w:val="32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1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c"/>
    <w:link w:val="af2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2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e"/>
    <w:link w:val="af1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header"/>
    <w:basedOn w:val="ac"/>
    <w:link w:val="af4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4">
    <w:name w:val="Верхний колонтитул Знак"/>
    <w:basedOn w:val="ae"/>
    <w:link w:val="af3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аблицы (моноширинный)"/>
    <w:basedOn w:val="ac"/>
    <w:next w:val="ac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6">
    <w:name w:val="footer"/>
    <w:basedOn w:val="ac"/>
    <w:link w:val="af7"/>
    <w:rsid w:val="00811FC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e"/>
    <w:link w:val="af6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c"/>
    <w:next w:val="ac"/>
    <w:uiPriority w:val="99"/>
    <w:qFormat/>
    <w:rsid w:val="00811FC0"/>
    <w:pPr>
      <w:keepNext/>
      <w:keepLines/>
      <w:numPr>
        <w:ilvl w:val="2"/>
        <w:numId w:val="3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9">
    <w:name w:val="TOC Heading"/>
    <w:basedOn w:val="11"/>
    <w:next w:val="ac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8">
    <w:name w:val="ТЗ заголовок"/>
    <w:next w:val="af1"/>
    <w:link w:val="afa"/>
    <w:qFormat/>
    <w:rsid w:val="00811FC0"/>
    <w:pPr>
      <w:keepNext/>
      <w:keepLines/>
      <w:numPr>
        <w:numId w:val="3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b">
    <w:name w:val="ГК подпункты"/>
    <w:basedOn w:val="32"/>
    <w:link w:val="afc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a">
    <w:name w:val="ТЗ заголовок Знак"/>
    <w:basedOn w:val="1b"/>
    <w:link w:val="a8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9">
    <w:name w:val="ТЗ п1"/>
    <w:basedOn w:val="23"/>
    <w:qFormat/>
    <w:rsid w:val="00811FC0"/>
    <w:pPr>
      <w:keepNext/>
      <w:numPr>
        <w:numId w:val="3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c">
    <w:name w:val="ГК подпункты Знак"/>
    <w:basedOn w:val="ae"/>
    <w:link w:val="afb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d">
    <w:name w:val="page number"/>
    <w:basedOn w:val="ae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e">
    <w:name w:val="Подписант"/>
    <w:basedOn w:val="ac"/>
    <w:link w:val="aff"/>
    <w:qFormat/>
    <w:rsid w:val="00811FC0"/>
    <w:pPr>
      <w:ind w:firstLine="0"/>
      <w:jc w:val="left"/>
    </w:pPr>
  </w:style>
  <w:style w:type="character" w:customStyle="1" w:styleId="aff">
    <w:name w:val="Подписант Знак"/>
    <w:basedOn w:val="ae"/>
    <w:link w:val="afe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_Табл_Текст_Маркир1"/>
    <w:basedOn w:val="ac"/>
    <w:rsid w:val="00811FC0"/>
    <w:pPr>
      <w:numPr>
        <w:numId w:val="4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c"/>
    <w:rsid w:val="00811FC0"/>
    <w:pPr>
      <w:numPr>
        <w:ilvl w:val="1"/>
        <w:numId w:val="4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f0">
    <w:name w:val="annotation reference"/>
    <w:basedOn w:val="ae"/>
    <w:uiPriority w:val="99"/>
    <w:unhideWhenUsed/>
    <w:qFormat/>
    <w:rsid w:val="00B645A0"/>
    <w:rPr>
      <w:sz w:val="16"/>
      <w:szCs w:val="16"/>
    </w:rPr>
  </w:style>
  <w:style w:type="paragraph" w:styleId="aff1">
    <w:name w:val="annotation text"/>
    <w:basedOn w:val="ac"/>
    <w:link w:val="aff2"/>
    <w:uiPriority w:val="99"/>
    <w:unhideWhenUsed/>
    <w:qFormat/>
    <w:rsid w:val="00B645A0"/>
    <w:rPr>
      <w:sz w:val="20"/>
    </w:rPr>
  </w:style>
  <w:style w:type="character" w:customStyle="1" w:styleId="aff2">
    <w:name w:val="Текст примечания Знак"/>
    <w:basedOn w:val="ae"/>
    <w:link w:val="aff1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unhideWhenUsed/>
    <w:qFormat/>
    <w:rsid w:val="00B645A0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Balloon Text"/>
    <w:basedOn w:val="ac"/>
    <w:link w:val="aff6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e"/>
    <w:link w:val="aff5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c"/>
    <w:next w:val="ac"/>
    <w:autoRedefine/>
    <w:uiPriority w:val="39"/>
    <w:unhideWhenUsed/>
    <w:qFormat/>
    <w:rsid w:val="009E27CD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4"/>
        <w:tab w:val="right" w:leader="dot" w:pos="10195"/>
      </w:tabs>
      <w:autoSpaceDE/>
      <w:autoSpaceDN/>
      <w:adjustRightInd/>
      <w:spacing w:before="120"/>
      <w:ind w:right="-1" w:firstLine="0"/>
    </w:pPr>
    <w:rPr>
      <w:noProof/>
    </w:rPr>
  </w:style>
  <w:style w:type="paragraph" w:styleId="2c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c"/>
    <w:next w:val="ac"/>
    <w:autoRedefine/>
    <w:uiPriority w:val="39"/>
    <w:unhideWhenUsed/>
    <w:qFormat/>
    <w:rsid w:val="009E27CD"/>
    <w:pPr>
      <w:tabs>
        <w:tab w:val="left" w:pos="567"/>
        <w:tab w:val="right" w:leader="dot" w:pos="10205"/>
      </w:tabs>
      <w:spacing w:before="120"/>
      <w:ind w:firstLine="0"/>
    </w:pPr>
    <w:rPr>
      <w:noProof/>
    </w:rPr>
  </w:style>
  <w:style w:type="paragraph" w:styleId="38">
    <w:name w:val="toc 3"/>
    <w:basedOn w:val="ac"/>
    <w:next w:val="ac"/>
    <w:link w:val="39"/>
    <w:autoRedefine/>
    <w:uiPriority w:val="39"/>
    <w:unhideWhenUsed/>
    <w:qFormat/>
    <w:rsid w:val="006B349D"/>
    <w:pPr>
      <w:tabs>
        <w:tab w:val="left" w:pos="709"/>
        <w:tab w:val="left" w:pos="2268"/>
        <w:tab w:val="right" w:leader="dot" w:pos="10205"/>
      </w:tabs>
      <w:spacing w:before="100"/>
      <w:ind w:firstLine="0"/>
      <w:contextualSpacing/>
    </w:p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c"/>
    <w:next w:val="ac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e"/>
    <w:link w:val="44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2">
    <w:name w:val="Заголовок 5 Знак"/>
    <w:basedOn w:val="ae"/>
    <w:link w:val="51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e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e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e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e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d">
    <w:name w:val="Нет списка1"/>
    <w:next w:val="af0"/>
    <w:uiPriority w:val="99"/>
    <w:semiHidden/>
    <w:unhideWhenUsed/>
    <w:rsid w:val="002C053A"/>
  </w:style>
  <w:style w:type="paragraph" w:customStyle="1" w:styleId="ad">
    <w:name w:val="_Основной с красной строки"/>
    <w:basedOn w:val="ac"/>
    <w:link w:val="aff7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7">
    <w:name w:val="_Основной с красной строки Знак"/>
    <w:link w:val="ad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8">
    <w:name w:val="Текст таблицы (по левому краю)"/>
    <w:basedOn w:val="ac"/>
    <w:link w:val="aff9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9">
    <w:name w:val="Текст таблицы (по левому краю) Знак"/>
    <w:link w:val="aff8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a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b">
    <w:name w:val="Hyperlink"/>
    <w:uiPriority w:val="99"/>
    <w:rsid w:val="002C053A"/>
    <w:rPr>
      <w:color w:val="0000FF"/>
      <w:u w:val="single"/>
    </w:rPr>
  </w:style>
  <w:style w:type="paragraph" w:styleId="affc">
    <w:name w:val="Plain Text"/>
    <w:basedOn w:val="ac"/>
    <w:link w:val="affd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d">
    <w:name w:val="Текст Знак"/>
    <w:basedOn w:val="ae"/>
    <w:link w:val="affc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e">
    <w:name w:val="No Spacing"/>
    <w:uiPriority w:val="99"/>
    <w:rsid w:val="002C053A"/>
    <w:pPr>
      <w:spacing w:after="0" w:line="240" w:lineRule="auto"/>
    </w:pPr>
  </w:style>
  <w:style w:type="paragraph" w:customStyle="1" w:styleId="1e">
    <w:name w:val="Титул 1"/>
    <w:basedOn w:val="ac"/>
    <w:next w:val="2d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d">
    <w:name w:val="Титул 2"/>
    <w:basedOn w:val="1e"/>
    <w:next w:val="3a"/>
    <w:uiPriority w:val="11"/>
    <w:qFormat/>
    <w:rsid w:val="002C053A"/>
    <w:rPr>
      <w:b w:val="0"/>
      <w:sz w:val="28"/>
    </w:rPr>
  </w:style>
  <w:style w:type="paragraph" w:customStyle="1" w:styleId="3a">
    <w:name w:val="Титул 3"/>
    <w:basedOn w:val="2d"/>
    <w:uiPriority w:val="11"/>
    <w:qFormat/>
    <w:rsid w:val="002C053A"/>
    <w:rPr>
      <w:sz w:val="24"/>
    </w:rPr>
  </w:style>
  <w:style w:type="paragraph" w:customStyle="1" w:styleId="afff">
    <w:name w:val="_Заголовок без нумерации в оглавлении"/>
    <w:basedOn w:val="ac"/>
    <w:next w:val="ad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f0">
    <w:name w:val="_Заголовок без нумерации Не в оглавлении"/>
    <w:basedOn w:val="ac"/>
    <w:next w:val="ad"/>
    <w:link w:val="afff1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1">
    <w:name w:val="_Заголовок без нумерации Не в оглавлении Знак"/>
    <w:link w:val="afff0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c"/>
    <w:link w:val="1f"/>
    <w:qFormat/>
    <w:rsid w:val="00AA2D12"/>
    <w:pPr>
      <w:numPr>
        <w:numId w:val="5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e"/>
    <w:qFormat/>
    <w:rsid w:val="002C053A"/>
    <w:pPr>
      <w:numPr>
        <w:numId w:val="6"/>
      </w:numPr>
      <w:tabs>
        <w:tab w:val="clear" w:pos="1134"/>
        <w:tab w:val="left" w:pos="1491"/>
      </w:tabs>
    </w:pPr>
    <w:rPr>
      <w:szCs w:val="26"/>
    </w:rPr>
  </w:style>
  <w:style w:type="character" w:customStyle="1" w:styleId="2e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b">
    <w:name w:val="_Маркированный список уровня 3"/>
    <w:basedOn w:val="21"/>
    <w:link w:val="3c"/>
    <w:rsid w:val="002C053A"/>
    <w:pPr>
      <w:tabs>
        <w:tab w:val="clear" w:pos="360"/>
        <w:tab w:val="num" w:pos="644"/>
      </w:tabs>
      <w:ind w:left="1815"/>
    </w:pPr>
  </w:style>
  <w:style w:type="character" w:customStyle="1" w:styleId="3c">
    <w:name w:val="_Маркированный список уровня 3 Знак"/>
    <w:basedOn w:val="2e"/>
    <w:link w:val="3b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f0">
    <w:name w:val="_Нумерованный 1"/>
    <w:basedOn w:val="ad"/>
    <w:link w:val="110"/>
    <w:qFormat/>
    <w:rsid w:val="00F97D94"/>
    <w:pPr>
      <w:ind w:firstLine="0"/>
    </w:pPr>
    <w:rPr>
      <w:szCs w:val="28"/>
    </w:rPr>
  </w:style>
  <w:style w:type="character" w:customStyle="1" w:styleId="110">
    <w:name w:val="_Нумерованный 1 Знак1"/>
    <w:link w:val="1f0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d"/>
    <w:link w:val="211"/>
    <w:qFormat/>
    <w:rsid w:val="001002D6"/>
    <w:pPr>
      <w:numPr>
        <w:ilvl w:val="1"/>
        <w:numId w:val="53"/>
      </w:numPr>
    </w:pPr>
    <w:rPr>
      <w:szCs w:val="28"/>
    </w:rPr>
  </w:style>
  <w:style w:type="character" w:customStyle="1" w:styleId="211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d"/>
    <w:qFormat/>
    <w:rsid w:val="002C053A"/>
    <w:pPr>
      <w:numPr>
        <w:ilvl w:val="2"/>
      </w:numPr>
    </w:pPr>
  </w:style>
  <w:style w:type="character" w:customStyle="1" w:styleId="3d">
    <w:name w:val="_Нумерованный 3 Знак"/>
    <w:basedOn w:val="211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2">
    <w:name w:val="_Основной перед списком"/>
    <w:basedOn w:val="ad"/>
    <w:next w:val="14"/>
    <w:link w:val="afff3"/>
    <w:qFormat/>
    <w:rsid w:val="002C053A"/>
    <w:pPr>
      <w:keepNext/>
    </w:pPr>
  </w:style>
  <w:style w:type="character" w:customStyle="1" w:styleId="afff3">
    <w:name w:val="_Основной перед списком Знак"/>
    <w:basedOn w:val="aff7"/>
    <w:link w:val="afff2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_Основной после таблицы и рисунка"/>
    <w:basedOn w:val="ad"/>
    <w:next w:val="ad"/>
    <w:qFormat/>
    <w:rsid w:val="002C053A"/>
    <w:pPr>
      <w:spacing w:before="240"/>
    </w:pPr>
  </w:style>
  <w:style w:type="paragraph" w:customStyle="1" w:styleId="12">
    <w:name w:val="_Перечисление 1"/>
    <w:basedOn w:val="ac"/>
    <w:qFormat/>
    <w:rsid w:val="002C053A"/>
    <w:pPr>
      <w:numPr>
        <w:numId w:val="7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5">
    <w:name w:val="_Приложение_название"/>
    <w:basedOn w:val="afff0"/>
    <w:next w:val="ad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6">
    <w:name w:val="_Приложение_тип"/>
    <w:basedOn w:val="ad"/>
    <w:next w:val="afff5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7">
    <w:name w:val="_Примечание"/>
    <w:basedOn w:val="ad"/>
    <w:next w:val="ad"/>
    <w:qFormat/>
    <w:rsid w:val="002C053A"/>
  </w:style>
  <w:style w:type="paragraph" w:customStyle="1" w:styleId="a">
    <w:name w:val="_Примечание_нумерованное"/>
    <w:basedOn w:val="afff7"/>
    <w:qFormat/>
    <w:rsid w:val="002C053A"/>
    <w:pPr>
      <w:numPr>
        <w:numId w:val="8"/>
      </w:numPr>
      <w:tabs>
        <w:tab w:val="clear" w:pos="1134"/>
      </w:tabs>
    </w:pPr>
  </w:style>
  <w:style w:type="paragraph" w:customStyle="1" w:styleId="afff8">
    <w:name w:val="_Рисунок_Картинка"/>
    <w:basedOn w:val="ac"/>
    <w:next w:val="ac"/>
    <w:link w:val="afff9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9">
    <w:name w:val="_Рисунок_Картинка Знак"/>
    <w:link w:val="afff8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a">
    <w:name w:val="_Рисунок_Название"/>
    <w:basedOn w:val="ac"/>
    <w:next w:val="afff4"/>
    <w:link w:val="afffb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b">
    <w:name w:val="_Рисунок_Название Знак"/>
    <w:link w:val="afffa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c">
    <w:name w:val="_Согласовано"/>
    <w:aliases w:val="Составили"/>
    <w:basedOn w:val="ac"/>
    <w:link w:val="afffd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d">
    <w:name w:val="_Согласовано Знак"/>
    <w:aliases w:val="Составили Знак"/>
    <w:link w:val="afffc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e">
    <w:name w:val="_Табл_Заголовок"/>
    <w:basedOn w:val="ac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f">
    <w:name w:val="_Табл_Название"/>
    <w:basedOn w:val="ac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f0">
    <w:name w:val="_Табл_Подзаголовок"/>
    <w:basedOn w:val="ac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1">
    <w:name w:val="_Табл_Текст_лев"/>
    <w:basedOn w:val="ac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e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a">
    <w:name w:val="_Табл_Текст_Нумеров1"/>
    <w:basedOn w:val="ac"/>
    <w:qFormat/>
    <w:rsid w:val="002C053A"/>
    <w:pPr>
      <w:widowControl w:val="0"/>
      <w:numPr>
        <w:numId w:val="9"/>
      </w:numPr>
      <w:autoSpaceDE/>
      <w:jc w:val="left"/>
      <w:textAlignment w:val="baseline"/>
    </w:pPr>
    <w:rPr>
      <w:sz w:val="24"/>
      <w:szCs w:val="24"/>
    </w:rPr>
  </w:style>
  <w:style w:type="paragraph" w:customStyle="1" w:styleId="2a">
    <w:name w:val="_Табл_Текст_Нумеров2"/>
    <w:basedOn w:val="1a"/>
    <w:qFormat/>
    <w:rsid w:val="002C053A"/>
    <w:pPr>
      <w:numPr>
        <w:ilvl w:val="1"/>
      </w:numPr>
    </w:pPr>
  </w:style>
  <w:style w:type="paragraph" w:customStyle="1" w:styleId="36">
    <w:name w:val="_Табл_Текст_Нумеров3"/>
    <w:basedOn w:val="2a"/>
    <w:qFormat/>
    <w:rsid w:val="002C053A"/>
    <w:pPr>
      <w:numPr>
        <w:ilvl w:val="2"/>
      </w:numPr>
    </w:pPr>
  </w:style>
  <w:style w:type="paragraph" w:customStyle="1" w:styleId="affff2">
    <w:name w:val="_Табл_Текст_по_ширине"/>
    <w:basedOn w:val="affff1"/>
    <w:qFormat/>
    <w:rsid w:val="002C053A"/>
    <w:pPr>
      <w:jc w:val="both"/>
    </w:pPr>
  </w:style>
  <w:style w:type="paragraph" w:customStyle="1" w:styleId="affff3">
    <w:name w:val="_Табл_Текст_прав"/>
    <w:basedOn w:val="affff1"/>
    <w:qFormat/>
    <w:rsid w:val="002C053A"/>
    <w:pPr>
      <w:jc w:val="right"/>
    </w:pPr>
  </w:style>
  <w:style w:type="paragraph" w:customStyle="1" w:styleId="affff4">
    <w:name w:val="_Табл_Текст_центр"/>
    <w:basedOn w:val="affff1"/>
    <w:rsid w:val="002C053A"/>
    <w:pPr>
      <w:jc w:val="center"/>
    </w:pPr>
    <w:rPr>
      <w:rFonts w:eastAsia="Calibri"/>
    </w:rPr>
  </w:style>
  <w:style w:type="table" w:customStyle="1" w:styleId="affff5">
    <w:name w:val="_Таблица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6">
    <w:name w:val="_Таблица примечания"/>
    <w:basedOn w:val="af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7">
    <w:name w:val="_Таблица содержания работ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8">
    <w:name w:val="_Текст исходного кода"/>
    <w:basedOn w:val="ac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9">
    <w:name w:val="_Текст сноски"/>
    <w:basedOn w:val="ac"/>
    <w:link w:val="affffa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a">
    <w:name w:val="_Текст сноски Знак"/>
    <w:link w:val="affff9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b">
    <w:name w:val="_Текст_курсив"/>
    <w:qFormat/>
    <w:rsid w:val="002C053A"/>
    <w:rPr>
      <w:i/>
    </w:rPr>
  </w:style>
  <w:style w:type="character" w:customStyle="1" w:styleId="affffc">
    <w:name w:val="_Текст_подчеркнутый"/>
    <w:qFormat/>
    <w:rsid w:val="002C053A"/>
    <w:rPr>
      <w:u w:val="single"/>
    </w:rPr>
  </w:style>
  <w:style w:type="character" w:customStyle="1" w:styleId="affffd">
    <w:name w:val="_Текст_полужирный"/>
    <w:qFormat/>
    <w:rsid w:val="002C053A"/>
    <w:rPr>
      <w:b/>
    </w:rPr>
  </w:style>
  <w:style w:type="character" w:customStyle="1" w:styleId="affffe">
    <w:name w:val="_Текст_скрытый"/>
    <w:qFormat/>
    <w:rsid w:val="002C053A"/>
    <w:rPr>
      <w:vanish/>
    </w:rPr>
  </w:style>
  <w:style w:type="paragraph" w:customStyle="1" w:styleId="afffff">
    <w:name w:val="_Титул наименование организации"/>
    <w:basedOn w:val="ac"/>
    <w:link w:val="afffff0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f0">
    <w:name w:val="_Титул наименование организации Знак"/>
    <w:link w:val="afffff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1">
    <w:name w:val="_Титул_другое"/>
    <w:basedOn w:val="ac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2">
    <w:name w:val="_Титул_Код документа"/>
    <w:basedOn w:val="ac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3">
    <w:name w:val="_Титул_Количество страниц"/>
    <w:basedOn w:val="ac"/>
    <w:link w:val="afffff4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4">
    <w:name w:val="_Титул_Количество страниц Знак"/>
    <w:basedOn w:val="ae"/>
    <w:link w:val="afffff3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5">
    <w:name w:val="_Титул_Москва год"/>
    <w:basedOn w:val="ac"/>
    <w:link w:val="afffff6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6">
    <w:name w:val="_Титул_Москва год Знак"/>
    <w:link w:val="afffff5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7">
    <w:name w:val="_Титул_Название документа"/>
    <w:basedOn w:val="ac"/>
    <w:link w:val="afffff8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8">
    <w:name w:val="_Титул_Название документа Знак"/>
    <w:link w:val="afffff7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9">
    <w:name w:val="_Титул_Название системы"/>
    <w:basedOn w:val="ac"/>
    <w:link w:val="afffffa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a">
    <w:name w:val="_Титул_Название системы Знак"/>
    <w:link w:val="afffff9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b">
    <w:name w:val="_Титул_Название системы краткое"/>
    <w:basedOn w:val="ac"/>
    <w:next w:val="afffff1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c">
    <w:name w:val="_Титул_Название системы полное"/>
    <w:basedOn w:val="ac"/>
    <w:next w:val="afffffb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d">
    <w:name w:val="_Титул_Невидимая таблица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e">
    <w:name w:val="_Титул_Объект автоматизации"/>
    <w:basedOn w:val="ac"/>
    <w:link w:val="affffff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f">
    <w:name w:val="_Название объекта автоматизации Знак"/>
    <w:link w:val="afffffe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0">
    <w:name w:val="_Титул_Утвеждаю"/>
    <w:basedOn w:val="ac"/>
    <w:next w:val="ac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1">
    <w:name w:val="_Титул_штамп"/>
    <w:basedOn w:val="ac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2">
    <w:name w:val="_Чертеж_подписи в рамке"/>
    <w:link w:val="affffff3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3">
    <w:name w:val="_Чертеж_подписи в рамке Знак"/>
    <w:link w:val="affffff2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4">
    <w:name w:val="_Чертеж_децимальный номер"/>
    <w:basedOn w:val="affffff2"/>
    <w:link w:val="affffff5"/>
    <w:rsid w:val="002C053A"/>
    <w:rPr>
      <w:sz w:val="40"/>
      <w:szCs w:val="40"/>
    </w:rPr>
  </w:style>
  <w:style w:type="character" w:customStyle="1" w:styleId="affffff5">
    <w:name w:val="_Чертеж_децимальный номер Знак"/>
    <w:basedOn w:val="affffff3"/>
    <w:link w:val="affffff4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6">
    <w:name w:val="_Чертеж_лист"/>
    <w:basedOn w:val="affffff2"/>
    <w:rsid w:val="002C053A"/>
  </w:style>
  <w:style w:type="paragraph" w:customStyle="1" w:styleId="affffff7">
    <w:name w:val="_Чертеж_номер страницы"/>
    <w:basedOn w:val="affffff2"/>
    <w:qFormat/>
    <w:rsid w:val="002C053A"/>
    <w:rPr>
      <w:sz w:val="24"/>
      <w:szCs w:val="24"/>
    </w:rPr>
  </w:style>
  <w:style w:type="paragraph" w:styleId="affffff8">
    <w:name w:val="envelope address"/>
    <w:basedOn w:val="ac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e"/>
    <w:semiHidden/>
    <w:rsid w:val="002C053A"/>
  </w:style>
  <w:style w:type="table" w:styleId="-1">
    <w:name w:val="Table Web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9">
    <w:name w:val="Emphasis"/>
    <w:qFormat/>
    <w:rsid w:val="002C053A"/>
    <w:rPr>
      <w:i/>
      <w:iCs/>
    </w:rPr>
  </w:style>
  <w:style w:type="paragraph" w:styleId="affffffa">
    <w:name w:val="Date"/>
    <w:basedOn w:val="ac"/>
    <w:next w:val="ac"/>
    <w:link w:val="affffffb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b">
    <w:name w:val="Дата Знак"/>
    <w:basedOn w:val="ae"/>
    <w:link w:val="affffffa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Заголовок 1 Приложение"/>
    <w:basedOn w:val="11"/>
    <w:next w:val="afff6"/>
    <w:rsid w:val="002C053A"/>
    <w:pPr>
      <w:keepLines/>
      <w:pageBreakBefore/>
      <w:numPr>
        <w:numId w:val="10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d"/>
    <w:rsid w:val="002C053A"/>
    <w:pPr>
      <w:keepNext/>
      <w:keepLines/>
      <w:numPr>
        <w:numId w:val="10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d"/>
    <w:qFormat/>
    <w:rsid w:val="002C053A"/>
    <w:pPr>
      <w:keepNext/>
      <w:keepLines/>
      <w:numPr>
        <w:numId w:val="10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d"/>
    <w:qFormat/>
    <w:rsid w:val="002C053A"/>
    <w:pPr>
      <w:numPr>
        <w:ilvl w:val="3"/>
        <w:numId w:val="10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d"/>
    <w:qFormat/>
    <w:rsid w:val="002C053A"/>
    <w:pPr>
      <w:numPr>
        <w:ilvl w:val="4"/>
      </w:numPr>
    </w:pPr>
    <w:rPr>
      <w:sz w:val="24"/>
    </w:rPr>
  </w:style>
  <w:style w:type="table" w:customStyle="1" w:styleId="affffffc">
    <w:name w:val="Заголовок вставляемой таблицы"/>
    <w:basedOn w:val="af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d">
    <w:name w:val="Заголовок по центру"/>
    <w:basedOn w:val="ac"/>
    <w:next w:val="ac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e">
    <w:name w:val="Placeholder Text"/>
    <w:basedOn w:val="ae"/>
    <w:uiPriority w:val="99"/>
    <w:semiHidden/>
    <w:rsid w:val="002C053A"/>
    <w:rPr>
      <w:color w:val="808080"/>
    </w:rPr>
  </w:style>
  <w:style w:type="character" w:styleId="afffffff">
    <w:name w:val="endnote reference"/>
    <w:semiHidden/>
    <w:rsid w:val="002C053A"/>
    <w:rPr>
      <w:vertAlign w:val="superscript"/>
    </w:rPr>
  </w:style>
  <w:style w:type="character" w:styleId="afffffff0">
    <w:name w:val="footnote reference"/>
    <w:uiPriority w:val="99"/>
    <w:qFormat/>
    <w:rsid w:val="002C053A"/>
    <w:rPr>
      <w:vertAlign w:val="superscript"/>
    </w:rPr>
  </w:style>
  <w:style w:type="paragraph" w:styleId="53">
    <w:name w:val="toc 5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c"/>
    <w:next w:val="ac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1">
    <w:name w:val="Table Columns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1">
    <w:name w:val="Document Map"/>
    <w:basedOn w:val="ac"/>
    <w:link w:val="afffffff2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2">
    <w:name w:val="Схема документа Знак"/>
    <w:basedOn w:val="ae"/>
    <w:link w:val="afffffff1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3">
    <w:name w:val="Таблица"/>
    <w:basedOn w:val="af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4">
    <w:name w:val="endnote text"/>
    <w:basedOn w:val="ac"/>
    <w:link w:val="afffffff5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5">
    <w:name w:val="Текст концевой сноски Знак"/>
    <w:basedOn w:val="ae"/>
    <w:link w:val="afffffff4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6">
    <w:name w:val="footnote text"/>
    <w:basedOn w:val="ac"/>
    <w:link w:val="afffffff7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7">
    <w:name w:val="Текст сноски Знак"/>
    <w:basedOn w:val="ae"/>
    <w:link w:val="afffffff6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8">
    <w:name w:val="Титул"/>
    <w:basedOn w:val="ac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2">
    <w:name w:val="Table Colorful 1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f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9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a">
    <w:name w:val="Комментарии"/>
    <w:basedOn w:val="ac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b"/>
    <w:link w:val="1f3"/>
    <w:rsid w:val="002C053A"/>
    <w:pPr>
      <w:keepLines/>
      <w:widowControl/>
      <w:numPr>
        <w:numId w:val="12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3">
    <w:name w:val="Дефис 1 Знак"/>
    <w:basedOn w:val="ae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b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c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c">
    <w:name w:val="Table Grid"/>
    <w:basedOn w:val="af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4">
    <w:name w:val="Сетка таблицы1"/>
    <w:basedOn w:val="af"/>
    <w:next w:val="afffffffc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d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c"/>
    <w:next w:val="ac"/>
    <w:link w:val="2f1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e">
    <w:name w:val="Абзац списка Знак"/>
    <w:aliases w:val="ТЗ список Знак,Абзац списка нумерованный Знак"/>
    <w:link w:val="ab"/>
    <w:uiPriority w:val="34"/>
    <w:qFormat/>
    <w:locked/>
    <w:rsid w:val="002C053A"/>
    <w:rPr>
      <w:sz w:val="28"/>
      <w:szCs w:val="28"/>
    </w:rPr>
  </w:style>
  <w:style w:type="paragraph" w:styleId="ab">
    <w:name w:val="List Paragraph"/>
    <w:aliases w:val="ТЗ список,Абзац списка нумерованный"/>
    <w:basedOn w:val="ac"/>
    <w:link w:val="afffffffe"/>
    <w:uiPriority w:val="34"/>
    <w:qFormat/>
    <w:rsid w:val="002C053A"/>
    <w:pPr>
      <w:numPr>
        <w:numId w:val="14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8">
    <w:name w:val="Стиль1"/>
    <w:uiPriority w:val="99"/>
    <w:rsid w:val="002C053A"/>
    <w:pPr>
      <w:numPr>
        <w:numId w:val="13"/>
      </w:numPr>
    </w:pPr>
  </w:style>
  <w:style w:type="numbering" w:styleId="1ai">
    <w:name w:val="Outline List 1"/>
    <w:basedOn w:val="af0"/>
    <w:rsid w:val="002C053A"/>
    <w:pPr>
      <w:numPr>
        <w:numId w:val="15"/>
      </w:numPr>
    </w:pPr>
  </w:style>
  <w:style w:type="character" w:customStyle="1" w:styleId="1f5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f2">
    <w:name w:val="_Заголовок 2"/>
    <w:basedOn w:val="23"/>
    <w:next w:val="ad"/>
    <w:qFormat/>
    <w:rsid w:val="00731FAF"/>
    <w:pPr>
      <w:keepNext/>
      <w:keepLines/>
      <w:numPr>
        <w:ilvl w:val="0"/>
        <w:numId w:val="0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f1">
    <w:name w:val="_Заголовок 3"/>
    <w:basedOn w:val="32"/>
    <w:next w:val="ad"/>
    <w:link w:val="3f2"/>
    <w:qFormat/>
    <w:rsid w:val="00731FAF"/>
    <w:pPr>
      <w:keepNext/>
      <w:keepLines/>
      <w:numPr>
        <w:ilvl w:val="0"/>
        <w:numId w:val="0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f">
    <w:name w:val="a"/>
    <w:basedOn w:val="ac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f0">
    <w:name w:val="_Таб_Заголовок"/>
    <w:basedOn w:val="ac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1">
    <w:name w:val="_Таб_Текст_ширина"/>
    <w:basedOn w:val="affffffff0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c"/>
    <w:qFormat/>
    <w:rsid w:val="0020677E"/>
    <w:pPr>
      <w:numPr>
        <w:numId w:val="22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2">
    <w:name w:val="Subtitle"/>
    <w:basedOn w:val="ac"/>
    <w:next w:val="ac"/>
    <w:link w:val="affffffff3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3">
    <w:name w:val="Подзаголовок Знак"/>
    <w:basedOn w:val="ae"/>
    <w:link w:val="affffffff2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c"/>
    <w:qFormat/>
    <w:rsid w:val="0020677E"/>
    <w:pPr>
      <w:keepNext/>
      <w:keepLines/>
      <w:numPr>
        <w:ilvl w:val="2"/>
        <w:numId w:val="23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c"/>
    <w:link w:val="Head20"/>
    <w:qFormat/>
    <w:rsid w:val="0020677E"/>
    <w:pPr>
      <w:keepNext/>
      <w:numPr>
        <w:ilvl w:val="1"/>
        <w:numId w:val="23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c"/>
    <w:qFormat/>
    <w:rsid w:val="0020677E"/>
    <w:pPr>
      <w:keepNext/>
      <w:pageBreakBefore/>
      <w:numPr>
        <w:numId w:val="23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4">
    <w:name w:val="Название таблицы"/>
    <w:basedOn w:val="ac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c"/>
    <w:qFormat/>
    <w:rsid w:val="0020677E"/>
    <w:pPr>
      <w:keepNext/>
      <w:numPr>
        <w:ilvl w:val="8"/>
        <w:numId w:val="23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c"/>
    <w:qFormat/>
    <w:rsid w:val="0020677E"/>
    <w:pPr>
      <w:keepNext/>
      <w:numPr>
        <w:ilvl w:val="3"/>
        <w:numId w:val="23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c"/>
    <w:qFormat/>
    <w:rsid w:val="0020677E"/>
    <w:pPr>
      <w:keepNext/>
      <w:numPr>
        <w:ilvl w:val="4"/>
        <w:numId w:val="23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f0"/>
    <w:rsid w:val="0020677E"/>
    <w:pPr>
      <w:numPr>
        <w:numId w:val="16"/>
      </w:numPr>
    </w:pPr>
  </w:style>
  <w:style w:type="table" w:customStyle="1" w:styleId="Table">
    <w:name w:val="Table"/>
    <w:basedOn w:val="af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c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e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5">
    <w:name w:val="Стиль для вставляемой таблицы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c"/>
    <w:next w:val="ac"/>
    <w:qFormat/>
    <w:rsid w:val="0020677E"/>
    <w:pPr>
      <w:numPr>
        <w:numId w:val="24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6">
    <w:name w:val="Table Elegant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6">
    <w:name w:val="Table Subtle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Classic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7">
    <w:name w:val="НАЗВАНИЕ БОЛЬШОЕ ПО ЦЕНТРУ не жирное курсив"/>
    <w:basedOn w:val="ac"/>
    <w:next w:val="ac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8">
    <w:name w:val="Название обычное по центру"/>
    <w:basedOn w:val="ac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9">
    <w:name w:val="Невидимая таблица"/>
    <w:basedOn w:val="af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8">
    <w:name w:val="Table 3D effects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9">
    <w:name w:val="оглавление 1"/>
    <w:basedOn w:val="ac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c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c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c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c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a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a">
    <w:name w:val="Table Simple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b">
    <w:name w:val="Table Grid 1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c"/>
    <w:next w:val="ac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e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c"/>
    <w:next w:val="ac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e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f"/>
    <w:next w:val="afffffffc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b">
    <w:name w:val="Table Contemporary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c">
    <w:name w:val="List"/>
    <w:basedOn w:val="ac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c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c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d">
    <w:name w:val="Table Professional"/>
    <w:basedOn w:val="af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0"/>
    <w:rsid w:val="0020677E"/>
    <w:pPr>
      <w:numPr>
        <w:numId w:val="17"/>
      </w:numPr>
    </w:pPr>
  </w:style>
  <w:style w:type="numbering" w:customStyle="1" w:styleId="affffffffe">
    <w:name w:val="Стиль маркированный"/>
    <w:basedOn w:val="af0"/>
    <w:rsid w:val="0020677E"/>
  </w:style>
  <w:style w:type="numbering" w:customStyle="1" w:styleId="a1">
    <w:name w:val="Стиль многоуровневый"/>
    <w:basedOn w:val="af0"/>
    <w:rsid w:val="0020677E"/>
    <w:pPr>
      <w:numPr>
        <w:numId w:val="18"/>
      </w:numPr>
    </w:pPr>
  </w:style>
  <w:style w:type="numbering" w:customStyle="1" w:styleId="a3">
    <w:name w:val="Стиль многоуровневый полужирный"/>
    <w:basedOn w:val="af0"/>
    <w:rsid w:val="0020677E"/>
    <w:pPr>
      <w:numPr>
        <w:numId w:val="19"/>
      </w:numPr>
    </w:pPr>
  </w:style>
  <w:style w:type="numbering" w:customStyle="1" w:styleId="a7">
    <w:name w:val="Стиль нумерованный"/>
    <w:basedOn w:val="af0"/>
    <w:semiHidden/>
    <w:rsid w:val="0020677E"/>
    <w:pPr>
      <w:numPr>
        <w:numId w:val="20"/>
      </w:numPr>
    </w:pPr>
  </w:style>
  <w:style w:type="numbering" w:customStyle="1" w:styleId="56">
    <w:name w:val="Стиль5"/>
    <w:rsid w:val="0020677E"/>
  </w:style>
  <w:style w:type="numbering" w:customStyle="1" w:styleId="1fc">
    <w:name w:val="Текущий список1"/>
    <w:rsid w:val="0020677E"/>
  </w:style>
  <w:style w:type="paragraph" w:styleId="2fc">
    <w:name w:val="index 2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a">
    <w:name w:val="index 4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7">
    <w:name w:val="index 5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c"/>
    <w:next w:val="ac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f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0"/>
    <w:rsid w:val="0020677E"/>
    <w:pPr>
      <w:numPr>
        <w:numId w:val="21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c"/>
    <w:next w:val="ac"/>
    <w:qFormat/>
    <w:rsid w:val="0020677E"/>
    <w:pPr>
      <w:numPr>
        <w:ilvl w:val="1"/>
        <w:numId w:val="24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c"/>
    <w:next w:val="ac"/>
    <w:qFormat/>
    <w:rsid w:val="0020677E"/>
    <w:pPr>
      <w:numPr>
        <w:ilvl w:val="2"/>
        <w:numId w:val="24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c"/>
    <w:next w:val="ac"/>
    <w:qFormat/>
    <w:rsid w:val="0020677E"/>
    <w:pPr>
      <w:numPr>
        <w:ilvl w:val="3"/>
        <w:numId w:val="24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c"/>
    <w:next w:val="ac"/>
    <w:qFormat/>
    <w:rsid w:val="0020677E"/>
    <w:pPr>
      <w:numPr>
        <w:ilvl w:val="4"/>
        <w:numId w:val="24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c"/>
    <w:next w:val="ac"/>
    <w:qFormat/>
    <w:rsid w:val="0020677E"/>
    <w:pPr>
      <w:numPr>
        <w:ilvl w:val="5"/>
        <w:numId w:val="24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">
    <w:name w:val="Normal (Web)"/>
    <w:basedOn w:val="ac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d">
    <w:name w:val="Обычный1"/>
    <w:basedOn w:val="ac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d"/>
    <w:uiPriority w:val="99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a"/>
    <w:uiPriority w:val="3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1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d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f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c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c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e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f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e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0">
    <w:name w:val="_Текст таблицы"/>
    <w:basedOn w:val="ac"/>
    <w:link w:val="afffffffff1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1">
    <w:name w:val="_Текст таблицы Знак"/>
    <w:link w:val="afffffffff0"/>
    <w:uiPriority w:val="99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e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e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0">
    <w:name w:val="Просмотренная гиперссылка1"/>
    <w:basedOn w:val="ae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2">
    <w:name w:val="Заголовок 2 Знак1"/>
    <w:basedOn w:val="ae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e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2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6B349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3">
    <w:name w:val="Основной стиль абзаца Знак"/>
    <w:basedOn w:val="ae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4">
    <w:name w:val="ТЗ пункт Знак"/>
    <w:basedOn w:val="2b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5">
    <w:name w:val="Название Знак"/>
    <w:basedOn w:val="ae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6">
    <w:name w:val="Основной текст с отступом Знак"/>
    <w:basedOn w:val="ae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e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e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1">
    <w:name w:val="Схема документа Знак1"/>
    <w:basedOn w:val="ae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7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e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8">
    <w:name w:val="Strong"/>
    <w:uiPriority w:val="22"/>
    <w:qFormat/>
    <w:rsid w:val="00001116"/>
    <w:rPr>
      <w:b/>
      <w:bCs/>
    </w:rPr>
  </w:style>
  <w:style w:type="character" w:styleId="afffffffff9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8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b">
    <w:name w:val="_Заголовок 4 Знак"/>
    <w:basedOn w:val="45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a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2">
    <w:name w:val="Заголовок1"/>
    <w:basedOn w:val="1fd"/>
    <w:next w:val="af1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b">
    <w:name w:val="Title"/>
    <w:basedOn w:val="1fd"/>
    <w:link w:val="1ff3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3">
    <w:name w:val="Название Знак1"/>
    <w:basedOn w:val="ae"/>
    <w:link w:val="afffffffffb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4">
    <w:name w:val="index 1"/>
    <w:basedOn w:val="ac"/>
    <w:next w:val="ac"/>
    <w:autoRedefine/>
    <w:uiPriority w:val="99"/>
    <w:semiHidden/>
    <w:unhideWhenUsed/>
    <w:rsid w:val="00001116"/>
    <w:pPr>
      <w:ind w:left="280" w:hanging="280"/>
    </w:pPr>
  </w:style>
  <w:style w:type="paragraph" w:styleId="afffffffffc">
    <w:name w:val="index heading"/>
    <w:basedOn w:val="1fd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d">
    <w:name w:val="Заглавие"/>
    <w:basedOn w:val="1fd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d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e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c">
    <w:name w:val="List Number 4"/>
    <w:basedOn w:val="1fd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d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d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d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5">
    <w:name w:val="Абзац списка1"/>
    <w:basedOn w:val="1fd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d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e">
    <w:name w:val="_Обычный"/>
    <w:basedOn w:val="1fd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fd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d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d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d">
    <w:name w:val="Нумерованный 4 уровень"/>
    <w:basedOn w:val="1fd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8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8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8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f">
    <w:name w:val="Основной"/>
    <w:basedOn w:val="1fd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e">
    <w:name w:val="ГОСТ_Список_маркир_4 уровень"/>
    <w:basedOn w:val="af8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d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">
    <w:name w:val="_Маркир_список4"/>
    <w:basedOn w:val="1fd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f0">
    <w:name w:val="_Заголовок 4"/>
    <w:basedOn w:val="44"/>
    <w:qFormat/>
    <w:rsid w:val="00731FAF"/>
    <w:pPr>
      <w:spacing w:before="120" w:after="120" w:line="240" w:lineRule="auto"/>
      <w:ind w:left="0" w:firstLine="0"/>
    </w:pPr>
    <w:rPr>
      <w:rFonts w:cs="Times New Roman"/>
      <w:szCs w:val="28"/>
    </w:rPr>
  </w:style>
  <w:style w:type="paragraph" w:customStyle="1" w:styleId="1ff8">
    <w:name w:val="_Маркир_список1"/>
    <w:basedOn w:val="1fd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d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d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0">
    <w:name w:val="Основной стиль абзаца"/>
    <w:basedOn w:val="1fd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ff9">
    <w:name w:val="_Заголовок 1"/>
    <w:basedOn w:val="11"/>
    <w:next w:val="ad"/>
    <w:qFormat/>
    <w:rsid w:val="00731FAF"/>
    <w:pPr>
      <w:keepLines/>
      <w:pageBreakBefore/>
      <w:numPr>
        <w:numId w:val="0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1">
    <w:name w:val="Таблица шапка"/>
    <w:basedOn w:val="1fd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2">
    <w:name w:val="Таблица текст"/>
    <w:basedOn w:val="1fd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d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d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d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d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3">
    <w:name w:val="_Заголовок таблицы"/>
    <w:basedOn w:val="1fd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4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d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9">
    <w:name w:val="List Number 5"/>
    <w:basedOn w:val="1fd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5">
    <w:name w:val="Раздел"/>
    <w:basedOn w:val="1fd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a">
    <w:name w:val="Заголовок 5 уровня"/>
    <w:basedOn w:val="51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6">
    <w:name w:val="Body Text Indent"/>
    <w:basedOn w:val="1fd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e"/>
    <w:link w:val="affffffffff6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1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d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d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e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d"/>
    <w:link w:val="213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3">
    <w:name w:val="Основной текст с отступом 2 Знак1"/>
    <w:basedOn w:val="ae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1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d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e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b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d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d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7">
    <w:name w:val="List Number"/>
    <w:basedOn w:val="1fd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8">
    <w:name w:val="_Табл_Текст"/>
    <w:basedOn w:val="1fd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c">
    <w:name w:val="_Заголовок 5"/>
    <w:basedOn w:val="4f0"/>
    <w:qFormat/>
    <w:rsid w:val="00F164FD"/>
    <w:pPr>
      <w:numPr>
        <w:ilvl w:val="4"/>
      </w:numPr>
      <w:outlineLvl w:val="4"/>
    </w:pPr>
  </w:style>
  <w:style w:type="numbering" w:customStyle="1" w:styleId="affffffffff9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f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f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f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f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f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c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e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c"/>
    <w:qFormat/>
    <w:rsid w:val="004D1356"/>
    <w:pPr>
      <w:numPr>
        <w:numId w:val="26"/>
      </w:numPr>
      <w:spacing w:before="60" w:after="120"/>
    </w:pPr>
  </w:style>
  <w:style w:type="paragraph" w:customStyle="1" w:styleId="affffffffffa">
    <w:name w:val="ТекстТребования"/>
    <w:basedOn w:val="ac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b">
    <w:name w:val="Основной текст. Шаблон"/>
    <w:basedOn w:val="ac"/>
    <w:link w:val="affffffffffc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c">
    <w:name w:val="Основной текст. Шаблон Знак"/>
    <w:link w:val="affffffffffb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6">
    <w:name w:val="ПеречислениеВТребовании"/>
    <w:basedOn w:val="ac"/>
    <w:qFormat/>
    <w:rsid w:val="00C6390F"/>
    <w:pPr>
      <w:numPr>
        <w:numId w:val="27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b"/>
    <w:link w:val="2ffa"/>
    <w:qFormat/>
    <w:rsid w:val="0082624A"/>
    <w:pPr>
      <w:numPr>
        <w:ilvl w:val="1"/>
        <w:numId w:val="28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9"/>
      </w:numPr>
      <w:ind w:left="3119" w:hanging="425"/>
    </w:pPr>
  </w:style>
  <w:style w:type="character" w:customStyle="1" w:styleId="2ffa">
    <w:name w:val="Список2 Знак"/>
    <w:basedOn w:val="afffffffe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30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d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d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e"/>
    <w:rsid w:val="0082624A"/>
  </w:style>
  <w:style w:type="character" w:customStyle="1" w:styleId="mw-headline-number">
    <w:name w:val="mw-headline-number"/>
    <w:basedOn w:val="ae"/>
    <w:rsid w:val="0082624A"/>
  </w:style>
  <w:style w:type="character" w:customStyle="1" w:styleId="imgeditsection">
    <w:name w:val="imgeditsection"/>
    <w:basedOn w:val="ae"/>
    <w:rsid w:val="0082624A"/>
  </w:style>
  <w:style w:type="character" w:customStyle="1" w:styleId="error">
    <w:name w:val="error"/>
    <w:basedOn w:val="ae"/>
    <w:rsid w:val="0082624A"/>
  </w:style>
  <w:style w:type="character" w:customStyle="1" w:styleId="text">
    <w:name w:val="text"/>
    <w:basedOn w:val="ae"/>
    <w:rsid w:val="0082624A"/>
  </w:style>
  <w:style w:type="character" w:customStyle="1" w:styleId="subpages">
    <w:name w:val="subpages"/>
    <w:basedOn w:val="ae"/>
    <w:rsid w:val="0082624A"/>
  </w:style>
  <w:style w:type="character" w:customStyle="1" w:styleId="tocnumber">
    <w:name w:val="tocnumber"/>
    <w:basedOn w:val="ae"/>
    <w:rsid w:val="0082624A"/>
  </w:style>
  <w:style w:type="character" w:customStyle="1" w:styleId="toctext">
    <w:name w:val="toctext"/>
    <w:basedOn w:val="ae"/>
    <w:rsid w:val="0082624A"/>
  </w:style>
  <w:style w:type="paragraph" w:customStyle="1" w:styleId="a4">
    <w:name w:val="Обычный список"/>
    <w:basedOn w:val="ac"/>
    <w:link w:val="affffffffffd"/>
    <w:qFormat/>
    <w:rsid w:val="00465A69"/>
    <w:pPr>
      <w:numPr>
        <w:numId w:val="31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d">
    <w:name w:val="Обычный список Знак"/>
    <w:basedOn w:val="afffffffe"/>
    <w:link w:val="a4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c"/>
    <w:unhideWhenUsed/>
    <w:rsid w:val="00F64156"/>
    <w:pPr>
      <w:numPr>
        <w:numId w:val="32"/>
      </w:numPr>
      <w:contextualSpacing/>
    </w:pPr>
  </w:style>
  <w:style w:type="paragraph" w:styleId="affffffffffe">
    <w:name w:val="Message Header"/>
    <w:basedOn w:val="ac"/>
    <w:link w:val="afffffffffff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f">
    <w:name w:val="Шапка Знак"/>
    <w:basedOn w:val="ae"/>
    <w:link w:val="affffffffffe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c"/>
    <w:uiPriority w:val="99"/>
    <w:semiHidden/>
    <w:unhideWhenUsed/>
    <w:rsid w:val="00F64156"/>
    <w:pPr>
      <w:numPr>
        <w:numId w:val="33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0">
    <w:name w:val="ЗаголовокТребования"/>
    <w:basedOn w:val="ac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c"/>
    <w:uiPriority w:val="99"/>
    <w:semiHidden/>
    <w:unhideWhenUsed/>
    <w:rsid w:val="0021639F"/>
    <w:pPr>
      <w:numPr>
        <w:numId w:val="34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c"/>
    <w:uiPriority w:val="99"/>
    <w:semiHidden/>
    <w:unhideWhenUsed/>
    <w:rsid w:val="0021639F"/>
    <w:pPr>
      <w:numPr>
        <w:numId w:val="35"/>
      </w:numPr>
      <w:ind w:left="1068"/>
      <w:contextualSpacing/>
    </w:pPr>
  </w:style>
  <w:style w:type="paragraph" w:customStyle="1" w:styleId="15">
    <w:name w:val="Маркер1"/>
    <w:basedOn w:val="ac"/>
    <w:rsid w:val="00305E1E"/>
    <w:pPr>
      <w:numPr>
        <w:numId w:val="36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1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f0"/>
    <w:rsid w:val="009F6CCA"/>
    <w:pPr>
      <w:numPr>
        <w:numId w:val="38"/>
      </w:numPr>
    </w:pPr>
  </w:style>
  <w:style w:type="numbering" w:customStyle="1" w:styleId="List19">
    <w:name w:val="List 19"/>
    <w:basedOn w:val="af0"/>
    <w:rsid w:val="009F6CCA"/>
    <w:pPr>
      <w:numPr>
        <w:numId w:val="39"/>
      </w:numPr>
    </w:pPr>
  </w:style>
  <w:style w:type="paragraph" w:customStyle="1" w:styleId="a9">
    <w:name w:val="_Список_МаркОтст"/>
    <w:rsid w:val="00A73096"/>
    <w:pPr>
      <w:numPr>
        <w:numId w:val="40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2">
    <w:name w:val="Рисунок"/>
    <w:basedOn w:val="ac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3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4">
    <w:name w:val="Сф_Таблица"/>
    <w:basedOn w:val="ac"/>
    <w:link w:val="afffffffffff5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5">
    <w:name w:val="Сф_Таблица Знак"/>
    <w:link w:val="afffffffffff4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6">
    <w:name w:val="Сф_ШапкаТаблицы"/>
    <w:basedOn w:val="ac"/>
    <w:link w:val="afffffffffff7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7">
    <w:name w:val="Сф_ШапкаТаблицы Знак"/>
    <w:link w:val="afffffffffff6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NormalTable0">
    <w:name w:val="Normal Table0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8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9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a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b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4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6"/>
      </w:numPr>
    </w:pPr>
  </w:style>
  <w:style w:type="numbering" w:customStyle="1" w:styleId="210">
    <w:name w:val="Список 21"/>
    <w:basedOn w:val="5d"/>
    <w:rsid w:val="00F61A29"/>
    <w:pPr>
      <w:numPr>
        <w:numId w:val="45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5">
    <w:name w:val="Маркированный"/>
    <w:basedOn w:val="ac"/>
    <w:uiPriority w:val="99"/>
    <w:rsid w:val="00F61A29"/>
    <w:pPr>
      <w:numPr>
        <w:numId w:val="47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e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c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f1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c">
    <w:name w:val="Нет A"/>
    <w:rsid w:val="00E20894"/>
  </w:style>
  <w:style w:type="character" w:customStyle="1" w:styleId="Hyperlink0">
    <w:name w:val="Hyperlink.0"/>
    <w:basedOn w:val="ae"/>
    <w:rsid w:val="00E20894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pgu-fieldlabel-list">
    <w:name w:val="pgu-fieldlabel-list"/>
    <w:basedOn w:val="ae"/>
    <w:rsid w:val="008601E0"/>
  </w:style>
  <w:style w:type="numbering" w:customStyle="1" w:styleId="90">
    <w:name w:val="Импортированный стиль 9"/>
    <w:rsid w:val="009E52EF"/>
    <w:pPr>
      <w:numPr>
        <w:numId w:val="62"/>
      </w:numPr>
    </w:pPr>
  </w:style>
  <w:style w:type="numbering" w:customStyle="1" w:styleId="8">
    <w:name w:val="Импортированный стиль 8"/>
    <w:rsid w:val="00667298"/>
    <w:pPr>
      <w:numPr>
        <w:numId w:val="63"/>
      </w:numPr>
    </w:pPr>
  </w:style>
  <w:style w:type="numbering" w:customStyle="1" w:styleId="41">
    <w:name w:val="Импортированный стиль 4"/>
    <w:rsid w:val="009F2FB4"/>
    <w:pPr>
      <w:numPr>
        <w:numId w:val="73"/>
      </w:numPr>
    </w:pPr>
  </w:style>
  <w:style w:type="numbering" w:customStyle="1" w:styleId="3ff7">
    <w:name w:val="Нет списка3"/>
    <w:next w:val="af0"/>
    <w:uiPriority w:val="99"/>
    <w:semiHidden/>
    <w:unhideWhenUsed/>
    <w:rsid w:val="008557AF"/>
  </w:style>
  <w:style w:type="table" w:customStyle="1" w:styleId="TableNormal">
    <w:name w:val="Table Normal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1">
    <w:name w:val="List 01"/>
    <w:basedOn w:val="3ff5"/>
    <w:rsid w:val="008557AF"/>
  </w:style>
  <w:style w:type="numbering" w:customStyle="1" w:styleId="314">
    <w:name w:val="Импортированный стиль 31"/>
    <w:rsid w:val="008557AF"/>
  </w:style>
  <w:style w:type="numbering" w:customStyle="1" w:styleId="List11">
    <w:name w:val="List 11"/>
    <w:basedOn w:val="3ff5"/>
    <w:rsid w:val="008557AF"/>
  </w:style>
  <w:style w:type="numbering" w:customStyle="1" w:styleId="2110">
    <w:name w:val="Список 211"/>
    <w:basedOn w:val="5d"/>
    <w:rsid w:val="008557AF"/>
  </w:style>
  <w:style w:type="numbering" w:customStyle="1" w:styleId="511">
    <w:name w:val="Импортированный стиль 51"/>
    <w:rsid w:val="008557AF"/>
  </w:style>
  <w:style w:type="table" w:customStyle="1" w:styleId="3ff8">
    <w:name w:val="Сетка таблицы3"/>
    <w:basedOn w:val="af"/>
    <w:next w:val="afffffffc"/>
    <w:uiPriority w:val="59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аблица заголовок"/>
    <w:basedOn w:val="ac"/>
    <w:qFormat/>
    <w:rsid w:val="008557AF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e"/>
    <w:rsid w:val="008557AF"/>
  </w:style>
  <w:style w:type="paragraph" w:customStyle="1" w:styleId="1fff3">
    <w:name w:val="__ТекстОснБезОтст_1и"/>
    <w:rsid w:val="008557AF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gt-baf-cell">
    <w:name w:val="gt-baf-cell"/>
    <w:basedOn w:val="ae"/>
    <w:rsid w:val="008557AF"/>
  </w:style>
  <w:style w:type="table" w:customStyle="1" w:styleId="TableNormal1">
    <w:name w:val="Table Normal1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f"/>
    <w:next w:val="afffffffc"/>
    <w:uiPriority w:val="59"/>
    <w:rsid w:val="008557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e">
    <w:name w:val="Текст в таблице"/>
    <w:basedOn w:val="ac"/>
    <w:link w:val="affffffffffff"/>
    <w:rsid w:val="008557AF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f">
    <w:name w:val="Текст в таблице Знак"/>
    <w:link w:val="afffffffffffe"/>
    <w:rsid w:val="008557AF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4">
    <w:name w:val="Заголовок_4"/>
    <w:basedOn w:val="ac"/>
    <w:rsid w:val="008557AF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paragraph" w:customStyle="1" w:styleId="affffffffffff0">
    <w:name w:val="Колонтитулы"/>
    <w:rsid w:val="008557A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412">
    <w:name w:val="Импортированный стиль 41"/>
    <w:rsid w:val="008557AF"/>
  </w:style>
  <w:style w:type="numbering" w:customStyle="1" w:styleId="810">
    <w:name w:val="Импортированный стиль 81"/>
    <w:rsid w:val="008557AF"/>
  </w:style>
  <w:style w:type="numbering" w:customStyle="1" w:styleId="910">
    <w:name w:val="Импортированный стиль 91"/>
    <w:rsid w:val="008557AF"/>
  </w:style>
  <w:style w:type="character" w:customStyle="1" w:styleId="affffffffffff1">
    <w:name w:val="Нет"/>
    <w:rsid w:val="008557AF"/>
  </w:style>
  <w:style w:type="character" w:customStyle="1" w:styleId="Hyperlink1">
    <w:name w:val="Hyperlink.1"/>
    <w:basedOn w:val="affffffffffff1"/>
    <w:rsid w:val="008557AF"/>
    <w:rPr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numbering" w:customStyle="1" w:styleId="100">
    <w:name w:val="Импортированный стиль 10"/>
    <w:rsid w:val="008557AF"/>
    <w:pPr>
      <w:numPr>
        <w:numId w:val="77"/>
      </w:numPr>
    </w:pPr>
  </w:style>
  <w:style w:type="character" w:customStyle="1" w:styleId="Hyperlink2">
    <w:name w:val="Hyperlink.2"/>
    <w:basedOn w:val="affffffffffff1"/>
    <w:rsid w:val="008557AF"/>
    <w:rPr>
      <w:rFonts w:ascii="Times New Roman" w:eastAsia="Times New Roman" w:hAnsi="Times New Roman" w:cs="Times New Roman"/>
      <w:color w:val="0000FF"/>
      <w:sz w:val="24"/>
      <w:szCs w:val="24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numbering" w:customStyle="1" w:styleId="a0">
    <w:name w:val="С числами"/>
    <w:rsid w:val="008557AF"/>
    <w:pPr>
      <w:numPr>
        <w:numId w:val="78"/>
      </w:numPr>
    </w:pPr>
  </w:style>
  <w:style w:type="character" w:customStyle="1" w:styleId="Hyperlink3">
    <w:name w:val="Hyperlink.3"/>
    <w:basedOn w:val="affffffffffff1"/>
    <w:rsid w:val="008557AF"/>
    <w:rPr>
      <w:rFonts w:ascii="Times New Roman" w:eastAsia="Times New Roman" w:hAnsi="Times New Roman" w:cs="Times New Roman"/>
      <w:lang w:val="ru-RU"/>
    </w:rPr>
  </w:style>
  <w:style w:type="character" w:customStyle="1" w:styleId="Hyperlink4">
    <w:name w:val="Hyperlink.4"/>
    <w:basedOn w:val="affffffffffff1"/>
    <w:rsid w:val="008557AF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5">
    <w:name w:val="Hyperlink.5"/>
    <w:basedOn w:val="affffffffffff1"/>
    <w:rsid w:val="008557AF"/>
    <w:rPr>
      <w:rFonts w:ascii="Times New Roman" w:eastAsia="Times New Roman" w:hAnsi="Times New Roman" w:cs="Times New Roman"/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112">
    <w:name w:val="Нет списка11"/>
    <w:next w:val="af0"/>
    <w:uiPriority w:val="99"/>
    <w:semiHidden/>
    <w:unhideWhenUsed/>
    <w:rsid w:val="008557AF"/>
  </w:style>
  <w:style w:type="table" w:customStyle="1" w:styleId="1fff4">
    <w:name w:val="_Таблица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5">
    <w:name w:val="_Таблица примечания1"/>
    <w:basedOn w:val="af"/>
    <w:rsid w:val="008557AF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6">
    <w:name w:val="_Таблица содержания работ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7">
    <w:name w:val="_Титул_Невидимая таблица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f"/>
    <w:next w:val="-1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f"/>
    <w:next w:val="-2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f"/>
    <w:next w:val="-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8">
    <w:name w:val="Заголовок вставляемой таблицы1"/>
    <w:basedOn w:val="af"/>
    <w:rsid w:val="008557AF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3">
    <w:name w:val="Столбцы таблицы 11"/>
    <w:basedOn w:val="af"/>
    <w:next w:val="1f1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f"/>
    <w:next w:val="2f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Столбцы таблицы 31"/>
    <w:basedOn w:val="af"/>
    <w:next w:val="3f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Столбцы таблицы 41"/>
    <w:basedOn w:val="af"/>
    <w:next w:val="4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f"/>
    <w:next w:val="5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f"/>
    <w:semiHidden/>
    <w:locked/>
    <w:rsid w:val="008557AF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f"/>
    <w:next w:val="-1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f"/>
    <w:next w:val="-2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f"/>
    <w:next w:val="-3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f"/>
    <w:next w:val="-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f"/>
    <w:next w:val="-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f"/>
    <w:next w:val="-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f"/>
    <w:next w:val="-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f"/>
    <w:next w:val="-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4">
    <w:name w:val="Цветная таблица 11"/>
    <w:basedOn w:val="af"/>
    <w:next w:val="1f2"/>
    <w:rsid w:val="008557AF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f"/>
    <w:next w:val="2f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Цветная таблица 31"/>
    <w:basedOn w:val="af"/>
    <w:next w:val="3f0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15">
    <w:name w:val="Стиль11"/>
    <w:uiPriority w:val="99"/>
    <w:rsid w:val="008557AF"/>
  </w:style>
  <w:style w:type="numbering" w:customStyle="1" w:styleId="1ai1">
    <w:name w:val="1 / a / i1"/>
    <w:basedOn w:val="af0"/>
    <w:next w:val="1ai"/>
    <w:rsid w:val="008557AF"/>
  </w:style>
  <w:style w:type="numbering" w:customStyle="1" w:styleId="1111111">
    <w:name w:val="1 / 1.1 / 1.1.11"/>
    <w:basedOn w:val="af0"/>
    <w:next w:val="111111"/>
    <w:rsid w:val="008557AF"/>
  </w:style>
  <w:style w:type="table" w:customStyle="1" w:styleId="Table1">
    <w:name w:val="Table1"/>
    <w:basedOn w:val="af"/>
    <w:semiHidden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9">
    <w:name w:val="Стиль для вставляемой таблицы1"/>
    <w:basedOn w:val="af"/>
    <w:rsid w:val="008557AF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a">
    <w:name w:val="Изысканная таблица1"/>
    <w:basedOn w:val="af"/>
    <w:next w:val="affffffff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Изящная таблица 11"/>
    <w:basedOn w:val="af"/>
    <w:next w:val="1f6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f"/>
    <w:next w:val="2f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7">
    <w:name w:val="Классическая таблица 11"/>
    <w:basedOn w:val="af"/>
    <w:next w:val="1f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f"/>
    <w:next w:val="2f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Классическая таблица 31"/>
    <w:basedOn w:val="af"/>
    <w:next w:val="3f3"/>
    <w:rsid w:val="008557AF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Классическая таблица 41"/>
    <w:basedOn w:val="af"/>
    <w:next w:val="4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b">
    <w:name w:val="Невидимая таблица1"/>
    <w:basedOn w:val="af"/>
    <w:semiHidden/>
    <w:rsid w:val="008557AF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8">
    <w:name w:val="Объемная таблица 11"/>
    <w:basedOn w:val="af"/>
    <w:next w:val="1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f"/>
    <w:next w:val="2f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Объемная таблица 31"/>
    <w:basedOn w:val="af"/>
    <w:next w:val="3f4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f"/>
    <w:next w:val="1fa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f"/>
    <w:next w:val="2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Простая таблица 31"/>
    <w:basedOn w:val="af"/>
    <w:next w:val="3f7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a">
    <w:name w:val="Сетка таблицы 11"/>
    <w:basedOn w:val="af"/>
    <w:next w:val="1fb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f"/>
    <w:next w:val="2f9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a">
    <w:name w:val="Сетка таблицы 31"/>
    <w:basedOn w:val="af"/>
    <w:next w:val="3f8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етка таблицы 41"/>
    <w:basedOn w:val="af"/>
    <w:next w:val="49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3">
    <w:name w:val="Сетка таблицы 51"/>
    <w:basedOn w:val="af"/>
    <w:next w:val="55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f"/>
    <w:next w:val="6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f"/>
    <w:next w:val="72"/>
    <w:rsid w:val="008557A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1">
    <w:name w:val="Сетка таблицы 81"/>
    <w:basedOn w:val="af"/>
    <w:next w:val="83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f"/>
    <w:next w:val="afffffffc"/>
    <w:uiPriority w:val="59"/>
    <w:rsid w:val="008557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c">
    <w:name w:val="Современная таблица1"/>
    <w:basedOn w:val="af"/>
    <w:next w:val="affffffffb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d">
    <w:name w:val="Стандартная таблица1"/>
    <w:basedOn w:val="af"/>
    <w:next w:val="affffffffd"/>
    <w:rsid w:val="00855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e">
    <w:name w:val="Статья / Раздел1"/>
    <w:basedOn w:val="af0"/>
    <w:next w:val="aa"/>
    <w:rsid w:val="008557AF"/>
  </w:style>
  <w:style w:type="numbering" w:customStyle="1" w:styleId="1ffff">
    <w:name w:val="Стиль маркированный1"/>
    <w:basedOn w:val="af0"/>
    <w:rsid w:val="008557AF"/>
  </w:style>
  <w:style w:type="numbering" w:customStyle="1" w:styleId="1ffff0">
    <w:name w:val="Стиль многоуровневый1"/>
    <w:basedOn w:val="af0"/>
    <w:rsid w:val="008557AF"/>
  </w:style>
  <w:style w:type="numbering" w:customStyle="1" w:styleId="1ffff1">
    <w:name w:val="Стиль многоуровневый полужирный1"/>
    <w:basedOn w:val="af0"/>
    <w:rsid w:val="008557AF"/>
  </w:style>
  <w:style w:type="numbering" w:customStyle="1" w:styleId="1ffff2">
    <w:name w:val="Стиль нумерованный1"/>
    <w:basedOn w:val="af0"/>
    <w:semiHidden/>
    <w:rsid w:val="008557AF"/>
  </w:style>
  <w:style w:type="numbering" w:customStyle="1" w:styleId="514">
    <w:name w:val="Стиль51"/>
    <w:rsid w:val="008557AF"/>
  </w:style>
  <w:style w:type="numbering" w:customStyle="1" w:styleId="11b">
    <w:name w:val="Текущий список11"/>
    <w:rsid w:val="008557AF"/>
  </w:style>
  <w:style w:type="table" w:customStyle="1" w:styleId="1-22">
    <w:name w:val="Средняя сетка 1 - Акцент 22"/>
    <w:basedOn w:val="af"/>
    <w:next w:val="1-2"/>
    <w:uiPriority w:val="34"/>
    <w:rsid w:val="008557AF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00631">
    <w:name w:val="Стиль нумерованный Слева:  0 см Выступ:  063 см1"/>
    <w:basedOn w:val="af0"/>
    <w:rsid w:val="008557AF"/>
  </w:style>
  <w:style w:type="table" w:customStyle="1" w:styleId="-121">
    <w:name w:val="Цветной список - Акцент 12"/>
    <w:basedOn w:val="af"/>
    <w:next w:val="-13"/>
    <w:uiPriority w:val="72"/>
    <w:rsid w:val="008557AF"/>
    <w:pPr>
      <w:spacing w:after="0" w:line="240" w:lineRule="auto"/>
    </w:pPr>
    <w:rPr>
      <w:color w:val="000000"/>
    </w:rPr>
    <w:tblPr>
      <w:tblStyleRowBandSize w:val="1"/>
      <w:tblStyleColBandSize w:val="1"/>
    </w:tblPr>
    <w:tcPr>
      <w:shd w:val="clear" w:color="auto" w:fill="EEF5FB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customStyle="1" w:styleId="-312">
    <w:name w:val="Светлая сетка - Акцент 31"/>
    <w:basedOn w:val="af"/>
    <w:next w:val="-31"/>
    <w:uiPriority w:val="34"/>
    <w:rsid w:val="008557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f3">
    <w:name w:val="Нумерованный1"/>
    <w:uiPriority w:val="99"/>
    <w:rsid w:val="008557AF"/>
  </w:style>
  <w:style w:type="numbering" w:customStyle="1" w:styleId="phadditiontitle1">
    <w:name w:val="ph_additiontitle1"/>
    <w:rsid w:val="008557AF"/>
  </w:style>
  <w:style w:type="numbering" w:customStyle="1" w:styleId="21c">
    <w:name w:val="Нет списка21"/>
    <w:uiPriority w:val="99"/>
    <w:semiHidden/>
    <w:unhideWhenUsed/>
    <w:rsid w:val="008557AF"/>
  </w:style>
  <w:style w:type="table" w:customStyle="1" w:styleId="2-411">
    <w:name w:val="Средний список 2 - Акцент 411"/>
    <w:basedOn w:val="af"/>
    <w:uiPriority w:val="99"/>
    <w:rsid w:val="008557AF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f"/>
    <w:next w:val="2-40"/>
    <w:uiPriority w:val="99"/>
    <w:rsid w:val="008557AF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FC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f"/>
    <w:uiPriority w:val="43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f"/>
    <w:uiPriority w:val="50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f"/>
    <w:uiPriority w:val="49"/>
    <w:rsid w:val="008557AF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numbering" w:customStyle="1" w:styleId="List181">
    <w:name w:val="List 181"/>
    <w:basedOn w:val="af0"/>
    <w:rsid w:val="008557AF"/>
  </w:style>
  <w:style w:type="numbering" w:customStyle="1" w:styleId="List191">
    <w:name w:val="List 191"/>
    <w:basedOn w:val="af0"/>
    <w:rsid w:val="008557AF"/>
  </w:style>
  <w:style w:type="numbering" w:customStyle="1" w:styleId="List141">
    <w:name w:val="List 141"/>
    <w:basedOn w:val="3ff5"/>
    <w:rsid w:val="008557AF"/>
  </w:style>
  <w:style w:type="character" w:customStyle="1" w:styleId="block">
    <w:name w:val="block"/>
    <w:basedOn w:val="ae"/>
    <w:rsid w:val="002F3C54"/>
  </w:style>
  <w:style w:type="character" w:customStyle="1" w:styleId="UnresolvedMention">
    <w:name w:val="Unresolved Mention"/>
    <w:basedOn w:val="ae"/>
    <w:uiPriority w:val="99"/>
    <w:semiHidden/>
    <w:unhideWhenUsed/>
    <w:rsid w:val="0022026F"/>
    <w:rPr>
      <w:color w:val="605E5C"/>
      <w:shd w:val="clear" w:color="auto" w:fill="E1DFDD"/>
    </w:rPr>
  </w:style>
  <w:style w:type="numbering" w:customStyle="1" w:styleId="920">
    <w:name w:val="Импортированный стиль 92"/>
    <w:rsid w:val="00C66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eader" Target="header3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gosuslugi.ru/600162/1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D31BD-9EAF-4624-A4DC-6D13ABF9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3087</Words>
  <Characters>17598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minsvyaz</Company>
  <LinksUpToDate>false</LinksUpToDate>
  <CharactersWithSpaces>20644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Кустов Сергей Иванович</dc:creator>
  <cp:keywords/>
  <dc:description/>
  <cp:lastModifiedBy>Адм. г.Чебоксары, Романова Н.А., отдел мун. услуг</cp:lastModifiedBy>
  <cp:revision>2</cp:revision>
  <cp:lastPrinted>2016-04-20T11:22:00Z</cp:lastPrinted>
  <dcterms:created xsi:type="dcterms:W3CDTF">2023-03-28T10:37:00Z</dcterms:created>
  <dcterms:modified xsi:type="dcterms:W3CDTF">2023-03-28T10:37:00Z</dcterms:modified>
</cp:coreProperties>
</file>