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5"/>
        <w:jc w:val="center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Анкета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center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4360"/>
        <w:gridCol w:w="22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1_635"/>
              <w:jc w:val="left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360" w:type="dxa"/>
            <w:vMerge w:val="restart"/>
            <w:textDirection w:val="lrTb"/>
            <w:noWrap w:val="false"/>
          </w:tcPr>
          <w:p>
            <w:pPr>
              <w:pStyle w:val="1_635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1_635"/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Место для фотографии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1_635"/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4 х 5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1_635"/>
              <w:jc w:val="left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1. Фамилия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1_635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1_635"/>
              <w:jc w:val="left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1_635"/>
              <w:jc w:val="left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Имя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1_635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1_635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1" w:type="dxa"/>
            <w:textDirection w:val="lrTb"/>
            <w:noWrap w:val="false"/>
          </w:tcPr>
          <w:p>
            <w:pPr>
              <w:pStyle w:val="1_635"/>
              <w:jc w:val="left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1_635"/>
              <w:jc w:val="left"/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Отчество (при наличии)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360" w:type="dxa"/>
            <w:textDirection w:val="lrTb"/>
            <w:noWrap w:val="false"/>
          </w:tcPr>
          <w:p>
            <w:pPr>
              <w:pStyle w:val="1_635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1_635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  <w:t xml:space="preserve">__________________________________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01" w:type="dxa"/>
            <w:vMerge w:val="restart"/>
            <w:textDirection w:val="lrTb"/>
            <w:noWrap w:val="false"/>
          </w:tcPr>
          <w:p>
            <w:pPr>
              <w:pStyle w:val="1_635"/>
              <w:jc w:val="left"/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360" w:type="dxa"/>
            <w:vMerge w:val="restart"/>
            <w:textDirection w:val="lrTb"/>
            <w:noWrap w:val="false"/>
          </w:tcPr>
          <w:p>
            <w:pPr>
              <w:pStyle w:val="1_635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</w:tbl>
    <w:p>
      <w:pPr>
        <w:pStyle w:val="1_634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tbl>
      <w:tblPr>
        <w:tblW w:w="0" w:type="auto"/>
        <w:tblBorders>
          <w:top w:val="single" w:color="000000" w:sz="4" w:space="0"/>
          <w:bottom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102"/>
        <w:gridCol w:w="431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1_634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2. Если изменяли фамилию, имя или отчество (последнее - при наличии), то укажите их, а также когда, где и по какой причине изменяли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1_634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3.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Число, месяц, год и место рождения (село, деревня, город, район, область, край, республика, страна)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1_634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4. Гражданство (если изменяли, то укажите, когда и по какой причине, если имеете гражданство другого государства - укажите)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1_634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5. Образование (когда и какие образовательные организации окончили, номера дипломов)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1_634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Направление подготовки или специальность по диплому. Квалификация по диплому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textDirection w:val="lrTb"/>
            <w:noWrap w:val="false"/>
          </w:tcPr>
          <w:p>
            <w:pPr>
              <w:pStyle w:val="1_634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6.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Послевузовское профессиональное образование: аспирантура, адъюнктура, докторантура (наименование образовательной или научной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организации, год окончания)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  <w:p>
            <w:pPr>
              <w:pStyle w:val="1_634"/>
              <w:jc w:val="both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Ученая степень, ученое звание (когда присвоены, номера дипломов, аттестатов)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1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pStyle w:val="1_634"/>
        <w:jc w:val="both"/>
        <w:spacing w:line="240" w:lineRule="auto"/>
        <w:rPr>
          <w:rFonts w:ascii="PT Astra Serif" w:hAnsi="PT Astra Serif" w:cs="PT Astra Serif"/>
          <w:sz w:val="22"/>
          <w:szCs w:val="22"/>
          <w:highlight w:val="white"/>
        </w:rPr>
      </w:pPr>
      <w:r>
        <w:rPr>
          <w:rFonts w:ascii="PT Astra Serif" w:hAnsi="PT Astra Serif" w:eastAsia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  <w:r>
        <w:rPr>
          <w:rFonts w:ascii="PT Astra Serif" w:hAnsi="PT Astra Serif" w:cs="PT Astra Serif"/>
          <w:sz w:val="22"/>
          <w:szCs w:val="22"/>
          <w:highlight w:val="white"/>
        </w:rPr>
      </w:r>
    </w:p>
    <w:p>
      <w:pPr>
        <w:pStyle w:val="1_635"/>
        <w:ind w:left="0" w:right="1" w:firstLine="0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   7.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Выполняемая работа  с начала трудовой деятельности  (включая учебу в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высших  и средних специальных учебных заведениях, военную службу, работу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по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совместительству, предпринимательскую деятельность и т.п.).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   При заполнении данного пункта необходимо именовать организации так, как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они  назывались  в  свое  время,  военную  службу  записывать  с  указанием</w:t>
      </w:r>
      <w:r>
        <w:rPr>
          <w:rFonts w:ascii="PT Astra Serif" w:hAnsi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должности и номера воинской части.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4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701"/>
        <w:gridCol w:w="1650"/>
        <w:gridCol w:w="3747"/>
        <w:gridCol w:w="2330"/>
      </w:tblGrid>
      <w:tr>
        <w:tblPrEx/>
        <w:trPr/>
        <w:tc>
          <w:tcPr>
            <w:gridSpan w:val="2"/>
            <w:tcW w:w="3351" w:type="dxa"/>
            <w:textDirection w:val="lrTb"/>
            <w:noWrap w:val="false"/>
          </w:tcPr>
          <w:p>
            <w:pPr>
              <w:pStyle w:val="1_634"/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Месяц и год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747" w:type="dxa"/>
            <w:vMerge w:val="restart"/>
            <w:textDirection w:val="lrTb"/>
            <w:noWrap w:val="false"/>
          </w:tcPr>
          <w:p>
            <w:pPr>
              <w:pStyle w:val="1_634"/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Должность с указанием организации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330" w:type="dxa"/>
            <w:vMerge w:val="restart"/>
            <w:textDirection w:val="lrTb"/>
            <w:noWrap w:val="false"/>
          </w:tcPr>
          <w:p>
            <w:pPr>
              <w:pStyle w:val="1_634"/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Адрес организации (в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т.ч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. за границей)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1_634"/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поступления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1_634"/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ухода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747" w:type="dxa"/>
            <w:vMerge w:val="continue"/>
            <w:textDirection w:val="lrTb"/>
            <w:noWrap w:val="false"/>
          </w:tcPr>
          <w:p>
            <w:r/>
            <w:r/>
            <w:r/>
          </w:p>
        </w:tc>
        <w:tc>
          <w:tcPr>
            <w:tcW w:w="2330" w:type="dxa"/>
            <w:vMerge w:val="continue"/>
            <w:textDirection w:val="lrTb"/>
            <w:noWrap w:val="false"/>
          </w:tcPr>
          <w:p>
            <w:r/>
            <w:r/>
            <w:r/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747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747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747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747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747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747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747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747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1701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65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3747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330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pStyle w:val="1_634"/>
        <w:jc w:val="both"/>
        <w:spacing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eastAsia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   8.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Ваши близкие родственники (отец, мать, б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ратья, сестры и дети),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а также супруга (супруг), в том числе бывшая (бывший),  супруги братьев и сестер, братья и сестры супругов.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eastAsia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   Если родственники изменяли фамилию, имя, отчество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(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последнее - при наличии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)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, необходимо также указать их прежние фамилию, имя, отчество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(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последнее - при наличии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)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.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В отношении умерших указывается дата смерти.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</w:p>
    <w:p>
      <w:pPr>
        <w:pStyle w:val="1_634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79"/>
        <w:gridCol w:w="2444"/>
        <w:gridCol w:w="1814"/>
        <w:gridCol w:w="1914"/>
        <w:gridCol w:w="2188"/>
      </w:tblGrid>
      <w:tr>
        <w:tblPrEx/>
        <w:trPr/>
        <w:tc>
          <w:tcPr>
            <w:tcW w:w="979" w:type="dxa"/>
            <w:textDirection w:val="lrTb"/>
            <w:noWrap w:val="false"/>
          </w:tcPr>
          <w:p>
            <w:pPr>
              <w:pStyle w:val="1_634"/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Степень родства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_634"/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Фамилия, имя, отчество (последнее - при наличии)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_634"/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Год, число, месяц и место рождения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1_634"/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Место работы (наименование и адрес организации), должность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188" w:type="dxa"/>
            <w:textDirection w:val="lrTb"/>
            <w:noWrap w:val="false"/>
          </w:tcPr>
          <w:p>
            <w:pPr>
              <w:pStyle w:val="1_634"/>
              <w:jc w:val="center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  <w:t xml:space="preserve">Домашний адрес (адрес регистрации, фактического проживания)</w:t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188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188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188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44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188" w:type="dxa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979" w:type="dxa"/>
            <w:vMerge w:val="restart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444" w:type="dxa"/>
            <w:vMerge w:val="restart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1914" w:type="dxa"/>
            <w:vMerge w:val="restart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  <w:tc>
          <w:tcPr>
            <w:tcW w:w="2188" w:type="dxa"/>
            <w:vMerge w:val="restart"/>
            <w:textDirection w:val="lrTb"/>
            <w:noWrap w:val="false"/>
          </w:tcPr>
          <w:p>
            <w:pPr>
              <w:pStyle w:val="1_634"/>
              <w:spacing w:line="240" w:lineRule="auto"/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white"/>
              </w:rPr>
            </w:r>
          </w:p>
        </w:tc>
      </w:tr>
    </w:tbl>
    <w:p>
      <w:pPr>
        <w:pStyle w:val="1_634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9. Государственные награды, иные награды и знаки отличия 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   10. Отношение к воинской обязанности и воинское звание 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   11.  Домашний адрес (адрес регистрации, фактического проживания), номер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телефона (либо иной вид связи) __________________________________________________________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   12. Паспорт или документ, его заменяющий _____________________________________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0"/>
          <w:szCs w:val="20"/>
          <w:highlight w:val="white"/>
        </w:rPr>
      </w:pP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                                                                                                                                </w:t>
      </w: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(серия, номер,</w:t>
      </w:r>
      <w:r>
        <w:rPr>
          <w:rFonts w:ascii="PT Astra Serif" w:hAnsi="PT Astra Serif" w:cs="PT Astra Serif"/>
          <w:sz w:val="20"/>
          <w:szCs w:val="20"/>
          <w:highlight w:val="white"/>
        </w:rPr>
      </w:r>
      <w:r>
        <w:rPr>
          <w:rFonts w:ascii="PT Astra Serif" w:hAnsi="PT Astra Serif" w:cs="PT Astra Serif"/>
          <w:sz w:val="20"/>
          <w:szCs w:val="20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0"/>
          <w:szCs w:val="20"/>
          <w:highlight w:val="white"/>
        </w:rPr>
      </w:pP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                                                                   кем и когда </w:t>
      </w: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выдан, код подразделения</w:t>
      </w:r>
      <w:r>
        <w:rPr>
          <w:rFonts w:ascii="PT Astra Serif" w:hAnsi="PT Astra Serif" w:eastAsia="PT Astra Serif" w:cs="PT Astra Serif"/>
          <w:sz w:val="20"/>
          <w:szCs w:val="20"/>
          <w:highlight w:val="white"/>
        </w:rPr>
        <w:t xml:space="preserve">)</w:t>
      </w:r>
      <w:r>
        <w:rPr>
          <w:rFonts w:ascii="PT Astra Serif" w:hAnsi="PT Astra Serif" w:cs="PT Astra Serif"/>
          <w:sz w:val="20"/>
          <w:szCs w:val="20"/>
          <w:highlight w:val="white"/>
        </w:rPr>
      </w:r>
      <w:r>
        <w:rPr>
          <w:rFonts w:ascii="PT Astra Serif" w:hAnsi="PT Astra Serif" w:cs="PT Astra Serif"/>
          <w:sz w:val="20"/>
          <w:szCs w:val="20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   13. Страховой номер индивидуального лицевого счета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   14. ИНН ____________________________________________________________________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   15.  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Дополнительные  сведения  (участие  в  выборных  представительных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органах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,    другая   информация,   которую   желаете   сообщить   о   себе)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_____________________________________________________________________________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ind w:right="283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   16.  На  проведение  в  отношении меня проверочных мероприятий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согласен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(согласна).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ab/>
      </w: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Достоверность настоящих сведений подтверждаю.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«____» ___________ 20__ г.      ___________________________________________________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ind w:left="3900"/>
        <w:jc w:val="both"/>
        <w:spacing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(подпись лица, претендующего на замещение </w:t>
      </w:r>
      <w:r>
        <w:rPr>
          <w:rFonts w:ascii="PT Astra Serif" w:hAnsi="PT Astra Serif" w:eastAsia="PT Astra Serif" w:cs="PT Astra Serif"/>
          <w:highlight w:val="white"/>
        </w:rPr>
        <w:t xml:space="preserve">вакантной должности руководителя государственного учреждения Чувашской Республики, находящегося в ведении Государственной ветеринарной службы Чувашской Республики</w:t>
      </w:r>
      <w:r>
        <w:rPr>
          <w:rFonts w:ascii="PT Astra Serif" w:hAnsi="PT Astra Serif" w:eastAsia="PT Astra Serif" w:cs="PT Astra Serif"/>
          <w:highlight w:val="white"/>
        </w:rPr>
        <w:t xml:space="preserve"> (далее – руководитель учреждения</w:t>
      </w:r>
      <w:r>
        <w:rPr>
          <w:rFonts w:ascii="PT Astra Serif" w:hAnsi="PT Astra Serif" w:eastAsia="PT Astra Serif" w:cs="PT Astra Serif"/>
          <w:highlight w:val="white"/>
        </w:rPr>
        <w:t xml:space="preserve">, </w:t>
      </w:r>
      <w:r>
        <w:rPr>
          <w:rFonts w:ascii="PT Astra Serif" w:hAnsi="PT Astra Serif" w:eastAsia="PT Astra Serif" w:cs="PT Astra Serif"/>
          <w:highlight w:val="white"/>
        </w:rPr>
        <w:t xml:space="preserve">(</w:t>
      </w:r>
      <w:r>
        <w:rPr>
          <w:rFonts w:ascii="PT Astra Serif" w:hAnsi="PT Astra Serif" w:eastAsia="PT Astra Serif" w:cs="PT Astra Serif"/>
          <w:highlight w:val="white"/>
        </w:rPr>
        <w:t xml:space="preserve">на включение в кадровый резерв на замещение должности руководителя учреждения</w:t>
      </w:r>
      <w:r>
        <w:rPr>
          <w:rFonts w:ascii="PT Astra Serif" w:hAnsi="PT Astra Serif" w:eastAsia="PT Astra Serif" w:cs="PT Astra Serif"/>
          <w:highlight w:val="white"/>
        </w:rPr>
        <w:t xml:space="preserve">)</w:t>
      </w:r>
      <w:r>
        <w:rPr>
          <w:rFonts w:ascii="PT Astra Serif" w:hAnsi="PT Astra Serif" w:eastAsia="PT Astra Serif" w:cs="PT Astra Serif"/>
          <w:highlight w:val="white"/>
        </w:rPr>
        <w:t xml:space="preserve"> 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pStyle w:val="1_635"/>
        <w:jc w:val="both"/>
        <w:spacing w:line="240" w:lineRule="auto"/>
        <w:rPr>
          <w:rFonts w:ascii="PT Astra Serif" w:hAnsi="PT Astra Serif" w:cs="PT Astra Serif"/>
          <w:sz w:val="24"/>
          <w:szCs w:val="24"/>
          <w:highlight w:val="white"/>
        </w:rPr>
      </w:pPr>
      <w:r>
        <w:rPr>
          <w:rFonts w:ascii="PT Astra Serif" w:hAnsi="PT Astra Serif" w:eastAsia="PT Astra Serif" w:cs="PT Astra Serif"/>
          <w:sz w:val="24"/>
          <w:szCs w:val="24"/>
          <w:highlight w:val="white"/>
        </w:rPr>
        <w:t xml:space="preserve">«____» ___________ 20___ г. ____________________________________________________</w:t>
      </w:r>
      <w:r>
        <w:rPr>
          <w:rFonts w:ascii="PT Astra Serif" w:hAnsi="PT Astra Serif" w:cs="PT Astra Serif"/>
          <w:sz w:val="24"/>
          <w:szCs w:val="24"/>
          <w:highlight w:val="white"/>
        </w:rPr>
      </w:r>
      <w:r>
        <w:rPr>
          <w:rFonts w:ascii="PT Astra Serif" w:hAnsi="PT Astra Serif" w:cs="PT Astra Serif"/>
          <w:sz w:val="24"/>
          <w:szCs w:val="24"/>
          <w:highlight w:val="white"/>
        </w:rPr>
      </w:r>
    </w:p>
    <w:p>
      <w:pPr>
        <w:pStyle w:val="1_635"/>
        <w:ind w:left="3827" w:right="0" w:firstLine="0"/>
        <w:jc w:val="both"/>
        <w:spacing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  <w:t xml:space="preserve">(подпись, фамилия, инициалы работника, осуществляющего прием документов)</w:t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spacing w:line="240" w:lineRule="auto"/>
        <w:rPr>
          <w:rFonts w:ascii="PT Astra Serif" w:hAnsi="PT Astra Serif" w:cs="PT Astra Serif"/>
          <w:highlight w:val="white"/>
        </w:rPr>
      </w:pPr>
      <w:r>
        <w:rPr>
          <w:rFonts w:ascii="PT Astra Serif" w:hAnsi="PT Astra Serif" w:eastAsia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  <w:r>
        <w:rPr>
          <w:rFonts w:ascii="PT Astra Serif" w:hAnsi="PT Astra Serif" w:cs="PT Astra Serif"/>
          <w:highlight w:val="white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sz w:val="26"/>
          <w:szCs w:val="26"/>
          <w:highlight w:val="white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PT Astra Serif" w:hAnsi="PT Astra Serif" w:eastAsia="PT Astra Serif" w:cs="PT Astra Serif"/>
          <w:sz w:val="26"/>
          <w:szCs w:val="26"/>
          <w:highlight w:val="white"/>
          <w:lang w:eastAsia="ru-RU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  <w:r>
        <w:rPr>
          <w:rFonts w:ascii="PT Astra Serif" w:hAnsi="PT Astra Serif" w:cs="PT Astra Serif"/>
          <w:sz w:val="26"/>
          <w:szCs w:val="26"/>
          <w:highlight w:val="white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5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34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2024-10-22T11:04:43Z</dcterms:modified>
</cp:coreProperties>
</file>