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8B6" w:rsidRDefault="00FA18B6" w:rsidP="00FA18B6">
      <w:pPr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E04C0" w:rsidRPr="007C0D56" w:rsidTr="00C03867">
        <w:trPr>
          <w:trHeight w:hRule="exact" w:val="3201"/>
          <w:jc w:val="center"/>
        </w:trPr>
        <w:tc>
          <w:tcPr>
            <w:tcW w:w="3799" w:type="dxa"/>
          </w:tcPr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CE04C0" w:rsidRPr="007C0D56" w:rsidRDefault="00CE04C0" w:rsidP="005C6C2D">
            <w:pPr>
              <w:keepNext/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7C0D56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CE04C0" w:rsidRPr="007C0D56" w:rsidRDefault="005C6C2D" w:rsidP="00AC77E6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29.02.202</w:t>
            </w:r>
            <w:r w:rsidR="00AC77E6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г. № 46/3</w:t>
            </w:r>
          </w:p>
        </w:tc>
        <w:tc>
          <w:tcPr>
            <w:tcW w:w="1588" w:type="dxa"/>
          </w:tcPr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533A7904" wp14:editId="05417914">
                  <wp:extent cx="828675" cy="1066800"/>
                  <wp:effectExtent l="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CE04C0" w:rsidRPr="007C0D56" w:rsidRDefault="00CE04C0" w:rsidP="00C03867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7C0D5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5C6C2D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C6C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29.02.202</w:t>
            </w:r>
            <w:r w:rsidR="00AC77E6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</w:t>
            </w:r>
            <w:bookmarkStart w:id="0" w:name="_GoBack"/>
            <w:bookmarkEnd w:id="0"/>
            <w:r w:rsidRPr="005C6C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г. № 46/3</w:t>
            </w: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CE04C0" w:rsidRPr="007C0D56" w:rsidRDefault="00CE04C0" w:rsidP="00C0386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CE04C0" w:rsidRPr="00A25619" w:rsidRDefault="00CE04C0" w:rsidP="00CE04C0">
      <w:pPr>
        <w:pStyle w:val="s16"/>
        <w:shd w:val="clear" w:color="auto" w:fill="FFFFFF"/>
        <w:spacing w:before="0" w:beforeAutospacing="0" w:after="0" w:afterAutospacing="0"/>
        <w:ind w:right="4535"/>
        <w:jc w:val="both"/>
        <w:rPr>
          <w:b/>
        </w:rPr>
      </w:pPr>
      <w:r w:rsidRPr="00A25619">
        <w:rPr>
          <w:b/>
        </w:rPr>
        <w:t>О внесении изменений в состав муниципальной трехсторонней комиссии по регулированию социально-трудовых отношений в городе Канаш Чувашской Республики</w:t>
      </w:r>
    </w:p>
    <w:p w:rsidR="00CE04C0" w:rsidRDefault="00CE04C0" w:rsidP="00CE04C0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PT Serif" w:hAnsi="PT Serif"/>
          <w:color w:val="22272F"/>
          <w:sz w:val="23"/>
          <w:szCs w:val="23"/>
        </w:rPr>
      </w:pPr>
      <w:r>
        <w:rPr>
          <w:rFonts w:ascii="PT Serif" w:hAnsi="PT Serif"/>
          <w:color w:val="22272F"/>
          <w:sz w:val="23"/>
          <w:szCs w:val="23"/>
        </w:rPr>
        <w:t> </w:t>
      </w:r>
    </w:p>
    <w:p w:rsidR="006E1B43" w:rsidRDefault="006E1B43"/>
    <w:p w:rsidR="00CE04C0" w:rsidRDefault="00CE04C0" w:rsidP="00CE04C0">
      <w:pPr>
        <w:rPr>
          <w:b/>
        </w:rPr>
      </w:pPr>
      <w:r>
        <w:t xml:space="preserve">В соответствии с </w:t>
      </w:r>
      <w:r w:rsidRPr="00CE04C0">
        <w:t>Федеральным законом</w:t>
      </w:r>
      <w:r>
        <w:t xml:space="preserve"> от 06 октября 2003 года №131-ФЗ «</w:t>
      </w:r>
      <w:r w:rsidRPr="00CE04C0">
        <w:t>Об общих принципах организации местного самоуправления в Росс</w:t>
      </w:r>
      <w:r>
        <w:t xml:space="preserve">ийской Федерации», </w:t>
      </w:r>
      <w:r w:rsidRPr="00CE04C0">
        <w:t>Законом</w:t>
      </w:r>
      <w:r>
        <w:t xml:space="preserve"> </w:t>
      </w:r>
      <w:r w:rsidRPr="00CE04C0">
        <w:t>Чувашской Рес</w:t>
      </w:r>
      <w:r>
        <w:t>публики от 30 марта 2006 года №7 «О социальном партнерстве»</w:t>
      </w:r>
      <w:r w:rsidRPr="00CE04C0">
        <w:t xml:space="preserve">, в целях развития системы социального партнерства города Канаш Чувашской Республики, в связи с кадровыми изменениями, </w:t>
      </w:r>
      <w:r w:rsidRPr="00B54DA8">
        <w:rPr>
          <w:b/>
        </w:rPr>
        <w:t>Собрание депутатов города Канаш Чувашской Республики решило:</w:t>
      </w:r>
    </w:p>
    <w:p w:rsidR="00B54DA8" w:rsidRPr="00B54DA8" w:rsidRDefault="00B54DA8" w:rsidP="00CE04C0">
      <w:pPr>
        <w:rPr>
          <w:b/>
        </w:rPr>
      </w:pPr>
    </w:p>
    <w:p w:rsidR="00CE04C0" w:rsidRDefault="00CE04C0" w:rsidP="00CE04C0">
      <w:r w:rsidRPr="00CE04C0">
        <w:t>1. Внести в</w:t>
      </w:r>
      <w:r w:rsidR="00B54DA8">
        <w:t xml:space="preserve"> </w:t>
      </w:r>
      <w:r w:rsidRPr="00CE04C0">
        <w:t>состав</w:t>
      </w:r>
      <w:r w:rsidR="00B54DA8">
        <w:t xml:space="preserve"> </w:t>
      </w:r>
      <w:r w:rsidRPr="00CE04C0">
        <w:t>муниципальной трехсторонней комиссии по регулированию социально-трудовых отношений в городе Канаш Чувашской Республики, утвержденный</w:t>
      </w:r>
      <w:r w:rsidR="00B54DA8">
        <w:t xml:space="preserve"> </w:t>
      </w:r>
      <w:r w:rsidRPr="00CE04C0">
        <w:t>решением</w:t>
      </w:r>
      <w:r w:rsidR="00B54DA8">
        <w:t xml:space="preserve"> </w:t>
      </w:r>
      <w:r w:rsidRPr="00CE04C0">
        <w:t>Собрания депутатов города Канаш Чувашской</w:t>
      </w:r>
      <w:r w:rsidR="00B54DA8">
        <w:t xml:space="preserve"> Республики от 27.04.2018 года №39/5 (с изменениями от 07.12.2018 №</w:t>
      </w:r>
      <w:r w:rsidRPr="00CE04C0">
        <w:t>45/2</w:t>
      </w:r>
      <w:r w:rsidR="00B54DA8">
        <w:t>,</w:t>
      </w:r>
      <w:r w:rsidR="00B54DA8" w:rsidRPr="00B54DA8">
        <w:t xml:space="preserve"> </w:t>
      </w:r>
      <w:r w:rsidR="00B54DA8">
        <w:t>о</w:t>
      </w:r>
      <w:r w:rsidR="00B54DA8" w:rsidRPr="00B54DA8">
        <w:t>т 22</w:t>
      </w:r>
      <w:r w:rsidR="00B54DA8">
        <w:t>.06.2020 г. №</w:t>
      </w:r>
      <w:r w:rsidR="00B54DA8" w:rsidRPr="00B54DA8">
        <w:t>4/1</w:t>
      </w:r>
      <w:r w:rsidRPr="00CE04C0">
        <w:t>) следующие изменения:</w:t>
      </w:r>
    </w:p>
    <w:p w:rsidR="00B54DA8" w:rsidRPr="00CE04C0" w:rsidRDefault="00B54DA8" w:rsidP="00CE04C0"/>
    <w:p w:rsidR="00B54DA8" w:rsidRDefault="00B54DA8">
      <w:r>
        <w:t>1.1. должность Михайлова В.Н. изложить в следующей редакции: «-глава города Канаш Чувашской Республики»;</w:t>
      </w:r>
    </w:p>
    <w:p w:rsidR="00B54DA8" w:rsidRDefault="00B54DA8">
      <w:r>
        <w:t xml:space="preserve">1.2. Вывести из состава </w:t>
      </w:r>
      <w:proofErr w:type="spellStart"/>
      <w:r>
        <w:t>Алапова</w:t>
      </w:r>
      <w:proofErr w:type="spellEnd"/>
      <w:r>
        <w:t xml:space="preserve"> Р.Р.,</w:t>
      </w:r>
    </w:p>
    <w:p w:rsidR="00B54DA8" w:rsidRDefault="00B54DA8">
      <w:r>
        <w:t xml:space="preserve">Ввести – </w:t>
      </w:r>
      <w:proofErr w:type="spellStart"/>
      <w:r>
        <w:t>Церфус</w:t>
      </w:r>
      <w:proofErr w:type="spellEnd"/>
      <w:r>
        <w:t xml:space="preserve"> Д.О.- заместителя главы- начальника отдела строительства (главного архитектора) администрации города Канаш Чувашской Республики;</w:t>
      </w:r>
    </w:p>
    <w:p w:rsidR="00B54DA8" w:rsidRDefault="00B54DA8" w:rsidP="00B54DA8">
      <w:r>
        <w:t xml:space="preserve">1.3. Вывести из состава </w:t>
      </w:r>
      <w:proofErr w:type="spellStart"/>
      <w:r>
        <w:t>Емакову</w:t>
      </w:r>
      <w:proofErr w:type="spellEnd"/>
      <w:r>
        <w:t xml:space="preserve"> И.Ю.,</w:t>
      </w:r>
    </w:p>
    <w:p w:rsidR="00B54DA8" w:rsidRDefault="00B54DA8">
      <w:r>
        <w:t>Ввести Белова Н.И. –заместителя главы –начальника отдела экономики и имущественных отношений администрации города Канаш Чувашской Республики;</w:t>
      </w:r>
    </w:p>
    <w:p w:rsidR="00B54DA8" w:rsidRDefault="00B54DA8">
      <w:r>
        <w:t>1.4 Вывести из состава Макарову Э.В.,</w:t>
      </w:r>
    </w:p>
    <w:p w:rsidR="00B54DA8" w:rsidRDefault="00B54DA8">
      <w:r>
        <w:t>Ввести Морозову И.П. –</w:t>
      </w:r>
      <w:proofErr w:type="spellStart"/>
      <w:r>
        <w:t>врио</w:t>
      </w:r>
      <w:proofErr w:type="spellEnd"/>
      <w:r>
        <w:t xml:space="preserve"> председателя первичной профсоюзной организации ООО «КАВАЗ» (по согласованию);</w:t>
      </w:r>
    </w:p>
    <w:p w:rsidR="00CE04C0" w:rsidRDefault="00C95994">
      <w:r>
        <w:t xml:space="preserve">1.5. </w:t>
      </w:r>
      <w:r w:rsidR="00B54DA8">
        <w:t xml:space="preserve">вывести из состава </w:t>
      </w:r>
      <w:proofErr w:type="spellStart"/>
      <w:r w:rsidR="00B54DA8">
        <w:t>Кожаева</w:t>
      </w:r>
      <w:proofErr w:type="spellEnd"/>
      <w:r w:rsidR="00B54DA8">
        <w:t xml:space="preserve"> С.В., </w:t>
      </w:r>
    </w:p>
    <w:p w:rsidR="00B54DA8" w:rsidRDefault="00B54DA8">
      <w:r>
        <w:t xml:space="preserve">Ввести в состав </w:t>
      </w:r>
      <w:r w:rsidR="00EF0C91">
        <w:t>Казакову М.С.</w:t>
      </w:r>
      <w:r>
        <w:t>-</w:t>
      </w:r>
      <w:r w:rsidR="00EF0C91">
        <w:t>директора по экономике и финансам</w:t>
      </w:r>
      <w:r>
        <w:t xml:space="preserve"> АО «Канашский автоагрегатный завод» (по согласованию)</w:t>
      </w:r>
      <w:r w:rsidR="00A25619">
        <w:t>;</w:t>
      </w:r>
    </w:p>
    <w:p w:rsidR="00A25619" w:rsidRDefault="00A25619">
      <w:r>
        <w:t xml:space="preserve">1.6 вывести из состава </w:t>
      </w:r>
      <w:proofErr w:type="spellStart"/>
      <w:r>
        <w:t>Муханова</w:t>
      </w:r>
      <w:proofErr w:type="spellEnd"/>
      <w:r>
        <w:t xml:space="preserve"> В.Ф.,</w:t>
      </w:r>
    </w:p>
    <w:p w:rsidR="00A25619" w:rsidRDefault="00A25619">
      <w:r>
        <w:t xml:space="preserve">Ввести в состав </w:t>
      </w:r>
      <w:proofErr w:type="spellStart"/>
      <w:r>
        <w:t>Харчука</w:t>
      </w:r>
      <w:proofErr w:type="spellEnd"/>
      <w:r>
        <w:t xml:space="preserve"> А.Н. – исполнительного директора ООО «КАВАЗ».</w:t>
      </w:r>
    </w:p>
    <w:p w:rsidR="00A25619" w:rsidRDefault="00A25619">
      <w:r>
        <w:t>2. Настоящее решение вступает в силу со дня его подписания.</w:t>
      </w:r>
    </w:p>
    <w:p w:rsidR="00A25619" w:rsidRDefault="00A25619"/>
    <w:p w:rsidR="00A25619" w:rsidRDefault="00A25619" w:rsidP="00A25619">
      <w:pPr>
        <w:ind w:firstLine="0"/>
      </w:pPr>
      <w:r>
        <w:t>Председатель Собрания депутатов</w:t>
      </w:r>
    </w:p>
    <w:p w:rsidR="00A25619" w:rsidRDefault="00A25619" w:rsidP="00A25619">
      <w:pPr>
        <w:ind w:firstLine="0"/>
      </w:pPr>
      <w:r>
        <w:t>города Канаш Чувашской Республики                                                            О.В. Савчук</w:t>
      </w:r>
    </w:p>
    <w:sectPr w:rsidR="00A25619" w:rsidSect="00A25619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4C0"/>
    <w:rsid w:val="005C6C2D"/>
    <w:rsid w:val="006E1B43"/>
    <w:rsid w:val="00A25619"/>
    <w:rsid w:val="00AC77E6"/>
    <w:rsid w:val="00B54DA8"/>
    <w:rsid w:val="00C95994"/>
    <w:rsid w:val="00CE04C0"/>
    <w:rsid w:val="00D56E8B"/>
    <w:rsid w:val="00EF0C91"/>
    <w:rsid w:val="00FA18B6"/>
    <w:rsid w:val="00FF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D969"/>
  <w15:chartTrackingRefBased/>
  <w15:docId w15:val="{D21EFA60-4DD7-4134-B7B2-1D72BEC7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4C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6">
    <w:name w:val="s_16"/>
    <w:basedOn w:val="a"/>
    <w:rsid w:val="00CE04C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empty">
    <w:name w:val="empty"/>
    <w:basedOn w:val="a"/>
    <w:rsid w:val="00CE04C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3">
    <w:name w:val="Hyperlink"/>
    <w:basedOn w:val="a0"/>
    <w:uiPriority w:val="99"/>
    <w:unhideWhenUsed/>
    <w:rsid w:val="00CE04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Сладкова Светлана Николаевна</cp:lastModifiedBy>
  <cp:revision>4</cp:revision>
  <dcterms:created xsi:type="dcterms:W3CDTF">2024-02-28T11:11:00Z</dcterms:created>
  <dcterms:modified xsi:type="dcterms:W3CDTF">2024-03-05T08:33:00Z</dcterms:modified>
</cp:coreProperties>
</file>