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044DFC" w:rsidRDefault="00240CFA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45144" w:rsidRPr="00044DFC" w:rsidRDefault="00240CFA" w:rsidP="00A45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DF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>проект</w:t>
      </w:r>
      <w:r w:rsidRPr="00044DFC">
        <w:rPr>
          <w:rFonts w:ascii="Times New Roman" w:hAnsi="Times New Roman" w:cs="Times New Roman"/>
          <w:b/>
          <w:sz w:val="28"/>
          <w:szCs w:val="28"/>
        </w:rPr>
        <w:t>у</w:t>
      </w:r>
      <w:r w:rsidR="004C6EC3" w:rsidRPr="00044DFC">
        <w:rPr>
          <w:rFonts w:ascii="Times New Roman" w:hAnsi="Times New Roman" w:cs="Times New Roman"/>
          <w:b/>
          <w:sz w:val="28"/>
          <w:szCs w:val="28"/>
        </w:rPr>
        <w:t xml:space="preserve"> закона Чувашской Республики </w:t>
      </w:r>
    </w:p>
    <w:p w:rsidR="00A23BBA" w:rsidRPr="00A23BBA" w:rsidRDefault="00474287" w:rsidP="00A23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28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23BBA" w:rsidRPr="00A23BBA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E53F22">
        <w:rPr>
          <w:rFonts w:ascii="Times New Roman" w:hAnsi="Times New Roman" w:cs="Times New Roman"/>
          <w:b/>
          <w:sz w:val="28"/>
          <w:szCs w:val="28"/>
        </w:rPr>
        <w:t>й</w:t>
      </w:r>
      <w:r w:rsidR="00A23BBA" w:rsidRPr="00A23BBA">
        <w:rPr>
          <w:rFonts w:ascii="Times New Roman" w:hAnsi="Times New Roman" w:cs="Times New Roman"/>
          <w:b/>
          <w:sz w:val="28"/>
          <w:szCs w:val="28"/>
        </w:rPr>
        <w:t xml:space="preserve"> в приложение к Закону </w:t>
      </w:r>
    </w:p>
    <w:p w:rsidR="00C04A76" w:rsidRDefault="00A23BBA" w:rsidP="00A23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3BBA">
        <w:rPr>
          <w:rFonts w:ascii="Times New Roman" w:hAnsi="Times New Roman" w:cs="Times New Roman"/>
          <w:b/>
          <w:sz w:val="28"/>
          <w:szCs w:val="28"/>
        </w:rPr>
        <w:t>Чувашской Республики «Об условиях предоставления права на пенсию за выслугу лет государственным гражданским служащим Чувашской Республики</w:t>
      </w:r>
      <w:r w:rsidR="00474287" w:rsidRPr="00474287">
        <w:rPr>
          <w:rFonts w:ascii="Times New Roman" w:hAnsi="Times New Roman" w:cs="Times New Roman"/>
          <w:b/>
          <w:sz w:val="28"/>
          <w:szCs w:val="28"/>
        </w:rPr>
        <w:t>»</w:t>
      </w:r>
    </w:p>
    <w:p w:rsidR="00474287" w:rsidRPr="00044DFC" w:rsidRDefault="00474287" w:rsidP="004742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5354" w:rsidRPr="00334C5B" w:rsidRDefault="00DD5354" w:rsidP="00A23B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334C5B">
        <w:rPr>
          <w:rFonts w:ascii="Times New Roman" w:hAnsi="Times New Roman"/>
          <w:bCs/>
          <w:sz w:val="28"/>
          <w:szCs w:val="28"/>
        </w:rPr>
        <w:t>Принятие п</w:t>
      </w:r>
      <w:r w:rsidR="00223815" w:rsidRPr="00334C5B">
        <w:rPr>
          <w:rFonts w:ascii="Times New Roman" w:hAnsi="Times New Roman"/>
          <w:bCs/>
          <w:sz w:val="28"/>
          <w:szCs w:val="28"/>
        </w:rPr>
        <w:t>роект</w:t>
      </w:r>
      <w:r w:rsidRPr="00334C5B">
        <w:rPr>
          <w:rFonts w:ascii="Times New Roman" w:hAnsi="Times New Roman"/>
          <w:bCs/>
          <w:sz w:val="28"/>
          <w:szCs w:val="28"/>
        </w:rPr>
        <w:t>а</w:t>
      </w:r>
      <w:r w:rsidR="00223815" w:rsidRPr="00334C5B">
        <w:rPr>
          <w:rFonts w:ascii="Times New Roman" w:hAnsi="Times New Roman"/>
          <w:bCs/>
          <w:sz w:val="28"/>
          <w:szCs w:val="28"/>
        </w:rPr>
        <w:t xml:space="preserve"> </w:t>
      </w:r>
      <w:r w:rsidR="007A1B42" w:rsidRPr="00334C5B">
        <w:rPr>
          <w:rFonts w:ascii="Times New Roman" w:hAnsi="Times New Roman"/>
          <w:bCs/>
          <w:sz w:val="28"/>
          <w:szCs w:val="28"/>
        </w:rPr>
        <w:t xml:space="preserve">закона Чувашской Республики </w:t>
      </w:r>
      <w:r w:rsidR="00474287" w:rsidRPr="00474287">
        <w:rPr>
          <w:rFonts w:ascii="Times New Roman" w:hAnsi="Times New Roman"/>
          <w:bCs/>
          <w:sz w:val="28"/>
          <w:szCs w:val="28"/>
        </w:rPr>
        <w:t>«</w:t>
      </w:r>
      <w:r w:rsidR="00A23BBA" w:rsidRPr="00A23BBA">
        <w:rPr>
          <w:rFonts w:ascii="Times New Roman" w:hAnsi="Times New Roman"/>
          <w:bCs/>
          <w:sz w:val="28"/>
          <w:szCs w:val="28"/>
        </w:rPr>
        <w:t>О внесении изменени</w:t>
      </w:r>
      <w:r w:rsidR="00E53F22">
        <w:rPr>
          <w:rFonts w:ascii="Times New Roman" w:hAnsi="Times New Roman"/>
          <w:bCs/>
          <w:sz w:val="28"/>
          <w:szCs w:val="28"/>
        </w:rPr>
        <w:t>й</w:t>
      </w:r>
      <w:r w:rsidR="00A23BBA" w:rsidRPr="00A23BBA">
        <w:rPr>
          <w:rFonts w:ascii="Times New Roman" w:hAnsi="Times New Roman"/>
          <w:bCs/>
          <w:sz w:val="28"/>
          <w:szCs w:val="28"/>
        </w:rPr>
        <w:t xml:space="preserve"> в приложение к Закону Чувашской Республики «Об условиях предоставления права на пенсию за выслугу лет государственным гражданским с</w:t>
      </w:r>
      <w:bookmarkStart w:id="0" w:name="_GoBack"/>
      <w:bookmarkEnd w:id="0"/>
      <w:r w:rsidR="00A23BBA" w:rsidRPr="00A23BBA">
        <w:rPr>
          <w:rFonts w:ascii="Times New Roman" w:hAnsi="Times New Roman"/>
          <w:bCs/>
          <w:sz w:val="28"/>
          <w:szCs w:val="28"/>
        </w:rPr>
        <w:t>лужащим Чувашской Республики</w:t>
      </w:r>
      <w:r w:rsidR="00474287" w:rsidRPr="00474287">
        <w:rPr>
          <w:rFonts w:ascii="Times New Roman" w:hAnsi="Times New Roman"/>
          <w:bCs/>
          <w:sz w:val="28"/>
          <w:szCs w:val="28"/>
        </w:rPr>
        <w:t>»</w:t>
      </w:r>
      <w:r w:rsidR="00474287">
        <w:rPr>
          <w:rFonts w:ascii="Times New Roman" w:hAnsi="Times New Roman"/>
          <w:bCs/>
          <w:sz w:val="28"/>
          <w:szCs w:val="28"/>
        </w:rPr>
        <w:t xml:space="preserve"> </w:t>
      </w:r>
      <w:r w:rsidRPr="00334C5B">
        <w:rPr>
          <w:rFonts w:ascii="Times New Roman" w:hAnsi="Times New Roman"/>
          <w:bCs/>
          <w:sz w:val="28"/>
          <w:szCs w:val="28"/>
        </w:rPr>
        <w:t>не потребует выделения дополнительных средств из республиканского бюджета Чувашской Республики.</w:t>
      </w:r>
    </w:p>
    <w:p w:rsidR="004C6EC3" w:rsidRPr="00334C5B" w:rsidRDefault="004C6EC3" w:rsidP="00DD5354">
      <w:pPr>
        <w:pStyle w:val="ConsPlusNormal"/>
        <w:ind w:firstLine="709"/>
        <w:jc w:val="both"/>
        <w:rPr>
          <w:sz w:val="28"/>
          <w:szCs w:val="28"/>
        </w:rPr>
      </w:pPr>
    </w:p>
    <w:p w:rsidR="00C20589" w:rsidRPr="00334C5B" w:rsidRDefault="00C20589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279" w:type="dxa"/>
        <w:tblInd w:w="-34" w:type="dxa"/>
        <w:tblLook w:val="04A0" w:firstRow="1" w:lastRow="0" w:firstColumn="1" w:lastColumn="0" w:noHBand="0" w:noVBand="1"/>
      </w:tblPr>
      <w:tblGrid>
        <w:gridCol w:w="3403"/>
        <w:gridCol w:w="3461"/>
        <w:gridCol w:w="2415"/>
      </w:tblGrid>
      <w:tr w:rsidR="0093385F" w:rsidRPr="00244227" w:rsidTr="002A1DD5">
        <w:tc>
          <w:tcPr>
            <w:tcW w:w="3403" w:type="dxa"/>
            <w:shd w:val="clear" w:color="auto" w:fill="auto"/>
          </w:tcPr>
          <w:p w:rsidR="0093385F" w:rsidRPr="00244227" w:rsidRDefault="0093385F" w:rsidP="00AB7EA6">
            <w:pPr>
              <w:pStyle w:val="2"/>
              <w:ind w:firstLine="0"/>
              <w:rPr>
                <w:sz w:val="28"/>
                <w:szCs w:val="28"/>
              </w:rPr>
            </w:pPr>
          </w:p>
          <w:p w:rsidR="0093385F" w:rsidRPr="00244227" w:rsidRDefault="002A1DD5" w:rsidP="002A1DD5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93385F" w:rsidRPr="00244227">
              <w:rPr>
                <w:sz w:val="28"/>
                <w:szCs w:val="28"/>
              </w:rPr>
              <w:t>инистр труда и социальной защиты Чувашской Республики</w:t>
            </w:r>
          </w:p>
        </w:tc>
        <w:tc>
          <w:tcPr>
            <w:tcW w:w="3461" w:type="dxa"/>
            <w:shd w:val="clear" w:color="auto" w:fill="auto"/>
          </w:tcPr>
          <w:p w:rsidR="0093385F" w:rsidRPr="00244227" w:rsidRDefault="002A1DD5" w:rsidP="00AB7EA6">
            <w:pPr>
              <w:pStyle w:val="2"/>
              <w:ind w:firstLine="0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5538F5F" wp14:editId="41AFE72F">
                  <wp:extent cx="2060575" cy="8902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5" w:type="dxa"/>
            <w:shd w:val="clear" w:color="auto" w:fill="auto"/>
          </w:tcPr>
          <w:p w:rsidR="0093385F" w:rsidRPr="00244227" w:rsidRDefault="0093385F" w:rsidP="00AB7EA6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C86554" w:rsidRDefault="00C86554" w:rsidP="00C86554">
            <w:pPr>
              <w:pStyle w:val="2"/>
              <w:ind w:firstLine="0"/>
              <w:rPr>
                <w:sz w:val="28"/>
                <w:szCs w:val="28"/>
              </w:rPr>
            </w:pPr>
          </w:p>
          <w:p w:rsidR="00C86554" w:rsidRDefault="00C86554" w:rsidP="00C86554">
            <w:pPr>
              <w:pStyle w:val="2"/>
              <w:ind w:firstLine="0"/>
              <w:rPr>
                <w:sz w:val="28"/>
                <w:szCs w:val="28"/>
              </w:rPr>
            </w:pPr>
          </w:p>
          <w:p w:rsidR="0093385F" w:rsidRPr="00244227" w:rsidRDefault="002A1DD5" w:rsidP="00C86554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А.Г. Елизарова</w:t>
            </w:r>
          </w:p>
        </w:tc>
      </w:tr>
    </w:tbl>
    <w:p w:rsidR="004C6EC3" w:rsidRPr="004C6EC3" w:rsidRDefault="004C6EC3" w:rsidP="004C6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C6EC3" w:rsidRPr="004C6EC3" w:rsidRDefault="004C6EC3" w:rsidP="004C6EC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4C6EC3" w:rsidRPr="004C6EC3" w:rsidSect="00C04A76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44DFC"/>
    <w:rsid w:val="00047C46"/>
    <w:rsid w:val="000C0DF1"/>
    <w:rsid w:val="00132617"/>
    <w:rsid w:val="00140894"/>
    <w:rsid w:val="00165A9B"/>
    <w:rsid w:val="00223815"/>
    <w:rsid w:val="00240CFA"/>
    <w:rsid w:val="002701C2"/>
    <w:rsid w:val="002A1DD5"/>
    <w:rsid w:val="002F37A7"/>
    <w:rsid w:val="00334C5B"/>
    <w:rsid w:val="00362279"/>
    <w:rsid w:val="00417E69"/>
    <w:rsid w:val="00474287"/>
    <w:rsid w:val="004C6858"/>
    <w:rsid w:val="004C6EC3"/>
    <w:rsid w:val="006128D9"/>
    <w:rsid w:val="0065506D"/>
    <w:rsid w:val="007166A4"/>
    <w:rsid w:val="00722EF6"/>
    <w:rsid w:val="007A1B42"/>
    <w:rsid w:val="007C6BF5"/>
    <w:rsid w:val="008B4A4B"/>
    <w:rsid w:val="0093385F"/>
    <w:rsid w:val="00973D32"/>
    <w:rsid w:val="0097553E"/>
    <w:rsid w:val="00984F87"/>
    <w:rsid w:val="00A05FEE"/>
    <w:rsid w:val="00A23BBA"/>
    <w:rsid w:val="00A45144"/>
    <w:rsid w:val="00AB4080"/>
    <w:rsid w:val="00AF69AE"/>
    <w:rsid w:val="00B6523E"/>
    <w:rsid w:val="00BF36AC"/>
    <w:rsid w:val="00C04A76"/>
    <w:rsid w:val="00C20589"/>
    <w:rsid w:val="00C4067E"/>
    <w:rsid w:val="00C86554"/>
    <w:rsid w:val="00CA15E8"/>
    <w:rsid w:val="00CF79E9"/>
    <w:rsid w:val="00D37F63"/>
    <w:rsid w:val="00DD5354"/>
    <w:rsid w:val="00E341A5"/>
    <w:rsid w:val="00E53F22"/>
    <w:rsid w:val="00ED4228"/>
    <w:rsid w:val="00F34145"/>
    <w:rsid w:val="00F3547A"/>
    <w:rsid w:val="00FE27A8"/>
    <w:rsid w:val="00FE7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338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2381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223815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3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7A7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3385F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3385F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5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Шандина Наталья Сергеевна</cp:lastModifiedBy>
  <cp:revision>5</cp:revision>
  <cp:lastPrinted>2023-09-22T08:21:00Z</cp:lastPrinted>
  <dcterms:created xsi:type="dcterms:W3CDTF">2023-10-03T13:52:00Z</dcterms:created>
  <dcterms:modified xsi:type="dcterms:W3CDTF">2023-10-25T11:31:00Z</dcterms:modified>
</cp:coreProperties>
</file>