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12471A01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1925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507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392F17" w:rsidRPr="00392F17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 отклонени</w:t>
      </w:r>
      <w:r w:rsidR="00C954A3">
        <w:rPr>
          <w:rFonts w:ascii="Times New Roman" w:hAnsi="Times New Roman" w:cs="Times New Roman"/>
          <w:sz w:val="24"/>
          <w:szCs w:val="24"/>
        </w:rPr>
        <w:t>я</w:t>
      </w:r>
      <w:r w:rsidR="00392F17" w:rsidRPr="00392F17">
        <w:rPr>
          <w:rFonts w:ascii="Times New Roman" w:hAnsi="Times New Roman" w:cs="Times New Roman"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5865DA71" w:rsidR="00340D10" w:rsidRPr="0016386B" w:rsidRDefault="00C954A3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14.01.2025</w:t>
      </w:r>
      <w:bookmarkStart w:id="1" w:name="_GoBack"/>
      <w:bookmarkEnd w:id="1"/>
      <w:r w:rsidR="00340D10" w:rsidRPr="001638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1833322B" w:rsidR="00DC028E" w:rsidRPr="00E92B12" w:rsidRDefault="00DC028E" w:rsidP="00E92B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Pr="00E9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</w:t>
      </w:r>
      <w:r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главы Чебоксарского муниципального округа </w:t>
      </w:r>
      <w:r w:rsidR="002D0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20.12.2024 № 5</w:t>
      </w:r>
      <w:r w:rsidR="002D020A" w:rsidRPr="002D02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295"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</w:t>
      </w:r>
      <w:r w:rsidR="006277B0"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подготовке проекта Правил землепользования и застройки Чебоксарского муниципального округа (далее – Комиссия) организовано проведение публичных слушаний по </w:t>
      </w:r>
      <w:r w:rsidR="00933E38" w:rsidRPr="00336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предоставления разрешения на отклонение от предельных параметров разрешенного строительства</w:t>
      </w:r>
      <w:r w:rsidR="00933E38" w:rsidRPr="00E92B12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</w:t>
      </w:r>
      <w:r w:rsidR="00982CAB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227C64">
        <w:rPr>
          <w:rFonts w:ascii="Times New Roman" w:hAnsi="Times New Roman" w:cs="Times New Roman"/>
          <w:sz w:val="24"/>
          <w:szCs w:val="24"/>
        </w:rPr>
        <w:t>14</w:t>
      </w:r>
      <w:r w:rsidR="00336295">
        <w:rPr>
          <w:rFonts w:ascii="Times New Roman" w:hAnsi="Times New Roman" w:cs="Times New Roman"/>
          <w:sz w:val="24"/>
          <w:szCs w:val="24"/>
        </w:rPr>
        <w:t xml:space="preserve"> </w:t>
      </w:r>
      <w:r w:rsidR="00227C64" w:rsidRPr="00227C64">
        <w:rPr>
          <w:rFonts w:ascii="Times New Roman" w:hAnsi="Times New Roman" w:cs="Times New Roman"/>
          <w:sz w:val="24"/>
          <w:szCs w:val="24"/>
        </w:rPr>
        <w:t>января</w:t>
      </w:r>
      <w:r w:rsidR="00336295">
        <w:rPr>
          <w:rFonts w:ascii="Times New Roman" w:hAnsi="Times New Roman" w:cs="Times New Roman"/>
          <w:sz w:val="24"/>
          <w:szCs w:val="24"/>
        </w:rPr>
        <w:t xml:space="preserve"> </w:t>
      </w:r>
      <w:r w:rsidR="006F1ADD">
        <w:rPr>
          <w:rFonts w:ascii="Times New Roman" w:hAnsi="Times New Roman" w:cs="Times New Roman"/>
          <w:sz w:val="24"/>
          <w:szCs w:val="24"/>
        </w:rPr>
        <w:t>2025</w:t>
      </w:r>
      <w:r w:rsidR="00227C64">
        <w:rPr>
          <w:rFonts w:ascii="Times New Roman" w:hAnsi="Times New Roman" w:cs="Times New Roman"/>
          <w:sz w:val="24"/>
          <w:szCs w:val="24"/>
        </w:rPr>
        <w:t xml:space="preserve"> года в 14:</w:t>
      </w:r>
      <w:r w:rsidRPr="00E92B12">
        <w:rPr>
          <w:rFonts w:ascii="Times New Roman" w:hAnsi="Times New Roman" w:cs="Times New Roman"/>
          <w:sz w:val="24"/>
          <w:szCs w:val="24"/>
        </w:rPr>
        <w:t xml:space="preserve">00 часов в </w:t>
      </w:r>
      <w:r w:rsidR="003811EC" w:rsidRPr="00E92B12">
        <w:rPr>
          <w:rFonts w:ascii="Times New Roman" w:hAnsi="Times New Roman" w:cs="Times New Roman"/>
          <w:sz w:val="24"/>
          <w:szCs w:val="24"/>
        </w:rPr>
        <w:t>Центрально</w:t>
      </w:r>
      <w:r w:rsidR="006277B0">
        <w:rPr>
          <w:rFonts w:ascii="Times New Roman" w:hAnsi="Times New Roman" w:cs="Times New Roman"/>
          <w:sz w:val="24"/>
          <w:szCs w:val="24"/>
        </w:rPr>
        <w:t xml:space="preserve">й библиотеке 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192507" w:rsidRPr="00E92B12">
        <w:rPr>
          <w:rFonts w:ascii="Times New Roman" w:hAnsi="Times New Roman" w:cs="Times New Roman"/>
          <w:sz w:val="24"/>
          <w:szCs w:val="24"/>
        </w:rPr>
        <w:t>п. Кугеси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 по адресу: Чебоксарский муниципальный округ, поселок Кугеси, улица Шоссейная, дом 1</w:t>
      </w:r>
      <w:r w:rsidR="006277B0">
        <w:rPr>
          <w:rFonts w:ascii="Times New Roman" w:hAnsi="Times New Roman" w:cs="Times New Roman"/>
          <w:sz w:val="24"/>
          <w:szCs w:val="24"/>
        </w:rPr>
        <w:t>6</w:t>
      </w:r>
      <w:r w:rsidRPr="00E92B12">
        <w:rPr>
          <w:rFonts w:ascii="Times New Roman" w:hAnsi="Times New Roman" w:cs="Times New Roman"/>
          <w:sz w:val="24"/>
          <w:szCs w:val="24"/>
        </w:rPr>
        <w:t>.</w:t>
      </w:r>
    </w:p>
    <w:p w14:paraId="67C97ABA" w14:textId="2551D086" w:rsidR="00933E38" w:rsidRPr="003811EC" w:rsidRDefault="00DC028E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3811EC">
        <w:rPr>
          <w:rFonts w:ascii="Times New Roman" w:hAnsi="Times New Roman" w:cs="Times New Roman"/>
          <w:sz w:val="24"/>
          <w:szCs w:val="24"/>
        </w:rPr>
        <w:t xml:space="preserve"> </w:t>
      </w:r>
      <w:r w:rsidR="00336295" w:rsidRPr="0033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 А.Г.</w:t>
      </w:r>
      <w:r w:rsidR="00336295" w:rsidRPr="0033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заместитель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64CD1970" w14:textId="7A516692" w:rsidR="00933E38" w:rsidRPr="003811EC" w:rsidRDefault="00933E38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41AA" w:rsidRPr="0033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Н.А.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776D48D" w14:textId="1CCB9EAB" w:rsidR="00DC028E" w:rsidRPr="003811EC" w:rsidRDefault="00DC028E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– всего </w:t>
      </w:r>
      <w:r w:rsid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14:paraId="1EE9AF3E" w14:textId="283BA7A6" w:rsidR="000B6E28" w:rsidRPr="000B6E28" w:rsidRDefault="000B6E28" w:rsidP="000B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bookmarkStart w:id="2" w:name="_Hlk180051255"/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Чебоксарского муниципального округа от </w:t>
      </w:r>
      <w:r w:rsid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20.12.2024 № 51</w:t>
      </w: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</w:t>
      </w:r>
      <w:r w:rsidR="00227C64"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печатном издании «Ведомости Чебоксарского муниципального округа» 20.12.2024 № 36(773).</w:t>
      </w:r>
    </w:p>
    <w:bookmarkEnd w:id="2"/>
    <w:p w14:paraId="5BFF1D88" w14:textId="0621E350" w:rsidR="006277B0" w:rsidRPr="008A3EEC" w:rsidRDefault="00DC028E" w:rsidP="008A3EE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2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для обсуждения </w:t>
      </w:r>
      <w:r w:rsidR="008A3EEC">
        <w:rPr>
          <w:rFonts w:ascii="Times New Roman" w:hAnsi="Times New Roman" w:cs="Times New Roman"/>
          <w:bCs/>
          <w:sz w:val="24"/>
          <w:szCs w:val="24"/>
        </w:rPr>
        <w:t xml:space="preserve">были вынесены следующие вопросы </w:t>
      </w:r>
      <w:r w:rsidR="006277B0" w:rsidRPr="006277B0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разрешения:</w:t>
      </w:r>
    </w:p>
    <w:p w14:paraId="03C8E4BF" w14:textId="257D6371" w:rsidR="00227C64" w:rsidRDefault="00227C64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с кадастровым номером </w:t>
      </w:r>
      <w:proofErr w:type="gram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21:21:170202:ЗУ</w:t>
      </w:r>
      <w:proofErr w:type="gram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площадью 250 </w:t>
      </w:r>
      <w:proofErr w:type="spell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адресу: Чувашская Республика - Чувашия, р-н Чебоксарский, с/</w:t>
      </w:r>
      <w:proofErr w:type="spell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Шинерпосинское, д. </w:t>
      </w:r>
      <w:proofErr w:type="spell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Кивсерткасы</w:t>
      </w:r>
      <w:proofErr w:type="spell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застройки индивидуальными жилыми домами (Ж.1)) - «Ведение огородничества»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40B15A" w14:textId="493B5216" w:rsidR="000B6E28" w:rsidRPr="000B6E28" w:rsidRDefault="000B6E28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</w:t>
      </w:r>
      <w:r w:rsidR="00227C64"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21:21:240101:443, расположенного по </w:t>
      </w:r>
      <w:r w:rsidR="00227C64"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адресу: Чувашская Республика - Чувашия, р-н Чебоксарский, с/пос. Ишлейское, с. </w:t>
      </w:r>
      <w:proofErr w:type="spellStart"/>
      <w:r w:rsidR="00227C64"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Ишлеи</w:t>
      </w:r>
      <w:proofErr w:type="spellEnd"/>
      <w:r w:rsidR="00227C64"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дом 38, в части уменьшения минимального отступа от границ земельного участка с восточной стороны с 3 м до 0,49 м; от границ земельного участка с южной стороны  с 5 м до 2,02 м</w:t>
      </w:r>
      <w:r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E0A2A3" w14:textId="5CE99697" w:rsidR="000B6E28" w:rsidRPr="000B6E28" w:rsidRDefault="00227C64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с кадастровым номером 21:21:290303:277, расположенного по адресу: д. </w:t>
      </w:r>
      <w:proofErr w:type="spell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Ямбарусово</w:t>
      </w:r>
      <w:proofErr w:type="spell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Кооперативная, з/у 48/1 (зона застройки индивидуальными жилыми домами (Ж.1))- «Магазины»</w:t>
      </w:r>
      <w:r w:rsidR="000B6E28" w:rsidRPr="000B6E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928143" w14:textId="2075BA4A" w:rsidR="00227C64" w:rsidRDefault="00227C64" w:rsidP="000B6E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21:21:260101:88, расположенного по адресу: Чувашская Республика - Чувашия, р-н Чебоксарский, с/пос. Чиршкасинское, д. </w:t>
      </w:r>
      <w:proofErr w:type="spell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Чиршкасы</w:t>
      </w:r>
      <w:proofErr w:type="spell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Чиршкасинского</w:t>
      </w:r>
      <w:proofErr w:type="spellEnd"/>
      <w:r w:rsidRPr="002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с/п), ул. Зеленая, дом 24, в части уменьшения минимального отступа от границ земельного участка с  северной стороны  с 3 м до 0,66 м, от границ земельного участка с западной  стороны с 5 м до 1,84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9E3D6" w14:textId="3AB143F8" w:rsidR="00DC028E" w:rsidRPr="003811EC" w:rsidRDefault="00DC028E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227C64">
        <w:rPr>
          <w:rFonts w:ascii="Times New Roman" w:hAnsi="Times New Roman" w:cs="Times New Roman"/>
          <w:sz w:val="24"/>
          <w:szCs w:val="24"/>
        </w:rPr>
        <w:t>1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от </w:t>
      </w:r>
      <w:r w:rsidR="00227C64">
        <w:rPr>
          <w:rFonts w:ascii="Times New Roman" w:hAnsi="Times New Roman" w:cs="Times New Roman"/>
          <w:sz w:val="24"/>
          <w:szCs w:val="24"/>
        </w:rPr>
        <w:t>20</w:t>
      </w:r>
      <w:r w:rsidRPr="003811EC">
        <w:rPr>
          <w:rFonts w:ascii="Times New Roman" w:hAnsi="Times New Roman" w:cs="Times New Roman"/>
          <w:sz w:val="24"/>
          <w:szCs w:val="24"/>
        </w:rPr>
        <w:t>.</w:t>
      </w:r>
      <w:r w:rsidR="000B6E28">
        <w:rPr>
          <w:rFonts w:ascii="Times New Roman" w:hAnsi="Times New Roman" w:cs="Times New Roman"/>
          <w:sz w:val="24"/>
          <w:szCs w:val="24"/>
        </w:rPr>
        <w:t>12</w:t>
      </w:r>
      <w:r w:rsidRPr="003811EC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754BFB43" w:rsidR="007666A8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33E38" w:rsidRPr="003811EC">
        <w:rPr>
          <w:rFonts w:ascii="Times New Roman" w:hAnsi="Times New Roman" w:cs="Times New Roman"/>
          <w:sz w:val="24"/>
          <w:szCs w:val="24"/>
        </w:rPr>
        <w:t>я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</w:t>
      </w:r>
      <w:r w:rsidR="007666A8" w:rsidRPr="003811EC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муниципального округа </w:t>
      </w:r>
      <w:r w:rsidR="003811EC" w:rsidRPr="003811EC">
        <w:rPr>
          <w:rFonts w:ascii="Times New Roman" w:hAnsi="Times New Roman" w:cs="Times New Roman"/>
          <w:sz w:val="24"/>
          <w:szCs w:val="24"/>
        </w:rPr>
        <w:t>письменных и устных обращений не поступило.</w:t>
      </w:r>
    </w:p>
    <w:p w14:paraId="4A0E9322" w14:textId="684D2C47" w:rsidR="00DC028E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09FAF093" w14:textId="0F98A3DD" w:rsidR="000B6E28" w:rsidRPr="000716C8" w:rsidRDefault="000B6E28" w:rsidP="00DD71B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4639"/>
        <w:gridCol w:w="3821"/>
      </w:tblGrid>
      <w:tr w:rsidR="000B6E28" w:rsidRPr="0071385D" w14:paraId="15B9DFD8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6AC5" w14:textId="77777777" w:rsidR="000B6E28" w:rsidRPr="000716C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BB7" w14:textId="77777777" w:rsidR="000B6E28" w:rsidRPr="000716C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AE48" w14:textId="77777777" w:rsidR="000B6E28" w:rsidRPr="000716C8" w:rsidRDefault="000B6E28" w:rsidP="008C3F2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0B6E28" w:rsidRPr="006B45CC" w14:paraId="50267FAA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339" w14:textId="41E60E32" w:rsidR="000B6E28" w:rsidRPr="000716C8" w:rsidRDefault="000B6E28" w:rsidP="008C3F2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3C8F" w14:textId="65582A32" w:rsidR="000B6E28" w:rsidRPr="000716C8" w:rsidRDefault="000B6E28" w:rsidP="000B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</w:t>
            </w:r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разрешения на условно разрешенный вид использования земельного участка с кадастровым номером 21:21:170202:ЗУ1, площадью 250 </w:t>
            </w:r>
            <w:proofErr w:type="spellStart"/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по адресу: Чувашская Республика - Чувашия, р-н Чебоксарский, с/</w:t>
            </w:r>
            <w:proofErr w:type="spellStart"/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spellEnd"/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Шинерпосинское, д. </w:t>
            </w:r>
            <w:proofErr w:type="spellStart"/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Кивсерткасы</w:t>
            </w:r>
            <w:proofErr w:type="spellEnd"/>
            <w:r w:rsidR="0071327E" w:rsidRP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(зона застройки индивидуальными жилыми домами (Ж</w:t>
            </w:r>
            <w:r w:rsidR="0071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.1)) - «Ведение огородничества»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566" w14:textId="09388521" w:rsidR="000B6E28" w:rsidRPr="000716C8" w:rsidRDefault="00227C64" w:rsidP="002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отсутствием мнения начальника территориального отдела и заместителя управления земельных отношения, </w:t>
            </w:r>
            <w:r w:rsidR="0071327E">
              <w:rPr>
                <w:rFonts w:ascii="Times New Roman" w:hAnsi="Times New Roman" w:cs="Times New Roman"/>
                <w:sz w:val="24"/>
                <w:szCs w:val="24"/>
              </w:rPr>
              <w:t>вопрос был оставлен без рассмотрения и вынести на следующие публичные слушания</w:t>
            </w:r>
          </w:p>
        </w:tc>
      </w:tr>
      <w:tr w:rsidR="00DD71BE" w:rsidRPr="006B45CC" w14:paraId="5893A7BC" w14:textId="77777777" w:rsidTr="00AC642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EED" w14:textId="39D0DDF6" w:rsidR="00DD71BE" w:rsidRPr="000716C8" w:rsidRDefault="00DD71BE" w:rsidP="008C3F2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8AC" w14:textId="0EBDBCB8" w:rsidR="00DD71BE" w:rsidRPr="00E2674C" w:rsidRDefault="00DD71BE" w:rsidP="00DD71BE">
            <w:pPr>
              <w:pStyle w:val="a3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4C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21:21:240101:443, расположенного по адресу: Чувашская Республика - Чувашия, р-н Чебоксарский, с/пос. Ишлейское, с. </w:t>
            </w:r>
            <w:proofErr w:type="spellStart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38, в части уменьшения минимального отступа от границ земельного участка с восточной стороны с 3 м до 0,49 м; от границ земельного участка с южной стороны  с 5 м до 2,02 м</w:t>
            </w:r>
          </w:p>
          <w:p w14:paraId="7F0A7EDE" w14:textId="77777777" w:rsidR="00DD71BE" w:rsidRPr="000716C8" w:rsidRDefault="00DD71BE" w:rsidP="000B6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5C1" w14:textId="25CE83D1" w:rsidR="00DD71BE" w:rsidRDefault="00DD71BE" w:rsidP="002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запрашиваемые отклонения</w:t>
            </w:r>
          </w:p>
        </w:tc>
      </w:tr>
      <w:tr w:rsidR="00DD71BE" w:rsidRPr="006B45CC" w14:paraId="15109673" w14:textId="77777777" w:rsidTr="00DD71BE">
        <w:trPr>
          <w:trHeight w:val="5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19C" w14:textId="611C9B92" w:rsidR="00DD71BE" w:rsidRPr="000716C8" w:rsidRDefault="00DD71BE" w:rsidP="008C3F2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1AC" w14:textId="18AC0FA2" w:rsidR="00DD71BE" w:rsidRPr="000B6E28" w:rsidRDefault="00DD71BE" w:rsidP="00DD7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4C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21:21:290303:277, расположенного по адресу: д. </w:t>
            </w:r>
            <w:proofErr w:type="spellStart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>Ямбарусово</w:t>
            </w:r>
            <w:proofErr w:type="spellEnd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>, ул. Кооперативная, з/у 48/1 (зона застройки индивидуальными жилыми домами (Ж.1))- «Магазины»</w:t>
            </w:r>
          </w:p>
          <w:p w14:paraId="4CBF8110" w14:textId="77777777" w:rsidR="00DD71BE" w:rsidRPr="000716C8" w:rsidRDefault="00DD71BE" w:rsidP="000B6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229" w14:textId="2AE585D0" w:rsidR="00DD71BE" w:rsidRDefault="00DD71BE" w:rsidP="002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собственнику земельного участка дополнить вид разрешенного использования земельного участка вторым видом разрешенного использования «Магазины»</w:t>
            </w:r>
          </w:p>
        </w:tc>
      </w:tr>
      <w:tr w:rsidR="00DD71BE" w:rsidRPr="006B45CC" w14:paraId="1ED39187" w14:textId="77777777" w:rsidTr="00DD71BE">
        <w:trPr>
          <w:trHeight w:val="5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428" w14:textId="7104D2EC" w:rsidR="00DD71BE" w:rsidRDefault="00DD71BE" w:rsidP="00DD71BE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0A5" w14:textId="5F0DBE90" w:rsidR="00DD71BE" w:rsidRPr="00E5358E" w:rsidRDefault="00DD71BE" w:rsidP="00DD71BE">
            <w:pPr>
              <w:pStyle w:val="a3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4C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21:21:260101:88, расположенного по адресу: Чувашская Республика - Чувашия, р-н Чебоксарский, с/пос. Чиршкасинское, д. </w:t>
            </w:r>
            <w:proofErr w:type="spellStart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>Чиршкасы</w:t>
            </w:r>
            <w:proofErr w:type="spellEnd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>Чиршкасинского</w:t>
            </w:r>
            <w:proofErr w:type="spellEnd"/>
            <w:r w:rsidRPr="00E2674C">
              <w:rPr>
                <w:rFonts w:ascii="Times New Roman" w:hAnsi="Times New Roman" w:cs="Times New Roman"/>
                <w:sz w:val="24"/>
                <w:szCs w:val="24"/>
              </w:rPr>
              <w:t xml:space="preserve"> с/п), ул. Зеленая, дом 24, в части уменьшения минимального отступа от границ земельного участка с  северной стороны  с 3 м до 0,66 м, от границ земельного участка с западной  стороны с 5 м до 1,84 м</w:t>
            </w:r>
          </w:p>
          <w:p w14:paraId="0C57CA47" w14:textId="77777777" w:rsidR="00DD71BE" w:rsidRPr="00E2674C" w:rsidRDefault="00DD71BE" w:rsidP="00DD7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DCF" w14:textId="3CA0ECD3" w:rsidR="00DD71BE" w:rsidRDefault="00DD71BE" w:rsidP="00DD7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запрашиваемые отклонения</w:t>
            </w:r>
          </w:p>
        </w:tc>
      </w:tr>
    </w:tbl>
    <w:p w14:paraId="1FA3AB89" w14:textId="12BDC097" w:rsidR="00DC028E" w:rsidRPr="00E92B12" w:rsidRDefault="00DC028E" w:rsidP="00AC642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E92B12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E92B12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3811EC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25A410AA" w:rsidR="00DC028E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753788" w:rsidRPr="003811EC">
        <w:rPr>
          <w:rFonts w:ascii="Times New Roman" w:hAnsi="Times New Roman" w:cs="Times New Roman"/>
          <w:sz w:val="24"/>
          <w:szCs w:val="24"/>
        </w:rPr>
        <w:t>направ</w:t>
      </w:r>
      <w:r w:rsidR="0075378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53788" w:rsidRPr="003811EC">
        <w:rPr>
          <w:rFonts w:ascii="Times New Roman" w:hAnsi="Times New Roman" w:cs="Times New Roman"/>
          <w:sz w:val="24"/>
          <w:szCs w:val="24"/>
        </w:rPr>
        <w:t>рекомендаций</w:t>
      </w:r>
      <w:r w:rsidRPr="003811EC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22201B0F" w14:textId="44BAC4FF" w:rsidR="00E2674C" w:rsidRDefault="00E2674C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44D77" w14:textId="77777777" w:rsidR="00E2674C" w:rsidRPr="003811EC" w:rsidRDefault="00E2674C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8AA3" w14:textId="77777777" w:rsidR="00DC028E" w:rsidRPr="003811EC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5790EDDB" w:rsidR="00DC028E" w:rsidRPr="003811EC" w:rsidRDefault="00DC028E" w:rsidP="00AC6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0B6E2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66EC5D9E" w14:textId="77777777" w:rsidR="00340D10" w:rsidRPr="003811EC" w:rsidRDefault="00340D10" w:rsidP="00AC6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3811EC" w:rsidSect="0075378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0353E"/>
    <w:multiLevelType w:val="hybridMultilevel"/>
    <w:tmpl w:val="FBACA46A"/>
    <w:lvl w:ilvl="0" w:tplc="903A8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896"/>
    <w:multiLevelType w:val="hybridMultilevel"/>
    <w:tmpl w:val="F3407470"/>
    <w:lvl w:ilvl="0" w:tplc="B360F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AC0CB2"/>
    <w:multiLevelType w:val="hybridMultilevel"/>
    <w:tmpl w:val="20A00152"/>
    <w:lvl w:ilvl="0" w:tplc="98CA10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6B0D1D41"/>
    <w:multiLevelType w:val="hybridMultilevel"/>
    <w:tmpl w:val="11DEF93A"/>
    <w:lvl w:ilvl="0" w:tplc="ABEE4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EA9"/>
    <w:rsid w:val="000461FD"/>
    <w:rsid w:val="000716C8"/>
    <w:rsid w:val="00096A13"/>
    <w:rsid w:val="000B6E28"/>
    <w:rsid w:val="000F3DBE"/>
    <w:rsid w:val="0016386B"/>
    <w:rsid w:val="001839A7"/>
    <w:rsid w:val="00192507"/>
    <w:rsid w:val="00227C64"/>
    <w:rsid w:val="00261DCE"/>
    <w:rsid w:val="002960D5"/>
    <w:rsid w:val="002D020A"/>
    <w:rsid w:val="00336295"/>
    <w:rsid w:val="00340D10"/>
    <w:rsid w:val="00374D06"/>
    <w:rsid w:val="003811EC"/>
    <w:rsid w:val="00392F17"/>
    <w:rsid w:val="003E3452"/>
    <w:rsid w:val="003F7ACD"/>
    <w:rsid w:val="004005C5"/>
    <w:rsid w:val="004139B9"/>
    <w:rsid w:val="00467071"/>
    <w:rsid w:val="00537623"/>
    <w:rsid w:val="00540682"/>
    <w:rsid w:val="00566BAB"/>
    <w:rsid w:val="005D13F1"/>
    <w:rsid w:val="006277B0"/>
    <w:rsid w:val="00655766"/>
    <w:rsid w:val="00687D94"/>
    <w:rsid w:val="006B45CC"/>
    <w:rsid w:val="006C5202"/>
    <w:rsid w:val="006F1ADD"/>
    <w:rsid w:val="0070529B"/>
    <w:rsid w:val="0071327E"/>
    <w:rsid w:val="0071385D"/>
    <w:rsid w:val="0075005D"/>
    <w:rsid w:val="00753788"/>
    <w:rsid w:val="00760E76"/>
    <w:rsid w:val="0076537B"/>
    <w:rsid w:val="007666A8"/>
    <w:rsid w:val="007913B2"/>
    <w:rsid w:val="0081477D"/>
    <w:rsid w:val="00893E65"/>
    <w:rsid w:val="008A3EEC"/>
    <w:rsid w:val="00933E38"/>
    <w:rsid w:val="0094017F"/>
    <w:rsid w:val="00982CAB"/>
    <w:rsid w:val="0099213B"/>
    <w:rsid w:val="009E6F33"/>
    <w:rsid w:val="00A30B85"/>
    <w:rsid w:val="00A57254"/>
    <w:rsid w:val="00AA663A"/>
    <w:rsid w:val="00AC6420"/>
    <w:rsid w:val="00AD1B82"/>
    <w:rsid w:val="00B12D56"/>
    <w:rsid w:val="00BA3CEA"/>
    <w:rsid w:val="00BE2875"/>
    <w:rsid w:val="00BE28FD"/>
    <w:rsid w:val="00C0253F"/>
    <w:rsid w:val="00C20826"/>
    <w:rsid w:val="00C64671"/>
    <w:rsid w:val="00C66B95"/>
    <w:rsid w:val="00C954A3"/>
    <w:rsid w:val="00D50025"/>
    <w:rsid w:val="00DA698A"/>
    <w:rsid w:val="00DC028E"/>
    <w:rsid w:val="00DD71BE"/>
    <w:rsid w:val="00E2674C"/>
    <w:rsid w:val="00E37592"/>
    <w:rsid w:val="00E5358E"/>
    <w:rsid w:val="00E92B12"/>
    <w:rsid w:val="00E941AA"/>
    <w:rsid w:val="00EA0AB2"/>
    <w:rsid w:val="00EB3CAC"/>
    <w:rsid w:val="00EB6731"/>
    <w:rsid w:val="00EB7DC4"/>
    <w:rsid w:val="00F55855"/>
    <w:rsid w:val="00F64643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13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13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3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3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1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014A-06D5-4483-8842-C2E97C80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30</cp:revision>
  <cp:lastPrinted>2025-01-22T06:57:00Z</cp:lastPrinted>
  <dcterms:created xsi:type="dcterms:W3CDTF">2024-10-17T07:21:00Z</dcterms:created>
  <dcterms:modified xsi:type="dcterms:W3CDTF">2025-01-22T06:57:00Z</dcterms:modified>
</cp:coreProperties>
</file>