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5B1511" w:rsidRPr="005B1511" w:rsidTr="005B1511">
        <w:tc>
          <w:tcPr>
            <w:tcW w:w="3936" w:type="dxa"/>
          </w:tcPr>
          <w:p w:rsidR="0042124A" w:rsidRPr="005B1511" w:rsidRDefault="0042124A" w:rsidP="0042124A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42124A" w:rsidRPr="005B1511" w:rsidRDefault="0042124A" w:rsidP="0042124A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Чӑваш</w:t>
            </w:r>
            <w:proofErr w:type="spellEnd"/>
            <w:r w:rsid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Республикин</w:t>
            </w:r>
            <w:proofErr w:type="spellEnd"/>
          </w:p>
          <w:p w:rsidR="0042124A" w:rsidRPr="005B1511" w:rsidRDefault="0042124A" w:rsidP="0042124A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КАНАШ</w:t>
            </w:r>
            <w:r w:rsid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ХУЛА</w:t>
            </w:r>
          </w:p>
          <w:p w:rsidR="0042124A" w:rsidRPr="005B1511" w:rsidRDefault="0042124A" w:rsidP="0042124A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B15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АДМИНИСТРАЦИЙĔ</w:t>
            </w:r>
          </w:p>
          <w:p w:rsidR="0042124A" w:rsidRPr="005B1511" w:rsidRDefault="0042124A" w:rsidP="0042124A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42124A" w:rsidRPr="005B1511" w:rsidRDefault="0042124A" w:rsidP="0042124A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ЙЫШĂНУ</w:t>
            </w:r>
          </w:p>
          <w:p w:rsidR="0042124A" w:rsidRPr="005B1511" w:rsidRDefault="0042124A" w:rsidP="0042124A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42124A" w:rsidRPr="005B1511" w:rsidRDefault="0042124A" w:rsidP="0042124A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____________</w:t>
            </w:r>
            <w:r w:rsid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</w:t>
            </w:r>
            <w:r w:rsid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____________</w:t>
            </w:r>
          </w:p>
          <w:p w:rsidR="0042124A" w:rsidRPr="005B1511" w:rsidRDefault="0042124A" w:rsidP="0042124A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42124A" w:rsidRPr="005B1511" w:rsidRDefault="0042124A" w:rsidP="0042124A">
            <w:pPr>
              <w:widowControl/>
              <w:autoSpaceDE/>
              <w:autoSpaceDN/>
              <w:adjustRightInd/>
              <w:spacing w:line="192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Канаш</w:t>
            </w:r>
            <w:r w:rsid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хули</w:t>
            </w:r>
          </w:p>
        </w:tc>
        <w:tc>
          <w:tcPr>
            <w:tcW w:w="2443" w:type="dxa"/>
          </w:tcPr>
          <w:p w:rsidR="0042124A" w:rsidRPr="005B1511" w:rsidRDefault="0042124A" w:rsidP="0042124A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left"/>
              <w:rPr>
                <w:rFonts w:ascii="Arial Cyr Chuv" w:eastAsia="Times New Roman" w:hAnsi="Arial Cyr Chuv" w:cs="Arial Cyr Chuv"/>
                <w:b/>
                <w:bCs/>
                <w:color w:val="000000" w:themeColor="text1"/>
              </w:rPr>
            </w:pPr>
            <w:r w:rsidRPr="005B1511">
              <w:rPr>
                <w:rFonts w:ascii="Arial Cyr Chuv" w:eastAsia="Times New Roman" w:hAnsi="Arial Cyr Chuv" w:cs="Arial Cyr Chuv"/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4C9D1B36" wp14:editId="4229BB10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42124A" w:rsidRPr="005B1511" w:rsidRDefault="0042124A" w:rsidP="0042124A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42124A" w:rsidRPr="005B1511" w:rsidRDefault="0042124A" w:rsidP="0042124A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АДМИНИСТРАЦИЯ</w:t>
            </w:r>
          </w:p>
          <w:p w:rsidR="0042124A" w:rsidRPr="005B1511" w:rsidRDefault="0042124A" w:rsidP="0042124A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ГОРОДА</w:t>
            </w:r>
            <w:r w:rsid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КАНАШ</w:t>
            </w:r>
            <w:r w:rsid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</w:t>
            </w:r>
            <w:r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Чувашской</w:t>
            </w:r>
            <w:r w:rsid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Республики</w:t>
            </w:r>
          </w:p>
          <w:p w:rsidR="0042124A" w:rsidRPr="005B1511" w:rsidRDefault="0042124A" w:rsidP="0042124A">
            <w:pPr>
              <w:widowControl/>
              <w:autoSpaceDE/>
              <w:autoSpaceDN/>
              <w:adjustRightInd/>
              <w:spacing w:line="192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42124A" w:rsidRPr="005B1511" w:rsidRDefault="0042124A" w:rsidP="0042124A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ПОСТАНОВЛЕНИЕ</w:t>
            </w:r>
          </w:p>
          <w:p w:rsidR="0042124A" w:rsidRPr="005B1511" w:rsidRDefault="0042124A" w:rsidP="0042124A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42124A" w:rsidRPr="005B1511" w:rsidRDefault="0042124A" w:rsidP="0042124A">
            <w:pPr>
              <w:widowControl/>
              <w:autoSpaceDE/>
              <w:autoSpaceDN/>
              <w:adjustRightInd/>
              <w:spacing w:line="192" w:lineRule="auto"/>
              <w:ind w:left="-7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____________№__________</w:t>
            </w:r>
          </w:p>
          <w:p w:rsidR="0042124A" w:rsidRPr="005B1511" w:rsidRDefault="0042124A" w:rsidP="0042124A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42124A" w:rsidRPr="005B1511" w:rsidRDefault="005B1511" w:rsidP="0042124A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Arial Cyr Chuv" w:eastAsia="Times New Roman" w:hAnsi="Arial Cyr Chuv" w:cs="Arial Cyr Chuv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proofErr w:type="gramStart"/>
            <w:r w:rsidR="0042124A"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город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2124A" w:rsidRPr="005B1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Канаш</w:t>
            </w:r>
          </w:p>
        </w:tc>
      </w:tr>
    </w:tbl>
    <w:p w:rsidR="0042124A" w:rsidRPr="005B1511" w:rsidRDefault="0042124A" w:rsidP="0042124A">
      <w:pPr>
        <w:pStyle w:val="1"/>
        <w:rPr>
          <w:color w:val="000000" w:themeColor="text1"/>
        </w:rPr>
      </w:pPr>
    </w:p>
    <w:p w:rsidR="0042124A" w:rsidRPr="005B1511" w:rsidRDefault="00E93D7B" w:rsidP="00E93D7B">
      <w:pPr>
        <w:pStyle w:val="1"/>
        <w:ind w:right="4437"/>
        <w:jc w:val="both"/>
        <w:rPr>
          <w:color w:val="000000" w:themeColor="text1"/>
        </w:rPr>
      </w:pP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утверждении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Канаш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Чувашской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Республики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«</w:t>
      </w:r>
      <w:r w:rsidR="00F94286" w:rsidRPr="00F94286">
        <w:rPr>
          <w:color w:val="000000" w:themeColor="text1"/>
        </w:rPr>
        <w:t>Присвоение адресов объектам адресации, изменение, аннулирование адресов</w:t>
      </w:r>
      <w:r w:rsidRPr="005B1511">
        <w:rPr>
          <w:color w:val="000000" w:themeColor="text1"/>
        </w:rPr>
        <w:t>»</w:t>
      </w:r>
    </w:p>
    <w:p w:rsidR="0042124A" w:rsidRPr="005B1511" w:rsidRDefault="0042124A">
      <w:pPr>
        <w:pStyle w:val="1"/>
        <w:rPr>
          <w:color w:val="000000" w:themeColor="text1"/>
        </w:rPr>
      </w:pPr>
    </w:p>
    <w:p w:rsidR="002734EA" w:rsidRDefault="007D11D2">
      <w:pPr>
        <w:rPr>
          <w:b/>
          <w:color w:val="000000" w:themeColor="text1"/>
        </w:rPr>
      </w:pP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Федеральным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законом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="00F94286">
        <w:rPr>
          <w:color w:val="000000" w:themeColor="text1"/>
        </w:rPr>
        <w:t xml:space="preserve">06 октября </w:t>
      </w:r>
      <w:r w:rsidRPr="005B1511">
        <w:rPr>
          <w:color w:val="000000" w:themeColor="text1"/>
        </w:rPr>
        <w:t>2003</w:t>
      </w:r>
      <w:r w:rsidR="00F94286">
        <w:rPr>
          <w:color w:val="000000" w:themeColor="text1"/>
        </w:rPr>
        <w:t xml:space="preserve"> года</w:t>
      </w:r>
      <w:r w:rsidR="005B1511">
        <w:rPr>
          <w:color w:val="000000" w:themeColor="text1"/>
        </w:rPr>
        <w:t xml:space="preserve"> № </w:t>
      </w:r>
      <w:r w:rsidRPr="005B1511">
        <w:rPr>
          <w:color w:val="000000" w:themeColor="text1"/>
        </w:rPr>
        <w:t>131-ФЗ</w:t>
      </w:r>
      <w:r w:rsidR="005B1511">
        <w:rPr>
          <w:color w:val="000000" w:themeColor="text1"/>
        </w:rPr>
        <w:t xml:space="preserve"> </w:t>
      </w:r>
      <w:r w:rsidR="00F94286">
        <w:rPr>
          <w:color w:val="000000" w:themeColor="text1"/>
        </w:rPr>
        <w:t>«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общих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принципах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самоуправления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Российской</w:t>
      </w:r>
      <w:r w:rsidR="005B1511">
        <w:rPr>
          <w:color w:val="000000" w:themeColor="text1"/>
        </w:rPr>
        <w:t xml:space="preserve"> </w:t>
      </w:r>
      <w:r w:rsidR="00F94286">
        <w:rPr>
          <w:color w:val="000000" w:themeColor="text1"/>
        </w:rPr>
        <w:t>Федерации»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Федеральным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законом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="00F94286">
        <w:rPr>
          <w:color w:val="000000" w:themeColor="text1"/>
        </w:rPr>
        <w:t xml:space="preserve">27 июля </w:t>
      </w:r>
      <w:r w:rsidRPr="005B1511">
        <w:rPr>
          <w:color w:val="000000" w:themeColor="text1"/>
        </w:rPr>
        <w:t>2010</w:t>
      </w:r>
      <w:r w:rsidR="00F94286">
        <w:rPr>
          <w:color w:val="000000" w:themeColor="text1"/>
        </w:rPr>
        <w:t xml:space="preserve"> года</w:t>
      </w:r>
      <w:r w:rsidR="005B1511">
        <w:rPr>
          <w:color w:val="000000" w:themeColor="text1"/>
        </w:rPr>
        <w:t xml:space="preserve"> </w:t>
      </w:r>
      <w:r w:rsidR="00F94286">
        <w:rPr>
          <w:color w:val="000000" w:themeColor="text1"/>
        </w:rPr>
        <w:t>№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210-ФЗ</w:t>
      </w:r>
      <w:r w:rsidR="005B1511">
        <w:rPr>
          <w:color w:val="000000" w:themeColor="text1"/>
        </w:rPr>
        <w:t xml:space="preserve"> </w:t>
      </w:r>
      <w:r w:rsidR="00F94286">
        <w:rPr>
          <w:color w:val="000000" w:themeColor="text1"/>
        </w:rPr>
        <w:t>«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</w:t>
      </w:r>
      <w:r w:rsidR="00F94286">
        <w:rPr>
          <w:color w:val="000000" w:themeColor="text1"/>
        </w:rPr>
        <w:t>»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Уставом</w:t>
      </w:r>
      <w:r w:rsidR="005B1511">
        <w:rPr>
          <w:color w:val="000000" w:themeColor="text1"/>
        </w:rPr>
        <w:t xml:space="preserve"> </w:t>
      </w:r>
      <w:r w:rsidR="00F94286">
        <w:rPr>
          <w:color w:val="000000" w:themeColor="text1"/>
        </w:rPr>
        <w:t>города Канаш Чу</w:t>
      </w:r>
      <w:r w:rsidRPr="005B1511">
        <w:rPr>
          <w:color w:val="000000" w:themeColor="text1"/>
        </w:rPr>
        <w:t>вашской</w:t>
      </w:r>
      <w:r w:rsidR="005B1511">
        <w:rPr>
          <w:color w:val="000000" w:themeColor="text1"/>
        </w:rPr>
        <w:t xml:space="preserve"> </w:t>
      </w:r>
      <w:r w:rsidR="00F94286">
        <w:rPr>
          <w:color w:val="000000" w:themeColor="text1"/>
        </w:rPr>
        <w:t>Республики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целях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повышения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качества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F94286">
        <w:rPr>
          <w:color w:val="000000" w:themeColor="text1"/>
        </w:rPr>
        <w:t xml:space="preserve">, </w:t>
      </w:r>
      <w:r w:rsidR="00F94286" w:rsidRPr="00F94286">
        <w:rPr>
          <w:b/>
          <w:color w:val="000000" w:themeColor="text1"/>
        </w:rPr>
        <w:t>А</w:t>
      </w:r>
      <w:r w:rsidRPr="00F94286">
        <w:rPr>
          <w:b/>
          <w:color w:val="000000" w:themeColor="text1"/>
        </w:rPr>
        <w:t>дминистрация</w:t>
      </w:r>
      <w:r w:rsidR="005B1511" w:rsidRPr="00F94286">
        <w:rPr>
          <w:b/>
          <w:color w:val="000000" w:themeColor="text1"/>
        </w:rPr>
        <w:t xml:space="preserve"> </w:t>
      </w:r>
      <w:r w:rsidRPr="00F94286">
        <w:rPr>
          <w:b/>
          <w:color w:val="000000" w:themeColor="text1"/>
        </w:rPr>
        <w:t>города</w:t>
      </w:r>
      <w:r w:rsidR="00F94286" w:rsidRPr="00F94286">
        <w:rPr>
          <w:b/>
          <w:color w:val="000000" w:themeColor="text1"/>
        </w:rPr>
        <w:t xml:space="preserve"> </w:t>
      </w:r>
      <w:r w:rsidR="005B1511" w:rsidRPr="00F94286">
        <w:rPr>
          <w:b/>
          <w:color w:val="000000" w:themeColor="text1"/>
        </w:rPr>
        <w:t xml:space="preserve">Канаш </w:t>
      </w:r>
      <w:r w:rsidR="00F94286" w:rsidRPr="00F94286">
        <w:rPr>
          <w:b/>
          <w:color w:val="000000" w:themeColor="text1"/>
        </w:rPr>
        <w:t xml:space="preserve">Чувашской Республики </w:t>
      </w:r>
      <w:r w:rsidRPr="00F94286">
        <w:rPr>
          <w:b/>
          <w:color w:val="000000" w:themeColor="text1"/>
        </w:rPr>
        <w:t>постановляет:</w:t>
      </w:r>
    </w:p>
    <w:p w:rsidR="00F94286" w:rsidRPr="00F94286" w:rsidRDefault="00F94286">
      <w:pPr>
        <w:rPr>
          <w:b/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bookmarkStart w:id="0" w:name="sub_1"/>
      <w:r w:rsidRPr="005B1511">
        <w:rPr>
          <w:color w:val="000000" w:themeColor="text1"/>
        </w:rPr>
        <w:t>1.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Утвердить</w:t>
      </w:r>
      <w:r w:rsidR="005B1511">
        <w:rPr>
          <w:color w:val="000000" w:themeColor="text1"/>
        </w:rPr>
        <w:t xml:space="preserve"> </w:t>
      </w:r>
      <w:r w:rsidR="00E07E90">
        <w:rPr>
          <w:color w:val="000000" w:themeColor="text1"/>
        </w:rPr>
        <w:t xml:space="preserve">прилагаемый </w:t>
      </w:r>
      <w:r w:rsidRPr="005B1511">
        <w:rPr>
          <w:color w:val="000000" w:themeColor="text1"/>
        </w:rPr>
        <w:t>административный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</w:t>
      </w:r>
      <w:r w:rsidR="005B1511">
        <w:rPr>
          <w:color w:val="000000" w:themeColor="text1"/>
        </w:rPr>
        <w:t xml:space="preserve"> </w:t>
      </w:r>
      <w:r w:rsidR="00E07E90">
        <w:rPr>
          <w:color w:val="000000" w:themeColor="text1"/>
        </w:rPr>
        <w:t>по предоставлению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="00F94286">
        <w:rPr>
          <w:color w:val="000000" w:themeColor="text1"/>
        </w:rPr>
        <w:t>«</w:t>
      </w:r>
      <w:r w:rsidR="00E07E90" w:rsidRPr="00E07E90">
        <w:rPr>
          <w:color w:val="000000" w:themeColor="text1"/>
        </w:rPr>
        <w:t>Присвоение адресов объектам адресации, изменение, аннулирование адресов</w:t>
      </w:r>
      <w:r w:rsidR="00E07E90">
        <w:rPr>
          <w:color w:val="000000" w:themeColor="text1"/>
        </w:rPr>
        <w:t>»</w:t>
      </w:r>
      <w:r w:rsidRPr="005B1511">
        <w:rPr>
          <w:color w:val="000000" w:themeColor="text1"/>
        </w:rPr>
        <w:t>.</w:t>
      </w:r>
    </w:p>
    <w:p w:rsidR="00E07E90" w:rsidRDefault="007D11D2">
      <w:pPr>
        <w:rPr>
          <w:color w:val="000000" w:themeColor="text1"/>
        </w:rPr>
      </w:pPr>
      <w:bookmarkStart w:id="1" w:name="sub_2"/>
      <w:bookmarkEnd w:id="0"/>
      <w:r w:rsidRPr="005B1511">
        <w:rPr>
          <w:color w:val="000000" w:themeColor="text1"/>
        </w:rPr>
        <w:t>2.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Признать</w:t>
      </w:r>
      <w:r w:rsidR="005B1511">
        <w:rPr>
          <w:color w:val="000000" w:themeColor="text1"/>
        </w:rPr>
        <w:t xml:space="preserve"> </w:t>
      </w:r>
      <w:r w:rsidR="00E07E90">
        <w:rPr>
          <w:color w:val="000000" w:themeColor="text1"/>
        </w:rPr>
        <w:t>утратившим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силу</w:t>
      </w:r>
      <w:r w:rsidR="00E07E90" w:rsidRPr="00E07E90">
        <w:t xml:space="preserve"> </w:t>
      </w:r>
      <w:r w:rsidR="00E07E90">
        <w:rPr>
          <w:color w:val="000000" w:themeColor="text1"/>
        </w:rPr>
        <w:t>постановление администрации города Канаш</w:t>
      </w:r>
      <w:r w:rsidR="00E07E90" w:rsidRPr="00E07E90">
        <w:rPr>
          <w:color w:val="000000" w:themeColor="text1"/>
        </w:rPr>
        <w:t xml:space="preserve"> Чувашско</w:t>
      </w:r>
      <w:r w:rsidR="00E07E90">
        <w:rPr>
          <w:color w:val="000000" w:themeColor="text1"/>
        </w:rPr>
        <w:t>й Республики от 6 июля 2020 г. № 458 «</w:t>
      </w:r>
      <w:r w:rsidR="00E07E90" w:rsidRPr="00E07E90">
        <w:rPr>
          <w:color w:val="000000" w:themeColor="text1"/>
        </w:rPr>
        <w:t>Об утверждении административного регламента администрации города Канаш Чувашской Республики по предо</w:t>
      </w:r>
      <w:r w:rsidR="00E07E90">
        <w:rPr>
          <w:color w:val="000000" w:themeColor="text1"/>
        </w:rPr>
        <w:t>ставлению муниципальной услуги «</w:t>
      </w:r>
      <w:r w:rsidR="00E07E90" w:rsidRPr="00E07E90">
        <w:rPr>
          <w:color w:val="000000" w:themeColor="text1"/>
        </w:rPr>
        <w:t>Присвоение, изменение и аннулирование ад</w:t>
      </w:r>
      <w:r w:rsidR="00E07E90">
        <w:rPr>
          <w:color w:val="000000" w:themeColor="text1"/>
        </w:rPr>
        <w:t>ресов».</w:t>
      </w:r>
    </w:p>
    <w:p w:rsidR="002734EA" w:rsidRPr="005B1511" w:rsidRDefault="007D11D2">
      <w:pPr>
        <w:rPr>
          <w:color w:val="000000" w:themeColor="text1"/>
        </w:rPr>
      </w:pPr>
      <w:bookmarkStart w:id="2" w:name="sub_3"/>
      <w:bookmarkEnd w:id="1"/>
      <w:r w:rsidRPr="005B1511">
        <w:rPr>
          <w:color w:val="000000" w:themeColor="text1"/>
        </w:rPr>
        <w:t>3.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Настоящее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постановление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вступает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силу</w:t>
      </w:r>
      <w:r w:rsidR="005B1511">
        <w:rPr>
          <w:color w:val="000000" w:themeColor="text1"/>
        </w:rPr>
        <w:t xml:space="preserve"> </w:t>
      </w:r>
      <w:r w:rsidR="00E07E90">
        <w:rPr>
          <w:color w:val="000000" w:themeColor="text1"/>
        </w:rPr>
        <w:t>после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официального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опубликования</w:t>
      </w:r>
      <w:r w:rsidRPr="005B1511">
        <w:rPr>
          <w:color w:val="000000" w:themeColor="text1"/>
        </w:rPr>
        <w:t>.</w:t>
      </w:r>
    </w:p>
    <w:p w:rsidR="00E07E90" w:rsidRDefault="007D11D2">
      <w:pPr>
        <w:rPr>
          <w:color w:val="000000" w:themeColor="text1"/>
        </w:rPr>
      </w:pPr>
      <w:bookmarkStart w:id="3" w:name="sub_4"/>
      <w:bookmarkEnd w:id="2"/>
      <w:r w:rsidRPr="005B1511">
        <w:rPr>
          <w:color w:val="000000" w:themeColor="text1"/>
        </w:rPr>
        <w:t>4.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Контроль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исполнением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настоящего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постановления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возложить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заместителя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главы</w:t>
      </w:r>
      <w:r w:rsidR="005B1511">
        <w:rPr>
          <w:color w:val="000000" w:themeColor="text1"/>
        </w:rPr>
        <w:t xml:space="preserve"> </w:t>
      </w:r>
      <w:r w:rsidR="00E07E90">
        <w:rPr>
          <w:color w:val="000000" w:themeColor="text1"/>
        </w:rPr>
        <w:t xml:space="preserve">– начальника отдела строительства (главного архитектора)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E07E90">
        <w:rPr>
          <w:color w:val="000000" w:themeColor="text1"/>
        </w:rPr>
        <w:t xml:space="preserve"> Канаш Чувашской Республики </w:t>
      </w:r>
      <w:proofErr w:type="spellStart"/>
      <w:r w:rsidR="00E07E90">
        <w:rPr>
          <w:color w:val="000000" w:themeColor="text1"/>
        </w:rPr>
        <w:t>Церфус</w:t>
      </w:r>
      <w:proofErr w:type="spellEnd"/>
      <w:r w:rsidR="00E07E90">
        <w:rPr>
          <w:color w:val="000000" w:themeColor="text1"/>
        </w:rPr>
        <w:t xml:space="preserve"> Д.О.</w:t>
      </w:r>
    </w:p>
    <w:p w:rsidR="00E07E90" w:rsidRDefault="00E07E90">
      <w:pPr>
        <w:rPr>
          <w:color w:val="000000" w:themeColor="text1"/>
        </w:rPr>
      </w:pPr>
    </w:p>
    <w:p w:rsidR="00E07E90" w:rsidRDefault="00E07E90">
      <w:pPr>
        <w:rPr>
          <w:color w:val="000000" w:themeColor="text1"/>
        </w:rPr>
      </w:pPr>
    </w:p>
    <w:p w:rsidR="00E07E90" w:rsidRDefault="00E07E90">
      <w:pPr>
        <w:rPr>
          <w:color w:val="000000" w:themeColor="text1"/>
        </w:rPr>
      </w:pPr>
    </w:p>
    <w:p w:rsidR="00E07E90" w:rsidRDefault="00E07E90" w:rsidP="00E07E90">
      <w:pPr>
        <w:ind w:firstLine="0"/>
        <w:rPr>
          <w:color w:val="000000" w:themeColor="text1"/>
        </w:rPr>
      </w:pPr>
      <w:r>
        <w:rPr>
          <w:color w:val="000000" w:themeColor="text1"/>
        </w:rPr>
        <w:t>Глава города                                                      В.Н. Михайлов</w:t>
      </w:r>
    </w:p>
    <w:p w:rsidR="00E07E90" w:rsidRDefault="00E07E90">
      <w:pPr>
        <w:ind w:firstLine="0"/>
        <w:jc w:val="right"/>
        <w:rPr>
          <w:rStyle w:val="a3"/>
          <w:color w:val="000000" w:themeColor="text1"/>
        </w:rPr>
      </w:pPr>
      <w:bookmarkStart w:id="4" w:name="sub_1000"/>
      <w:bookmarkEnd w:id="3"/>
    </w:p>
    <w:p w:rsidR="00E07E90" w:rsidRDefault="00E07E90">
      <w:pPr>
        <w:ind w:firstLine="0"/>
        <w:jc w:val="right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br w:type="page"/>
      </w:r>
    </w:p>
    <w:p w:rsidR="00E07E90" w:rsidRDefault="00E07E90">
      <w:pPr>
        <w:ind w:firstLine="0"/>
        <w:jc w:val="right"/>
        <w:rPr>
          <w:rStyle w:val="a3"/>
          <w:color w:val="000000" w:themeColor="text1"/>
        </w:rPr>
      </w:pPr>
    </w:p>
    <w:p w:rsidR="00E07E90" w:rsidRDefault="00E07E90">
      <w:pPr>
        <w:ind w:firstLine="0"/>
        <w:jc w:val="right"/>
        <w:rPr>
          <w:rStyle w:val="a3"/>
          <w:color w:val="000000" w:themeColor="text1"/>
        </w:rPr>
      </w:pPr>
    </w:p>
    <w:p w:rsidR="002734EA" w:rsidRPr="00E07E90" w:rsidRDefault="007D11D2">
      <w:pPr>
        <w:ind w:firstLine="0"/>
        <w:jc w:val="right"/>
        <w:rPr>
          <w:b/>
          <w:color w:val="000000" w:themeColor="text1"/>
        </w:rPr>
      </w:pPr>
      <w:r w:rsidRPr="00E07E90">
        <w:rPr>
          <w:rStyle w:val="a3"/>
          <w:b w:val="0"/>
          <w:color w:val="000000" w:themeColor="text1"/>
        </w:rPr>
        <w:t>УТВЕРЖДЕН</w:t>
      </w:r>
      <w:r w:rsidRPr="00E07E90">
        <w:rPr>
          <w:rStyle w:val="a3"/>
          <w:b w:val="0"/>
          <w:color w:val="000000" w:themeColor="text1"/>
        </w:rPr>
        <w:br/>
      </w:r>
      <w:r w:rsidRPr="00E07E90">
        <w:rPr>
          <w:rStyle w:val="a4"/>
          <w:color w:val="000000" w:themeColor="text1"/>
        </w:rPr>
        <w:t>постановлением</w:t>
      </w:r>
      <w:r w:rsidR="005B1511" w:rsidRPr="00E07E90">
        <w:rPr>
          <w:rStyle w:val="a3"/>
          <w:color w:val="000000" w:themeColor="text1"/>
        </w:rPr>
        <w:t xml:space="preserve"> </w:t>
      </w:r>
      <w:r w:rsidRPr="00E07E90">
        <w:rPr>
          <w:rStyle w:val="a3"/>
          <w:b w:val="0"/>
          <w:color w:val="000000" w:themeColor="text1"/>
        </w:rPr>
        <w:t>администрации</w:t>
      </w:r>
      <w:r w:rsidRPr="00E07E90">
        <w:rPr>
          <w:rStyle w:val="a3"/>
          <w:b w:val="0"/>
          <w:color w:val="000000" w:themeColor="text1"/>
        </w:rPr>
        <w:br/>
        <w:t>города</w:t>
      </w:r>
      <w:r w:rsidR="00E07E90">
        <w:rPr>
          <w:rStyle w:val="a3"/>
          <w:b w:val="0"/>
          <w:color w:val="000000" w:themeColor="text1"/>
        </w:rPr>
        <w:t xml:space="preserve"> </w:t>
      </w:r>
      <w:r w:rsidR="005B1511" w:rsidRPr="00E07E90">
        <w:rPr>
          <w:rStyle w:val="a3"/>
          <w:b w:val="0"/>
          <w:color w:val="000000" w:themeColor="text1"/>
        </w:rPr>
        <w:t>Канаш</w:t>
      </w:r>
      <w:r w:rsidR="00E07E90">
        <w:rPr>
          <w:rStyle w:val="a3"/>
          <w:b w:val="0"/>
          <w:color w:val="000000" w:themeColor="text1"/>
        </w:rPr>
        <w:t xml:space="preserve"> Чувашской Республики</w:t>
      </w:r>
      <w:r w:rsidRPr="00E07E90">
        <w:rPr>
          <w:rStyle w:val="a3"/>
          <w:b w:val="0"/>
          <w:color w:val="000000" w:themeColor="text1"/>
        </w:rPr>
        <w:br/>
        <w:t>от</w:t>
      </w:r>
      <w:r w:rsidR="005B1511" w:rsidRPr="00E07E90">
        <w:rPr>
          <w:rStyle w:val="a3"/>
          <w:b w:val="0"/>
          <w:color w:val="000000" w:themeColor="text1"/>
        </w:rPr>
        <w:t xml:space="preserve"> </w:t>
      </w:r>
      <w:r w:rsidR="00E07E90">
        <w:rPr>
          <w:rStyle w:val="a3"/>
          <w:b w:val="0"/>
          <w:color w:val="000000" w:themeColor="text1"/>
        </w:rPr>
        <w:t>__________</w:t>
      </w:r>
      <w:r w:rsidR="005B1511" w:rsidRPr="00E07E90">
        <w:rPr>
          <w:rStyle w:val="a3"/>
          <w:b w:val="0"/>
          <w:color w:val="000000" w:themeColor="text1"/>
        </w:rPr>
        <w:t xml:space="preserve"> </w:t>
      </w:r>
      <w:r w:rsidR="00E07E90">
        <w:rPr>
          <w:rStyle w:val="a3"/>
          <w:b w:val="0"/>
          <w:color w:val="000000" w:themeColor="text1"/>
        </w:rPr>
        <w:t>№</w:t>
      </w:r>
      <w:r w:rsidR="005B1511" w:rsidRPr="00E07E90">
        <w:rPr>
          <w:rStyle w:val="a3"/>
          <w:b w:val="0"/>
          <w:color w:val="000000" w:themeColor="text1"/>
        </w:rPr>
        <w:t xml:space="preserve"> </w:t>
      </w:r>
      <w:r w:rsidR="00E07E90">
        <w:rPr>
          <w:rStyle w:val="a3"/>
          <w:b w:val="0"/>
          <w:color w:val="000000" w:themeColor="text1"/>
        </w:rPr>
        <w:t>______</w:t>
      </w:r>
    </w:p>
    <w:bookmarkEnd w:id="4"/>
    <w:p w:rsidR="002734EA" w:rsidRPr="005B1511" w:rsidRDefault="002734EA">
      <w:pPr>
        <w:rPr>
          <w:color w:val="000000" w:themeColor="text1"/>
        </w:rPr>
      </w:pPr>
    </w:p>
    <w:p w:rsidR="00E07E90" w:rsidRDefault="00E07E90">
      <w:pPr>
        <w:pStyle w:val="1"/>
        <w:rPr>
          <w:color w:val="000000" w:themeColor="text1"/>
        </w:rPr>
      </w:pPr>
      <w:r>
        <w:rPr>
          <w:color w:val="000000" w:themeColor="text1"/>
        </w:rPr>
        <w:t>А</w:t>
      </w:r>
      <w:r w:rsidRPr="00E07E90">
        <w:rPr>
          <w:color w:val="000000" w:themeColor="text1"/>
        </w:rPr>
        <w:t>дминистративный регламент</w:t>
      </w:r>
    </w:p>
    <w:p w:rsidR="00E07E90" w:rsidRDefault="00E07E90">
      <w:pPr>
        <w:pStyle w:val="1"/>
        <w:rPr>
          <w:color w:val="000000" w:themeColor="text1"/>
        </w:rPr>
      </w:pPr>
      <w:r w:rsidRPr="00E07E90">
        <w:rPr>
          <w:color w:val="000000" w:themeColor="text1"/>
        </w:rPr>
        <w:t xml:space="preserve"> </w:t>
      </w:r>
      <w:proofErr w:type="gramStart"/>
      <w:r w:rsidRPr="00E07E90">
        <w:rPr>
          <w:color w:val="000000" w:themeColor="text1"/>
        </w:rPr>
        <w:t>по</w:t>
      </w:r>
      <w:proofErr w:type="gramEnd"/>
      <w:r w:rsidRPr="00E07E90">
        <w:rPr>
          <w:color w:val="000000" w:themeColor="text1"/>
        </w:rPr>
        <w:t xml:space="preserve"> предоставлению муниципальной услуги «Присвоение адресов объектам адресации, из</w:t>
      </w:r>
      <w:r>
        <w:rPr>
          <w:color w:val="000000" w:themeColor="text1"/>
        </w:rPr>
        <w:t>менение, аннулирование адресов»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5" w:name="sub_1001"/>
      <w:r w:rsidRPr="005B1511">
        <w:rPr>
          <w:color w:val="000000" w:themeColor="text1"/>
        </w:rPr>
        <w:t>I.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Общие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положения</w:t>
      </w:r>
    </w:p>
    <w:p w:rsidR="002734EA" w:rsidRPr="005B1511" w:rsidRDefault="007D11D2">
      <w:pPr>
        <w:pStyle w:val="1"/>
        <w:rPr>
          <w:color w:val="000000" w:themeColor="text1"/>
        </w:rPr>
      </w:pPr>
      <w:bookmarkStart w:id="6" w:name="sub_11"/>
      <w:bookmarkEnd w:id="5"/>
      <w:r w:rsidRPr="005B1511">
        <w:rPr>
          <w:color w:val="000000" w:themeColor="text1"/>
        </w:rPr>
        <w:t>1.1.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Предмет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регулирования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регламента</w:t>
      </w:r>
    </w:p>
    <w:bookmarkEnd w:id="6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Административный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="00E07E90">
        <w:rPr>
          <w:color w:val="000000" w:themeColor="text1"/>
        </w:rPr>
        <w:t>«</w:t>
      </w:r>
      <w:r w:rsidR="00E07E90" w:rsidRPr="00E07E90">
        <w:rPr>
          <w:color w:val="000000" w:themeColor="text1"/>
        </w:rPr>
        <w:t>Присвоение адресов объектам адресации, изменение, аннулирование адресов»</w:t>
      </w:r>
      <w:r w:rsidR="00E07E90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(далее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регулирует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E07E90">
        <w:rPr>
          <w:color w:val="000000" w:themeColor="text1"/>
        </w:rPr>
        <w:t xml:space="preserve"> </w:t>
      </w:r>
      <w:r w:rsidR="005B1511">
        <w:rPr>
          <w:color w:val="000000" w:themeColor="text1"/>
        </w:rPr>
        <w:t xml:space="preserve">Канаш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присвоению</w:t>
      </w:r>
      <w:r w:rsidR="00E07E90">
        <w:rPr>
          <w:color w:val="000000" w:themeColor="text1"/>
        </w:rPr>
        <w:t>, изменению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объектам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аннулированию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(далее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муниципальная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услуга).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Предоставление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осуществляется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случаях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наименований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элементам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планировочной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структуры,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элементам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улично-дорожной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сети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исключением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автомобильных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дорог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значения,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автомобильных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дорог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регионального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межмуниципального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значения),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элементам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(далее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случаях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аннулирования,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изменения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наименований.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Понятия,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используемые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регламенте,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соответствуют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понятиям,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используемым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Правилами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изменения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аннулирования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утвержденными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постановлением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Правительства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Российской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19.11.2014</w:t>
      </w:r>
      <w:r w:rsidR="005B1511">
        <w:rPr>
          <w:color w:val="000000" w:themeColor="text1"/>
        </w:rPr>
        <w:t xml:space="preserve"> </w:t>
      </w:r>
      <w:r w:rsidR="00E07E90">
        <w:rPr>
          <w:color w:val="000000" w:themeColor="text1"/>
        </w:rPr>
        <w:t xml:space="preserve">             №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1221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(далее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Правила).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7" w:name="sub_12"/>
      <w:r w:rsidRPr="005B1511">
        <w:rPr>
          <w:color w:val="000000" w:themeColor="text1"/>
        </w:rPr>
        <w:t>1.2.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Круг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заявителей</w:t>
      </w:r>
    </w:p>
    <w:bookmarkEnd w:id="7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Заявителями,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имеющими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являются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физические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юридические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собственники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обладающие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одним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из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следующих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вещных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адресации:</w:t>
      </w:r>
    </w:p>
    <w:p w:rsidR="002734EA" w:rsidRPr="005B1511" w:rsidRDefault="007D11D2">
      <w:pPr>
        <w:rPr>
          <w:color w:val="000000" w:themeColor="text1"/>
        </w:rPr>
      </w:pPr>
      <w:bookmarkStart w:id="8" w:name="sub_121"/>
      <w:proofErr w:type="gramStart"/>
      <w:r w:rsidRPr="005B1511">
        <w:rPr>
          <w:color w:val="000000" w:themeColor="text1"/>
        </w:rPr>
        <w:t>а</w:t>
      </w:r>
      <w:proofErr w:type="gramEnd"/>
      <w:r w:rsidRPr="005B1511">
        <w:rPr>
          <w:color w:val="000000" w:themeColor="text1"/>
        </w:rPr>
        <w:t>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хозяйственного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ведения;</w:t>
      </w:r>
    </w:p>
    <w:p w:rsidR="002734EA" w:rsidRPr="005B1511" w:rsidRDefault="007D11D2">
      <w:pPr>
        <w:rPr>
          <w:color w:val="000000" w:themeColor="text1"/>
        </w:rPr>
      </w:pPr>
      <w:bookmarkStart w:id="9" w:name="sub_122"/>
      <w:bookmarkEnd w:id="8"/>
      <w:proofErr w:type="gramStart"/>
      <w:r w:rsidRPr="005B1511">
        <w:rPr>
          <w:color w:val="000000" w:themeColor="text1"/>
        </w:rPr>
        <w:t>б</w:t>
      </w:r>
      <w:proofErr w:type="gramEnd"/>
      <w:r w:rsidRPr="005B1511">
        <w:rPr>
          <w:color w:val="000000" w:themeColor="text1"/>
        </w:rPr>
        <w:t>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оперативного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управления;</w:t>
      </w:r>
    </w:p>
    <w:p w:rsidR="002734EA" w:rsidRPr="005B1511" w:rsidRDefault="007D11D2">
      <w:pPr>
        <w:rPr>
          <w:color w:val="000000" w:themeColor="text1"/>
        </w:rPr>
      </w:pPr>
      <w:bookmarkStart w:id="10" w:name="sub_123"/>
      <w:bookmarkEnd w:id="9"/>
      <w:proofErr w:type="gramStart"/>
      <w:r w:rsidRPr="005B1511">
        <w:rPr>
          <w:color w:val="000000" w:themeColor="text1"/>
        </w:rPr>
        <w:t>в</w:t>
      </w:r>
      <w:proofErr w:type="gramEnd"/>
      <w:r w:rsidRPr="005B1511">
        <w:rPr>
          <w:color w:val="000000" w:themeColor="text1"/>
        </w:rPr>
        <w:t>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пожизненно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наследуемого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владения;</w:t>
      </w:r>
    </w:p>
    <w:p w:rsidR="002734EA" w:rsidRPr="005B1511" w:rsidRDefault="007D11D2">
      <w:pPr>
        <w:rPr>
          <w:color w:val="000000" w:themeColor="text1"/>
        </w:rPr>
      </w:pPr>
      <w:bookmarkStart w:id="11" w:name="sub_124"/>
      <w:bookmarkEnd w:id="10"/>
      <w:proofErr w:type="gramStart"/>
      <w:r w:rsidRPr="005B1511">
        <w:rPr>
          <w:color w:val="000000" w:themeColor="text1"/>
        </w:rPr>
        <w:t>г</w:t>
      </w:r>
      <w:proofErr w:type="gramEnd"/>
      <w:r w:rsidRPr="005B1511">
        <w:rPr>
          <w:color w:val="000000" w:themeColor="text1"/>
        </w:rPr>
        <w:t>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постоянного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(бессрочного)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пользования.</w:t>
      </w:r>
    </w:p>
    <w:bookmarkEnd w:id="11"/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имени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могут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выступать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представители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действующие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силу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полномочий,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оформленной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установленном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законодательством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Российской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порядке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доверенности,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акте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уполномоченного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самоуправления.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имени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собственников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помещений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многоквартирном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вправе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обратиться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представитель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собственников,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уполномоченный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подачу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принятым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установленном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законодательством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Российской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порядке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общего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собрания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собственников.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имени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членов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садоводческого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огороднического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некоммерческого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товарищества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вправе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обратиться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представитель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товарищества,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уполномоченный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подачу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принятым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общего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собрания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членов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lastRenderedPageBreak/>
        <w:t>такого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товарищества.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имени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вправе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обратиться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кадастровый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инженер,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выполняющий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предусмотренного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статьей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35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статьей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42.3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закона</w:t>
      </w:r>
      <w:r w:rsidR="005B1511">
        <w:rPr>
          <w:color w:val="000000" w:themeColor="text1"/>
        </w:rPr>
        <w:t xml:space="preserve"> </w:t>
      </w:r>
      <w:r w:rsidR="00E07E90">
        <w:rPr>
          <w:color w:val="000000" w:themeColor="text1"/>
        </w:rPr>
        <w:t>«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кадастровой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деятельности</w:t>
      </w:r>
      <w:r w:rsidR="00E07E90">
        <w:rPr>
          <w:color w:val="000000" w:themeColor="text1"/>
        </w:rPr>
        <w:t>»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кадастровые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комплексные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кадастровые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отношении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соответствующего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недвижимости,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являющегося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12" w:name="sub_13"/>
      <w:r w:rsidRPr="005B1511">
        <w:rPr>
          <w:color w:val="000000" w:themeColor="text1"/>
        </w:rPr>
        <w:t>1.3.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Требование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вариантом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соответствующим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признакам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определенным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анкетирования,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проводимого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E07E90">
        <w:rPr>
          <w:color w:val="000000" w:themeColor="text1"/>
        </w:rPr>
        <w:t xml:space="preserve"> </w:t>
      </w:r>
      <w:r w:rsidR="005B1511">
        <w:rPr>
          <w:color w:val="000000" w:themeColor="text1"/>
        </w:rPr>
        <w:t xml:space="preserve">Канаш </w:t>
      </w:r>
      <w:r w:rsidRPr="005B1511">
        <w:rPr>
          <w:color w:val="000000" w:themeColor="text1"/>
        </w:rPr>
        <w:t>(далее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профилирование),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обратился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заявитель</w:t>
      </w:r>
    </w:p>
    <w:bookmarkEnd w:id="12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Муниципальная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обратился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(далее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быть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вариантом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(далее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вариант).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Вариант,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которым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будут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муниципальная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определяется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настоящим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Административным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регламентом,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исходя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из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признаков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показателей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признаков.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13" w:name="sub_1002"/>
      <w:r w:rsidRPr="005B1511">
        <w:rPr>
          <w:color w:val="000000" w:themeColor="text1"/>
        </w:rPr>
        <w:t>II.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Стандарт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</w:p>
    <w:p w:rsidR="002734EA" w:rsidRPr="005B1511" w:rsidRDefault="007D11D2">
      <w:pPr>
        <w:pStyle w:val="1"/>
        <w:rPr>
          <w:color w:val="000000" w:themeColor="text1"/>
        </w:rPr>
      </w:pPr>
      <w:bookmarkStart w:id="14" w:name="sub_21"/>
      <w:bookmarkEnd w:id="13"/>
      <w:r w:rsidRPr="005B1511">
        <w:rPr>
          <w:color w:val="000000" w:themeColor="text1"/>
        </w:rPr>
        <w:t>2.1.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Наименование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</w:p>
    <w:bookmarkEnd w:id="14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Муниципальная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имеет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следующее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наименование:</w:t>
      </w:r>
      <w:r w:rsidR="005B1511">
        <w:rPr>
          <w:color w:val="000000" w:themeColor="text1"/>
        </w:rPr>
        <w:t xml:space="preserve"> </w:t>
      </w:r>
      <w:r w:rsidR="00E07E90">
        <w:rPr>
          <w:color w:val="000000" w:themeColor="text1"/>
        </w:rPr>
        <w:t>«</w:t>
      </w:r>
      <w:r w:rsidR="00E07E90" w:rsidRPr="00E07E90">
        <w:rPr>
          <w:color w:val="000000" w:themeColor="text1"/>
        </w:rPr>
        <w:t>Присвоение адресов объектам адресации, изменение, аннулирование адресов»</w:t>
      </w:r>
      <w:r w:rsidR="00E07E90">
        <w:rPr>
          <w:color w:val="000000" w:themeColor="text1"/>
        </w:rPr>
        <w:t>.</w:t>
      </w:r>
    </w:p>
    <w:p w:rsidR="002734EA" w:rsidRPr="005B1511" w:rsidRDefault="007D11D2">
      <w:pPr>
        <w:pStyle w:val="1"/>
        <w:rPr>
          <w:color w:val="000000" w:themeColor="text1"/>
        </w:rPr>
      </w:pPr>
      <w:bookmarkStart w:id="15" w:name="sub_22"/>
      <w:r w:rsidRPr="005B1511">
        <w:rPr>
          <w:color w:val="000000" w:themeColor="text1"/>
        </w:rPr>
        <w:t>2.2.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Наименование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самоуправления,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предоставляющего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муниципальную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услугу</w:t>
      </w:r>
    </w:p>
    <w:bookmarkEnd w:id="15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Муниципальная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самоуправления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Канаш </w:t>
      </w:r>
      <w:r w:rsidRPr="005B1511">
        <w:rPr>
          <w:color w:val="000000" w:themeColor="text1"/>
        </w:rPr>
        <w:t>(далее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администрация)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осуществляется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через</w:t>
      </w:r>
      <w:r w:rsidR="005B1511">
        <w:rPr>
          <w:color w:val="000000" w:themeColor="text1"/>
        </w:rPr>
        <w:t xml:space="preserve"> </w:t>
      </w:r>
      <w:r w:rsidR="00E07E90">
        <w:rPr>
          <w:color w:val="000000" w:themeColor="text1"/>
        </w:rPr>
        <w:t>отдел строительства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Канаш </w:t>
      </w:r>
      <w:r w:rsidRPr="005B1511">
        <w:rPr>
          <w:color w:val="000000" w:themeColor="text1"/>
        </w:rPr>
        <w:t>(структурное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подразделение,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ответственное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услуги).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Информационное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техническое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сопровождение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осуществляется</w:t>
      </w:r>
      <w:r w:rsidR="00E07E90">
        <w:rPr>
          <w:color w:val="000000" w:themeColor="text1"/>
        </w:rPr>
        <w:t xml:space="preserve"> администрацией </w:t>
      </w:r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Канаш</w:t>
      </w:r>
      <w:r w:rsidRPr="005B1511">
        <w:rPr>
          <w:color w:val="000000" w:themeColor="text1"/>
        </w:rPr>
        <w:t>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заключенным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соглашением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заявителей,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связанных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осуществляется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многофункциональными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центрами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(далее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МФЦ).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Возможность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принятия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приеме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предусмотрена.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16" w:name="sub_23"/>
      <w:r w:rsidRPr="005B1511">
        <w:rPr>
          <w:color w:val="000000" w:themeColor="text1"/>
        </w:rPr>
        <w:t>2.3.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услуги.</w:t>
      </w:r>
    </w:p>
    <w:bookmarkEnd w:id="16"/>
    <w:p w:rsidR="002734EA" w:rsidRPr="005B1511" w:rsidRDefault="002734EA">
      <w:pPr>
        <w:rPr>
          <w:color w:val="000000" w:themeColor="text1"/>
        </w:rPr>
      </w:pPr>
    </w:p>
    <w:p w:rsidR="002734EA" w:rsidRPr="005B1511" w:rsidRDefault="00E07E90">
      <w:pPr>
        <w:rPr>
          <w:color w:val="000000" w:themeColor="text1"/>
        </w:rPr>
      </w:pPr>
      <w:r>
        <w:rPr>
          <w:color w:val="000000" w:themeColor="text1"/>
        </w:rPr>
        <w:t xml:space="preserve">2.3.1. </w:t>
      </w:r>
      <w:r w:rsidR="007D11D2" w:rsidRPr="005B1511">
        <w:rPr>
          <w:color w:val="000000" w:themeColor="text1"/>
        </w:rPr>
        <w:t>Результатом</w:t>
      </w:r>
      <w:r w:rsidR="005B1511">
        <w:rPr>
          <w:color w:val="000000" w:themeColor="text1"/>
        </w:rPr>
        <w:t xml:space="preserve"> </w:t>
      </w:r>
      <w:r w:rsidR="007D11D2"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="007D11D2"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="007D11D2"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="007D11D2" w:rsidRPr="005B1511">
        <w:rPr>
          <w:color w:val="000000" w:themeColor="text1"/>
        </w:rPr>
        <w:t>является:</w:t>
      </w:r>
    </w:p>
    <w:p w:rsidR="002734EA" w:rsidRPr="005B1511" w:rsidRDefault="007D11D2">
      <w:pPr>
        <w:rPr>
          <w:color w:val="000000" w:themeColor="text1"/>
        </w:rPr>
      </w:pPr>
      <w:bookmarkStart w:id="17" w:name="sub_231"/>
      <w:r w:rsidRPr="005B1511">
        <w:rPr>
          <w:color w:val="000000" w:themeColor="text1"/>
        </w:rPr>
        <w:t>1)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принятия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(изменении)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аннулирование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адреса;</w:t>
      </w:r>
    </w:p>
    <w:p w:rsidR="002734EA" w:rsidRPr="005B1511" w:rsidRDefault="007D11D2">
      <w:pPr>
        <w:rPr>
          <w:color w:val="000000" w:themeColor="text1"/>
        </w:rPr>
      </w:pPr>
      <w:bookmarkStart w:id="18" w:name="sub_2302"/>
      <w:bookmarkEnd w:id="17"/>
      <w:r w:rsidRPr="005B1511">
        <w:rPr>
          <w:color w:val="000000" w:themeColor="text1"/>
        </w:rPr>
        <w:t>2)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(изменении)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аннулирование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адреса;</w:t>
      </w:r>
    </w:p>
    <w:p w:rsidR="002734EA" w:rsidRPr="005B1511" w:rsidRDefault="007D11D2">
      <w:pPr>
        <w:rPr>
          <w:color w:val="000000" w:themeColor="text1"/>
        </w:rPr>
      </w:pPr>
      <w:bookmarkStart w:id="19" w:name="sub_233"/>
      <w:bookmarkEnd w:id="18"/>
      <w:r w:rsidRPr="005B1511">
        <w:rPr>
          <w:color w:val="000000" w:themeColor="text1"/>
        </w:rPr>
        <w:t>3)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исправление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допущенных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опечаток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выданных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уведомление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отсутствии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lastRenderedPageBreak/>
        <w:t>опечаток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ошибок.</w:t>
      </w:r>
    </w:p>
    <w:bookmarkEnd w:id="19"/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2.3.2.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Документом,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содержащим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положительное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Канаш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содержащее: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дату</w:t>
      </w:r>
      <w:proofErr w:type="gramEnd"/>
      <w:r w:rsidRPr="005B1511">
        <w:rPr>
          <w:color w:val="000000" w:themeColor="text1"/>
        </w:rPr>
        <w:t>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номер</w:t>
      </w:r>
      <w:proofErr w:type="gramEnd"/>
      <w:r w:rsidRPr="005B1511">
        <w:rPr>
          <w:color w:val="000000" w:themeColor="text1"/>
        </w:rPr>
        <w:t>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информацию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принятом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решении;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подпись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принявшего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решение.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Документом,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содержащим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содержащее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следующие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сведения: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дату</w:t>
      </w:r>
      <w:proofErr w:type="gramEnd"/>
      <w:r w:rsidRPr="005B1511">
        <w:rPr>
          <w:color w:val="000000" w:themeColor="text1"/>
        </w:rPr>
        <w:t>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номер</w:t>
      </w:r>
      <w:proofErr w:type="gramEnd"/>
      <w:r w:rsidRPr="005B1511">
        <w:rPr>
          <w:color w:val="000000" w:themeColor="text1"/>
        </w:rPr>
        <w:t>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информацию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принятом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решении;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основания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возможности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устранения;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подпись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руководителя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уполномоченного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структурного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подразделения.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20" w:name="sub_24"/>
      <w:r w:rsidRPr="005B1511">
        <w:rPr>
          <w:color w:val="000000" w:themeColor="text1"/>
        </w:rPr>
        <w:t>2.4.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Срок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</w:p>
    <w:bookmarkEnd w:id="20"/>
    <w:p w:rsidR="002734EA" w:rsidRPr="005B1511" w:rsidRDefault="002734EA">
      <w:pPr>
        <w:rPr>
          <w:color w:val="000000" w:themeColor="text1"/>
        </w:rPr>
      </w:pPr>
    </w:p>
    <w:p w:rsidR="00480993" w:rsidRDefault="007D11D2" w:rsidP="00480993">
      <w:pPr>
        <w:rPr>
          <w:color w:val="000000" w:themeColor="text1"/>
        </w:rPr>
      </w:pPr>
      <w:r w:rsidRPr="005B1511">
        <w:rPr>
          <w:color w:val="000000" w:themeColor="text1"/>
        </w:rPr>
        <w:t>Предоставление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осуществляется</w:t>
      </w:r>
      <w:r w:rsidR="005B1511">
        <w:rPr>
          <w:color w:val="000000" w:themeColor="text1"/>
        </w:rPr>
        <w:t xml:space="preserve"> </w:t>
      </w:r>
    </w:p>
    <w:p w:rsidR="00480993" w:rsidRPr="00480993" w:rsidRDefault="00480993" w:rsidP="00480993">
      <w:pPr>
        <w:rPr>
          <w:color w:val="000000" w:themeColor="text1"/>
        </w:rPr>
      </w:pPr>
      <w:proofErr w:type="gramStart"/>
      <w:r w:rsidRPr="00480993">
        <w:rPr>
          <w:color w:val="000000" w:themeColor="text1"/>
        </w:rPr>
        <w:t>а</w:t>
      </w:r>
      <w:proofErr w:type="gramEnd"/>
      <w:r w:rsidRPr="00480993">
        <w:rPr>
          <w:color w:val="000000" w:themeColor="text1"/>
        </w:rPr>
        <w:t>) в случае подачи заявления на бумажном носителе - в срок не более 10 рабочих дней со дня поступления заявления;</w:t>
      </w:r>
    </w:p>
    <w:p w:rsidR="00480993" w:rsidRDefault="00480993" w:rsidP="00480993">
      <w:pPr>
        <w:rPr>
          <w:color w:val="000000" w:themeColor="text1"/>
        </w:rPr>
      </w:pPr>
      <w:proofErr w:type="gramStart"/>
      <w:r w:rsidRPr="00480993">
        <w:rPr>
          <w:color w:val="000000" w:themeColor="text1"/>
        </w:rPr>
        <w:t>б</w:t>
      </w:r>
      <w:proofErr w:type="gramEnd"/>
      <w:r w:rsidRPr="00480993">
        <w:rPr>
          <w:color w:val="000000" w:themeColor="text1"/>
        </w:rPr>
        <w:t>) в случае подачи заявления в форме электронного документа - в срок не более 5 рабочих дней со дня поступления заявления.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подачи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посредством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Единого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портала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датой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обращения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считается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дата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автоматической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Едином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портале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Срок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исправления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допущенных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опечаток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выданных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составляет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3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рабочих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письменного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ошибке.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21" w:name="sub_25"/>
      <w:r w:rsidRPr="005B1511">
        <w:rPr>
          <w:color w:val="000000" w:themeColor="text1"/>
        </w:rPr>
        <w:t>2.5.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Правовые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</w:p>
    <w:bookmarkEnd w:id="21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Перечень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нормативных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правовых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актов,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регулирующих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порядке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досудебного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(внесудебного)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обжалования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действий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(бездействия)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2C5603">
        <w:rPr>
          <w:color w:val="000000" w:themeColor="text1"/>
        </w:rPr>
        <w:t xml:space="preserve"> </w:t>
      </w:r>
      <w:r w:rsidR="005B1511">
        <w:rPr>
          <w:color w:val="000000" w:themeColor="text1"/>
        </w:rPr>
        <w:t>Канаш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должностных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служащих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Канаш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работников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размещается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официальном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сайте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Канаш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сети</w:t>
      </w:r>
      <w:r w:rsidR="005B1511">
        <w:rPr>
          <w:color w:val="000000" w:themeColor="text1"/>
        </w:rPr>
        <w:t xml:space="preserve"> </w:t>
      </w:r>
      <w:r w:rsidR="00E07E90">
        <w:rPr>
          <w:color w:val="000000" w:themeColor="text1"/>
        </w:rPr>
        <w:t>«Интернет»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информационной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системе</w:t>
      </w:r>
      <w:r w:rsidR="005B1511">
        <w:rPr>
          <w:color w:val="000000" w:themeColor="text1"/>
        </w:rPr>
        <w:t xml:space="preserve"> </w:t>
      </w:r>
      <w:r w:rsidR="00E07E90">
        <w:rPr>
          <w:color w:val="000000" w:themeColor="text1"/>
        </w:rPr>
        <w:t>«</w:t>
      </w:r>
      <w:r w:rsidRPr="005B1511">
        <w:rPr>
          <w:color w:val="000000" w:themeColor="text1"/>
        </w:rPr>
        <w:t>Федеральный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реестр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</w:t>
      </w:r>
      <w:r w:rsidR="005B1511">
        <w:rPr>
          <w:color w:val="000000" w:themeColor="text1"/>
        </w:rPr>
        <w:t xml:space="preserve"> </w:t>
      </w:r>
      <w:r w:rsidR="00E07E90">
        <w:rPr>
          <w:color w:val="000000" w:themeColor="text1"/>
        </w:rPr>
        <w:t>(функций)»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(далее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реестр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Едином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портале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22" w:name="sub_26"/>
      <w:r w:rsidRPr="005B1511">
        <w:rPr>
          <w:color w:val="000000" w:themeColor="text1"/>
        </w:rPr>
        <w:t>2.6.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Исчерпывающий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перечень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</w:p>
    <w:bookmarkEnd w:id="22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bookmarkStart w:id="23" w:name="sub_261"/>
      <w:r w:rsidRPr="005B1511">
        <w:rPr>
          <w:color w:val="000000" w:themeColor="text1"/>
        </w:rPr>
        <w:t>2.6.1.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Сведения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документы,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должен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представить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самостоятельно</w:t>
      </w:r>
    </w:p>
    <w:bookmarkEnd w:id="23"/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Заявители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представляют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лично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Канаш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направляют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почтовым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отправлением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почтой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наличии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электронной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подписи</w:t>
      </w:r>
      <w:r w:rsidRPr="005B1511">
        <w:rPr>
          <w:color w:val="000000" w:themeColor="text1"/>
        </w:rPr>
        <w:t>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Канаш </w:t>
      </w:r>
      <w:r w:rsidRPr="005B1511">
        <w:rPr>
          <w:color w:val="000000" w:themeColor="text1"/>
        </w:rPr>
        <w:t>заявление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форме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утвержденной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приказом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Минфина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11.12.2014</w:t>
      </w:r>
      <w:r w:rsidR="005B1511">
        <w:rPr>
          <w:color w:val="000000" w:themeColor="text1"/>
        </w:rPr>
        <w:t xml:space="preserve"> </w:t>
      </w:r>
      <w:r w:rsidR="002C5603">
        <w:rPr>
          <w:color w:val="000000" w:themeColor="text1"/>
        </w:rPr>
        <w:t>№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146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</w:t>
      </w:r>
      <w:r w:rsidR="005B1511">
        <w:rPr>
          <w:color w:val="000000" w:themeColor="text1"/>
        </w:rPr>
        <w:t xml:space="preserve"> </w:t>
      </w:r>
      <w:r w:rsidR="002C5603">
        <w:rPr>
          <w:color w:val="000000" w:themeColor="text1"/>
        </w:rPr>
        <w:t>«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утверждении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lastRenderedPageBreak/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аннулирования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аннулирования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="002C5603">
        <w:rPr>
          <w:color w:val="000000" w:themeColor="text1"/>
        </w:rPr>
        <w:t>адреса»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2-х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экз.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(оригинал)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(один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экземпляр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остается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Канаш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второй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заявителя).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подаче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требуется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экз.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(оригинал).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Образцы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можно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получить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Канаш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официальном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сайте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Канаш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информационно-телекоммуникационной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сети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"Интернет",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Едином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портале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указываются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следующие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обязательные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характеристики:</w:t>
      </w:r>
    </w:p>
    <w:p w:rsidR="002734EA" w:rsidRPr="005B1511" w:rsidRDefault="007D11D2">
      <w:pPr>
        <w:rPr>
          <w:color w:val="000000" w:themeColor="text1"/>
        </w:rPr>
      </w:pPr>
      <w:bookmarkStart w:id="24" w:name="sub_2611"/>
      <w:r w:rsidRPr="005B1511">
        <w:rPr>
          <w:color w:val="000000" w:themeColor="text1"/>
        </w:rPr>
        <w:t>1)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фамилия,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отчество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наличии),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жительства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реквизиты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удостоверяющего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личность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физических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лиц);</w:t>
      </w:r>
    </w:p>
    <w:p w:rsidR="002734EA" w:rsidRPr="005B1511" w:rsidRDefault="007D11D2">
      <w:pPr>
        <w:rPr>
          <w:color w:val="000000" w:themeColor="text1"/>
        </w:rPr>
      </w:pPr>
      <w:bookmarkStart w:id="25" w:name="sub_2612"/>
      <w:bookmarkEnd w:id="24"/>
      <w:r w:rsidRPr="005B1511">
        <w:rPr>
          <w:color w:val="000000" w:themeColor="text1"/>
        </w:rPr>
        <w:t>2)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наименование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нахождения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юридического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регистрационный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номер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записи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юридического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едином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реестре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юридических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идентификационный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номер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налогоплательщика,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исключением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если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иностранное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юридическое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лицо;</w:t>
      </w:r>
    </w:p>
    <w:p w:rsidR="002734EA" w:rsidRPr="005B1511" w:rsidRDefault="007D11D2">
      <w:pPr>
        <w:rPr>
          <w:color w:val="000000" w:themeColor="text1"/>
        </w:rPr>
      </w:pPr>
      <w:bookmarkStart w:id="26" w:name="sub_2613"/>
      <w:bookmarkEnd w:id="25"/>
      <w:r w:rsidRPr="005B1511">
        <w:rPr>
          <w:color w:val="000000" w:themeColor="text1"/>
        </w:rPr>
        <w:t>3)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почтовый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почты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связи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заявителем;</w:t>
      </w:r>
    </w:p>
    <w:p w:rsidR="002734EA" w:rsidRPr="005B1511" w:rsidRDefault="007D11D2">
      <w:pPr>
        <w:rPr>
          <w:color w:val="000000" w:themeColor="text1"/>
        </w:rPr>
      </w:pPr>
      <w:bookmarkStart w:id="27" w:name="sub_2614"/>
      <w:bookmarkEnd w:id="26"/>
      <w:r w:rsidRPr="005B1511">
        <w:rPr>
          <w:color w:val="000000" w:themeColor="text1"/>
        </w:rPr>
        <w:t>4)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контактный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телефон;</w:t>
      </w:r>
    </w:p>
    <w:p w:rsidR="002734EA" w:rsidRPr="005B1511" w:rsidRDefault="007D11D2">
      <w:pPr>
        <w:rPr>
          <w:color w:val="000000" w:themeColor="text1"/>
        </w:rPr>
      </w:pPr>
      <w:bookmarkStart w:id="28" w:name="sub_2615"/>
      <w:bookmarkEnd w:id="27"/>
      <w:r w:rsidRPr="005B1511">
        <w:rPr>
          <w:color w:val="000000" w:themeColor="text1"/>
        </w:rPr>
        <w:t>5)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согласие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обработку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персональных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данных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федеральным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законом</w:t>
      </w:r>
      <w:r w:rsidR="005B1511">
        <w:rPr>
          <w:color w:val="000000" w:themeColor="text1"/>
        </w:rPr>
        <w:t xml:space="preserve"> </w:t>
      </w:r>
      <w:r w:rsidR="002C5603">
        <w:rPr>
          <w:color w:val="000000" w:themeColor="text1"/>
        </w:rPr>
        <w:t>«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персональных</w:t>
      </w:r>
      <w:r w:rsidR="005B1511">
        <w:rPr>
          <w:color w:val="000000" w:themeColor="text1"/>
        </w:rPr>
        <w:t xml:space="preserve"> </w:t>
      </w:r>
      <w:r w:rsidR="002C5603">
        <w:rPr>
          <w:color w:val="000000" w:themeColor="text1"/>
        </w:rPr>
        <w:t>данных»</w:t>
      </w:r>
      <w:r w:rsidRPr="005B1511">
        <w:rPr>
          <w:color w:val="000000" w:themeColor="text1"/>
        </w:rPr>
        <w:t>.</w:t>
      </w:r>
    </w:p>
    <w:bookmarkEnd w:id="28"/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прилагаются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следующие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документы:</w:t>
      </w:r>
    </w:p>
    <w:p w:rsidR="002734EA" w:rsidRPr="005B1511" w:rsidRDefault="007D11D2">
      <w:pPr>
        <w:rPr>
          <w:color w:val="000000" w:themeColor="text1"/>
        </w:rPr>
      </w:pPr>
      <w:bookmarkStart w:id="29" w:name="sub_2616"/>
      <w:r w:rsidRPr="005B1511">
        <w:rPr>
          <w:color w:val="000000" w:themeColor="text1"/>
        </w:rPr>
        <w:t>1)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копия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удостоверяющего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личность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являющегося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физическим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лицом,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личность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физического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юридического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лица;</w:t>
      </w:r>
    </w:p>
    <w:p w:rsidR="002734EA" w:rsidRPr="005B1511" w:rsidRDefault="007D11D2">
      <w:pPr>
        <w:rPr>
          <w:color w:val="000000" w:themeColor="text1"/>
        </w:rPr>
      </w:pPr>
      <w:bookmarkStart w:id="30" w:name="sub_2617"/>
      <w:bookmarkEnd w:id="29"/>
      <w:r w:rsidRPr="005B1511">
        <w:rPr>
          <w:color w:val="000000" w:themeColor="text1"/>
        </w:rPr>
        <w:t>2)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копия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удостоверяющего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(полномочия)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физического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юридического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если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обращается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представитель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заявителя;</w:t>
      </w:r>
    </w:p>
    <w:p w:rsidR="002734EA" w:rsidRPr="005B1511" w:rsidRDefault="007D11D2">
      <w:pPr>
        <w:rPr>
          <w:color w:val="000000" w:themeColor="text1"/>
        </w:rPr>
      </w:pPr>
      <w:bookmarkStart w:id="31" w:name="sub_2618"/>
      <w:bookmarkEnd w:id="30"/>
      <w:r w:rsidRPr="005B1511">
        <w:rPr>
          <w:color w:val="000000" w:themeColor="text1"/>
        </w:rPr>
        <w:t>3)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схема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расположения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кадастровом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плане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кадастровой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карте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соответствующей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территории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земельному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участку);</w:t>
      </w:r>
    </w:p>
    <w:p w:rsidR="002734EA" w:rsidRPr="005B1511" w:rsidRDefault="007D11D2">
      <w:pPr>
        <w:rPr>
          <w:color w:val="000000" w:themeColor="text1"/>
        </w:rPr>
      </w:pPr>
      <w:bookmarkStart w:id="32" w:name="sub_2619"/>
      <w:bookmarkEnd w:id="31"/>
      <w:r w:rsidRPr="005B1511">
        <w:rPr>
          <w:color w:val="000000" w:themeColor="text1"/>
        </w:rPr>
        <w:t>4)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правоустанавливающие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proofErr w:type="spellStart"/>
      <w:r w:rsidRPr="005B1511">
        <w:rPr>
          <w:color w:val="000000" w:themeColor="text1"/>
        </w:rPr>
        <w:t>правоудостоверяющие</w:t>
      </w:r>
      <w:proofErr w:type="spell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(объекты)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зданию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(строению)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сооружению,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числе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строительство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завершено,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Градостроительным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кодексом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Российской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строительства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разрешения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строительство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требуется,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правоустанавливающие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proofErr w:type="spellStart"/>
      <w:r w:rsidRPr="005B1511">
        <w:rPr>
          <w:color w:val="000000" w:themeColor="text1"/>
        </w:rPr>
        <w:t>правоудостоверяющие</w:t>
      </w:r>
      <w:proofErr w:type="spell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земельный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участок,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расположены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указанное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здание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(строение),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сооружение.</w:t>
      </w:r>
    </w:p>
    <w:bookmarkEnd w:id="32"/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Лицо,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имеющее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действовать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без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доверенности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имени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юридического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предъявляет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удостоверяющий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личность,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сообщает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реквизиты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свидетельства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юридического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представитель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юридического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предъявляет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подтверждающий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полномочия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действовать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имени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этого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юридического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копию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этого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заверенную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печатью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подписью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руководителя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этого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юридического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Заявление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могут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быть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представлены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использованием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информационно-телекоммуникационных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технологий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виде),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числе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использованием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Единого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портала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информационной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системы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обеспечения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градостроительной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деятельности.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Заявление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подписывается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электронной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подписью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вид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определяется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частью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2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статьи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21.1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закона</w:t>
      </w:r>
      <w:r w:rsidR="005B1511">
        <w:rPr>
          <w:color w:val="000000" w:themeColor="text1"/>
        </w:rPr>
        <w:t xml:space="preserve"> </w:t>
      </w:r>
      <w:r w:rsidR="002C5603">
        <w:rPr>
          <w:color w:val="000000" w:themeColor="text1"/>
        </w:rPr>
        <w:t>«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="002C5603">
        <w:rPr>
          <w:color w:val="000000" w:themeColor="text1"/>
        </w:rPr>
        <w:t>услуг»</w:t>
      </w:r>
      <w:r w:rsidRPr="005B1511">
        <w:rPr>
          <w:color w:val="000000" w:themeColor="text1"/>
        </w:rPr>
        <w:t>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Заявление,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предоставляемое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подписывается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требованиями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Федерального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закона</w:t>
      </w:r>
      <w:r w:rsidR="005B1511">
        <w:rPr>
          <w:color w:val="000000" w:themeColor="text1"/>
        </w:rPr>
        <w:t xml:space="preserve"> </w:t>
      </w:r>
      <w:r w:rsidR="002C5603">
        <w:rPr>
          <w:color w:val="000000" w:themeColor="text1"/>
        </w:rPr>
        <w:t>«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электронной</w:t>
      </w:r>
      <w:r w:rsidR="005B1511">
        <w:rPr>
          <w:color w:val="000000" w:themeColor="text1"/>
        </w:rPr>
        <w:t xml:space="preserve"> </w:t>
      </w:r>
      <w:r w:rsidR="002C5603">
        <w:rPr>
          <w:color w:val="000000" w:themeColor="text1"/>
        </w:rPr>
        <w:t>подписи»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статьями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21.1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21.2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закона</w:t>
      </w:r>
      <w:r w:rsidR="005B1511">
        <w:rPr>
          <w:color w:val="000000" w:themeColor="text1"/>
        </w:rPr>
        <w:t xml:space="preserve"> </w:t>
      </w:r>
      <w:r w:rsidR="002C5603">
        <w:rPr>
          <w:color w:val="000000" w:themeColor="text1"/>
        </w:rPr>
        <w:t>«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="002C5603">
        <w:rPr>
          <w:color w:val="000000" w:themeColor="text1"/>
        </w:rPr>
        <w:t>услуг»</w:t>
      </w:r>
      <w:r w:rsidRPr="005B1511">
        <w:rPr>
          <w:color w:val="000000" w:themeColor="text1"/>
        </w:rPr>
        <w:t>.</w:t>
      </w:r>
    </w:p>
    <w:p w:rsidR="002734EA" w:rsidRPr="005B1511" w:rsidRDefault="007D11D2">
      <w:pPr>
        <w:rPr>
          <w:color w:val="000000" w:themeColor="text1"/>
        </w:rPr>
      </w:pPr>
      <w:bookmarkStart w:id="33" w:name="sub_262"/>
      <w:r w:rsidRPr="005B1511">
        <w:rPr>
          <w:color w:val="000000" w:themeColor="text1"/>
        </w:rPr>
        <w:lastRenderedPageBreak/>
        <w:t>2.6.2.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сведения,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вправе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представить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собственной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инициативе,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они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подлежат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представлению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рамках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информационного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взаимодействия</w:t>
      </w:r>
    </w:p>
    <w:bookmarkEnd w:id="33"/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собственной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инициативе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могут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быть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представлены:</w:t>
      </w:r>
    </w:p>
    <w:p w:rsidR="002734EA" w:rsidRPr="005B1511" w:rsidRDefault="007D11D2">
      <w:pPr>
        <w:rPr>
          <w:color w:val="000000" w:themeColor="text1"/>
        </w:rPr>
      </w:pPr>
      <w:bookmarkStart w:id="34" w:name="sub_2621"/>
      <w:r w:rsidRPr="005B1511">
        <w:rPr>
          <w:color w:val="000000" w:themeColor="text1"/>
        </w:rPr>
        <w:t>1)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выписки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из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Единого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реестра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недвижимости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объектах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недвижимости,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следствием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преобразования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образование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одного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более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преобразования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недвижимости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образованием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одного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более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новых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адресации);</w:t>
      </w:r>
    </w:p>
    <w:p w:rsidR="002734EA" w:rsidRPr="005B1511" w:rsidRDefault="007D11D2">
      <w:pPr>
        <w:rPr>
          <w:color w:val="000000" w:themeColor="text1"/>
        </w:rPr>
      </w:pPr>
      <w:bookmarkStart w:id="35" w:name="sub_2622"/>
      <w:bookmarkEnd w:id="34"/>
      <w:r w:rsidRPr="005B1511">
        <w:rPr>
          <w:color w:val="000000" w:themeColor="text1"/>
        </w:rPr>
        <w:t>2)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выписка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из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Единого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реестра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недвижимости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недвижимости,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являющемся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поставленному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кадастровый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учет);</w:t>
      </w:r>
    </w:p>
    <w:p w:rsidR="002734EA" w:rsidRPr="005B1511" w:rsidRDefault="007D11D2">
      <w:pPr>
        <w:rPr>
          <w:color w:val="000000" w:themeColor="text1"/>
        </w:rPr>
      </w:pPr>
      <w:bookmarkStart w:id="36" w:name="sub_2623"/>
      <w:bookmarkEnd w:id="35"/>
      <w:r w:rsidRPr="005B1511">
        <w:rPr>
          <w:color w:val="000000" w:themeColor="text1"/>
        </w:rPr>
        <w:t>3)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разрешение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строительство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строящимся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объектам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исключением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если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Градостроительным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кодексом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Российской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строительства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реконструкции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здания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(строения),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сооружения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разрешения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строительство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требуется)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наличии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разрешения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ввод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эксплуатацию;</w:t>
      </w:r>
    </w:p>
    <w:p w:rsidR="002734EA" w:rsidRPr="005B1511" w:rsidRDefault="007D11D2">
      <w:pPr>
        <w:rPr>
          <w:color w:val="000000" w:themeColor="text1"/>
        </w:rPr>
      </w:pPr>
      <w:bookmarkStart w:id="37" w:name="sub_2624"/>
      <w:bookmarkEnd w:id="36"/>
      <w:r w:rsidRPr="005B1511">
        <w:rPr>
          <w:color w:val="000000" w:themeColor="text1"/>
        </w:rPr>
        <w:t>4)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самоуправления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переводе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жилого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помещения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нежилое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помещение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нежилого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помещения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жилое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помещение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помещению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изменения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аннулирования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вследствие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перевода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из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жилого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помещения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нежилое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помещение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нежилого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помещения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жилое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помещение;</w:t>
      </w:r>
    </w:p>
    <w:p w:rsidR="002734EA" w:rsidRPr="005B1511" w:rsidRDefault="007D11D2">
      <w:pPr>
        <w:rPr>
          <w:color w:val="000000" w:themeColor="text1"/>
        </w:rPr>
      </w:pPr>
      <w:bookmarkStart w:id="38" w:name="sub_2625"/>
      <w:bookmarkEnd w:id="37"/>
      <w:r w:rsidRPr="005B1511">
        <w:rPr>
          <w:color w:val="000000" w:themeColor="text1"/>
        </w:rPr>
        <w:t>5)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акт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приемочной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комиссии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переустройстве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перепланировке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помещения,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приводящих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образованию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одного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более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новых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преобразования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недвижимости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(помещений)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образованием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одного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более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новых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адресации);</w:t>
      </w:r>
    </w:p>
    <w:p w:rsidR="002734EA" w:rsidRPr="005B1511" w:rsidRDefault="007D11D2">
      <w:pPr>
        <w:rPr>
          <w:color w:val="000000" w:themeColor="text1"/>
        </w:rPr>
      </w:pPr>
      <w:bookmarkStart w:id="39" w:name="sub_2626"/>
      <w:bookmarkEnd w:id="38"/>
      <w:r w:rsidRPr="005B1511">
        <w:rPr>
          <w:color w:val="000000" w:themeColor="text1"/>
        </w:rPr>
        <w:t>6)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выписка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из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Единого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реестра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недвижимости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недвижимости,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снят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кадастрового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учета,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являющемся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аннулирования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основаниям,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указанным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подпункте</w:t>
      </w:r>
      <w:r w:rsidR="005B1511">
        <w:rPr>
          <w:rStyle w:val="a4"/>
          <w:color w:val="000000" w:themeColor="text1"/>
        </w:rPr>
        <w:t xml:space="preserve"> </w:t>
      </w:r>
      <w:r w:rsidR="002C5603">
        <w:rPr>
          <w:rStyle w:val="a4"/>
          <w:color w:val="000000" w:themeColor="text1"/>
        </w:rPr>
        <w:t>«а»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пункта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14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Правил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изменения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аннулирования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утвержденных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постановлением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Правительства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Российской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19.11.2014</w:t>
      </w:r>
      <w:r w:rsidR="005B1511">
        <w:rPr>
          <w:color w:val="000000" w:themeColor="text1"/>
        </w:rPr>
        <w:t xml:space="preserve"> </w:t>
      </w:r>
      <w:r w:rsidR="002C5603">
        <w:rPr>
          <w:color w:val="000000" w:themeColor="text1"/>
        </w:rPr>
        <w:t>№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1221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(далее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Правила);</w:t>
      </w:r>
    </w:p>
    <w:p w:rsidR="002734EA" w:rsidRPr="005B1511" w:rsidRDefault="007D11D2">
      <w:pPr>
        <w:rPr>
          <w:color w:val="000000" w:themeColor="text1"/>
        </w:rPr>
      </w:pPr>
      <w:bookmarkStart w:id="40" w:name="sub_2627"/>
      <w:bookmarkEnd w:id="39"/>
      <w:r w:rsidRPr="005B1511">
        <w:rPr>
          <w:color w:val="000000" w:themeColor="text1"/>
        </w:rPr>
        <w:t>7)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уведомление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отсутствии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Едином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реестре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недвижимости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запрашиваемых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сведений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недвижимости,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являющемуся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аннулирования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основаниям,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указанным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подпункте</w:t>
      </w:r>
      <w:r w:rsidR="005B1511">
        <w:rPr>
          <w:rStyle w:val="a4"/>
          <w:color w:val="000000" w:themeColor="text1"/>
        </w:rPr>
        <w:t xml:space="preserve"> </w:t>
      </w:r>
      <w:r w:rsidR="0026049E">
        <w:rPr>
          <w:rStyle w:val="a4"/>
          <w:color w:val="000000" w:themeColor="text1"/>
        </w:rPr>
        <w:t>«а»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пункта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14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настоящих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Правил).</w:t>
      </w:r>
    </w:p>
    <w:bookmarkEnd w:id="40"/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Документы,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подпунктах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1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2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6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7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пункта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2.6.2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настоящего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представляются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федеральным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исполнительной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власти,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уполномоченным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Правительством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Российской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сведений,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содержащихся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Едином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реестре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недвижимости,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действующей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акта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Правительства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Российской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публично-правовой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компанией,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созданной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Федеральным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законом</w:t>
      </w:r>
      <w:r w:rsidR="005B1511">
        <w:rPr>
          <w:color w:val="000000" w:themeColor="text1"/>
        </w:rPr>
        <w:t xml:space="preserve"> </w:t>
      </w:r>
      <w:r w:rsidR="0026049E">
        <w:rPr>
          <w:color w:val="000000" w:themeColor="text1"/>
        </w:rPr>
        <w:t>«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публично-правовой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компании</w:t>
      </w:r>
      <w:r w:rsidR="005B1511">
        <w:rPr>
          <w:color w:val="000000" w:themeColor="text1"/>
        </w:rPr>
        <w:t xml:space="preserve"> </w:t>
      </w:r>
      <w:r w:rsidR="0026049E">
        <w:rPr>
          <w:color w:val="000000" w:themeColor="text1"/>
        </w:rPr>
        <w:t>«</w:t>
      </w:r>
      <w:proofErr w:type="spellStart"/>
      <w:r w:rsidR="0026049E">
        <w:rPr>
          <w:color w:val="000000" w:themeColor="text1"/>
        </w:rPr>
        <w:t>Роскадастр</w:t>
      </w:r>
      <w:proofErr w:type="spellEnd"/>
      <w:r w:rsidR="0026049E">
        <w:rPr>
          <w:color w:val="000000" w:themeColor="text1"/>
        </w:rPr>
        <w:t>»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порядке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информационного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взаимодействия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запросу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уполномоченного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органа.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непредставления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сведений,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настоящем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пункте,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специалистами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уполномоченного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структурного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подразделения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осуществляется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взаимодействие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органами,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указанными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пункте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3.3.6.2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раздела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III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регламента.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41" w:name="sub_27"/>
      <w:r w:rsidRPr="005B1511">
        <w:rPr>
          <w:color w:val="000000" w:themeColor="text1"/>
        </w:rPr>
        <w:t>2.7.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Исчерпывающий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перечень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приеме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</w:p>
    <w:bookmarkEnd w:id="41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Оснований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приеме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предусмотрено.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42" w:name="sub_28"/>
      <w:r w:rsidRPr="005B1511">
        <w:rPr>
          <w:color w:val="000000" w:themeColor="text1"/>
        </w:rPr>
        <w:t>2.8.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Исчерпывающий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перечень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приостановления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</w:p>
    <w:bookmarkEnd w:id="42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Основания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приостановления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предусмотрены.</w:t>
      </w:r>
    </w:p>
    <w:p w:rsidR="002734EA" w:rsidRPr="005B1511" w:rsidRDefault="007D11D2">
      <w:pPr>
        <w:rPr>
          <w:color w:val="000000" w:themeColor="text1"/>
        </w:rPr>
      </w:pPr>
      <w:bookmarkStart w:id="43" w:name="sub_281"/>
      <w:r w:rsidRPr="005B1511">
        <w:rPr>
          <w:color w:val="000000" w:themeColor="text1"/>
        </w:rPr>
        <w:t>2.8.1.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Основаниями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являются:</w:t>
      </w:r>
    </w:p>
    <w:bookmarkEnd w:id="43"/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с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обратилось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лицо,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указанное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подразделе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1.2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настоящего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регламента;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непредставление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перечисленных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подразделе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2.6.1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раздела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II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регламента;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ответ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запрос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свидетельствует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отсутствии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26049E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аннулирования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документы</w:t>
      </w:r>
      <w:proofErr w:type="gramEnd"/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обязанность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аннулирования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возложена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(представителя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выданы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нарушением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порядка,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установленного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законодательством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Российской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Федерации;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отсутствуют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условия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аннулирования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пунктах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5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8-11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14-18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Правил.</w:t>
      </w:r>
    </w:p>
    <w:p w:rsidR="002734EA" w:rsidRPr="005B1511" w:rsidRDefault="007D11D2">
      <w:pPr>
        <w:rPr>
          <w:color w:val="000000" w:themeColor="text1"/>
        </w:rPr>
      </w:pPr>
      <w:bookmarkStart w:id="44" w:name="sub_282"/>
      <w:r w:rsidRPr="005B1511">
        <w:rPr>
          <w:color w:val="000000" w:themeColor="text1"/>
        </w:rPr>
        <w:t>2.8.2.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обращении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исправлением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допущенных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опечаток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выданных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является:</w:t>
      </w:r>
    </w:p>
    <w:bookmarkEnd w:id="44"/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отсутствие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опечаток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выданных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45" w:name="sub_29"/>
      <w:r w:rsidRPr="005B1511">
        <w:rPr>
          <w:color w:val="000000" w:themeColor="text1"/>
        </w:rPr>
        <w:t>2.9.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Размер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платы,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взимаемой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способы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взимания</w:t>
      </w:r>
    </w:p>
    <w:bookmarkEnd w:id="45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Предоставление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осуществляется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без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взимания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пошлины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платы.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46" w:name="sub_210"/>
      <w:r w:rsidRPr="005B1511">
        <w:rPr>
          <w:color w:val="000000" w:themeColor="text1"/>
        </w:rPr>
        <w:t>2.10.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Максимальный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срок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ожидания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очереди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подаче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</w:p>
    <w:bookmarkEnd w:id="46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Время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ожидания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очереди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подаче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нему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превышать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15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минут.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47" w:name="sub_211"/>
      <w:r w:rsidRPr="005B1511">
        <w:rPr>
          <w:color w:val="000000" w:themeColor="text1"/>
        </w:rPr>
        <w:t>2.11.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Срок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числе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форме</w:t>
      </w:r>
    </w:p>
    <w:bookmarkEnd w:id="47"/>
    <w:p w:rsidR="002734EA" w:rsidRPr="005B1511" w:rsidRDefault="002734EA">
      <w:pPr>
        <w:rPr>
          <w:color w:val="000000" w:themeColor="text1"/>
        </w:rPr>
      </w:pPr>
    </w:p>
    <w:p w:rsidR="00E07E90" w:rsidRPr="00E07E90" w:rsidRDefault="00E07E90" w:rsidP="00E07E90">
      <w:pPr>
        <w:rPr>
          <w:color w:val="000000" w:themeColor="text1"/>
        </w:rPr>
      </w:pPr>
      <w:r w:rsidRPr="00E07E90">
        <w:rPr>
          <w:color w:val="000000" w:themeColor="text1"/>
        </w:rPr>
        <w:t>Заявление и документы, необходимые для предоставления муниципальной услуги, регистрируются не позднее 1 рабочего дня со дня их поступления:</w:t>
      </w:r>
    </w:p>
    <w:p w:rsidR="00E07E90" w:rsidRPr="00E07E90" w:rsidRDefault="00E07E90" w:rsidP="00E07E90">
      <w:pPr>
        <w:rPr>
          <w:color w:val="000000" w:themeColor="text1"/>
        </w:rPr>
      </w:pPr>
      <w:proofErr w:type="gramStart"/>
      <w:r w:rsidRPr="00E07E90">
        <w:rPr>
          <w:color w:val="000000" w:themeColor="text1"/>
        </w:rPr>
        <w:t>в</w:t>
      </w:r>
      <w:proofErr w:type="gramEnd"/>
      <w:r w:rsidRPr="00E07E90">
        <w:rPr>
          <w:color w:val="000000" w:themeColor="text1"/>
        </w:rPr>
        <w:t xml:space="preserve"> системе электронного документооборота (далее - СЭД) с присвоением статуса "зарегистрировано" в течение 1 рабочего дня с даты поступления;</w:t>
      </w:r>
    </w:p>
    <w:p w:rsidR="00E07E90" w:rsidRPr="00E07E90" w:rsidRDefault="00E07E90" w:rsidP="00E07E90">
      <w:pPr>
        <w:rPr>
          <w:color w:val="000000" w:themeColor="text1"/>
        </w:rPr>
      </w:pPr>
      <w:proofErr w:type="gramStart"/>
      <w:r w:rsidRPr="00E07E90">
        <w:rPr>
          <w:color w:val="000000" w:themeColor="text1"/>
        </w:rPr>
        <w:t>в</w:t>
      </w:r>
      <w:proofErr w:type="gramEnd"/>
      <w:r w:rsidRPr="00E07E90">
        <w:rPr>
          <w:color w:val="000000" w:themeColor="text1"/>
        </w:rPr>
        <w:t xml:space="preserve">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 даты поступления.</w:t>
      </w:r>
    </w:p>
    <w:p w:rsidR="00E07E90" w:rsidRPr="00E07E90" w:rsidRDefault="00E07E90" w:rsidP="00E07E90">
      <w:pPr>
        <w:rPr>
          <w:color w:val="000000" w:themeColor="text1"/>
        </w:rPr>
      </w:pPr>
      <w:r w:rsidRPr="00E07E90">
        <w:rPr>
          <w:color w:val="000000" w:themeColor="text1"/>
        </w:rPr>
        <w:t>Если заявление поступило после 16 часов, датой регистрации считается следующий рабочий день за днем поступления заявления.";</w:t>
      </w:r>
    </w:p>
    <w:p w:rsidR="00E07E90" w:rsidRPr="00E07E90" w:rsidRDefault="00E07E90" w:rsidP="00E07E90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48" w:name="sub_212"/>
      <w:r w:rsidRPr="005B1511">
        <w:rPr>
          <w:color w:val="000000" w:themeColor="text1"/>
        </w:rPr>
        <w:t>2.12.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Требования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помещениям,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муниципальная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услуга</w:t>
      </w:r>
    </w:p>
    <w:bookmarkEnd w:id="48"/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помещении,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муниципальная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создаются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условия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беспрепятственного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доступа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инвалидов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законодательством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Российской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социальной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защите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инвалидов.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местах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предусматривается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оборудование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посадочных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создание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условий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обслуживания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маломобильных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групп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населения,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числе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оборудование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пандусов,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наличие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удобной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офисной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мебели.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Помещения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снабжаются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соответствующими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табличками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номера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кабинета,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названия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соответствующего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структурного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подразделения,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фамилий,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имен,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отчеств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наличии),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должностей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специалистов,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предоставляющих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муниципальную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услугу.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Каждое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помещение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оснащается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телефоном,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компьютером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принтером.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ожидания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приема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гражданам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отводятся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оборудованные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стульями,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столами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(стойками),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письменными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принадлежностями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возможности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оформления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свободного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фамилиях,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именах,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отчествах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наличии)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должностях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специалистов,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предоставляющих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муниципальную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услугу,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должностные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обеспечиваются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личными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нагрудными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идентификационными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карточками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фамилии,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имени,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отчества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наличии)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должности,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крепящимися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помощью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зажимов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одежде,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настольными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табличками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аналогичного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содержания.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Специалист,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предоставляющий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муниципальную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услугу,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обязан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предложить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воспользоваться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стулом,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находящимся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рядом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рабочим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данного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специалиста.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Визуальная,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текстовая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порядке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размещается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информационном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стенде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структурного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подразделения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Канаш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официальном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сайте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самоуправления,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Едином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портале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Оформление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визуальной,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текстовой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порядке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соответствовать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оптимальному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зрительному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восприятию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этой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информации.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Информационные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стенды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оборудуются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доступном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помещении.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49" w:name="sub_213"/>
      <w:r w:rsidRPr="005B1511">
        <w:rPr>
          <w:color w:val="000000" w:themeColor="text1"/>
        </w:rPr>
        <w:t>2.13.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Показатели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доступности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качества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</w:p>
    <w:bookmarkEnd w:id="49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bookmarkStart w:id="50" w:name="sub_2131"/>
      <w:r w:rsidRPr="005B1511">
        <w:rPr>
          <w:color w:val="000000" w:themeColor="text1"/>
        </w:rPr>
        <w:t>2.13.1.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Показателями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доступности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являются:</w:t>
      </w:r>
    </w:p>
    <w:bookmarkEnd w:id="50"/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обеспечение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информирования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уполномоченного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структурного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подразделения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предоставляемой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(размещение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Едином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портале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услуг);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ясность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качество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объясняющей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условия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(включая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документы),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правах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условия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доступа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территории,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зданию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(территориальная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доступность,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обеспечение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пешеходной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доступности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более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10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минут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пешком)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остановок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общественного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транспорта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зданию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наличие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количества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парковочных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мест);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обеспечение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свободного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доступа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здание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доступность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возможность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подачи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форме;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предоставление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вариантом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lastRenderedPageBreak/>
        <w:t>организация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через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МФЦ.</w:t>
      </w:r>
    </w:p>
    <w:p w:rsidR="002734EA" w:rsidRPr="005B1511" w:rsidRDefault="007D11D2">
      <w:pPr>
        <w:rPr>
          <w:color w:val="000000" w:themeColor="text1"/>
        </w:rPr>
      </w:pPr>
      <w:bookmarkStart w:id="51" w:name="sub_2132"/>
      <w:r w:rsidRPr="005B1511">
        <w:rPr>
          <w:color w:val="000000" w:themeColor="text1"/>
        </w:rPr>
        <w:t>2.13.2.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Показателями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качества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являются:</w:t>
      </w:r>
    </w:p>
    <w:bookmarkEnd w:id="51"/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комфортность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ожидания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(оснащенные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ожидания,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помещений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санитарно-гигиеническим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требованиям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(освещенность,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просторность,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отопление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чистота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воздуха),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эстетическое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оформление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помещений);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компетентность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специалистов,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предоставляющих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муниципальную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услугу,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вопросах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культура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обслуживания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(вежливость,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тактичность,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внимательность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готовность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оказать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эффективную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помощь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возникновении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трудностей);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строгое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соблюдение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стандарта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порядка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эффективность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своевременность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рассмотрения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поступивших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обращений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вопросам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своевременное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(отсутствие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нарушений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сроков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услуги);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удобство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информирования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ходе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удовлетворенность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качеством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отсутствие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жалоб.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52" w:name="sub_214"/>
      <w:r w:rsidRPr="005B1511">
        <w:rPr>
          <w:color w:val="000000" w:themeColor="text1"/>
        </w:rPr>
        <w:t>2.14.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требования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числе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учитывающие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особенности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особенности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форме</w:t>
      </w:r>
    </w:p>
    <w:bookmarkEnd w:id="52"/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 xml:space="preserve">2.14.2. При предоставлении муниципальной услуги специалисты администрации не вправе требовать от заявителя представления документов, информации и осуществления действий, предусмотренных частью </w:t>
      </w:r>
      <w:r w:rsidR="0026049E">
        <w:rPr>
          <w:color w:val="000000" w:themeColor="text1"/>
        </w:rPr>
        <w:t>1 статьи 7 Федерального закона «</w:t>
      </w:r>
      <w:r w:rsidRPr="002C5603">
        <w:rPr>
          <w:color w:val="000000" w:themeColor="text1"/>
        </w:rPr>
        <w:t>Об организации предоставления государственных и муниципальных услуг</w:t>
      </w:r>
      <w:r w:rsidR="0026049E">
        <w:rPr>
          <w:color w:val="000000" w:themeColor="text1"/>
        </w:rPr>
        <w:t>»</w:t>
      </w:r>
      <w:r w:rsidRPr="002C5603">
        <w:rPr>
          <w:color w:val="000000" w:themeColor="text1"/>
        </w:rPr>
        <w:t>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2.14.3.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Датой приема заявления, поданного через МФЦ, считается дата его регистрации в МФЦ. МФЦ направляет в администрацию заявление и документы в электронной форме, подписанные усиленной 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 МФЦ в электронной форме, администрацией осуществляются без получения заявления и документов на бумажном носителе.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В случае подачи заявления через МФЦ уведомление о принятом решении, в том числе о решении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 xml:space="preserve"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</w:t>
      </w:r>
      <w:r w:rsidRPr="002C5603">
        <w:rPr>
          <w:color w:val="000000" w:themeColor="text1"/>
        </w:rPr>
        <w:lastRenderedPageBreak/>
        <w:t>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Росс</w:t>
      </w:r>
      <w:r w:rsidR="0026049E">
        <w:rPr>
          <w:color w:val="000000" w:themeColor="text1"/>
        </w:rPr>
        <w:t>ийской Федерации от 18.03.2015 №</w:t>
      </w:r>
      <w:r w:rsidRPr="002C5603">
        <w:rPr>
          <w:color w:val="000000" w:themeColor="text1"/>
        </w:rPr>
        <w:t xml:space="preserve"> 250.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</w:t>
      </w:r>
      <w:r w:rsidR="0026049E">
        <w:rPr>
          <w:color w:val="000000" w:themeColor="text1"/>
        </w:rPr>
        <w:t>атьей 15.1 Федерального закона «</w:t>
      </w:r>
      <w:r w:rsidRPr="002C5603">
        <w:rPr>
          <w:color w:val="000000" w:themeColor="text1"/>
        </w:rPr>
        <w:t>Об организации предоставления госуда</w:t>
      </w:r>
      <w:r w:rsidR="0026049E">
        <w:rPr>
          <w:color w:val="000000" w:themeColor="text1"/>
        </w:rPr>
        <w:t>рственных и муниципальных услуг»</w:t>
      </w:r>
      <w:r w:rsidRPr="002C5603">
        <w:rPr>
          <w:color w:val="000000" w:themeColor="text1"/>
        </w:rPr>
        <w:t xml:space="preserve"> не предусмотрена.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2.14.4.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Федеральный реестр государственных и муниципальных услуг;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Единый портал государственных и муниципальных услуг.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При предоставлении муниципальной услуги в электронной форме осуществляются:</w:t>
      </w:r>
    </w:p>
    <w:p w:rsidR="002C5603" w:rsidRPr="002C5603" w:rsidRDefault="002C5603" w:rsidP="002C5603">
      <w:pPr>
        <w:rPr>
          <w:color w:val="000000" w:themeColor="text1"/>
        </w:rPr>
      </w:pPr>
      <w:proofErr w:type="gramStart"/>
      <w:r w:rsidRPr="002C5603">
        <w:rPr>
          <w:color w:val="000000" w:themeColor="text1"/>
        </w:rPr>
        <w:t>предоставление</w:t>
      </w:r>
      <w:proofErr w:type="gramEnd"/>
      <w:r w:rsidRPr="002C5603">
        <w:rPr>
          <w:color w:val="000000" w:themeColor="text1"/>
        </w:rPr>
        <w:t xml:space="preserve"> в установленном порядке информации заявителям и обеспечение доступа заявителей к сведениям о муниципальной услуге;</w:t>
      </w:r>
    </w:p>
    <w:p w:rsidR="002C5603" w:rsidRPr="002C5603" w:rsidRDefault="002C5603" w:rsidP="002C5603">
      <w:pPr>
        <w:rPr>
          <w:color w:val="000000" w:themeColor="text1"/>
        </w:rPr>
      </w:pPr>
      <w:proofErr w:type="gramStart"/>
      <w:r w:rsidRPr="002C5603">
        <w:rPr>
          <w:color w:val="000000" w:themeColor="text1"/>
        </w:rPr>
        <w:t>подача</w:t>
      </w:r>
      <w:proofErr w:type="gramEnd"/>
      <w:r w:rsidRPr="002C5603">
        <w:rPr>
          <w:color w:val="000000" w:themeColor="text1"/>
        </w:rPr>
        <w:t xml:space="preserve"> заявления и иных документов, необходимых для предоставления муниципальной услуги, и прием таких заявления и документов;</w:t>
      </w:r>
    </w:p>
    <w:p w:rsidR="002C5603" w:rsidRPr="002C5603" w:rsidRDefault="002C5603" w:rsidP="002C5603">
      <w:pPr>
        <w:rPr>
          <w:color w:val="000000" w:themeColor="text1"/>
        </w:rPr>
      </w:pPr>
      <w:proofErr w:type="gramStart"/>
      <w:r w:rsidRPr="002C5603">
        <w:rPr>
          <w:color w:val="000000" w:themeColor="text1"/>
        </w:rPr>
        <w:t>анкетирование</w:t>
      </w:r>
      <w:proofErr w:type="gramEnd"/>
      <w:r w:rsidRPr="002C5603">
        <w:rPr>
          <w:color w:val="000000" w:themeColor="text1"/>
        </w:rPr>
        <w:t xml:space="preserve">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2C5603" w:rsidRPr="002C5603" w:rsidRDefault="002C5603" w:rsidP="002C5603">
      <w:pPr>
        <w:rPr>
          <w:color w:val="000000" w:themeColor="text1"/>
        </w:rPr>
      </w:pPr>
      <w:proofErr w:type="gramStart"/>
      <w:r w:rsidRPr="002C5603">
        <w:rPr>
          <w:color w:val="000000" w:themeColor="text1"/>
        </w:rPr>
        <w:t>предъявление</w:t>
      </w:r>
      <w:proofErr w:type="gramEnd"/>
      <w:r w:rsidRPr="002C5603">
        <w:rPr>
          <w:color w:val="000000" w:themeColor="text1"/>
        </w:rPr>
        <w:t xml:space="preserve"> заявителю варианта предоставления муниципальной услуги, предусмотренного Административным регламентом;</w:t>
      </w:r>
    </w:p>
    <w:p w:rsidR="002C5603" w:rsidRPr="002C5603" w:rsidRDefault="002C5603" w:rsidP="002C5603">
      <w:pPr>
        <w:rPr>
          <w:color w:val="000000" w:themeColor="text1"/>
        </w:rPr>
      </w:pPr>
      <w:proofErr w:type="gramStart"/>
      <w:r w:rsidRPr="002C5603">
        <w:rPr>
          <w:color w:val="000000" w:themeColor="text1"/>
        </w:rPr>
        <w:t>получение</w:t>
      </w:r>
      <w:proofErr w:type="gramEnd"/>
      <w:r w:rsidRPr="002C5603">
        <w:rPr>
          <w:color w:val="000000" w:themeColor="text1"/>
        </w:rPr>
        <w:t xml:space="preserve"> заявителем сведений о ходе выполнения заявления о предоставлении муниципальной услуги;</w:t>
      </w:r>
    </w:p>
    <w:p w:rsidR="002C5603" w:rsidRPr="002C5603" w:rsidRDefault="002C5603" w:rsidP="002C5603">
      <w:pPr>
        <w:rPr>
          <w:color w:val="000000" w:themeColor="text1"/>
        </w:rPr>
      </w:pPr>
      <w:proofErr w:type="gramStart"/>
      <w:r w:rsidRPr="002C5603">
        <w:rPr>
          <w:color w:val="000000" w:themeColor="text1"/>
        </w:rPr>
        <w:t>получение</w:t>
      </w:r>
      <w:proofErr w:type="gramEnd"/>
      <w:r w:rsidRPr="002C5603">
        <w:rPr>
          <w:color w:val="000000" w:themeColor="text1"/>
        </w:rPr>
        <w:t xml:space="preserve"> результата предоставления муниципальной услуги;</w:t>
      </w:r>
    </w:p>
    <w:p w:rsidR="002C5603" w:rsidRPr="002C5603" w:rsidRDefault="002C5603" w:rsidP="002C5603">
      <w:pPr>
        <w:rPr>
          <w:color w:val="000000" w:themeColor="text1"/>
        </w:rPr>
      </w:pPr>
      <w:proofErr w:type="gramStart"/>
      <w:r w:rsidRPr="002C5603">
        <w:rPr>
          <w:color w:val="000000" w:themeColor="text1"/>
        </w:rPr>
        <w:t>осуществление</w:t>
      </w:r>
      <w:proofErr w:type="gramEnd"/>
      <w:r w:rsidRPr="002C5603">
        <w:rPr>
          <w:color w:val="000000" w:themeColor="text1"/>
        </w:rPr>
        <w:t xml:space="preserve"> оценки качества предоставления муниципальной услуги;</w:t>
      </w:r>
    </w:p>
    <w:p w:rsidR="002C5603" w:rsidRPr="002C5603" w:rsidRDefault="002C5603" w:rsidP="002C5603">
      <w:pPr>
        <w:rPr>
          <w:color w:val="000000" w:themeColor="text1"/>
        </w:rPr>
      </w:pPr>
      <w:proofErr w:type="gramStart"/>
      <w:r w:rsidRPr="002C5603">
        <w:rPr>
          <w:color w:val="000000" w:themeColor="text1"/>
        </w:rPr>
        <w:t>досудебное</w:t>
      </w:r>
      <w:proofErr w:type="gramEnd"/>
      <w:r w:rsidRPr="002C5603">
        <w:rPr>
          <w:color w:val="000000" w:themeColor="text1"/>
        </w:rPr>
        <w:t xml:space="preserve">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</w:t>
      </w:r>
      <w:r w:rsidR="0026049E">
        <w:rPr>
          <w:color w:val="000000" w:themeColor="text1"/>
        </w:rPr>
        <w:t>ебованиями Федерального закона «Об электронной подписи»</w:t>
      </w:r>
      <w:r w:rsidRPr="002C5603">
        <w:rPr>
          <w:color w:val="000000" w:themeColor="text1"/>
        </w:rPr>
        <w:t xml:space="preserve"> и тр</w:t>
      </w:r>
      <w:r w:rsidR="0026049E">
        <w:rPr>
          <w:color w:val="000000" w:themeColor="text1"/>
        </w:rPr>
        <w:t>ебованиями Федерального закона «</w:t>
      </w:r>
      <w:r w:rsidRPr="002C5603">
        <w:rPr>
          <w:color w:val="000000" w:themeColor="text1"/>
        </w:rPr>
        <w:t>Об организации предоставления госуда</w:t>
      </w:r>
      <w:r w:rsidR="0026049E">
        <w:rPr>
          <w:color w:val="000000" w:themeColor="text1"/>
        </w:rPr>
        <w:t>рственных и муниципальных услуг»</w:t>
      </w:r>
      <w:r w:rsidRPr="002C5603">
        <w:rPr>
          <w:color w:val="000000" w:themeColor="text1"/>
        </w:rPr>
        <w:t>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 xml:space="preserve">Специалист, осуществляющий прием документов, поступивших в электронной форме, в день поступления проверяет действительность электронной подписи, переводит </w:t>
      </w:r>
      <w:r w:rsidRPr="002C5603">
        <w:rPr>
          <w:color w:val="000000" w:themeColor="text1"/>
        </w:rPr>
        <w:lastRenderedPageBreak/>
        <w:t>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2C5603" w:rsidRPr="002C5603" w:rsidRDefault="002C5603" w:rsidP="002C5603">
      <w:pPr>
        <w:rPr>
          <w:color w:val="000000" w:themeColor="text1"/>
        </w:rPr>
      </w:pPr>
      <w:proofErr w:type="gramStart"/>
      <w:r w:rsidRPr="002C5603">
        <w:rPr>
          <w:color w:val="000000" w:themeColor="text1"/>
        </w:rPr>
        <w:t>а</w:t>
      </w:r>
      <w:proofErr w:type="gramEnd"/>
      <w:r w:rsidRPr="002C5603">
        <w:rPr>
          <w:color w:val="000000" w:themeColor="text1"/>
        </w:rPr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C5603" w:rsidRPr="002C5603" w:rsidRDefault="002C5603" w:rsidP="002C5603">
      <w:pPr>
        <w:rPr>
          <w:color w:val="000000" w:themeColor="text1"/>
        </w:rPr>
      </w:pPr>
      <w:proofErr w:type="gramStart"/>
      <w:r w:rsidRPr="002C5603">
        <w:rPr>
          <w:color w:val="000000" w:themeColor="text1"/>
        </w:rPr>
        <w:t>б</w:t>
      </w:r>
      <w:proofErr w:type="gramEnd"/>
      <w:r w:rsidRPr="002C5603">
        <w:rPr>
          <w:color w:val="000000" w:themeColor="text1"/>
        </w:rPr>
        <w:t>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2C5603" w:rsidRPr="002C5603" w:rsidRDefault="002C5603" w:rsidP="002C5603">
      <w:pPr>
        <w:rPr>
          <w:color w:val="000000" w:themeColor="text1"/>
        </w:rPr>
      </w:pPr>
      <w:proofErr w:type="gramStart"/>
      <w:r w:rsidRPr="002C5603">
        <w:rPr>
          <w:color w:val="000000" w:themeColor="text1"/>
        </w:rPr>
        <w:t>в</w:t>
      </w:r>
      <w:proofErr w:type="gramEnd"/>
      <w:r w:rsidRPr="002C5603">
        <w:rPr>
          <w:color w:val="000000" w:themeColor="text1"/>
        </w:rPr>
        <w:t>) информации из государственных информационных систем в случаях, предусмотренных законодательством Российской Федерации.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2734EA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r w:rsidR="0026049E">
        <w:rPr>
          <w:color w:val="000000" w:themeColor="text1"/>
        </w:rPr>
        <w:t xml:space="preserve"> обратились, не предусмотрено.</w:t>
      </w:r>
    </w:p>
    <w:p w:rsidR="002C5603" w:rsidRPr="005B1511" w:rsidRDefault="002C5603" w:rsidP="002C5603">
      <w:pPr>
        <w:rPr>
          <w:color w:val="000000" w:themeColor="text1"/>
        </w:rPr>
      </w:pP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53" w:name="sub_1003"/>
      <w:r w:rsidRPr="005B1511">
        <w:rPr>
          <w:color w:val="000000" w:themeColor="text1"/>
        </w:rPr>
        <w:t>III.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Состав,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последовательность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сроки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выполнения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процедур</w:t>
      </w:r>
    </w:p>
    <w:bookmarkEnd w:id="53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54" w:name="sub_31"/>
      <w:r w:rsidRPr="005B1511">
        <w:rPr>
          <w:color w:val="000000" w:themeColor="text1"/>
        </w:rPr>
        <w:t>3.1.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Перечень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вариантов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</w:p>
    <w:bookmarkEnd w:id="54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bookmarkStart w:id="55" w:name="sub_311"/>
      <w:r w:rsidRPr="005B1511">
        <w:rPr>
          <w:color w:val="000000" w:themeColor="text1"/>
        </w:rPr>
        <w:t>1.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аннулирование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адреса.</w:t>
      </w:r>
    </w:p>
    <w:p w:rsidR="002734EA" w:rsidRPr="005B1511" w:rsidRDefault="007D11D2">
      <w:pPr>
        <w:rPr>
          <w:color w:val="000000" w:themeColor="text1"/>
        </w:rPr>
      </w:pPr>
      <w:bookmarkStart w:id="56" w:name="sub_312"/>
      <w:bookmarkEnd w:id="55"/>
      <w:r w:rsidRPr="005B1511">
        <w:rPr>
          <w:color w:val="000000" w:themeColor="text1"/>
        </w:rPr>
        <w:t>2.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Максимальный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срок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вариантом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составляет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3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рабочих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ошибке.</w:t>
      </w:r>
    </w:p>
    <w:bookmarkEnd w:id="56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57" w:name="sub_32"/>
      <w:r w:rsidRPr="005B1511">
        <w:rPr>
          <w:color w:val="000000" w:themeColor="text1"/>
        </w:rPr>
        <w:t>3.2.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Профилирование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</w:p>
    <w:bookmarkEnd w:id="57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Вариант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определяется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путем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анкетирования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26049E">
        <w:rPr>
          <w:color w:val="000000" w:themeColor="text1"/>
        </w:rPr>
        <w:t xml:space="preserve"> </w:t>
      </w:r>
      <w:r w:rsidR="005B1511">
        <w:rPr>
          <w:color w:val="000000" w:themeColor="text1"/>
        </w:rPr>
        <w:t>Канаш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посредством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Единого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портала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ответов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вопросы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анкетирования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определяется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вариант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Перечень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признаков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приведен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приложении</w:t>
      </w:r>
      <w:r w:rsidR="005B1511">
        <w:rPr>
          <w:rStyle w:val="a4"/>
          <w:color w:val="000000" w:themeColor="text1"/>
        </w:rPr>
        <w:t xml:space="preserve"> </w:t>
      </w:r>
      <w:r w:rsidR="0026049E">
        <w:rPr>
          <w:rStyle w:val="a4"/>
          <w:color w:val="000000" w:themeColor="text1"/>
        </w:rPr>
        <w:t>№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1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Административному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регламенту.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58" w:name="sub_33"/>
      <w:r w:rsidRPr="005B1511">
        <w:rPr>
          <w:color w:val="000000" w:themeColor="text1"/>
        </w:rPr>
        <w:lastRenderedPageBreak/>
        <w:t>3.3.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Вариант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Принятие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</w:p>
    <w:bookmarkEnd w:id="58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 w:rsidP="00480993">
      <w:pPr>
        <w:rPr>
          <w:color w:val="000000" w:themeColor="text1"/>
        </w:rPr>
      </w:pPr>
      <w:bookmarkStart w:id="59" w:name="sub_331"/>
      <w:r w:rsidRPr="005B1511">
        <w:rPr>
          <w:color w:val="000000" w:themeColor="text1"/>
        </w:rPr>
        <w:t>3.3.1.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Максимальный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срок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вариантом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должен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превышать</w:t>
      </w:r>
      <w:r w:rsidR="005B1511">
        <w:rPr>
          <w:color w:val="000000" w:themeColor="text1"/>
        </w:rPr>
        <w:t xml:space="preserve"> </w:t>
      </w:r>
      <w:r w:rsidR="00480993" w:rsidRPr="00480993">
        <w:rPr>
          <w:color w:val="000000" w:themeColor="text1"/>
        </w:rPr>
        <w:t>в случае подачи заявления на бумажном носителе - 10 рабочих дней со дня по</w:t>
      </w:r>
      <w:r w:rsidR="00480993">
        <w:rPr>
          <w:color w:val="000000" w:themeColor="text1"/>
        </w:rPr>
        <w:t>ступления заявления,</w:t>
      </w:r>
      <w:r w:rsidR="00480993" w:rsidRPr="00480993">
        <w:rPr>
          <w:color w:val="000000" w:themeColor="text1"/>
        </w:rPr>
        <w:t xml:space="preserve"> в случае подачи заявления в форме электронного документа 5 рабочих дней со дня поступления заявления.</w:t>
      </w:r>
      <w:r w:rsidR="00480993">
        <w:rPr>
          <w:color w:val="000000" w:themeColor="text1"/>
        </w:rPr>
        <w:t xml:space="preserve"> </w:t>
      </w:r>
      <w:bookmarkStart w:id="60" w:name="_GoBack"/>
      <w:bookmarkEnd w:id="60"/>
      <w:r w:rsidRPr="005B1511">
        <w:rPr>
          <w:color w:val="000000" w:themeColor="text1"/>
        </w:rPr>
        <w:t>Срок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выдачи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(направления)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являющихся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должен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превышать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рабочий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день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подписания.</w:t>
      </w:r>
    </w:p>
    <w:p w:rsidR="002734EA" w:rsidRPr="005B1511" w:rsidRDefault="007D11D2">
      <w:pPr>
        <w:rPr>
          <w:color w:val="000000" w:themeColor="text1"/>
        </w:rPr>
      </w:pPr>
      <w:bookmarkStart w:id="61" w:name="sub_332"/>
      <w:bookmarkEnd w:id="59"/>
      <w:r w:rsidRPr="005B1511">
        <w:rPr>
          <w:color w:val="000000" w:themeColor="text1"/>
        </w:rPr>
        <w:t>3.3.2.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Канаш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услуги.</w:t>
      </w:r>
    </w:p>
    <w:p w:rsidR="002734EA" w:rsidRPr="005B1511" w:rsidRDefault="007D11D2">
      <w:pPr>
        <w:rPr>
          <w:color w:val="000000" w:themeColor="text1"/>
        </w:rPr>
      </w:pPr>
      <w:bookmarkStart w:id="62" w:name="sub_333"/>
      <w:bookmarkEnd w:id="61"/>
      <w:r w:rsidRPr="005B1511">
        <w:rPr>
          <w:color w:val="000000" w:themeColor="text1"/>
        </w:rPr>
        <w:t>3.3.3.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приеме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(запроса)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предусмотрено.</w:t>
      </w:r>
    </w:p>
    <w:p w:rsidR="002734EA" w:rsidRPr="005B1511" w:rsidRDefault="007D11D2">
      <w:pPr>
        <w:rPr>
          <w:color w:val="000000" w:themeColor="text1"/>
        </w:rPr>
      </w:pPr>
      <w:bookmarkStart w:id="63" w:name="sub_334"/>
      <w:bookmarkEnd w:id="62"/>
      <w:r w:rsidRPr="005B1511">
        <w:rPr>
          <w:color w:val="000000" w:themeColor="text1"/>
        </w:rPr>
        <w:t>3.3.4.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приостановления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предусмотрено.</w:t>
      </w:r>
    </w:p>
    <w:p w:rsidR="002734EA" w:rsidRPr="005B1511" w:rsidRDefault="007D11D2">
      <w:pPr>
        <w:rPr>
          <w:color w:val="000000" w:themeColor="text1"/>
        </w:rPr>
      </w:pPr>
      <w:bookmarkStart w:id="64" w:name="sub_335"/>
      <w:bookmarkEnd w:id="63"/>
      <w:r w:rsidRPr="005B1511">
        <w:rPr>
          <w:color w:val="000000" w:themeColor="text1"/>
        </w:rPr>
        <w:t>3.3.5.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предусмотрены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пунктом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2.8.1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раздела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II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регламента.</w:t>
      </w:r>
    </w:p>
    <w:p w:rsidR="002734EA" w:rsidRPr="005B1511" w:rsidRDefault="007D11D2">
      <w:pPr>
        <w:rPr>
          <w:color w:val="000000" w:themeColor="text1"/>
        </w:rPr>
      </w:pPr>
      <w:bookmarkStart w:id="65" w:name="sub_336"/>
      <w:bookmarkEnd w:id="64"/>
      <w:r w:rsidRPr="005B1511">
        <w:rPr>
          <w:color w:val="000000" w:themeColor="text1"/>
        </w:rPr>
        <w:t>3.3.6.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осуществляются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следующие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процедуры:</w:t>
      </w:r>
    </w:p>
    <w:bookmarkEnd w:id="65"/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прием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регистрация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межведомственное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информационное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взаимодействие;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принятие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выдача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(направление)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услуги.</w:t>
      </w:r>
    </w:p>
    <w:p w:rsidR="002C5603" w:rsidRPr="002C5603" w:rsidRDefault="002C5603" w:rsidP="002C5603">
      <w:pPr>
        <w:rPr>
          <w:color w:val="000000" w:themeColor="text1"/>
        </w:rPr>
      </w:pPr>
      <w:bookmarkStart w:id="66" w:name="sub_3361"/>
      <w:r w:rsidRPr="002C5603">
        <w:rPr>
          <w:color w:val="000000" w:themeColor="text1"/>
        </w:rPr>
        <w:t>3.3.6.1. Для получения муниципальной услуги в администрацию 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</w:t>
      </w:r>
      <w:r w:rsidR="0026049E">
        <w:rPr>
          <w:color w:val="000000" w:themeColor="text1"/>
        </w:rPr>
        <w:t xml:space="preserve"> 27.07.2006 № 149-ФЗ «</w:t>
      </w:r>
      <w:r w:rsidRPr="002C5603">
        <w:rPr>
          <w:color w:val="000000" w:themeColor="text1"/>
        </w:rPr>
        <w:t>Об информации, информационных те</w:t>
      </w:r>
      <w:r w:rsidR="0026049E">
        <w:rPr>
          <w:color w:val="000000" w:themeColor="text1"/>
        </w:rPr>
        <w:t>хнологиях и о защите информации»</w:t>
      </w:r>
      <w:r w:rsidRPr="002C5603">
        <w:rPr>
          <w:color w:val="000000" w:themeColor="text1"/>
        </w:rPr>
        <w:t>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 xml:space="preserve">Регистрация заявления и документов, необходимых для предоставления муниципальной услуги, в администрации, МФЦ осуществляется в срок, предусмотренный </w:t>
      </w:r>
      <w:r w:rsidRPr="002C5603">
        <w:rPr>
          <w:color w:val="000000" w:themeColor="text1"/>
        </w:rPr>
        <w:lastRenderedPageBreak/>
        <w:t>подразделом 2.11 Административного регламента.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2C5603" w:rsidRP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Возможность приема администрацией,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2C5603" w:rsidRDefault="002C5603" w:rsidP="002C5603">
      <w:pPr>
        <w:rPr>
          <w:color w:val="000000" w:themeColor="text1"/>
        </w:rPr>
      </w:pPr>
      <w:r w:rsidRPr="002C5603">
        <w:rPr>
          <w:color w:val="000000" w:themeColor="text1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</w:t>
      </w:r>
      <w:r w:rsidR="0026049E">
        <w:rPr>
          <w:color w:val="000000" w:themeColor="text1"/>
        </w:rPr>
        <w:t>оступившими в письменном виде.</w:t>
      </w:r>
    </w:p>
    <w:p w:rsidR="002734EA" w:rsidRPr="005B1511" w:rsidRDefault="007D11D2">
      <w:pPr>
        <w:rPr>
          <w:color w:val="000000" w:themeColor="text1"/>
        </w:rPr>
      </w:pPr>
      <w:bookmarkStart w:id="67" w:name="sub_3362"/>
      <w:bookmarkEnd w:id="66"/>
      <w:r w:rsidRPr="005B1511">
        <w:rPr>
          <w:color w:val="000000" w:themeColor="text1"/>
        </w:rPr>
        <w:t>3.3.6.2.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информационное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взаимодействие</w:t>
      </w:r>
    </w:p>
    <w:bookmarkEnd w:id="67"/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запрашиваются:</w:t>
      </w:r>
    </w:p>
    <w:p w:rsidR="002734EA" w:rsidRPr="005B1511" w:rsidRDefault="007D11D2">
      <w:pPr>
        <w:rPr>
          <w:color w:val="000000" w:themeColor="text1"/>
        </w:rPr>
      </w:pPr>
      <w:bookmarkStart w:id="68" w:name="sub_33621"/>
      <w:r w:rsidRPr="005B1511">
        <w:rPr>
          <w:color w:val="000000" w:themeColor="text1"/>
        </w:rPr>
        <w:t>1)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Управлении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службы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регистрации,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кадастра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картографии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Чувашской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Республике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выписка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из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Единого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реестра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недвижимости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недвижимости;</w:t>
      </w:r>
    </w:p>
    <w:p w:rsidR="002734EA" w:rsidRPr="005B1511" w:rsidRDefault="007D11D2">
      <w:pPr>
        <w:rPr>
          <w:color w:val="000000" w:themeColor="text1"/>
        </w:rPr>
      </w:pPr>
      <w:bookmarkStart w:id="69" w:name="sub_33622"/>
      <w:bookmarkEnd w:id="68"/>
      <w:r w:rsidRPr="005B1511">
        <w:rPr>
          <w:color w:val="000000" w:themeColor="text1"/>
        </w:rPr>
        <w:t>2)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Филиале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ФГБУ</w:t>
      </w:r>
      <w:r w:rsidR="005B1511">
        <w:rPr>
          <w:color w:val="000000" w:themeColor="text1"/>
        </w:rPr>
        <w:t xml:space="preserve"> </w:t>
      </w:r>
      <w:r w:rsidR="0026049E">
        <w:rPr>
          <w:color w:val="000000" w:themeColor="text1"/>
        </w:rPr>
        <w:t>«</w:t>
      </w:r>
      <w:r w:rsidRPr="005B1511">
        <w:rPr>
          <w:color w:val="000000" w:themeColor="text1"/>
        </w:rPr>
        <w:t>Федеральная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кадастровая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палата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службы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регистрации,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кадастра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="0026049E">
        <w:rPr>
          <w:color w:val="000000" w:themeColor="text1"/>
        </w:rPr>
        <w:t>картографии»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Чувашской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Республике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выписка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из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Единого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реестра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недвижимости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недвижимости.</w:t>
      </w:r>
    </w:p>
    <w:bookmarkEnd w:id="69"/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Специалисты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течение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2-х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рабочих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поступления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запроса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направляют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запросы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сведений,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пункте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2.6.2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раздела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II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регламента.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Межведомственный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запрос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направляется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использованием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единой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системы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взаимодействия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подключаемых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региональных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систем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взаимодействия,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отсутствия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доступа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системе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бумажном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носителе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соблюдением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норм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законодательства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Российской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защите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персональных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данных.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Межведомственный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запрос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должен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содержать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следующие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сведения: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наименование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направляющего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запрос;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наименование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направляется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запрос;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наименование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если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имеется,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номер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(идентификатор)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реестре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указание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положения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нормативного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правового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акта,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установлено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реквизиты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данного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нормативного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правового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акта;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сведения</w:t>
      </w:r>
      <w:proofErr w:type="gramEnd"/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установленные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настоящим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Административным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регламентом,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сведения,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нормативными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правовыми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актами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информации;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контактную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направления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ответа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запрос;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дату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направления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запроса;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фамилию</w:t>
      </w:r>
      <w:proofErr w:type="gramEnd"/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отчество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наличии)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подготовившего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направившего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запрос,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номер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служебного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телефона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почты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данного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связи;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информацию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факте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согласия,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предусмотренного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частью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5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статьи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7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lastRenderedPageBreak/>
        <w:t>Федерального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закона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>«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>услуг»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направлении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запроса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предусмотренном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частью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5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статьи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7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закона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>«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</w:t>
      </w:r>
      <w:r w:rsidR="00DD2CC0">
        <w:rPr>
          <w:color w:val="000000" w:themeColor="text1"/>
        </w:rPr>
        <w:t>»</w:t>
      </w:r>
      <w:r w:rsidRPr="005B1511">
        <w:rPr>
          <w:color w:val="000000" w:themeColor="text1"/>
        </w:rPr>
        <w:t>).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Срок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подготовки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направления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ответа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запрос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использованием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информационного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взаимодействия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может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превышать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пяти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рабочих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поступления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запроса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распоряжении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находятся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если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сроки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подготовки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направления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ответа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межведомственный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запрос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установлены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законами,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правовыми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актами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Правительства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Российской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принятыми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законами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нормативными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правовыми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актами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субъектов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Российской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Федерации.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структурных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подразделениях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течение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2-х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рабочих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поступления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запрашиваются: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в</w:t>
      </w:r>
      <w:proofErr w:type="gramEnd"/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 xml:space="preserve">отделе экономики и имущественных отношений 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договор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аренды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земельного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участка,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распоряжения,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постановления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земельных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участков;</w:t>
      </w:r>
    </w:p>
    <w:p w:rsidR="002734EA" w:rsidRPr="005B1511" w:rsidRDefault="007D11D2" w:rsidP="00DD2CC0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в</w:t>
      </w:r>
      <w:proofErr w:type="gramEnd"/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 xml:space="preserve">строительства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сведения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разрешении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строительство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 xml:space="preserve">адресации, </w:t>
      </w:r>
      <w:r w:rsidRPr="005B1511">
        <w:rPr>
          <w:color w:val="000000" w:themeColor="text1"/>
        </w:rPr>
        <w:t>сведения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согласовании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переустройства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перепланировки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адресации.</w:t>
      </w:r>
    </w:p>
    <w:p w:rsidR="002734EA" w:rsidRPr="005B1511" w:rsidRDefault="007D11D2">
      <w:pPr>
        <w:rPr>
          <w:color w:val="000000" w:themeColor="text1"/>
        </w:rPr>
      </w:pPr>
      <w:bookmarkStart w:id="70" w:name="sub_3363"/>
      <w:r w:rsidRPr="005B1511">
        <w:rPr>
          <w:color w:val="000000" w:themeColor="text1"/>
        </w:rPr>
        <w:t>3.3.6.3.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принимается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следующих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критериев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принятия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решения:</w:t>
      </w:r>
    </w:p>
    <w:bookmarkEnd w:id="70"/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соответствие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условиям,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предусмотренным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подразделом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1.2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раздела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I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регламента.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Специалист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течение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2-х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рабочих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даты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органом,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предоставляющим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муниципальную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услугу,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всех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сведений,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принятия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готовит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проект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направляет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подписания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заместителю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>главы –начальнику отдела строительства (главному архитектору) администрации</w:t>
      </w:r>
      <w:r w:rsidRPr="005B1511">
        <w:rPr>
          <w:color w:val="000000" w:themeColor="text1"/>
        </w:rPr>
        <w:t>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наличия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оснований,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предусмотренных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пунктом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2.8</w:t>
      </w:r>
      <w:proofErr w:type="gramStart"/>
      <w:r w:rsidRPr="005B1511">
        <w:rPr>
          <w:rStyle w:val="a4"/>
          <w:color w:val="000000" w:themeColor="text1"/>
        </w:rPr>
        <w:t>.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раздела</w:t>
      </w:r>
      <w:proofErr w:type="gramEnd"/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II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исполнитель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течение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2-х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рабочих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готовит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письмо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направляет</w:t>
      </w:r>
      <w:r w:rsidR="005B1511">
        <w:rPr>
          <w:color w:val="000000" w:themeColor="text1"/>
        </w:rPr>
        <w:t xml:space="preserve"> </w:t>
      </w:r>
      <w:r w:rsidR="00DD2CC0" w:rsidRPr="00DD2CC0">
        <w:rPr>
          <w:color w:val="000000" w:themeColor="text1"/>
        </w:rPr>
        <w:t xml:space="preserve">заместителю главы –начальнику отдела строительства (главному архитектору) администрации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рассмотрения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подписания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течение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рабочего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дня.</w:t>
      </w:r>
    </w:p>
    <w:p w:rsidR="002734EA" w:rsidRPr="005B1511" w:rsidRDefault="007D11D2">
      <w:pPr>
        <w:rPr>
          <w:color w:val="000000" w:themeColor="text1"/>
        </w:rPr>
      </w:pPr>
      <w:bookmarkStart w:id="71" w:name="sub_3364"/>
      <w:r w:rsidRPr="005B1511">
        <w:rPr>
          <w:color w:val="000000" w:themeColor="text1"/>
        </w:rPr>
        <w:t>3.3.6.4.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Заверенная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копия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присвоении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объекту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выдаются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(направляются)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срок,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превышающий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рабочий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день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подписания.</w:t>
      </w:r>
    </w:p>
    <w:bookmarkEnd w:id="71"/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лично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представитель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расписывается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журнале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выдачи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корреспонденции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даты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расшифровки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подписи,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реквизитов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доверенности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уполномоченным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лицом.</w:t>
      </w:r>
    </w:p>
    <w:p w:rsidR="002734EA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если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приложенными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поступило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из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Канаш </w:t>
      </w:r>
      <w:r w:rsidRPr="005B1511">
        <w:rPr>
          <w:color w:val="000000" w:themeColor="text1"/>
        </w:rPr>
        <w:t>организует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доставку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конечного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течение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рабочего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результата.</w:t>
      </w:r>
    </w:p>
    <w:p w:rsidR="002C5603" w:rsidRPr="005B1511" w:rsidRDefault="002C5603">
      <w:pPr>
        <w:rPr>
          <w:color w:val="000000" w:themeColor="text1"/>
        </w:rPr>
      </w:pPr>
      <w:r w:rsidRPr="002C5603">
        <w:rPr>
          <w:color w:val="000000" w:themeColor="text1"/>
        </w:rP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</w:t>
      </w:r>
    </w:p>
    <w:p w:rsidR="002734EA" w:rsidRPr="005B1511" w:rsidRDefault="007D11D2">
      <w:pPr>
        <w:rPr>
          <w:color w:val="000000" w:themeColor="text1"/>
        </w:rPr>
      </w:pPr>
      <w:bookmarkStart w:id="72" w:name="sub_337"/>
      <w:r w:rsidRPr="005B1511">
        <w:rPr>
          <w:color w:val="000000" w:themeColor="text1"/>
        </w:rPr>
        <w:t>3.3.7.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дополнительных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сведений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предусмотрена.</w:t>
      </w:r>
    </w:p>
    <w:p w:rsidR="002734EA" w:rsidRPr="005B1511" w:rsidRDefault="007D11D2">
      <w:pPr>
        <w:rPr>
          <w:color w:val="000000" w:themeColor="text1"/>
        </w:rPr>
      </w:pPr>
      <w:bookmarkStart w:id="73" w:name="sub_338"/>
      <w:bookmarkEnd w:id="72"/>
      <w:r w:rsidRPr="005B1511">
        <w:rPr>
          <w:color w:val="000000" w:themeColor="text1"/>
        </w:rPr>
        <w:t>3.3.8.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упреждающем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</w:t>
      </w:r>
      <w:proofErr w:type="spellStart"/>
      <w:r w:rsidRPr="005B1511">
        <w:rPr>
          <w:color w:val="000000" w:themeColor="text1"/>
        </w:rPr>
        <w:t>проактивном</w:t>
      </w:r>
      <w:proofErr w:type="spellEnd"/>
      <w:r w:rsidRPr="005B1511">
        <w:rPr>
          <w:color w:val="000000" w:themeColor="text1"/>
        </w:rPr>
        <w:t>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режиме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предусмотрено.</w:t>
      </w:r>
    </w:p>
    <w:bookmarkEnd w:id="73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74" w:name="sub_34"/>
      <w:r w:rsidRPr="005B1511">
        <w:rPr>
          <w:color w:val="000000" w:themeColor="text1"/>
        </w:rPr>
        <w:t>3.4.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Вариант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2.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Исправление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допущенных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опечаток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выданных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документах</w:t>
      </w:r>
    </w:p>
    <w:bookmarkEnd w:id="74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bookmarkStart w:id="75" w:name="sub_341"/>
      <w:r w:rsidRPr="005B1511">
        <w:rPr>
          <w:color w:val="000000" w:themeColor="text1"/>
        </w:rPr>
        <w:t>3.4.1.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Максимальный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срок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вариантом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составляет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3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рабочих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ошибке.</w:t>
      </w:r>
    </w:p>
    <w:p w:rsidR="002734EA" w:rsidRPr="005B1511" w:rsidRDefault="007D11D2">
      <w:pPr>
        <w:rPr>
          <w:color w:val="000000" w:themeColor="text1"/>
        </w:rPr>
      </w:pPr>
      <w:bookmarkStart w:id="76" w:name="sub_342"/>
      <w:bookmarkEnd w:id="75"/>
      <w:r w:rsidRPr="005B1511">
        <w:rPr>
          <w:color w:val="000000" w:themeColor="text1"/>
        </w:rPr>
        <w:t>3.4.2.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внесение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исправлений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дополнений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допущенных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опечаток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письменное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уведомление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отсутствии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опечаток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ошибок.</w:t>
      </w:r>
    </w:p>
    <w:p w:rsidR="002734EA" w:rsidRPr="005B1511" w:rsidRDefault="007D11D2">
      <w:pPr>
        <w:rPr>
          <w:color w:val="000000" w:themeColor="text1"/>
        </w:rPr>
      </w:pPr>
      <w:bookmarkStart w:id="77" w:name="sub_343"/>
      <w:bookmarkEnd w:id="76"/>
      <w:r w:rsidRPr="005B1511">
        <w:rPr>
          <w:color w:val="000000" w:themeColor="text1"/>
        </w:rPr>
        <w:t>3.4.3.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приеме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предусмотрено.</w:t>
      </w:r>
    </w:p>
    <w:p w:rsidR="002734EA" w:rsidRPr="005B1511" w:rsidRDefault="007D11D2">
      <w:pPr>
        <w:rPr>
          <w:color w:val="000000" w:themeColor="text1"/>
        </w:rPr>
      </w:pPr>
      <w:bookmarkStart w:id="78" w:name="sub_344"/>
      <w:bookmarkEnd w:id="77"/>
      <w:r w:rsidRPr="005B1511">
        <w:rPr>
          <w:color w:val="000000" w:themeColor="text1"/>
        </w:rPr>
        <w:t>3.4.4.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приостановления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предусмотрено.</w:t>
      </w:r>
    </w:p>
    <w:p w:rsidR="002734EA" w:rsidRPr="005B1511" w:rsidRDefault="007D11D2">
      <w:pPr>
        <w:rPr>
          <w:color w:val="000000" w:themeColor="text1"/>
        </w:rPr>
      </w:pPr>
      <w:bookmarkStart w:id="79" w:name="sub_345"/>
      <w:bookmarkEnd w:id="78"/>
      <w:r w:rsidRPr="005B1511">
        <w:rPr>
          <w:color w:val="000000" w:themeColor="text1"/>
        </w:rPr>
        <w:t>3.4.5.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отказа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установление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факта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отсутствия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опечаток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выданных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услуги.</w:t>
      </w:r>
    </w:p>
    <w:p w:rsidR="002734EA" w:rsidRPr="005B1511" w:rsidRDefault="007D11D2">
      <w:pPr>
        <w:rPr>
          <w:color w:val="000000" w:themeColor="text1"/>
        </w:rPr>
      </w:pPr>
      <w:bookmarkStart w:id="80" w:name="sub_346"/>
      <w:bookmarkEnd w:id="79"/>
      <w:r w:rsidRPr="005B1511">
        <w:rPr>
          <w:color w:val="000000" w:themeColor="text1"/>
        </w:rPr>
        <w:t>3.4.6.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представляет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произвольной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исправлении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опечаток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ошибок.</w:t>
      </w:r>
    </w:p>
    <w:bookmarkEnd w:id="80"/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Срок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составляет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15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минут.</w:t>
      </w:r>
    </w:p>
    <w:p w:rsidR="002734EA" w:rsidRPr="005B1511" w:rsidRDefault="007D11D2">
      <w:pPr>
        <w:rPr>
          <w:color w:val="000000" w:themeColor="text1"/>
        </w:rPr>
      </w:pPr>
      <w:bookmarkStart w:id="81" w:name="sub_347"/>
      <w:r w:rsidRPr="005B1511">
        <w:rPr>
          <w:color w:val="000000" w:themeColor="text1"/>
        </w:rPr>
        <w:t>3.4.7.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Критерием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принятия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вариантом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является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установление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факта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наличия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отсутствия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опечаток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выданных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документах.</w:t>
      </w:r>
    </w:p>
    <w:bookmarkEnd w:id="81"/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допущенных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опечаток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выданных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любого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заинтересованного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письменного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ошибке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специалист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обеспечивает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внесение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исправлений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(дополнений)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срок,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превышающий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3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рабочих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ошибке.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отсутствия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опечаток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выданных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специалист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письменно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сообщает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отсутствии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опечаток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срок,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превышающий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3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рабочих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ошибке.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Возможность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выбору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независимо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жительства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пребывания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предусмотрена.</w:t>
      </w:r>
    </w:p>
    <w:p w:rsidR="002734EA" w:rsidRPr="005B1511" w:rsidRDefault="007D11D2">
      <w:pPr>
        <w:rPr>
          <w:color w:val="000000" w:themeColor="text1"/>
        </w:rPr>
      </w:pPr>
      <w:bookmarkStart w:id="82" w:name="sub_348"/>
      <w:r w:rsidRPr="005B1511">
        <w:rPr>
          <w:color w:val="000000" w:themeColor="text1"/>
        </w:rPr>
        <w:t>3.4.8.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самостоятельного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выявления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самоуправления,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предоставляющим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муниципальную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услугу,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допущенных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опечаток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выданных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результате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документах,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специалист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срок,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превышающий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рабочего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дня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момента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обнаружения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ошибки,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уведомляет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необходимости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замены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указанных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документов.</w:t>
      </w:r>
    </w:p>
    <w:bookmarkEnd w:id="82"/>
    <w:p w:rsidR="002734EA" w:rsidRPr="005B1511" w:rsidRDefault="002734EA">
      <w:pPr>
        <w:rPr>
          <w:color w:val="000000" w:themeColor="text1"/>
        </w:rPr>
      </w:pP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83" w:name="sub_1004"/>
      <w:r w:rsidRPr="005B1511">
        <w:rPr>
          <w:color w:val="000000" w:themeColor="text1"/>
        </w:rPr>
        <w:t>IV.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контроля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исполнением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регламента</w:t>
      </w:r>
    </w:p>
    <w:bookmarkEnd w:id="83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84" w:name="sub_41"/>
      <w:r w:rsidRPr="005B1511">
        <w:rPr>
          <w:color w:val="000000" w:themeColor="text1"/>
        </w:rPr>
        <w:t>4.1.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осуществления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текущего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контроля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соблюдением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исполнением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ответственными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должностными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положений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нормативных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правовых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актов,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устанавливающих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требования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принятием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решений</w:t>
      </w:r>
    </w:p>
    <w:bookmarkEnd w:id="84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Текущий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контроль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соблюдением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исполнением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положений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нормативных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правовых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актов,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устанавливающих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требования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осуществляет</w:t>
      </w:r>
      <w:r w:rsidR="00DD2CC0" w:rsidRPr="00DD2CC0">
        <w:t xml:space="preserve"> </w:t>
      </w:r>
      <w:r w:rsidR="00DD2CC0" w:rsidRPr="00DD2CC0">
        <w:rPr>
          <w:color w:val="000000" w:themeColor="text1"/>
        </w:rPr>
        <w:t>замес</w:t>
      </w:r>
      <w:r w:rsidR="00DD2CC0">
        <w:rPr>
          <w:color w:val="000000" w:themeColor="text1"/>
        </w:rPr>
        <w:t>титель главы –начальник</w:t>
      </w:r>
      <w:r w:rsidR="00DD2CC0" w:rsidRPr="00DD2CC0">
        <w:rPr>
          <w:color w:val="000000" w:themeColor="text1"/>
        </w:rPr>
        <w:t xml:space="preserve"> отдела строительства (главному архитектору) администрации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курирующий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lastRenderedPageBreak/>
        <w:t>предоставление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путем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проверки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своевременности,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полноты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качества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выполнения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процедур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85" w:name="sub_42"/>
      <w:r w:rsidRPr="005B1511">
        <w:rPr>
          <w:color w:val="000000" w:themeColor="text1"/>
        </w:rPr>
        <w:t>4.2.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периодичность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осуществления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плановых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внеплановых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проверок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полноты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качества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числе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контроля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полнотой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качеством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</w:p>
    <w:bookmarkEnd w:id="85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Контроль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полноты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качества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включает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себя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проведение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плановых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внеплановых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проверок,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выявление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устранение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нарушений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процедур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сроков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выполнения,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настоящим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Административным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регламентом.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Периодичность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проведения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проверок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носит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плановый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характер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(осуществляется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утвержденного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плана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работы)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внеплановый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характер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конкретному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обращению).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проверке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рассматриваются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все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вопросы,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связанные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(комплексные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проверки),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вопросы,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связанные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исполнением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процедуры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(тематические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проверки).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Плановые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внеплановые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проверки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полноты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качества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организуются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распоряжений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proofErr w:type="gramStart"/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 Канаш</w:t>
      </w:r>
      <w:proofErr w:type="gramEnd"/>
      <w:r w:rsidRPr="005B1511">
        <w:rPr>
          <w:color w:val="000000" w:themeColor="text1"/>
        </w:rPr>
        <w:t>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Внеплановые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проверки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проводятся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связи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проверкой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устранения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ранее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выявленных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нарушений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обращений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(жалоб)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действия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(бездействие)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должностных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служащих,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предоставляющих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муниципальную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услугу.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86" w:name="sub_43"/>
      <w:r w:rsidRPr="005B1511">
        <w:rPr>
          <w:color w:val="000000" w:themeColor="text1"/>
        </w:rPr>
        <w:t>4.3.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Ответственность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должностных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структурных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подразделений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действия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(бездействие),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принимаемые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(осуществляемые)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ходе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</w:p>
    <w:bookmarkEnd w:id="86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Должностные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служащие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ответственные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несут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персональную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ответственность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соблюдение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порядка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Персональная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ответственность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должностных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служащих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ответственных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закрепляется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должностных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инструкциях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требованиями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законодательства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Российской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Федерации.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87" w:name="sub_44"/>
      <w:r w:rsidRPr="005B1511">
        <w:rPr>
          <w:color w:val="000000" w:themeColor="text1"/>
        </w:rPr>
        <w:t>4.4.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Положения,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характеризующие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требования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порядку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формам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контроля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числе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стороны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граждан,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объединений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организаций</w:t>
      </w:r>
    </w:p>
    <w:bookmarkEnd w:id="87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Контроль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стороны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граждан,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объединений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осуществляется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путем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участия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опросах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числе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электронных),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форумах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анкетировании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вопросам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удовлетворенности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полнотой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качеством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соблюдения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положений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настоящего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сроков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последовательности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процедур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действий,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настоящим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Административным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регламентом.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88" w:name="sub_1005"/>
      <w:r w:rsidRPr="005B1511">
        <w:rPr>
          <w:color w:val="000000" w:themeColor="text1"/>
        </w:rPr>
        <w:t>V.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Досудебный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(внесудебный)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порядок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обжалования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действий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(бездействия)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предоставляющего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муниципальную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услугу,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должностных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служащих,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работников,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lastRenderedPageBreak/>
        <w:t>организаций,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частью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1.1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статьи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16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"Об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услуг",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работников</w:t>
      </w:r>
    </w:p>
    <w:bookmarkEnd w:id="88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89" w:name="sub_51"/>
      <w:r w:rsidRPr="005B1511">
        <w:rPr>
          <w:color w:val="000000" w:themeColor="text1"/>
        </w:rPr>
        <w:t>5.1.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Способы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информирования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порядке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досудебного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(внесудебного)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обжалования</w:t>
      </w:r>
    </w:p>
    <w:bookmarkEnd w:id="89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Заявитель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вправе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обжаловать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действия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(бездействие)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самоуправления,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предоставляющего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муниципальную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услугу,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должностных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служащих,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работников,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организаций,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предусмотренных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частью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1.1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статьи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16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закона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>«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>услуг»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работников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досудебном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(внесудебном)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порядке.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Информацию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порядке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подачи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рассмотрения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жалобы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могут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получить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информационном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стенде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структурном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подразделении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Канаш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предусмотренной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частью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1.1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статьи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16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закона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>«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>услуг»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Едином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портале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официальном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сайте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самоуправления,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ходе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личного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приема,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телефону,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почте.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Для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получения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порядке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подачи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рассмотрения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жалобы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вправе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обратиться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DD2CC0">
        <w:rPr>
          <w:color w:val="000000" w:themeColor="text1"/>
        </w:rPr>
        <w:t xml:space="preserve"> </w:t>
      </w:r>
      <w:r w:rsidR="005B1511">
        <w:rPr>
          <w:color w:val="000000" w:themeColor="text1"/>
        </w:rPr>
        <w:t>Канаш</w:t>
      </w:r>
      <w:r w:rsidRPr="005B1511">
        <w:rPr>
          <w:color w:val="000000" w:themeColor="text1"/>
        </w:rPr>
        <w:t>: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в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устной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форме;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в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документа;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по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телефону;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в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письменной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форме.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bookmarkStart w:id="90" w:name="sub_52"/>
      <w:r w:rsidRPr="005B1511">
        <w:rPr>
          <w:color w:val="000000" w:themeColor="text1"/>
        </w:rPr>
        <w:t>5.2.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способы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подачи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жалобы</w:t>
      </w:r>
    </w:p>
    <w:bookmarkEnd w:id="90"/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Жалоба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администрацию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города</w:t>
      </w:r>
      <w:r w:rsidR="005B1511">
        <w:rPr>
          <w:color w:val="000000" w:themeColor="text1"/>
        </w:rPr>
        <w:t xml:space="preserve"> Канаш </w:t>
      </w:r>
      <w:r w:rsidRPr="005B1511">
        <w:rPr>
          <w:color w:val="000000" w:themeColor="text1"/>
        </w:rPr>
        <w:t>может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быть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направлена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почте,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через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виде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использованием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сети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>«Интернет»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официального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сайта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самоуправления,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Единого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портала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услуг,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портала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информационной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системы,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обеспечивающей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процесс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досудебного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(внесудебного)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обжалования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действий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(бездействия),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совершенных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уполномоченным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(далее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информационная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система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досудебного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(внесудебного)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обжалования),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может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быть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принята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личном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приеме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Жалоба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</w:t>
      </w:r>
      <w:r w:rsidRPr="005B1511">
        <w:rPr>
          <w:rStyle w:val="a4"/>
          <w:color w:val="000000" w:themeColor="text1"/>
        </w:rPr>
        <w:t>приложение</w:t>
      </w:r>
      <w:r w:rsidR="005B1511">
        <w:rPr>
          <w:rStyle w:val="a4"/>
          <w:color w:val="000000" w:themeColor="text1"/>
        </w:rPr>
        <w:t xml:space="preserve"> </w:t>
      </w:r>
      <w:r w:rsidR="00DD2CC0">
        <w:rPr>
          <w:rStyle w:val="a4"/>
          <w:color w:val="000000" w:themeColor="text1"/>
        </w:rPr>
        <w:t>№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2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Административному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регламенту)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Федеральным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законом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>«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>услуг»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содержать: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наименование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самоуправления,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самоуправления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служащего,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руководителя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работника,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предусмотренной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частью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1.1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статьи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16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закона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>«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>услуг»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её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руководителя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(или)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работника,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действия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(бездействие)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обжалуются;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фамилию</w:t>
      </w:r>
      <w:proofErr w:type="gramEnd"/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отчество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наличии),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сведения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жительства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физического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наименование,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сведения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нахождения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-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юридического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номер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(номера)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контактного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телефона,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(адреса)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почты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наличии)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почтовый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адрес,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которым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должен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быть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направлен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ответ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заявителю;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сведения</w:t>
      </w:r>
      <w:proofErr w:type="gramEnd"/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обжалуемых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решениях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действиях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(бездействии)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самоуправления,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служащего,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lastRenderedPageBreak/>
        <w:t>работника,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предусмотренной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частью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1.1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статьи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16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закона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>«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>услуг»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её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работника;</w:t>
      </w:r>
    </w:p>
    <w:p w:rsidR="002734EA" w:rsidRPr="005B1511" w:rsidRDefault="007D11D2">
      <w:pPr>
        <w:rPr>
          <w:color w:val="000000" w:themeColor="text1"/>
        </w:rPr>
      </w:pPr>
      <w:proofErr w:type="gramStart"/>
      <w:r w:rsidRPr="005B1511">
        <w:rPr>
          <w:color w:val="000000" w:themeColor="text1"/>
        </w:rPr>
        <w:t>доводы</w:t>
      </w:r>
      <w:proofErr w:type="gramEnd"/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основании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согласен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действием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(бездействием)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местного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самоуправления,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должностного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лица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служащего,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МФЦ,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работника,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предусмотренной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частью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1.1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статьи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16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Федерального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закона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>«</w:t>
      </w:r>
      <w:r w:rsidRPr="005B1511">
        <w:rPr>
          <w:color w:val="000000" w:themeColor="text1"/>
        </w:rPr>
        <w:t>Об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организации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государственных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муниципальных</w:t>
      </w:r>
      <w:r w:rsidR="005B1511">
        <w:rPr>
          <w:color w:val="000000" w:themeColor="text1"/>
        </w:rPr>
        <w:t xml:space="preserve"> </w:t>
      </w:r>
      <w:r w:rsidR="00DD2CC0">
        <w:rPr>
          <w:color w:val="000000" w:themeColor="text1"/>
        </w:rPr>
        <w:t>услуг»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её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работника.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Заявителем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могут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быть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представлены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наличии),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подтверждающие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доводы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либо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копии.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если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жалоба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подается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через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представителя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также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представляется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подтверждающий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полномочия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осуществление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действий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имени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заявителя.</w:t>
      </w:r>
    </w:p>
    <w:p w:rsidR="002734EA" w:rsidRPr="005B1511" w:rsidRDefault="007D11D2">
      <w:pPr>
        <w:rPr>
          <w:color w:val="000000" w:themeColor="text1"/>
        </w:rPr>
      </w:pP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случае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подачи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жалобы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личном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приеме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представляет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удостоверяющий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его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личность,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соответствии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с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законодательством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Российской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Федерации.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подаче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жалобы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документы,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подтверждающие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полномочия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осуществление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действий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имени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могут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быть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представлены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форме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электронных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документов,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подписанных</w:t>
      </w:r>
      <w:r w:rsidR="005B1511">
        <w:rPr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электронной</w:t>
      </w:r>
      <w:r w:rsidR="005B1511">
        <w:rPr>
          <w:rStyle w:val="a4"/>
          <w:color w:val="000000" w:themeColor="text1"/>
        </w:rPr>
        <w:t xml:space="preserve"> </w:t>
      </w:r>
      <w:r w:rsidRPr="005B1511">
        <w:rPr>
          <w:rStyle w:val="a4"/>
          <w:color w:val="000000" w:themeColor="text1"/>
        </w:rPr>
        <w:t>подписью</w:t>
      </w:r>
      <w:r w:rsidRPr="005B1511">
        <w:rPr>
          <w:color w:val="000000" w:themeColor="text1"/>
        </w:rPr>
        <w:t>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вид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которой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предусмотрен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законодательством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Российской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Федерации,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этом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документ,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удостоверяющий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личность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не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требуется.</w:t>
      </w:r>
    </w:p>
    <w:p w:rsidR="00DD2CC0" w:rsidRDefault="00DD2CC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734EA" w:rsidRPr="005B1511" w:rsidRDefault="002734EA">
      <w:pPr>
        <w:rPr>
          <w:color w:val="000000" w:themeColor="text1"/>
        </w:rPr>
      </w:pPr>
    </w:p>
    <w:p w:rsidR="00DD2CC0" w:rsidRDefault="007D11D2" w:rsidP="00DD2CC0">
      <w:pPr>
        <w:ind w:firstLine="0"/>
        <w:jc w:val="right"/>
        <w:rPr>
          <w:rStyle w:val="a3"/>
          <w:b w:val="0"/>
          <w:color w:val="000000" w:themeColor="text1"/>
        </w:rPr>
      </w:pPr>
      <w:bookmarkStart w:id="91" w:name="sub_1100"/>
      <w:r w:rsidRPr="00DD2CC0">
        <w:rPr>
          <w:rStyle w:val="a3"/>
          <w:b w:val="0"/>
          <w:color w:val="000000" w:themeColor="text1"/>
        </w:rPr>
        <w:t>Приложение</w:t>
      </w:r>
      <w:r w:rsidR="005B1511" w:rsidRPr="00DD2CC0">
        <w:rPr>
          <w:rStyle w:val="a3"/>
          <w:b w:val="0"/>
          <w:color w:val="000000" w:themeColor="text1"/>
        </w:rPr>
        <w:t xml:space="preserve"> </w:t>
      </w:r>
      <w:r w:rsidR="00DD2CC0" w:rsidRPr="00DD2CC0">
        <w:rPr>
          <w:rStyle w:val="a3"/>
          <w:b w:val="0"/>
          <w:color w:val="000000" w:themeColor="text1"/>
        </w:rPr>
        <w:t>№</w:t>
      </w:r>
      <w:r w:rsidR="005B1511" w:rsidRPr="00DD2CC0">
        <w:rPr>
          <w:rStyle w:val="a3"/>
          <w:b w:val="0"/>
          <w:color w:val="000000" w:themeColor="text1"/>
        </w:rPr>
        <w:t xml:space="preserve"> </w:t>
      </w:r>
      <w:r w:rsidRPr="00DD2CC0">
        <w:rPr>
          <w:rStyle w:val="a3"/>
          <w:b w:val="0"/>
          <w:color w:val="000000" w:themeColor="text1"/>
        </w:rPr>
        <w:t>1</w:t>
      </w:r>
      <w:r w:rsidRPr="00DD2CC0">
        <w:rPr>
          <w:rStyle w:val="a3"/>
          <w:b w:val="0"/>
          <w:color w:val="000000" w:themeColor="text1"/>
        </w:rPr>
        <w:br/>
      </w:r>
      <w:r w:rsidR="00DD2CC0" w:rsidRPr="00DD2CC0">
        <w:rPr>
          <w:rStyle w:val="a3"/>
          <w:b w:val="0"/>
          <w:color w:val="000000" w:themeColor="text1"/>
        </w:rPr>
        <w:t xml:space="preserve">к </w:t>
      </w:r>
      <w:r w:rsidR="00DD2CC0">
        <w:rPr>
          <w:rStyle w:val="a4"/>
          <w:color w:val="000000" w:themeColor="text1"/>
        </w:rPr>
        <w:t>а</w:t>
      </w:r>
      <w:r w:rsidR="00DD2CC0" w:rsidRPr="00DD2CC0">
        <w:rPr>
          <w:rStyle w:val="a4"/>
          <w:color w:val="000000" w:themeColor="text1"/>
        </w:rPr>
        <w:t>дминистративному регламенту</w:t>
      </w:r>
      <w:r w:rsidR="00DD2CC0" w:rsidRPr="00DD2CC0">
        <w:rPr>
          <w:rStyle w:val="a3"/>
          <w:b w:val="0"/>
          <w:color w:val="000000" w:themeColor="text1"/>
        </w:rPr>
        <w:t xml:space="preserve"> администрации </w:t>
      </w:r>
    </w:p>
    <w:p w:rsidR="00DD2CC0" w:rsidRDefault="00DD2CC0" w:rsidP="00DD2CC0">
      <w:pPr>
        <w:ind w:firstLine="0"/>
        <w:jc w:val="right"/>
        <w:rPr>
          <w:rStyle w:val="a3"/>
          <w:b w:val="0"/>
          <w:color w:val="000000" w:themeColor="text1"/>
        </w:rPr>
      </w:pPr>
      <w:proofErr w:type="gramStart"/>
      <w:r w:rsidRPr="00DD2CC0">
        <w:rPr>
          <w:rStyle w:val="a3"/>
          <w:b w:val="0"/>
          <w:color w:val="000000" w:themeColor="text1"/>
        </w:rPr>
        <w:t>города</w:t>
      </w:r>
      <w:proofErr w:type="gramEnd"/>
      <w:r w:rsidRPr="00DD2CC0">
        <w:rPr>
          <w:rStyle w:val="a3"/>
          <w:b w:val="0"/>
          <w:color w:val="000000" w:themeColor="text1"/>
        </w:rPr>
        <w:t xml:space="preserve"> Канаш Чувашской Республики по предоставлению</w:t>
      </w:r>
    </w:p>
    <w:p w:rsidR="00DD2CC0" w:rsidRDefault="00DD2CC0" w:rsidP="00DD2CC0">
      <w:pPr>
        <w:ind w:firstLine="0"/>
        <w:jc w:val="right"/>
        <w:rPr>
          <w:rStyle w:val="a3"/>
          <w:b w:val="0"/>
          <w:color w:val="000000" w:themeColor="text1"/>
        </w:rPr>
      </w:pPr>
      <w:r w:rsidRPr="00DD2CC0">
        <w:rPr>
          <w:rStyle w:val="a3"/>
          <w:b w:val="0"/>
          <w:color w:val="000000" w:themeColor="text1"/>
        </w:rPr>
        <w:t xml:space="preserve"> </w:t>
      </w:r>
      <w:proofErr w:type="gramStart"/>
      <w:r w:rsidRPr="00DD2CC0">
        <w:rPr>
          <w:rStyle w:val="a3"/>
          <w:b w:val="0"/>
          <w:color w:val="000000" w:themeColor="text1"/>
        </w:rPr>
        <w:t>муниципальной</w:t>
      </w:r>
      <w:proofErr w:type="gramEnd"/>
      <w:r w:rsidRPr="00DD2CC0">
        <w:rPr>
          <w:rStyle w:val="a3"/>
          <w:b w:val="0"/>
          <w:color w:val="000000" w:themeColor="text1"/>
        </w:rPr>
        <w:t xml:space="preserve"> услуги «Присвоение адресов объектам </w:t>
      </w:r>
    </w:p>
    <w:p w:rsidR="002734EA" w:rsidRDefault="00DD2CC0" w:rsidP="00DD2CC0">
      <w:pPr>
        <w:ind w:firstLine="0"/>
        <w:jc w:val="right"/>
        <w:rPr>
          <w:rStyle w:val="a3"/>
          <w:b w:val="0"/>
          <w:color w:val="000000" w:themeColor="text1"/>
        </w:rPr>
      </w:pPr>
      <w:proofErr w:type="gramStart"/>
      <w:r w:rsidRPr="00DD2CC0">
        <w:rPr>
          <w:rStyle w:val="a3"/>
          <w:b w:val="0"/>
          <w:color w:val="000000" w:themeColor="text1"/>
        </w:rPr>
        <w:t>адресации</w:t>
      </w:r>
      <w:proofErr w:type="gramEnd"/>
      <w:r w:rsidRPr="00DD2CC0">
        <w:rPr>
          <w:rStyle w:val="a3"/>
          <w:b w:val="0"/>
          <w:color w:val="000000" w:themeColor="text1"/>
        </w:rPr>
        <w:t xml:space="preserve">, изменение, аннулирование адресов» </w:t>
      </w:r>
      <w:bookmarkEnd w:id="91"/>
    </w:p>
    <w:p w:rsidR="00DD2CC0" w:rsidRPr="00DD2CC0" w:rsidRDefault="00DD2CC0" w:rsidP="00DD2CC0">
      <w:pPr>
        <w:ind w:firstLine="0"/>
        <w:jc w:val="right"/>
        <w:rPr>
          <w:b/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r w:rsidRPr="005B1511">
        <w:rPr>
          <w:color w:val="000000" w:themeColor="text1"/>
        </w:rPr>
        <w:t>Перечень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признаков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заявителей</w:t>
      </w:r>
    </w:p>
    <w:p w:rsidR="002734EA" w:rsidRPr="005B1511" w:rsidRDefault="002734EA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840"/>
        <w:gridCol w:w="6303"/>
      </w:tblGrid>
      <w:tr w:rsidR="005B1511" w:rsidRPr="005B1511" w:rsidTr="00DD2CC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A" w:rsidRPr="005B1511" w:rsidRDefault="007D11D2">
            <w:pPr>
              <w:pStyle w:val="a7"/>
              <w:jc w:val="center"/>
              <w:rPr>
                <w:color w:val="000000" w:themeColor="text1"/>
              </w:rPr>
            </w:pPr>
            <w:r w:rsidRPr="005B1511">
              <w:rPr>
                <w:color w:val="000000" w:themeColor="text1"/>
              </w:rPr>
              <w:t>Признак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заявителя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A" w:rsidRPr="005B1511" w:rsidRDefault="007D11D2">
            <w:pPr>
              <w:pStyle w:val="a7"/>
              <w:jc w:val="center"/>
              <w:rPr>
                <w:color w:val="000000" w:themeColor="text1"/>
              </w:rPr>
            </w:pPr>
            <w:r w:rsidRPr="005B1511">
              <w:rPr>
                <w:color w:val="000000" w:themeColor="text1"/>
              </w:rPr>
              <w:t>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EA" w:rsidRPr="005B1511" w:rsidRDefault="007D11D2">
            <w:pPr>
              <w:pStyle w:val="a7"/>
              <w:jc w:val="center"/>
              <w:rPr>
                <w:color w:val="000000" w:themeColor="text1"/>
              </w:rPr>
            </w:pPr>
            <w:r w:rsidRPr="005B1511">
              <w:rPr>
                <w:color w:val="000000" w:themeColor="text1"/>
              </w:rPr>
              <w:t>Значения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признака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заявителя</w:t>
            </w:r>
          </w:p>
        </w:tc>
      </w:tr>
      <w:tr w:rsidR="005B1511" w:rsidRPr="005B1511" w:rsidTr="00DD2CC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A" w:rsidRPr="005B1511" w:rsidRDefault="007D11D2">
            <w:pPr>
              <w:pStyle w:val="a9"/>
              <w:rPr>
                <w:color w:val="000000" w:themeColor="text1"/>
              </w:rPr>
            </w:pPr>
            <w:r w:rsidRPr="005B1511">
              <w:rPr>
                <w:color w:val="000000" w:themeColor="text1"/>
              </w:rPr>
              <w:t>Статус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заявителя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A" w:rsidRPr="005B1511" w:rsidRDefault="007D11D2">
            <w:pPr>
              <w:pStyle w:val="a7"/>
              <w:jc w:val="center"/>
              <w:rPr>
                <w:color w:val="000000" w:themeColor="text1"/>
              </w:rPr>
            </w:pPr>
            <w:r w:rsidRPr="005B1511">
              <w:rPr>
                <w:color w:val="000000" w:themeColor="text1"/>
              </w:rPr>
              <w:t>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EA" w:rsidRPr="005B1511" w:rsidRDefault="007D11D2">
            <w:pPr>
              <w:pStyle w:val="a9"/>
              <w:rPr>
                <w:color w:val="000000" w:themeColor="text1"/>
              </w:rPr>
            </w:pPr>
            <w:r w:rsidRPr="005B1511">
              <w:rPr>
                <w:color w:val="000000" w:themeColor="text1"/>
              </w:rPr>
              <w:t>Заявителями,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имеющими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право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на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получение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муниципальной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услуги,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являются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физические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юридические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лица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-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собственники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объектов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адресации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либо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лица,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обладающие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одним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из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следующих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вещных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прав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на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объект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адресации:</w:t>
            </w:r>
          </w:p>
          <w:p w:rsidR="002734EA" w:rsidRPr="005B1511" w:rsidRDefault="007D11D2">
            <w:pPr>
              <w:pStyle w:val="a9"/>
              <w:rPr>
                <w:color w:val="000000" w:themeColor="text1"/>
              </w:rPr>
            </w:pPr>
            <w:proofErr w:type="gramStart"/>
            <w:r w:rsidRPr="005B1511">
              <w:rPr>
                <w:color w:val="000000" w:themeColor="text1"/>
              </w:rPr>
              <w:t>а</w:t>
            </w:r>
            <w:proofErr w:type="gramEnd"/>
            <w:r w:rsidRPr="005B1511">
              <w:rPr>
                <w:color w:val="000000" w:themeColor="text1"/>
              </w:rPr>
              <w:t>)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правом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хозяйственного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ведения;</w:t>
            </w:r>
          </w:p>
          <w:p w:rsidR="002734EA" w:rsidRPr="005B1511" w:rsidRDefault="007D11D2">
            <w:pPr>
              <w:pStyle w:val="a9"/>
              <w:rPr>
                <w:color w:val="000000" w:themeColor="text1"/>
              </w:rPr>
            </w:pPr>
            <w:proofErr w:type="gramStart"/>
            <w:r w:rsidRPr="005B1511">
              <w:rPr>
                <w:color w:val="000000" w:themeColor="text1"/>
              </w:rPr>
              <w:t>б</w:t>
            </w:r>
            <w:proofErr w:type="gramEnd"/>
            <w:r w:rsidRPr="005B1511">
              <w:rPr>
                <w:color w:val="000000" w:themeColor="text1"/>
              </w:rPr>
              <w:t>)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правом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оперативного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управления;</w:t>
            </w:r>
          </w:p>
          <w:p w:rsidR="002734EA" w:rsidRPr="005B1511" w:rsidRDefault="007D11D2">
            <w:pPr>
              <w:pStyle w:val="a9"/>
              <w:rPr>
                <w:color w:val="000000" w:themeColor="text1"/>
              </w:rPr>
            </w:pPr>
            <w:proofErr w:type="gramStart"/>
            <w:r w:rsidRPr="005B1511">
              <w:rPr>
                <w:color w:val="000000" w:themeColor="text1"/>
              </w:rPr>
              <w:t>в</w:t>
            </w:r>
            <w:proofErr w:type="gramEnd"/>
            <w:r w:rsidRPr="005B1511">
              <w:rPr>
                <w:color w:val="000000" w:themeColor="text1"/>
              </w:rPr>
              <w:t>)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правом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пожизненно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наследуемого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владения;</w:t>
            </w:r>
          </w:p>
          <w:p w:rsidR="002734EA" w:rsidRPr="005B1511" w:rsidRDefault="007D11D2">
            <w:pPr>
              <w:pStyle w:val="a9"/>
              <w:rPr>
                <w:color w:val="000000" w:themeColor="text1"/>
              </w:rPr>
            </w:pPr>
            <w:proofErr w:type="gramStart"/>
            <w:r w:rsidRPr="005B1511">
              <w:rPr>
                <w:color w:val="000000" w:themeColor="text1"/>
              </w:rPr>
              <w:t>г</w:t>
            </w:r>
            <w:proofErr w:type="gramEnd"/>
            <w:r w:rsidRPr="005B1511">
              <w:rPr>
                <w:color w:val="000000" w:themeColor="text1"/>
              </w:rPr>
              <w:t>)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правом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постоянного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(бессрочного)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пользования.</w:t>
            </w:r>
          </w:p>
          <w:p w:rsidR="002734EA" w:rsidRPr="005B1511" w:rsidRDefault="007D11D2">
            <w:pPr>
              <w:pStyle w:val="a9"/>
              <w:rPr>
                <w:color w:val="000000" w:themeColor="text1"/>
              </w:rPr>
            </w:pPr>
            <w:r w:rsidRPr="005B1511">
              <w:rPr>
                <w:color w:val="000000" w:themeColor="text1"/>
              </w:rPr>
              <w:t>От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имени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заявителей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предоставлении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муниципальной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услуги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могут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выступать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представители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заявителя,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действующие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в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силу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полномочий,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основанных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на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оформленной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в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установленном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законодательством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Российской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Федерации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порядке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доверенности,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на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указании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федерального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закона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либо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на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акте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уполномоченного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на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то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государственного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органа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или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органа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местного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самоуправления.</w:t>
            </w:r>
          </w:p>
          <w:p w:rsidR="002734EA" w:rsidRPr="005B1511" w:rsidRDefault="007D11D2">
            <w:pPr>
              <w:pStyle w:val="a9"/>
              <w:rPr>
                <w:color w:val="000000" w:themeColor="text1"/>
              </w:rPr>
            </w:pPr>
            <w:r w:rsidRPr="005B1511">
              <w:rPr>
                <w:color w:val="000000" w:themeColor="text1"/>
              </w:rPr>
              <w:t>От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имени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собственников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помещений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в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многоквартирном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доме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с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заявлением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вправе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обратиться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представитель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таких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собственников,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уполномоченный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на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подачу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такого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заявления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принятым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в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установленном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законодательством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Российской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Федерации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порядке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решением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общего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собрания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указанных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собственников.</w:t>
            </w:r>
          </w:p>
          <w:p w:rsidR="002734EA" w:rsidRPr="005B1511" w:rsidRDefault="007D11D2">
            <w:pPr>
              <w:pStyle w:val="a9"/>
              <w:rPr>
                <w:color w:val="000000" w:themeColor="text1"/>
              </w:rPr>
            </w:pPr>
            <w:r w:rsidRPr="005B1511">
              <w:rPr>
                <w:color w:val="000000" w:themeColor="text1"/>
              </w:rPr>
              <w:t>От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имени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членов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садоводческого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или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огороднического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некоммерческого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товарищества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с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заявлением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вправе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обратиться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представитель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товарищества,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уполномоченный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на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подачу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такого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заявления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принятым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решением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общего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собрания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членов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такого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товарищества.</w:t>
            </w:r>
          </w:p>
          <w:p w:rsidR="002734EA" w:rsidRPr="005B1511" w:rsidRDefault="007D11D2">
            <w:pPr>
              <w:pStyle w:val="a9"/>
              <w:rPr>
                <w:color w:val="000000" w:themeColor="text1"/>
              </w:rPr>
            </w:pPr>
            <w:r w:rsidRPr="005B1511">
              <w:rPr>
                <w:color w:val="000000" w:themeColor="text1"/>
              </w:rPr>
              <w:t>От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имени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заявителей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вправе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обратиться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кадастровый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инженер,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выполняющий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на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основании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документа,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предусмотренного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rStyle w:val="a4"/>
                <w:color w:val="000000" w:themeColor="text1"/>
              </w:rPr>
              <w:t>статьей</w:t>
            </w:r>
            <w:r w:rsidR="005B1511">
              <w:rPr>
                <w:rStyle w:val="a4"/>
                <w:color w:val="000000" w:themeColor="text1"/>
              </w:rPr>
              <w:t xml:space="preserve"> </w:t>
            </w:r>
            <w:r w:rsidRPr="005B1511">
              <w:rPr>
                <w:rStyle w:val="a4"/>
                <w:color w:val="000000" w:themeColor="text1"/>
              </w:rPr>
              <w:t>35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или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rStyle w:val="a4"/>
                <w:color w:val="000000" w:themeColor="text1"/>
              </w:rPr>
              <w:t>статьей</w:t>
            </w:r>
            <w:r w:rsidR="005B1511">
              <w:rPr>
                <w:rStyle w:val="a4"/>
                <w:color w:val="000000" w:themeColor="text1"/>
              </w:rPr>
              <w:t xml:space="preserve"> </w:t>
            </w:r>
            <w:r w:rsidRPr="005B1511">
              <w:rPr>
                <w:rStyle w:val="a4"/>
                <w:color w:val="000000" w:themeColor="text1"/>
              </w:rPr>
              <w:t>42.3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Федерального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закона</w:t>
            </w:r>
            <w:r w:rsidR="005B1511">
              <w:rPr>
                <w:color w:val="000000" w:themeColor="text1"/>
              </w:rPr>
              <w:t xml:space="preserve"> </w:t>
            </w:r>
            <w:r w:rsidR="00DD2CC0">
              <w:rPr>
                <w:color w:val="000000" w:themeColor="text1"/>
              </w:rPr>
              <w:t>«</w:t>
            </w:r>
            <w:r w:rsidRPr="005B1511">
              <w:rPr>
                <w:color w:val="000000" w:themeColor="text1"/>
              </w:rPr>
              <w:t>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кадастровой</w:t>
            </w:r>
            <w:r w:rsidR="005B1511">
              <w:rPr>
                <w:color w:val="000000" w:themeColor="text1"/>
              </w:rPr>
              <w:t xml:space="preserve"> </w:t>
            </w:r>
            <w:r w:rsidR="00DD2CC0">
              <w:rPr>
                <w:color w:val="000000" w:themeColor="text1"/>
              </w:rPr>
              <w:t>деятельности»</w:t>
            </w:r>
            <w:r w:rsidRPr="005B1511">
              <w:rPr>
                <w:color w:val="000000" w:themeColor="text1"/>
              </w:rPr>
              <w:t>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кадастровые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работы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или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комплексные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кадастровые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работы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в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отношении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соответствующего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объекта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недвижимости,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являющегося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объектом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адресации</w:t>
            </w:r>
          </w:p>
        </w:tc>
      </w:tr>
    </w:tbl>
    <w:p w:rsidR="00DD2CC0" w:rsidRDefault="00DD2CC0">
      <w:pPr>
        <w:rPr>
          <w:color w:val="000000" w:themeColor="text1"/>
        </w:rPr>
      </w:pPr>
    </w:p>
    <w:p w:rsidR="00DD2CC0" w:rsidRDefault="00DD2CC0">
      <w:pPr>
        <w:widowControl/>
        <w:autoSpaceDE/>
        <w:autoSpaceDN/>
        <w:adjustRightInd/>
        <w:spacing w:after="160" w:line="259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734EA" w:rsidRPr="005B1511" w:rsidRDefault="002734EA">
      <w:pPr>
        <w:rPr>
          <w:color w:val="000000" w:themeColor="text1"/>
        </w:rPr>
      </w:pPr>
    </w:p>
    <w:p w:rsidR="00DD2CC0" w:rsidRPr="00DD2CC0" w:rsidRDefault="007D11D2" w:rsidP="00DD2CC0">
      <w:pPr>
        <w:ind w:firstLine="0"/>
        <w:jc w:val="right"/>
        <w:rPr>
          <w:rStyle w:val="a3"/>
          <w:b w:val="0"/>
          <w:color w:val="000000" w:themeColor="text1"/>
        </w:rPr>
      </w:pPr>
      <w:bookmarkStart w:id="92" w:name="sub_1200"/>
      <w:r w:rsidRPr="00DD2CC0">
        <w:rPr>
          <w:rStyle w:val="a3"/>
          <w:b w:val="0"/>
          <w:color w:val="000000" w:themeColor="text1"/>
        </w:rPr>
        <w:t>Приложение</w:t>
      </w:r>
      <w:r w:rsidR="005B1511" w:rsidRPr="00DD2CC0">
        <w:rPr>
          <w:rStyle w:val="a3"/>
          <w:b w:val="0"/>
          <w:color w:val="000000" w:themeColor="text1"/>
        </w:rPr>
        <w:t xml:space="preserve"> </w:t>
      </w:r>
      <w:r w:rsidR="00DD2CC0" w:rsidRPr="00DD2CC0">
        <w:rPr>
          <w:rStyle w:val="a3"/>
          <w:b w:val="0"/>
          <w:color w:val="000000" w:themeColor="text1"/>
        </w:rPr>
        <w:t>№</w:t>
      </w:r>
      <w:r w:rsidR="005B1511" w:rsidRPr="00DD2CC0">
        <w:rPr>
          <w:rStyle w:val="a3"/>
          <w:b w:val="0"/>
          <w:color w:val="000000" w:themeColor="text1"/>
        </w:rPr>
        <w:t xml:space="preserve"> </w:t>
      </w:r>
      <w:r w:rsidRPr="00DD2CC0">
        <w:rPr>
          <w:rStyle w:val="a3"/>
          <w:b w:val="0"/>
          <w:color w:val="000000" w:themeColor="text1"/>
        </w:rPr>
        <w:t>2</w:t>
      </w:r>
      <w:r w:rsidRPr="00DD2CC0">
        <w:rPr>
          <w:rStyle w:val="a3"/>
          <w:b w:val="0"/>
          <w:color w:val="000000" w:themeColor="text1"/>
        </w:rPr>
        <w:br/>
      </w:r>
      <w:r w:rsidR="00DD2CC0" w:rsidRPr="00DD2CC0">
        <w:rPr>
          <w:rStyle w:val="a3"/>
          <w:b w:val="0"/>
          <w:color w:val="000000" w:themeColor="text1"/>
        </w:rPr>
        <w:t xml:space="preserve">к административному регламенту администрации </w:t>
      </w:r>
    </w:p>
    <w:p w:rsidR="00DD2CC0" w:rsidRPr="00DD2CC0" w:rsidRDefault="00DD2CC0" w:rsidP="00DD2CC0">
      <w:pPr>
        <w:ind w:firstLine="0"/>
        <w:jc w:val="right"/>
        <w:rPr>
          <w:rStyle w:val="a3"/>
          <w:b w:val="0"/>
          <w:color w:val="000000" w:themeColor="text1"/>
        </w:rPr>
      </w:pPr>
      <w:proofErr w:type="gramStart"/>
      <w:r w:rsidRPr="00DD2CC0">
        <w:rPr>
          <w:rStyle w:val="a3"/>
          <w:b w:val="0"/>
          <w:color w:val="000000" w:themeColor="text1"/>
        </w:rPr>
        <w:t>города</w:t>
      </w:r>
      <w:proofErr w:type="gramEnd"/>
      <w:r w:rsidRPr="00DD2CC0">
        <w:rPr>
          <w:rStyle w:val="a3"/>
          <w:b w:val="0"/>
          <w:color w:val="000000" w:themeColor="text1"/>
        </w:rPr>
        <w:t xml:space="preserve"> Канаш Чувашской Республики по предоставлению</w:t>
      </w:r>
    </w:p>
    <w:p w:rsidR="00DD2CC0" w:rsidRPr="00DD2CC0" w:rsidRDefault="00DD2CC0" w:rsidP="00DD2CC0">
      <w:pPr>
        <w:ind w:firstLine="0"/>
        <w:jc w:val="right"/>
        <w:rPr>
          <w:rStyle w:val="a3"/>
          <w:b w:val="0"/>
          <w:color w:val="000000" w:themeColor="text1"/>
        </w:rPr>
      </w:pPr>
      <w:r w:rsidRPr="00DD2CC0">
        <w:rPr>
          <w:rStyle w:val="a3"/>
          <w:b w:val="0"/>
          <w:color w:val="000000" w:themeColor="text1"/>
        </w:rPr>
        <w:t xml:space="preserve"> </w:t>
      </w:r>
      <w:proofErr w:type="gramStart"/>
      <w:r w:rsidRPr="00DD2CC0">
        <w:rPr>
          <w:rStyle w:val="a3"/>
          <w:b w:val="0"/>
          <w:color w:val="000000" w:themeColor="text1"/>
        </w:rPr>
        <w:t>муниципальной</w:t>
      </w:r>
      <w:proofErr w:type="gramEnd"/>
      <w:r w:rsidRPr="00DD2CC0">
        <w:rPr>
          <w:rStyle w:val="a3"/>
          <w:b w:val="0"/>
          <w:color w:val="000000" w:themeColor="text1"/>
        </w:rPr>
        <w:t xml:space="preserve"> услуги «Присвоение адресов объектам </w:t>
      </w:r>
    </w:p>
    <w:p w:rsidR="00DD2CC0" w:rsidRPr="00DD2CC0" w:rsidRDefault="00DD2CC0" w:rsidP="00DD2CC0">
      <w:pPr>
        <w:ind w:firstLine="0"/>
        <w:jc w:val="right"/>
        <w:rPr>
          <w:rStyle w:val="a3"/>
          <w:b w:val="0"/>
          <w:color w:val="000000" w:themeColor="text1"/>
        </w:rPr>
      </w:pPr>
      <w:proofErr w:type="gramStart"/>
      <w:r w:rsidRPr="00DD2CC0">
        <w:rPr>
          <w:rStyle w:val="a3"/>
          <w:b w:val="0"/>
          <w:color w:val="000000" w:themeColor="text1"/>
        </w:rPr>
        <w:t>адресации</w:t>
      </w:r>
      <w:proofErr w:type="gramEnd"/>
      <w:r w:rsidRPr="00DD2CC0">
        <w:rPr>
          <w:rStyle w:val="a3"/>
          <w:b w:val="0"/>
          <w:color w:val="000000" w:themeColor="text1"/>
        </w:rPr>
        <w:t xml:space="preserve">, изменение, аннулирование адресов» </w:t>
      </w:r>
    </w:p>
    <w:bookmarkEnd w:id="92"/>
    <w:p w:rsidR="002734EA" w:rsidRPr="005B1511" w:rsidRDefault="002734EA">
      <w:pPr>
        <w:rPr>
          <w:color w:val="000000" w:themeColor="text1"/>
        </w:rPr>
      </w:pP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</w:t>
      </w:r>
      <w:r w:rsidR="007D11D2" w:rsidRPr="005B1511">
        <w:rPr>
          <w:color w:val="000000" w:themeColor="text1"/>
          <w:sz w:val="20"/>
          <w:szCs w:val="20"/>
        </w:rPr>
        <w:t>__________________________________________</w:t>
      </w: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</w:t>
      </w:r>
      <w:proofErr w:type="gramStart"/>
      <w:r w:rsidR="007D11D2" w:rsidRPr="005B1511">
        <w:rPr>
          <w:color w:val="000000" w:themeColor="text1"/>
          <w:sz w:val="20"/>
          <w:szCs w:val="20"/>
        </w:rPr>
        <w:t>должностное</w:t>
      </w:r>
      <w:proofErr w:type="gramEnd"/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лицо,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которому</w:t>
      </w: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</w:t>
      </w:r>
      <w:proofErr w:type="gramStart"/>
      <w:r w:rsidR="007D11D2" w:rsidRPr="005B1511">
        <w:rPr>
          <w:color w:val="000000" w:themeColor="text1"/>
          <w:sz w:val="20"/>
          <w:szCs w:val="20"/>
        </w:rPr>
        <w:t>направляется</w:t>
      </w:r>
      <w:proofErr w:type="gramEnd"/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жалоба</w:t>
      </w: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</w:t>
      </w:r>
      <w:proofErr w:type="gramStart"/>
      <w:r w:rsidR="007D11D2" w:rsidRPr="005B1511">
        <w:rPr>
          <w:color w:val="000000" w:themeColor="text1"/>
          <w:sz w:val="20"/>
          <w:szCs w:val="20"/>
        </w:rPr>
        <w:t>от</w:t>
      </w:r>
      <w:proofErr w:type="gramEnd"/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_______________________________________</w:t>
      </w: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</w:t>
      </w:r>
      <w:r w:rsidR="007D11D2" w:rsidRPr="005B1511">
        <w:rPr>
          <w:color w:val="000000" w:themeColor="text1"/>
          <w:sz w:val="20"/>
          <w:szCs w:val="20"/>
        </w:rPr>
        <w:t>Ф.И.О.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(последнее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при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наличии),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полностью</w:t>
      </w: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</w:t>
      </w:r>
      <w:r w:rsidR="007D11D2" w:rsidRPr="005B1511">
        <w:rPr>
          <w:color w:val="000000" w:themeColor="text1"/>
          <w:sz w:val="20"/>
          <w:szCs w:val="20"/>
        </w:rPr>
        <w:t>_________________________________________,</w:t>
      </w: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</w:t>
      </w:r>
      <w:proofErr w:type="gramStart"/>
      <w:r w:rsidR="007D11D2" w:rsidRPr="005B1511">
        <w:rPr>
          <w:color w:val="000000" w:themeColor="text1"/>
          <w:sz w:val="20"/>
          <w:szCs w:val="20"/>
        </w:rPr>
        <w:t>зарегистрированного</w:t>
      </w:r>
      <w:proofErr w:type="gramEnd"/>
      <w:r w:rsidR="007D11D2" w:rsidRPr="005B1511">
        <w:rPr>
          <w:color w:val="000000" w:themeColor="text1"/>
          <w:sz w:val="20"/>
          <w:szCs w:val="20"/>
        </w:rPr>
        <w:t>(-ой)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по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адресу:</w:t>
      </w: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</w:t>
      </w:r>
      <w:r w:rsidR="007D11D2" w:rsidRPr="005B1511">
        <w:rPr>
          <w:color w:val="000000" w:themeColor="text1"/>
          <w:sz w:val="20"/>
          <w:szCs w:val="20"/>
        </w:rPr>
        <w:t>__________________________________________</w:t>
      </w: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</w:t>
      </w:r>
      <w:r w:rsidR="007D11D2" w:rsidRPr="005B1511">
        <w:rPr>
          <w:color w:val="000000" w:themeColor="text1"/>
          <w:sz w:val="20"/>
          <w:szCs w:val="20"/>
        </w:rPr>
        <w:t>__________________________________________</w:t>
      </w: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</w:t>
      </w:r>
      <w:proofErr w:type="gramStart"/>
      <w:r w:rsidR="007D11D2" w:rsidRPr="005B1511">
        <w:rPr>
          <w:color w:val="000000" w:themeColor="text1"/>
          <w:sz w:val="20"/>
          <w:szCs w:val="20"/>
        </w:rPr>
        <w:t>телефон</w:t>
      </w:r>
      <w:proofErr w:type="gramEnd"/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__________________________________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1"/>
        <w:rPr>
          <w:color w:val="000000" w:themeColor="text1"/>
        </w:rPr>
      </w:pPr>
      <w:r w:rsidRPr="005B1511">
        <w:rPr>
          <w:color w:val="000000" w:themeColor="text1"/>
        </w:rPr>
        <w:t>ЖАЛОБА</w:t>
      </w:r>
      <w:r w:rsidRPr="005B1511">
        <w:rPr>
          <w:color w:val="000000" w:themeColor="text1"/>
        </w:rPr>
        <w:br/>
        <w:t>на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действия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(бездействия)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или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решения,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осуществленные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(принятые)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в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ходе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предоставления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муниципальной</w:t>
      </w:r>
      <w:r w:rsidR="005B1511">
        <w:rPr>
          <w:color w:val="000000" w:themeColor="text1"/>
        </w:rPr>
        <w:t xml:space="preserve"> </w:t>
      </w:r>
      <w:r w:rsidRPr="005B1511">
        <w:rPr>
          <w:color w:val="000000" w:themeColor="text1"/>
        </w:rPr>
        <w:t>услуги</w:t>
      </w:r>
    </w:p>
    <w:p w:rsidR="002734EA" w:rsidRPr="005B1511" w:rsidRDefault="002734EA">
      <w:pPr>
        <w:rPr>
          <w:color w:val="000000" w:themeColor="text1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5B1511" w:rsidRPr="005B1511" w:rsidTr="00DD2CC0"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4EA" w:rsidRPr="005B1511" w:rsidRDefault="002734EA">
            <w:pPr>
              <w:pStyle w:val="a7"/>
              <w:rPr>
                <w:color w:val="000000" w:themeColor="text1"/>
              </w:rPr>
            </w:pPr>
          </w:p>
        </w:tc>
      </w:tr>
      <w:tr w:rsidR="005B1511" w:rsidRPr="005B1511" w:rsidTr="00DD2CC0">
        <w:tc>
          <w:tcPr>
            <w:tcW w:w="9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4EA" w:rsidRPr="005B1511" w:rsidRDefault="007D11D2">
            <w:pPr>
              <w:pStyle w:val="a7"/>
              <w:jc w:val="center"/>
              <w:rPr>
                <w:color w:val="000000" w:themeColor="text1"/>
              </w:rPr>
            </w:pPr>
            <w:r w:rsidRPr="005B1511">
              <w:rPr>
                <w:color w:val="000000" w:themeColor="text1"/>
              </w:rPr>
              <w:t>(</w:t>
            </w:r>
            <w:proofErr w:type="gramStart"/>
            <w:r w:rsidRPr="005B1511">
              <w:rPr>
                <w:color w:val="000000" w:themeColor="text1"/>
              </w:rPr>
              <w:t>наименование</w:t>
            </w:r>
            <w:proofErr w:type="gramEnd"/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структурного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подразделения,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должность,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Ф.И.О.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(последнее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наличии)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должностного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лица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администрации,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МФЦ,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Ф.И.О.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(последнее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наличии)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руководителя,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работника,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организации,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Ф.И.О.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(последнее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при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наличии)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руководителя,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работника,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на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которых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подается</w:t>
            </w:r>
            <w:r w:rsidR="005B1511">
              <w:rPr>
                <w:color w:val="000000" w:themeColor="text1"/>
              </w:rPr>
              <w:t xml:space="preserve"> </w:t>
            </w:r>
            <w:r w:rsidRPr="005B1511">
              <w:rPr>
                <w:color w:val="000000" w:themeColor="text1"/>
              </w:rPr>
              <w:t>жалоба)</w:t>
            </w:r>
          </w:p>
        </w:tc>
      </w:tr>
    </w:tbl>
    <w:p w:rsidR="002734EA" w:rsidRPr="005B1511" w:rsidRDefault="002734EA">
      <w:pPr>
        <w:rPr>
          <w:color w:val="000000" w:themeColor="text1"/>
        </w:rPr>
      </w:pP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bookmarkStart w:id="93" w:name="sub_1101"/>
      <w:r>
        <w:rPr>
          <w:color w:val="000000" w:themeColor="text1"/>
          <w:sz w:val="20"/>
          <w:szCs w:val="20"/>
        </w:rPr>
        <w:t xml:space="preserve">     </w:t>
      </w:r>
      <w:r w:rsidR="007D11D2" w:rsidRPr="005B1511">
        <w:rPr>
          <w:color w:val="000000" w:themeColor="text1"/>
          <w:sz w:val="20"/>
          <w:szCs w:val="20"/>
        </w:rPr>
        <w:t>1.</w:t>
      </w:r>
      <w:r>
        <w:rPr>
          <w:color w:val="000000" w:themeColor="text1"/>
          <w:sz w:val="20"/>
          <w:szCs w:val="20"/>
        </w:rPr>
        <w:t xml:space="preserve">    </w:t>
      </w:r>
      <w:r w:rsidR="007D11D2" w:rsidRPr="005B1511">
        <w:rPr>
          <w:color w:val="000000" w:themeColor="text1"/>
          <w:sz w:val="20"/>
          <w:szCs w:val="20"/>
        </w:rPr>
        <w:t>Предмет</w:t>
      </w:r>
      <w:r>
        <w:rPr>
          <w:color w:val="000000" w:themeColor="text1"/>
          <w:sz w:val="20"/>
          <w:szCs w:val="20"/>
        </w:rPr>
        <w:t xml:space="preserve">    </w:t>
      </w:r>
      <w:r w:rsidR="007D11D2" w:rsidRPr="005B1511">
        <w:rPr>
          <w:color w:val="000000" w:themeColor="text1"/>
          <w:sz w:val="20"/>
          <w:szCs w:val="20"/>
        </w:rPr>
        <w:t>жалобы</w:t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 xml:space="preserve">   </w:t>
      </w:r>
      <w:r w:rsidR="007D11D2" w:rsidRPr="005B1511">
        <w:rPr>
          <w:color w:val="000000" w:themeColor="text1"/>
          <w:sz w:val="20"/>
          <w:szCs w:val="20"/>
        </w:rPr>
        <w:t>(</w:t>
      </w:r>
      <w:proofErr w:type="gramEnd"/>
      <w:r w:rsidR="007D11D2" w:rsidRPr="005B1511">
        <w:rPr>
          <w:color w:val="000000" w:themeColor="text1"/>
          <w:sz w:val="20"/>
          <w:szCs w:val="20"/>
        </w:rPr>
        <w:t>краткое</w:t>
      </w:r>
      <w:r>
        <w:rPr>
          <w:color w:val="000000" w:themeColor="text1"/>
          <w:sz w:val="20"/>
          <w:szCs w:val="20"/>
        </w:rPr>
        <w:t xml:space="preserve">  </w:t>
      </w:r>
      <w:r w:rsidR="007D11D2" w:rsidRPr="005B1511">
        <w:rPr>
          <w:color w:val="000000" w:themeColor="text1"/>
          <w:sz w:val="20"/>
          <w:szCs w:val="20"/>
        </w:rPr>
        <w:t>изложение</w:t>
      </w:r>
      <w:r>
        <w:rPr>
          <w:color w:val="000000" w:themeColor="text1"/>
          <w:sz w:val="20"/>
          <w:szCs w:val="20"/>
        </w:rPr>
        <w:t xml:space="preserve">  </w:t>
      </w:r>
      <w:r w:rsidR="007D11D2" w:rsidRPr="005B1511">
        <w:rPr>
          <w:color w:val="000000" w:themeColor="text1"/>
          <w:sz w:val="20"/>
          <w:szCs w:val="20"/>
        </w:rPr>
        <w:t>обжалуемых</w:t>
      </w:r>
      <w:r>
        <w:rPr>
          <w:color w:val="000000" w:themeColor="text1"/>
          <w:sz w:val="20"/>
          <w:szCs w:val="20"/>
        </w:rPr>
        <w:t xml:space="preserve">  </w:t>
      </w:r>
      <w:r w:rsidR="007D11D2" w:rsidRPr="005B1511">
        <w:rPr>
          <w:color w:val="000000" w:themeColor="text1"/>
          <w:sz w:val="20"/>
          <w:szCs w:val="20"/>
        </w:rPr>
        <w:t>действий</w:t>
      </w:r>
    </w:p>
    <w:bookmarkEnd w:id="93"/>
    <w:p w:rsidR="002734EA" w:rsidRPr="005B1511" w:rsidRDefault="007D11D2">
      <w:pPr>
        <w:pStyle w:val="a8"/>
        <w:rPr>
          <w:color w:val="000000" w:themeColor="text1"/>
          <w:sz w:val="20"/>
          <w:szCs w:val="20"/>
        </w:rPr>
      </w:pPr>
      <w:r w:rsidRPr="005B1511">
        <w:rPr>
          <w:color w:val="000000" w:themeColor="text1"/>
          <w:sz w:val="20"/>
          <w:szCs w:val="20"/>
        </w:rPr>
        <w:t>(</w:t>
      </w:r>
      <w:proofErr w:type="gramStart"/>
      <w:r w:rsidRPr="005B1511">
        <w:rPr>
          <w:color w:val="000000" w:themeColor="text1"/>
          <w:sz w:val="20"/>
          <w:szCs w:val="20"/>
        </w:rPr>
        <w:t>бездействий</w:t>
      </w:r>
      <w:proofErr w:type="gramEnd"/>
      <w:r w:rsidRPr="005B1511">
        <w:rPr>
          <w:color w:val="000000" w:themeColor="text1"/>
          <w:sz w:val="20"/>
          <w:szCs w:val="20"/>
        </w:rPr>
        <w:t>)</w:t>
      </w:r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или</w:t>
      </w:r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решений)</w:t>
      </w:r>
    </w:p>
    <w:p w:rsidR="002734EA" w:rsidRPr="005B1511" w:rsidRDefault="002734EA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8"/>
      </w:tblGrid>
      <w:tr w:rsidR="005B1511" w:rsidRPr="005B1511" w:rsidTr="00DD2CC0"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4EA" w:rsidRPr="005B1511" w:rsidRDefault="002734EA">
            <w:pPr>
              <w:pStyle w:val="a7"/>
              <w:rPr>
                <w:color w:val="000000" w:themeColor="text1"/>
              </w:rPr>
            </w:pPr>
          </w:p>
        </w:tc>
      </w:tr>
    </w:tbl>
    <w:p w:rsidR="002734EA" w:rsidRPr="005B1511" w:rsidRDefault="002734EA">
      <w:pPr>
        <w:rPr>
          <w:color w:val="000000" w:themeColor="text1"/>
        </w:rPr>
      </w:pP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bookmarkStart w:id="94" w:name="sub_1102"/>
      <w:r>
        <w:rPr>
          <w:color w:val="000000" w:themeColor="text1"/>
          <w:sz w:val="20"/>
          <w:szCs w:val="20"/>
        </w:rPr>
        <w:t xml:space="preserve">     </w:t>
      </w:r>
      <w:r w:rsidR="007D11D2" w:rsidRPr="005B1511">
        <w:rPr>
          <w:color w:val="000000" w:themeColor="text1"/>
          <w:sz w:val="20"/>
          <w:szCs w:val="20"/>
        </w:rPr>
        <w:t>2.</w:t>
      </w:r>
      <w:r>
        <w:rPr>
          <w:color w:val="000000" w:themeColor="text1"/>
          <w:sz w:val="20"/>
          <w:szCs w:val="20"/>
        </w:rPr>
        <w:t xml:space="preserve">  </w:t>
      </w:r>
      <w:r w:rsidR="007D11D2" w:rsidRPr="005B1511">
        <w:rPr>
          <w:color w:val="000000" w:themeColor="text1"/>
          <w:sz w:val="20"/>
          <w:szCs w:val="20"/>
        </w:rPr>
        <w:t>Причина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несогласия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(основания,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по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которым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лицо,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подающее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жалобу,</w:t>
      </w:r>
    </w:p>
    <w:bookmarkEnd w:id="94"/>
    <w:p w:rsidR="002734EA" w:rsidRPr="005B1511" w:rsidRDefault="007D11D2">
      <w:pPr>
        <w:pStyle w:val="a8"/>
        <w:rPr>
          <w:color w:val="000000" w:themeColor="text1"/>
          <w:sz w:val="20"/>
          <w:szCs w:val="20"/>
        </w:rPr>
      </w:pPr>
      <w:proofErr w:type="gramStart"/>
      <w:r w:rsidRPr="005B1511">
        <w:rPr>
          <w:color w:val="000000" w:themeColor="text1"/>
          <w:sz w:val="20"/>
          <w:szCs w:val="20"/>
        </w:rPr>
        <w:t>несогласно</w:t>
      </w:r>
      <w:r w:rsidR="005B1511">
        <w:rPr>
          <w:color w:val="000000" w:themeColor="text1"/>
          <w:sz w:val="20"/>
          <w:szCs w:val="20"/>
        </w:rPr>
        <w:t xml:space="preserve">  </w:t>
      </w:r>
      <w:r w:rsidRPr="005B1511">
        <w:rPr>
          <w:color w:val="000000" w:themeColor="text1"/>
          <w:sz w:val="20"/>
          <w:szCs w:val="20"/>
        </w:rPr>
        <w:t>с</w:t>
      </w:r>
      <w:proofErr w:type="gramEnd"/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действием</w:t>
      </w:r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(бездействием)</w:t>
      </w:r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или</w:t>
      </w:r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решением</w:t>
      </w:r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со</w:t>
      </w:r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ссылками</w:t>
      </w:r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на</w:t>
      </w:r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пункты</w:t>
      </w:r>
    </w:p>
    <w:p w:rsidR="002734EA" w:rsidRPr="005B1511" w:rsidRDefault="007D11D2">
      <w:pPr>
        <w:pStyle w:val="a8"/>
        <w:rPr>
          <w:color w:val="000000" w:themeColor="text1"/>
          <w:sz w:val="20"/>
          <w:szCs w:val="20"/>
        </w:rPr>
      </w:pPr>
      <w:proofErr w:type="gramStart"/>
      <w:r w:rsidRPr="005B1511">
        <w:rPr>
          <w:color w:val="000000" w:themeColor="text1"/>
          <w:sz w:val="20"/>
          <w:szCs w:val="20"/>
        </w:rPr>
        <w:t>административного</w:t>
      </w:r>
      <w:proofErr w:type="gramEnd"/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регламента,</w:t>
      </w:r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либо</w:t>
      </w:r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статьи</w:t>
      </w:r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закона)</w:t>
      </w:r>
    </w:p>
    <w:p w:rsidR="002734EA" w:rsidRPr="005B1511" w:rsidRDefault="002734EA">
      <w:pPr>
        <w:rPr>
          <w:color w:val="000000" w:themeColor="text1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8"/>
      </w:tblGrid>
      <w:tr w:rsidR="005B1511" w:rsidRPr="005B1511" w:rsidTr="00F10200"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4EA" w:rsidRPr="005B1511" w:rsidRDefault="002734EA">
            <w:pPr>
              <w:pStyle w:val="a7"/>
              <w:rPr>
                <w:color w:val="000000" w:themeColor="text1"/>
              </w:rPr>
            </w:pPr>
          </w:p>
        </w:tc>
      </w:tr>
    </w:tbl>
    <w:p w:rsidR="002734EA" w:rsidRPr="005B1511" w:rsidRDefault="002734EA">
      <w:pPr>
        <w:rPr>
          <w:color w:val="000000" w:themeColor="text1"/>
        </w:rPr>
      </w:pP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bookmarkStart w:id="95" w:name="sub_1103"/>
      <w:r>
        <w:rPr>
          <w:color w:val="000000" w:themeColor="text1"/>
          <w:sz w:val="20"/>
          <w:szCs w:val="20"/>
        </w:rPr>
        <w:t xml:space="preserve">     </w:t>
      </w:r>
      <w:r w:rsidR="007D11D2" w:rsidRPr="005B1511">
        <w:rPr>
          <w:color w:val="000000" w:themeColor="text1"/>
          <w:sz w:val="20"/>
          <w:szCs w:val="20"/>
        </w:rPr>
        <w:t>3.</w:t>
      </w:r>
      <w:r>
        <w:rPr>
          <w:color w:val="000000" w:themeColor="text1"/>
          <w:sz w:val="20"/>
          <w:szCs w:val="20"/>
        </w:rPr>
        <w:t xml:space="preserve">  </w:t>
      </w:r>
      <w:proofErr w:type="gramStart"/>
      <w:r w:rsidR="007D11D2" w:rsidRPr="005B1511">
        <w:rPr>
          <w:color w:val="000000" w:themeColor="text1"/>
          <w:sz w:val="20"/>
          <w:szCs w:val="20"/>
        </w:rPr>
        <w:t>Приложение:</w:t>
      </w:r>
      <w:r>
        <w:rPr>
          <w:color w:val="000000" w:themeColor="text1"/>
          <w:sz w:val="20"/>
          <w:szCs w:val="20"/>
        </w:rPr>
        <w:t xml:space="preserve">  </w:t>
      </w:r>
      <w:r w:rsidR="007D11D2" w:rsidRPr="005B1511">
        <w:rPr>
          <w:color w:val="000000" w:themeColor="text1"/>
          <w:sz w:val="20"/>
          <w:szCs w:val="20"/>
        </w:rPr>
        <w:t>(</w:t>
      </w:r>
      <w:proofErr w:type="gramEnd"/>
      <w:r w:rsidR="007D11D2" w:rsidRPr="005B1511">
        <w:rPr>
          <w:color w:val="000000" w:themeColor="text1"/>
          <w:sz w:val="20"/>
          <w:szCs w:val="20"/>
        </w:rPr>
        <w:t>документы,</w:t>
      </w:r>
      <w:r>
        <w:rPr>
          <w:color w:val="000000" w:themeColor="text1"/>
          <w:sz w:val="20"/>
          <w:szCs w:val="20"/>
        </w:rPr>
        <w:t xml:space="preserve">  </w:t>
      </w:r>
      <w:r w:rsidR="007D11D2" w:rsidRPr="005B1511">
        <w:rPr>
          <w:color w:val="000000" w:themeColor="text1"/>
          <w:sz w:val="20"/>
          <w:szCs w:val="20"/>
        </w:rPr>
        <w:t>либо</w:t>
      </w:r>
      <w:r>
        <w:rPr>
          <w:color w:val="000000" w:themeColor="text1"/>
          <w:sz w:val="20"/>
          <w:szCs w:val="20"/>
        </w:rPr>
        <w:t xml:space="preserve">  </w:t>
      </w:r>
      <w:r w:rsidR="007D11D2" w:rsidRPr="005B1511">
        <w:rPr>
          <w:color w:val="000000" w:themeColor="text1"/>
          <w:sz w:val="20"/>
          <w:szCs w:val="20"/>
        </w:rPr>
        <w:t>копии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документов,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подтверждающие</w:t>
      </w:r>
    </w:p>
    <w:bookmarkEnd w:id="95"/>
    <w:p w:rsidR="002734EA" w:rsidRPr="005B1511" w:rsidRDefault="007D11D2">
      <w:pPr>
        <w:pStyle w:val="a8"/>
        <w:rPr>
          <w:color w:val="000000" w:themeColor="text1"/>
          <w:sz w:val="20"/>
          <w:szCs w:val="20"/>
        </w:rPr>
      </w:pPr>
      <w:proofErr w:type="gramStart"/>
      <w:r w:rsidRPr="005B1511">
        <w:rPr>
          <w:color w:val="000000" w:themeColor="text1"/>
          <w:sz w:val="20"/>
          <w:szCs w:val="20"/>
        </w:rPr>
        <w:t>изложенные</w:t>
      </w:r>
      <w:proofErr w:type="gramEnd"/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обстоятельства)</w:t>
      </w:r>
    </w:p>
    <w:p w:rsidR="002734EA" w:rsidRPr="005B1511" w:rsidRDefault="002734EA">
      <w:pPr>
        <w:rPr>
          <w:color w:val="000000" w:themeColor="text1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5B1511" w:rsidRPr="005B1511" w:rsidTr="00F10200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4EA" w:rsidRPr="005B1511" w:rsidRDefault="002734EA">
            <w:pPr>
              <w:pStyle w:val="a7"/>
              <w:rPr>
                <w:color w:val="000000" w:themeColor="text1"/>
              </w:rPr>
            </w:pPr>
          </w:p>
        </w:tc>
      </w:tr>
      <w:tr w:rsidR="005B1511" w:rsidRPr="005B1511" w:rsidTr="00F10200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4EA" w:rsidRPr="005B1511" w:rsidRDefault="002734EA">
            <w:pPr>
              <w:pStyle w:val="a7"/>
              <w:rPr>
                <w:color w:val="000000" w:themeColor="text1"/>
              </w:rPr>
            </w:pPr>
          </w:p>
        </w:tc>
      </w:tr>
      <w:tr w:rsidR="005B1511" w:rsidRPr="005B1511" w:rsidTr="00F10200">
        <w:tc>
          <w:tcPr>
            <w:tcW w:w="9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4EA" w:rsidRPr="005B1511" w:rsidRDefault="002734EA">
            <w:pPr>
              <w:pStyle w:val="a7"/>
              <w:rPr>
                <w:color w:val="000000" w:themeColor="text1"/>
              </w:rPr>
            </w:pPr>
          </w:p>
        </w:tc>
      </w:tr>
    </w:tbl>
    <w:p w:rsidR="002734EA" w:rsidRPr="005B1511" w:rsidRDefault="002734EA">
      <w:pPr>
        <w:rPr>
          <w:color w:val="000000" w:themeColor="text1"/>
        </w:rPr>
      </w:pP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 w:rsidR="007D11D2" w:rsidRPr="005B1511">
        <w:rPr>
          <w:color w:val="000000" w:themeColor="text1"/>
          <w:sz w:val="20"/>
          <w:szCs w:val="20"/>
        </w:rPr>
        <w:t>Способ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получения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ответа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(нужное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подчеркнуть):</w:t>
      </w: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 w:rsidR="007D11D2" w:rsidRPr="005B151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при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личном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обращении;</w:t>
      </w: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 w:rsidR="007D11D2" w:rsidRPr="005B151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   </w:t>
      </w:r>
      <w:r w:rsidR="007D11D2" w:rsidRPr="005B1511">
        <w:rPr>
          <w:color w:val="000000" w:themeColor="text1"/>
          <w:sz w:val="20"/>
          <w:szCs w:val="20"/>
        </w:rPr>
        <w:t>посредством</w:t>
      </w:r>
      <w:r>
        <w:rPr>
          <w:color w:val="000000" w:themeColor="text1"/>
          <w:sz w:val="20"/>
          <w:szCs w:val="20"/>
        </w:rPr>
        <w:t xml:space="preserve">   </w:t>
      </w:r>
      <w:proofErr w:type="gramStart"/>
      <w:r w:rsidR="007D11D2" w:rsidRPr="005B1511">
        <w:rPr>
          <w:color w:val="000000" w:themeColor="text1"/>
          <w:sz w:val="20"/>
          <w:szCs w:val="20"/>
        </w:rPr>
        <w:t>почтового</w:t>
      </w:r>
      <w:r>
        <w:rPr>
          <w:color w:val="000000" w:themeColor="text1"/>
          <w:sz w:val="20"/>
          <w:szCs w:val="20"/>
        </w:rPr>
        <w:t xml:space="preserve">  </w:t>
      </w:r>
      <w:r w:rsidR="007D11D2" w:rsidRPr="005B1511">
        <w:rPr>
          <w:color w:val="000000" w:themeColor="text1"/>
          <w:sz w:val="20"/>
          <w:szCs w:val="20"/>
        </w:rPr>
        <w:t>отправления</w:t>
      </w:r>
      <w:proofErr w:type="gramEnd"/>
      <w:r>
        <w:rPr>
          <w:color w:val="000000" w:themeColor="text1"/>
          <w:sz w:val="20"/>
          <w:szCs w:val="20"/>
        </w:rPr>
        <w:t xml:space="preserve">  </w:t>
      </w:r>
      <w:r w:rsidR="007D11D2" w:rsidRPr="005B1511">
        <w:rPr>
          <w:color w:val="000000" w:themeColor="text1"/>
          <w:sz w:val="20"/>
          <w:szCs w:val="20"/>
        </w:rPr>
        <w:t>на</w:t>
      </w:r>
      <w:r>
        <w:rPr>
          <w:color w:val="000000" w:themeColor="text1"/>
          <w:sz w:val="20"/>
          <w:szCs w:val="20"/>
        </w:rPr>
        <w:t xml:space="preserve">  </w:t>
      </w:r>
      <w:r w:rsidR="007D11D2" w:rsidRPr="005B1511">
        <w:rPr>
          <w:color w:val="000000" w:themeColor="text1"/>
          <w:sz w:val="20"/>
          <w:szCs w:val="20"/>
        </w:rPr>
        <w:t>адрес,</w:t>
      </w:r>
      <w:r>
        <w:rPr>
          <w:color w:val="000000" w:themeColor="text1"/>
          <w:sz w:val="20"/>
          <w:szCs w:val="20"/>
        </w:rPr>
        <w:t xml:space="preserve">  </w:t>
      </w:r>
      <w:r w:rsidR="007D11D2" w:rsidRPr="005B1511">
        <w:rPr>
          <w:color w:val="000000" w:themeColor="text1"/>
          <w:sz w:val="20"/>
          <w:szCs w:val="20"/>
        </w:rPr>
        <w:t>указанного</w:t>
      </w:r>
      <w:r>
        <w:rPr>
          <w:color w:val="000000" w:themeColor="text1"/>
          <w:sz w:val="20"/>
          <w:szCs w:val="20"/>
        </w:rPr>
        <w:t xml:space="preserve">  </w:t>
      </w:r>
      <w:r w:rsidR="007D11D2" w:rsidRPr="005B1511">
        <w:rPr>
          <w:color w:val="000000" w:themeColor="text1"/>
          <w:sz w:val="20"/>
          <w:szCs w:val="20"/>
        </w:rPr>
        <w:t>в</w:t>
      </w:r>
    </w:p>
    <w:p w:rsidR="002734EA" w:rsidRPr="005B1511" w:rsidRDefault="007D11D2">
      <w:pPr>
        <w:pStyle w:val="a8"/>
        <w:rPr>
          <w:color w:val="000000" w:themeColor="text1"/>
          <w:sz w:val="20"/>
          <w:szCs w:val="20"/>
        </w:rPr>
      </w:pPr>
      <w:proofErr w:type="gramStart"/>
      <w:r w:rsidRPr="005B1511">
        <w:rPr>
          <w:color w:val="000000" w:themeColor="text1"/>
          <w:sz w:val="20"/>
          <w:szCs w:val="20"/>
        </w:rPr>
        <w:t>заявлении</w:t>
      </w:r>
      <w:proofErr w:type="gramEnd"/>
      <w:r w:rsidRPr="005B1511">
        <w:rPr>
          <w:color w:val="000000" w:themeColor="text1"/>
          <w:sz w:val="20"/>
          <w:szCs w:val="20"/>
        </w:rPr>
        <w:t>;</w:t>
      </w: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 w:rsidR="007D11D2" w:rsidRPr="005B151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посредством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электронной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почты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___________________________________.</w:t>
      </w:r>
    </w:p>
    <w:p w:rsidR="002734EA" w:rsidRPr="005B1511" w:rsidRDefault="002734EA">
      <w:pPr>
        <w:rPr>
          <w:color w:val="000000" w:themeColor="text1"/>
        </w:rPr>
      </w:pPr>
    </w:p>
    <w:p w:rsidR="002734EA" w:rsidRPr="005B1511" w:rsidRDefault="007D11D2">
      <w:pPr>
        <w:pStyle w:val="a8"/>
        <w:rPr>
          <w:color w:val="000000" w:themeColor="text1"/>
          <w:sz w:val="20"/>
          <w:szCs w:val="20"/>
        </w:rPr>
      </w:pPr>
      <w:r w:rsidRPr="005B1511">
        <w:rPr>
          <w:color w:val="000000" w:themeColor="text1"/>
          <w:sz w:val="20"/>
          <w:szCs w:val="20"/>
        </w:rPr>
        <w:t>_____________________</w:t>
      </w:r>
      <w:r w:rsidR="005B1511">
        <w:rPr>
          <w:color w:val="000000" w:themeColor="text1"/>
          <w:sz w:val="20"/>
          <w:szCs w:val="20"/>
        </w:rPr>
        <w:t xml:space="preserve">                   </w:t>
      </w:r>
      <w:r w:rsidRPr="005B1511">
        <w:rPr>
          <w:color w:val="000000" w:themeColor="text1"/>
          <w:sz w:val="20"/>
          <w:szCs w:val="20"/>
        </w:rPr>
        <w:t>_________________________________</w:t>
      </w:r>
    </w:p>
    <w:p w:rsidR="002734EA" w:rsidRPr="005B1511" w:rsidRDefault="007D11D2">
      <w:pPr>
        <w:pStyle w:val="a8"/>
        <w:rPr>
          <w:color w:val="000000" w:themeColor="text1"/>
          <w:sz w:val="20"/>
          <w:szCs w:val="20"/>
        </w:rPr>
      </w:pPr>
      <w:proofErr w:type="gramStart"/>
      <w:r w:rsidRPr="005B1511">
        <w:rPr>
          <w:color w:val="000000" w:themeColor="text1"/>
          <w:sz w:val="20"/>
          <w:szCs w:val="20"/>
        </w:rPr>
        <w:t>подпись</w:t>
      </w:r>
      <w:proofErr w:type="gramEnd"/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заявителя</w:t>
      </w:r>
      <w:r w:rsidR="005B1511">
        <w:rPr>
          <w:color w:val="000000" w:themeColor="text1"/>
          <w:sz w:val="20"/>
          <w:szCs w:val="20"/>
        </w:rPr>
        <w:t xml:space="preserve">                            </w:t>
      </w:r>
      <w:r w:rsidRPr="005B1511">
        <w:rPr>
          <w:color w:val="000000" w:themeColor="text1"/>
          <w:sz w:val="20"/>
          <w:szCs w:val="20"/>
        </w:rPr>
        <w:t>фамилия,</w:t>
      </w:r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имя,</w:t>
      </w:r>
      <w:r w:rsidR="005B1511">
        <w:rPr>
          <w:color w:val="000000" w:themeColor="text1"/>
          <w:sz w:val="20"/>
          <w:szCs w:val="20"/>
        </w:rPr>
        <w:t xml:space="preserve"> </w:t>
      </w:r>
      <w:r w:rsidRPr="005B1511">
        <w:rPr>
          <w:color w:val="000000" w:themeColor="text1"/>
          <w:sz w:val="20"/>
          <w:szCs w:val="20"/>
        </w:rPr>
        <w:t>отчество</w:t>
      </w:r>
    </w:p>
    <w:p w:rsidR="002734EA" w:rsidRPr="005B1511" w:rsidRDefault="005B1511">
      <w:pPr>
        <w:pStyle w:val="a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</w:t>
      </w:r>
      <w:r w:rsidR="007D11D2" w:rsidRPr="005B1511">
        <w:rPr>
          <w:color w:val="000000" w:themeColor="text1"/>
          <w:sz w:val="20"/>
          <w:szCs w:val="20"/>
        </w:rPr>
        <w:t>(</w:t>
      </w:r>
      <w:proofErr w:type="gramStart"/>
      <w:r w:rsidR="007D11D2" w:rsidRPr="005B1511">
        <w:rPr>
          <w:color w:val="000000" w:themeColor="text1"/>
          <w:sz w:val="20"/>
          <w:szCs w:val="20"/>
        </w:rPr>
        <w:t>при</w:t>
      </w:r>
      <w:proofErr w:type="gramEnd"/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наличии)</w:t>
      </w:r>
      <w:r>
        <w:rPr>
          <w:color w:val="000000" w:themeColor="text1"/>
          <w:sz w:val="20"/>
          <w:szCs w:val="20"/>
        </w:rPr>
        <w:t xml:space="preserve"> </w:t>
      </w:r>
      <w:r w:rsidR="007D11D2" w:rsidRPr="005B1511">
        <w:rPr>
          <w:color w:val="000000" w:themeColor="text1"/>
          <w:sz w:val="20"/>
          <w:szCs w:val="20"/>
        </w:rPr>
        <w:t>заявителя</w:t>
      </w:r>
    </w:p>
    <w:p w:rsidR="007D11D2" w:rsidRPr="005B1511" w:rsidRDefault="007D11D2">
      <w:pPr>
        <w:rPr>
          <w:color w:val="000000" w:themeColor="text1"/>
        </w:rPr>
      </w:pPr>
    </w:p>
    <w:sectPr w:rsidR="007D11D2" w:rsidRPr="005B1511" w:rsidSect="00DD2CC0">
      <w:headerReference w:type="default" r:id="rId8"/>
      <w:pgSz w:w="11900" w:h="16800"/>
      <w:pgMar w:top="567" w:right="843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04" w:rsidRDefault="005F5A04">
      <w:r>
        <w:separator/>
      </w:r>
    </w:p>
  </w:endnote>
  <w:endnote w:type="continuationSeparator" w:id="0">
    <w:p w:rsidR="005F5A04" w:rsidRDefault="005F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04" w:rsidRDefault="005F5A04">
      <w:r>
        <w:separator/>
      </w:r>
    </w:p>
  </w:footnote>
  <w:footnote w:type="continuationSeparator" w:id="0">
    <w:p w:rsidR="005F5A04" w:rsidRDefault="005F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11" w:rsidRPr="005B1511" w:rsidRDefault="005B1511" w:rsidP="005B1511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4A"/>
    <w:rsid w:val="0026049E"/>
    <w:rsid w:val="002734EA"/>
    <w:rsid w:val="002C1FA5"/>
    <w:rsid w:val="002C5603"/>
    <w:rsid w:val="0042124A"/>
    <w:rsid w:val="00480993"/>
    <w:rsid w:val="005B1511"/>
    <w:rsid w:val="005F5A04"/>
    <w:rsid w:val="007D11D2"/>
    <w:rsid w:val="00DD2CC0"/>
    <w:rsid w:val="00E07E90"/>
    <w:rsid w:val="00E93D7B"/>
    <w:rsid w:val="00F10200"/>
    <w:rsid w:val="00F9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510E43-0592-4723-8307-E3F3E9AB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20</Pages>
  <Words>8677</Words>
  <Characters>49463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5</cp:revision>
  <dcterms:created xsi:type="dcterms:W3CDTF">2024-02-27T13:55:00Z</dcterms:created>
  <dcterms:modified xsi:type="dcterms:W3CDTF">2024-02-28T08:37:00Z</dcterms:modified>
</cp:coreProperties>
</file>