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E507F7" w:rsidRDefault="00267959" w:rsidP="00267959">
      <w:pPr>
        <w:jc w:val="center"/>
      </w:pPr>
    </w:p>
    <w:p w14:paraId="0C4EAB77" w14:textId="77777777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353343">
        <w:rPr>
          <w:b/>
        </w:rPr>
        <w:t>12</w:t>
      </w:r>
    </w:p>
    <w:p w14:paraId="41149A72" w14:textId="77777777" w:rsidR="00267959" w:rsidRPr="00E507F7" w:rsidRDefault="00267959" w:rsidP="00267959">
      <w:pPr>
        <w:jc w:val="center"/>
      </w:pPr>
      <w:r w:rsidRPr="00E507F7"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4E75D351" w14:textId="77777777" w:rsidR="00267959" w:rsidRPr="00E507F7" w:rsidRDefault="00267959" w:rsidP="00267959"/>
    <w:p w14:paraId="1938A458" w14:textId="77777777" w:rsidR="00267959" w:rsidRPr="00E507F7" w:rsidRDefault="00267959" w:rsidP="00267959"/>
    <w:p w14:paraId="2D05763F" w14:textId="77777777" w:rsidR="00267959" w:rsidRPr="00E507F7" w:rsidRDefault="00353343" w:rsidP="00267959">
      <w:r>
        <w:t>20</w:t>
      </w:r>
      <w:r w:rsidR="00267959" w:rsidRPr="00E507F7">
        <w:t>.0</w:t>
      </w:r>
      <w:r w:rsidR="006C30C2">
        <w:t>6</w:t>
      </w:r>
      <w:r w:rsidR="00267959" w:rsidRPr="00E507F7">
        <w:t>.2023 г.                                                                                                                        п.Кугеси</w:t>
      </w:r>
    </w:p>
    <w:p w14:paraId="45962428" w14:textId="77777777" w:rsidR="00267959" w:rsidRPr="00E507F7" w:rsidRDefault="00267959" w:rsidP="00267959">
      <w:pPr>
        <w:jc w:val="both"/>
      </w:pPr>
    </w:p>
    <w:p w14:paraId="2BF5E12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020C3ADE" w14:textId="77777777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2A3B130B" w14:textId="77777777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>: о предоставлении разрешения:</w:t>
      </w:r>
    </w:p>
    <w:p w14:paraId="37564FE9" w14:textId="77777777" w:rsidR="006C30C2" w:rsidRDefault="006C30C2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</w:t>
      </w:r>
      <w:r w:rsidR="00353343" w:rsidRPr="00353343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21:21:060802:4, расположенного по адресу: деревня </w:t>
      </w:r>
      <w:proofErr w:type="spellStart"/>
      <w:r w:rsidR="00353343" w:rsidRPr="00353343">
        <w:t>Ураево-Магазь</w:t>
      </w:r>
      <w:proofErr w:type="spellEnd"/>
      <w:r w:rsidR="00353343" w:rsidRPr="00353343">
        <w:t>, улица 50 лет Победы, дом 21, в части уменьшения минимального отступа от границ земельного участка (уличный  фронт) с 5 м до 0 м, с восточной стороны  с 3 м  до 0 м.</w:t>
      </w:r>
    </w:p>
    <w:p w14:paraId="05446FFF" w14:textId="77777777" w:rsidR="006C30C2" w:rsidRDefault="00353343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353343">
        <w:t xml:space="preserve">на отклонение от предельных параметров разрешенного строительства, реконструкции объекта капитального строительства – дома быта, в границах земельного участка с кадастровым номером 21:21:120403:257, расположенного по адресу: Чувашская Республика - Чувашия, </w:t>
      </w:r>
      <w:proofErr w:type="spellStart"/>
      <w:r w:rsidRPr="00353343">
        <w:t>Митрофанкасы</w:t>
      </w:r>
      <w:proofErr w:type="spellEnd"/>
      <w:r w:rsidRPr="00353343">
        <w:t>, улица Садовая, в части уменьшения минимального отступа от границ земельного участка с  юго-восточной стороны (уличный фронт) с 5 м до 0 м,  с  северо-западной стороны  с 3 м и до 0 м, с  северо-восточной стороны  с 3 м и до 1 м.</w:t>
      </w:r>
    </w:p>
    <w:p w14:paraId="2D892EA7" w14:textId="77777777" w:rsidR="00353343" w:rsidRDefault="00353343" w:rsidP="00CA2A00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35334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21:21:070303:546, расположенного по адресу: деревня </w:t>
      </w:r>
      <w:proofErr w:type="spellStart"/>
      <w:r w:rsidRPr="00353343">
        <w:t>Типсирмы</w:t>
      </w:r>
      <w:proofErr w:type="spellEnd"/>
      <w:r w:rsidRPr="00353343">
        <w:t>, улица Кривая, дом 66, в части уменьшения минимального отступа от границ земельного участка с кадастровым номером 21:21:070303:246  с 3 м до 0 м, от границ земельного участка с западной стороны (уличный фронт) с 5 м до 2,99 м.</w:t>
      </w:r>
    </w:p>
    <w:p w14:paraId="02CF8C2C" w14:textId="77777777" w:rsidR="00353343" w:rsidRPr="00353343" w:rsidRDefault="0035334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  <w:rPr>
          <w:sz w:val="26"/>
          <w:szCs w:val="26"/>
        </w:rPr>
      </w:pPr>
      <w:r w:rsidRPr="00353343"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21:21:060106:30, расположенного по адресу: деревня Атлашево, улица Совхозная, дом 43, в части уменьшения минимального отступа от границ земельного участка с западной стороны (уличный фронт)  с 5 м до 1 м.</w:t>
      </w:r>
    </w:p>
    <w:p w14:paraId="6F411CBE" w14:textId="77777777" w:rsidR="00353343" w:rsidRDefault="0035334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bookmarkStart w:id="0" w:name="_Hlk137548611"/>
      <w:r w:rsidRPr="00353343"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21:21:160207:24, расположенного по адресу:  поселок Кугеси, улица 45 лет Чувашии, дом 13, в части уменьшения минимального отступа от границ земельного участка с кадастровым номером 21:21:160207:23 с 3 м до 2 м,  от границ земельного участка с западной стороны  (уличный фронт) с 5 м до 3,5 м.</w:t>
      </w:r>
    </w:p>
    <w:p w14:paraId="2FF89E09" w14:textId="77777777" w:rsidR="00353343" w:rsidRDefault="005A13C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5A13C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21:21:076442:834, расположенного по адресу: деревня </w:t>
      </w:r>
      <w:proofErr w:type="spellStart"/>
      <w:r w:rsidRPr="005A13C3">
        <w:t>Аркасы</w:t>
      </w:r>
      <w:proofErr w:type="spellEnd"/>
      <w:r w:rsidRPr="005A13C3">
        <w:t>, улица Лесная, дом 19 в части уменьшения минимального отступа от границ земельного участка с северной стороны (уличный фронт) с 5 м до 3,09.</w:t>
      </w:r>
    </w:p>
    <w:p w14:paraId="6FD39728" w14:textId="77777777" w:rsidR="005A13C3" w:rsidRDefault="005A13C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5A13C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21:21:076442:833, расположенного по адресу: деревня </w:t>
      </w:r>
      <w:proofErr w:type="spellStart"/>
      <w:r w:rsidRPr="005A13C3">
        <w:t>Аркасы</w:t>
      </w:r>
      <w:proofErr w:type="spellEnd"/>
      <w:r w:rsidRPr="005A13C3">
        <w:t>, улица Лесная, дом 21 в части уменьшения минимального отступа от границ земельного участка с северной стороны (уличный фронт) с 5 м до 3,84.</w:t>
      </w:r>
    </w:p>
    <w:p w14:paraId="235ADC35" w14:textId="77777777" w:rsidR="005A13C3" w:rsidRDefault="005A13C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5A13C3">
        <w:lastRenderedPageBreak/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21:21:120502:5, расположенного по адресу: деревня </w:t>
      </w:r>
      <w:proofErr w:type="spellStart"/>
      <w:r w:rsidRPr="005A13C3">
        <w:t>Василькасы</w:t>
      </w:r>
      <w:proofErr w:type="spellEnd"/>
      <w:r w:rsidRPr="005A13C3">
        <w:t>, улица Молодежная, дом 15 в части уменьшения минимального отступа от границ земельного участка с южной стороны (уличный фронт) с 5 м до 1,99 м; от границ земельного участка с кадастровым номером 21:21:120502:4 с 3 м до 2,99 м.</w:t>
      </w:r>
    </w:p>
    <w:p w14:paraId="6FBEAEB3" w14:textId="77777777" w:rsidR="005A13C3" w:rsidRDefault="005A13C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5A13C3">
        <w:t xml:space="preserve">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21:21:160202:317, расположенного по адресу: Чувашская Республика - Чувашия, поселок Кугеси, улица </w:t>
      </w:r>
      <w:proofErr w:type="spellStart"/>
      <w:r w:rsidRPr="005A13C3">
        <w:t>Шоршелская</w:t>
      </w:r>
      <w:proofErr w:type="spellEnd"/>
      <w:r w:rsidRPr="005A13C3">
        <w:t>, участок 14А, в части уменьшения минимального отступа от границ земельного участка с  северо-западной стороны (уличный фронт) с 5 м до 0 м.</w:t>
      </w:r>
    </w:p>
    <w:bookmarkEnd w:id="0"/>
    <w:p w14:paraId="0140F3E1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1" w:name="_Hlk137558940"/>
      <w:r w:rsidR="005A13C3" w:rsidRPr="005A13C3">
        <w:t xml:space="preserve"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  <w:proofErr w:type="spellStart"/>
      <w:proofErr w:type="gramStart"/>
      <w:r w:rsidR="005A13C3" w:rsidRPr="005A13C3">
        <w:t>зам.председателя</w:t>
      </w:r>
      <w:proofErr w:type="spellEnd"/>
      <w:proofErr w:type="gramEnd"/>
      <w:r w:rsidR="005A13C3" w:rsidRPr="005A13C3"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bookmarkStart w:id="2" w:name="_Hlk137558989"/>
      <w:r w:rsidR="005A13C3">
        <w:rPr>
          <w:b/>
          <w:bCs/>
        </w:rPr>
        <w:t xml:space="preserve"> </w:t>
      </w:r>
      <w:r w:rsidRPr="00E507F7">
        <w:t xml:space="preserve">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>члены Комиссии</w:t>
      </w:r>
      <w:r w:rsidR="007F5F96">
        <w:t>,</w:t>
      </w:r>
      <w:r w:rsidR="007F5F96" w:rsidRPr="007F5F96">
        <w:t xml:space="preserve"> депутат Чебоксарского муниципального округа </w:t>
      </w:r>
      <w:r w:rsidRPr="00E507F7">
        <w:t xml:space="preserve">– всего </w:t>
      </w:r>
      <w:r w:rsidR="0056671C">
        <w:t>1</w:t>
      </w:r>
      <w:r w:rsidR="005A13C3">
        <w:t>7</w:t>
      </w:r>
      <w:r w:rsidRPr="00E507F7">
        <w:t xml:space="preserve"> чел. </w:t>
      </w:r>
    </w:p>
    <w:bookmarkEnd w:id="2"/>
    <w:p w14:paraId="3BE1173F" w14:textId="77777777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E507F7">
        <w:t xml:space="preserve">Правилами землепользования и застройки </w:t>
      </w:r>
      <w:proofErr w:type="spellStart"/>
      <w:r w:rsidR="005A13C3" w:rsidRPr="005A13C3">
        <w:t>Синьяльского</w:t>
      </w:r>
      <w:proofErr w:type="spellEnd"/>
      <w:r w:rsidR="005A13C3" w:rsidRPr="005A13C3">
        <w:t xml:space="preserve">, </w:t>
      </w:r>
      <w:proofErr w:type="spellStart"/>
      <w:r w:rsidR="005A13C3" w:rsidRPr="005A13C3">
        <w:t>Атлашевского</w:t>
      </w:r>
      <w:proofErr w:type="spellEnd"/>
      <w:r w:rsidR="005A13C3" w:rsidRPr="005A13C3">
        <w:t xml:space="preserve">, </w:t>
      </w:r>
      <w:proofErr w:type="spellStart"/>
      <w:r w:rsidR="005A13C3" w:rsidRPr="005A13C3">
        <w:t>Кугесьского</w:t>
      </w:r>
      <w:proofErr w:type="spellEnd"/>
      <w:r w:rsidR="005A13C3" w:rsidRPr="005A13C3">
        <w:t xml:space="preserve">, </w:t>
      </w:r>
      <w:proofErr w:type="spellStart"/>
      <w:r w:rsidR="005A13C3" w:rsidRPr="005A13C3">
        <w:t>Большекатрасьского</w:t>
      </w:r>
      <w:proofErr w:type="spellEnd"/>
      <w:r w:rsidR="005A13C3" w:rsidRPr="005A13C3">
        <w:t xml:space="preserve"> </w:t>
      </w:r>
      <w:r w:rsidR="00133F33" w:rsidRPr="00133F33">
        <w:t>сельских поселений Чебоксарского района Чувашской Республики.</w:t>
      </w:r>
      <w:bookmarkEnd w:id="3"/>
    </w:p>
    <w:p w14:paraId="6C4AC464" w14:textId="6FC11F40" w:rsidR="009A3209" w:rsidRDefault="004553B2" w:rsidP="004553B2">
      <w:pPr>
        <w:ind w:firstLine="709"/>
        <w:jc w:val="both"/>
      </w:pPr>
      <w:r w:rsidRPr="00E507F7">
        <w:t>Постановлени</w:t>
      </w:r>
      <w:r w:rsidR="009A3209">
        <w:t>е</w:t>
      </w:r>
      <w:r w:rsidRPr="00E507F7">
        <w:t xml:space="preserve"> главы Чебоксарского муниципального округа </w:t>
      </w:r>
      <w:r w:rsidR="005A13C3" w:rsidRPr="005A13C3">
        <w:t>от 02.06.2023 № 22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A3209" w:rsidRPr="009A3209">
        <w:t xml:space="preserve"> </w:t>
      </w:r>
      <w:r w:rsidR="009A3209">
        <w:t xml:space="preserve">опубликовано в периодическом печатном издании </w:t>
      </w:r>
      <w:r w:rsidR="009A3209" w:rsidRPr="005A13C3">
        <w:t>«Ведомости Чебоксарского муниципального округа» от 09.06.2023 № 17 (715</w:t>
      </w:r>
      <w:r w:rsidR="009A3209">
        <w:t>)</w:t>
      </w:r>
      <w:r w:rsidR="005A13C3" w:rsidRPr="005A13C3">
        <w:t xml:space="preserve">, </w:t>
      </w:r>
      <w:r w:rsidR="009A3209">
        <w:t>п</w:t>
      </w:r>
      <w:r w:rsidR="009A3209" w:rsidRPr="00E507F7">
        <w:t>остановлени</w:t>
      </w:r>
      <w:r w:rsidR="009A3209">
        <w:t>е</w:t>
      </w:r>
      <w:r w:rsidR="009A3209" w:rsidRPr="00E507F7">
        <w:t xml:space="preserve"> главы Чебоксарского муниципального округа </w:t>
      </w:r>
      <w:r w:rsidR="005A13C3" w:rsidRPr="005A13C3">
        <w:t>от 09.06.2023 №23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и опубликован</w:t>
      </w:r>
      <w:r w:rsidR="009A3209">
        <w:t>о</w:t>
      </w:r>
      <w:r w:rsidR="005A13C3" w:rsidRPr="005A13C3">
        <w:t xml:space="preserve"> в газете «</w:t>
      </w:r>
      <w:proofErr w:type="spellStart"/>
      <w:r w:rsidR="005A13C3" w:rsidRPr="005A13C3">
        <w:t>Таван</w:t>
      </w:r>
      <w:proofErr w:type="spellEnd"/>
      <w:r w:rsidR="005A13C3" w:rsidRPr="005A13C3">
        <w:t xml:space="preserve"> </w:t>
      </w:r>
      <w:proofErr w:type="spellStart"/>
      <w:r w:rsidR="005A13C3" w:rsidRPr="005A13C3">
        <w:t>Ен</w:t>
      </w:r>
      <w:proofErr w:type="spellEnd"/>
      <w:r w:rsidR="005A13C3" w:rsidRPr="005A13C3">
        <w:t>» от 15.06.2023 № 23 (11171-11172)</w:t>
      </w:r>
      <w:r w:rsidR="009A3209">
        <w:t>.</w:t>
      </w:r>
      <w:r w:rsidR="00EF0A2E" w:rsidRPr="00EF0A2E">
        <w:t xml:space="preserve"> </w:t>
      </w:r>
      <w:r w:rsidR="009A3209">
        <w:t xml:space="preserve">Оба постановления размещены </w:t>
      </w:r>
      <w:r w:rsidR="009A3209" w:rsidRPr="005A13C3">
        <w:t>на официальном сайте Чебоксарского муниципального округа</w:t>
      </w:r>
      <w:r w:rsidR="009A3209">
        <w:t>.</w:t>
      </w:r>
    </w:p>
    <w:p w14:paraId="1D148536" w14:textId="77777777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3EA30FAB" w14:textId="77777777" w:rsidR="00267959" w:rsidRPr="00E507F7" w:rsidRDefault="00267959" w:rsidP="00267959">
      <w:pPr>
        <w:ind w:firstLine="709"/>
        <w:jc w:val="both"/>
      </w:pPr>
      <w:r w:rsidRPr="00E507F7">
        <w:t>1. Вступительное слово п</w:t>
      </w:r>
      <w:r w:rsidR="004861F9">
        <w:t xml:space="preserve">редседательствующего </w:t>
      </w:r>
      <w:proofErr w:type="spellStart"/>
      <w:r w:rsidR="004861F9">
        <w:t>А</w:t>
      </w:r>
      <w:r w:rsidRPr="00E507F7">
        <w:t>.</w:t>
      </w:r>
      <w:r w:rsidR="004861F9">
        <w:t>Н.Константинова</w:t>
      </w:r>
      <w:proofErr w:type="spellEnd"/>
      <w:r w:rsidR="004861F9">
        <w:t>.</w:t>
      </w:r>
      <w:r w:rsidRPr="00E507F7">
        <w:t xml:space="preserve"> </w:t>
      </w:r>
    </w:p>
    <w:p w14:paraId="109CD609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6BCBD29C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055BA57C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77777777" w:rsidR="00267959" w:rsidRPr="00E507F7" w:rsidRDefault="004861F9" w:rsidP="00267959">
      <w:pPr>
        <w:ind w:firstLine="709"/>
        <w:jc w:val="both"/>
      </w:pPr>
      <w:r>
        <w:t xml:space="preserve">Председательствующий </w:t>
      </w:r>
      <w:proofErr w:type="spellStart"/>
      <w:r>
        <w:t>А.Н.Константинов</w:t>
      </w:r>
      <w:proofErr w:type="spellEnd"/>
      <w:r w:rsidR="00267959"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A2AB504" w14:textId="77777777" w:rsidR="00AD5283" w:rsidRPr="00E507F7" w:rsidRDefault="00AD5283" w:rsidP="00AD5283">
      <w:pPr>
        <w:pStyle w:val="a3"/>
        <w:suppressAutoHyphens/>
        <w:ind w:left="0" w:firstLine="709"/>
        <w:contextualSpacing/>
        <w:jc w:val="both"/>
      </w:pPr>
      <w:r>
        <w:rPr>
          <w:b/>
        </w:rPr>
        <w:t xml:space="preserve">По 1-му вопросу слово </w:t>
      </w:r>
      <w:r w:rsidRPr="004861F9">
        <w:t>предоставляется представителю Николаева Константина Петровича – Николаеву Степану Константиновичу</w:t>
      </w:r>
      <w:r>
        <w:t xml:space="preserve"> (по доверенности)</w:t>
      </w:r>
      <w:r w:rsidRPr="004861F9">
        <w:t>.</w:t>
      </w:r>
      <w:r w:rsidRPr="004861F9">
        <w:rPr>
          <w:bCs/>
        </w:rPr>
        <w:t xml:space="preserve"> </w:t>
      </w:r>
      <w:r>
        <w:rPr>
          <w:bCs/>
        </w:rPr>
        <w:t xml:space="preserve">На земельном участке с кадастровым номером 21:21:060802:4 произошел пожар, жилой дом полностью сгорел. Фундамент остался. Просим дать разрешение на отклонение от предельных параметров разрешенного строительства </w:t>
      </w:r>
      <w:r w:rsidRPr="008B6C82">
        <w:rPr>
          <w:bCs/>
        </w:rPr>
        <w:t>в части уменьшения минимального отступа от границ земельного участка (уличный фронт) с 5 м до 0 м, с восточной стороны с 3 м до 0 м</w:t>
      </w:r>
      <w:r>
        <w:rPr>
          <w:bCs/>
        </w:rPr>
        <w:t>.</w:t>
      </w:r>
    </w:p>
    <w:p w14:paraId="736F11E6" w14:textId="77777777" w:rsidR="00AD5283" w:rsidRDefault="00AD5283" w:rsidP="00AD5283">
      <w:pPr>
        <w:ind w:firstLine="709"/>
        <w:jc w:val="both"/>
      </w:pPr>
      <w:r w:rsidRPr="00144D7C">
        <w:t xml:space="preserve">Начальник </w:t>
      </w:r>
      <w:proofErr w:type="spellStart"/>
      <w:r>
        <w:t>Атлашевского</w:t>
      </w:r>
      <w:proofErr w:type="spellEnd"/>
      <w:r w:rsidRPr="00144D7C">
        <w:t xml:space="preserve"> территориального отдела </w:t>
      </w:r>
      <w:r>
        <w:t>Иванов Д.В.</w:t>
      </w:r>
      <w:r w:rsidRPr="00144D7C">
        <w:t xml:space="preserve"> выступил с согласием о предоставлении отклонения</w:t>
      </w:r>
      <w:r>
        <w:t xml:space="preserve"> от предельных параметров разрешённого строительства</w:t>
      </w:r>
      <w:r w:rsidRPr="00144D7C">
        <w:t xml:space="preserve"> с уличного фронта.</w:t>
      </w:r>
    </w:p>
    <w:p w14:paraId="070E8E48" w14:textId="77777777" w:rsidR="00AD5283" w:rsidRPr="00E507F7" w:rsidRDefault="00AD5283" w:rsidP="00AD5283">
      <w:pPr>
        <w:ind w:firstLine="709"/>
        <w:jc w:val="both"/>
      </w:pPr>
      <w:r>
        <w:rPr>
          <w:b/>
          <w:bCs/>
        </w:rPr>
        <w:t>Константинов А.Н.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54751F05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 вопросу выступил</w:t>
      </w:r>
      <w:r>
        <w:rPr>
          <w:b/>
          <w:bCs/>
        </w:rPr>
        <w:t xml:space="preserve"> </w:t>
      </w:r>
      <w:proofErr w:type="spellStart"/>
      <w:r w:rsidRPr="007A10F7">
        <w:rPr>
          <w:bCs/>
        </w:rPr>
        <w:t>Польков</w:t>
      </w:r>
      <w:proofErr w:type="spellEnd"/>
      <w:r w:rsidRPr="007A10F7">
        <w:rPr>
          <w:bCs/>
        </w:rPr>
        <w:t xml:space="preserve"> Андрей Николаевич</w:t>
      </w:r>
      <w:r>
        <w:rPr>
          <w:b/>
          <w:bCs/>
        </w:rPr>
        <w:t xml:space="preserve"> </w:t>
      </w:r>
      <w:r>
        <w:t>–</w:t>
      </w:r>
      <w:r w:rsidRPr="00144D7C">
        <w:t xml:space="preserve"> собственник земельного участка с кадастровым номером 21:21:</w:t>
      </w:r>
      <w:r>
        <w:t>120403:257</w:t>
      </w:r>
      <w:r w:rsidRPr="00144D7C">
        <w:t xml:space="preserve">, расположенного по адресу: </w:t>
      </w:r>
      <w:r w:rsidRPr="002169EA">
        <w:t xml:space="preserve">деревня </w:t>
      </w:r>
      <w:proofErr w:type="spellStart"/>
      <w:r w:rsidRPr="002169EA">
        <w:t>Митрофанкасы</w:t>
      </w:r>
      <w:proofErr w:type="spellEnd"/>
      <w:r w:rsidRPr="002169EA">
        <w:t xml:space="preserve">, </w:t>
      </w:r>
      <w:proofErr w:type="spellStart"/>
      <w:r w:rsidRPr="002169EA">
        <w:t>ул.Садовая</w:t>
      </w:r>
      <w:proofErr w:type="spellEnd"/>
      <w:r w:rsidRPr="002169EA">
        <w:t>.</w:t>
      </w:r>
      <w:r>
        <w:t xml:space="preserve"> </w:t>
      </w:r>
      <w:r w:rsidRPr="00E507F7">
        <w:t>В своем выступлении он пояснил</w:t>
      </w:r>
      <w:r w:rsidRPr="001F5BA5">
        <w:t xml:space="preserve">, что </w:t>
      </w:r>
      <w:r>
        <w:t>в связи реконструкцией магазина просит</w:t>
      </w:r>
      <w:r w:rsidRPr="001F5BA5">
        <w:t xml:space="preserve"> предоставить отклонение </w:t>
      </w:r>
      <w:r>
        <w:t xml:space="preserve">от </w:t>
      </w:r>
      <w:r w:rsidRPr="001F5BA5">
        <w:t>предельных параметров разрешенного строительства</w:t>
      </w:r>
      <w:r>
        <w:t xml:space="preserve"> </w:t>
      </w:r>
      <w:r w:rsidRPr="008B6C82">
        <w:t>в части уменьшения минимального отступа от границ земельного участка с юго-восточной стороны (уличный фронт) с 5 м до 0 м, с северо-западной стороны с 3 м и до 0 м, с северо-восточной стороны с 3 м и до 1 м.</w:t>
      </w:r>
    </w:p>
    <w:p w14:paraId="2C33EBDE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8B6C82">
        <w:t xml:space="preserve">Начальник </w:t>
      </w:r>
      <w:proofErr w:type="spellStart"/>
      <w:r>
        <w:t>Большекатрасьского</w:t>
      </w:r>
      <w:proofErr w:type="spellEnd"/>
      <w:r w:rsidRPr="008B6C82">
        <w:t xml:space="preserve"> территориального отдела</w:t>
      </w:r>
      <w:r>
        <w:t xml:space="preserve"> </w:t>
      </w:r>
      <w:proofErr w:type="spellStart"/>
      <w:r>
        <w:t>Падуков</w:t>
      </w:r>
      <w:proofErr w:type="spellEnd"/>
      <w:r>
        <w:t xml:space="preserve"> Д.Ю</w:t>
      </w:r>
      <w:r w:rsidRPr="008B6C82">
        <w:t>. выступил с согласием о предоставлении отклонения от предельных параметров разрешённого строительства с уличного фронта.</w:t>
      </w:r>
    </w:p>
    <w:p w14:paraId="5EEC7073" w14:textId="77777777" w:rsidR="00AD5283" w:rsidRPr="00E507F7" w:rsidRDefault="00AD5283" w:rsidP="00AD5283">
      <w:pPr>
        <w:ind w:firstLine="709"/>
        <w:jc w:val="both"/>
      </w:pPr>
      <w:r>
        <w:rPr>
          <w:b/>
        </w:rPr>
        <w:t>Константинов А.Н.</w:t>
      </w:r>
      <w:r w:rsidRPr="00E507F7">
        <w:rPr>
          <w:b/>
        </w:rPr>
        <w:t xml:space="preserve">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2FA2CC96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третьему вопросу</w:t>
      </w:r>
      <w:r>
        <w:rPr>
          <w:b/>
          <w:bCs/>
        </w:rPr>
        <w:t xml:space="preserve"> выступила: </w:t>
      </w:r>
      <w:r w:rsidRPr="008B6C82">
        <w:rPr>
          <w:bCs/>
        </w:rPr>
        <w:t>Матвеева Олеся Геннадьевна</w:t>
      </w:r>
      <w:r>
        <w:rPr>
          <w:b/>
          <w:bCs/>
        </w:rPr>
        <w:t xml:space="preserve"> - </w:t>
      </w:r>
      <w:r w:rsidRPr="00144D7C">
        <w:rPr>
          <w:bCs/>
        </w:rPr>
        <w:t>собственник земельного участка с кадастровым номером 21:21:</w:t>
      </w:r>
      <w:r>
        <w:rPr>
          <w:bCs/>
        </w:rPr>
        <w:t>070303:546</w:t>
      </w:r>
      <w:r w:rsidRPr="00144D7C">
        <w:rPr>
          <w:bCs/>
        </w:rPr>
        <w:t>, расположенного по адресу:</w:t>
      </w:r>
      <w:r>
        <w:rPr>
          <w:bCs/>
        </w:rPr>
        <w:t xml:space="preserve"> деревня </w:t>
      </w:r>
      <w:proofErr w:type="spellStart"/>
      <w:r>
        <w:rPr>
          <w:bCs/>
        </w:rPr>
        <w:t>Типсирмы</w:t>
      </w:r>
      <w:proofErr w:type="spellEnd"/>
      <w:r>
        <w:rPr>
          <w:bCs/>
        </w:rPr>
        <w:t xml:space="preserve">, ул. Кривая, д.66.  </w:t>
      </w:r>
      <w:r w:rsidRPr="00D35FDD">
        <w:rPr>
          <w:bCs/>
        </w:rPr>
        <w:t xml:space="preserve">Для оптимальной планировки участка просит предоставить отклонение от предельных параметров разрешенного </w:t>
      </w:r>
      <w:proofErr w:type="spellStart"/>
      <w:r w:rsidRPr="00D35FDD">
        <w:rPr>
          <w:bCs/>
        </w:rPr>
        <w:t>строительства</w:t>
      </w:r>
      <w:r w:rsidRPr="006C30C2">
        <w:t>в</w:t>
      </w:r>
      <w:proofErr w:type="spellEnd"/>
      <w:r w:rsidRPr="006C30C2">
        <w:t xml:space="preserve"> части уменьшения минимального отступа от границ со ст</w:t>
      </w:r>
      <w:r>
        <w:t>ороны уличного фронта с 5 м до 2,99</w:t>
      </w:r>
      <w:r w:rsidRPr="006C30C2">
        <w:t xml:space="preserve"> м</w:t>
      </w:r>
      <w:r>
        <w:t xml:space="preserve">. </w:t>
      </w:r>
    </w:p>
    <w:p w14:paraId="138F640C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B6C82">
        <w:rPr>
          <w:bCs/>
        </w:rPr>
        <w:t xml:space="preserve">Начальник </w:t>
      </w:r>
      <w:proofErr w:type="spellStart"/>
      <w:r>
        <w:rPr>
          <w:bCs/>
        </w:rPr>
        <w:t>Синьяльского</w:t>
      </w:r>
      <w:proofErr w:type="spellEnd"/>
      <w:r w:rsidRPr="008B6C82">
        <w:rPr>
          <w:bCs/>
        </w:rPr>
        <w:t xml:space="preserve"> территориального отдела </w:t>
      </w:r>
      <w:r>
        <w:rPr>
          <w:bCs/>
        </w:rPr>
        <w:t>Михайлов А.Н.</w:t>
      </w:r>
      <w:r w:rsidRPr="008B6C82">
        <w:rPr>
          <w:bCs/>
        </w:rPr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7EFDD3C2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>Константинов А.Н.</w:t>
      </w:r>
      <w:r w:rsidRPr="00D35FDD">
        <w:rPr>
          <w:b/>
        </w:rPr>
        <w:t>:</w:t>
      </w:r>
      <w:r w:rsidRPr="00D35FDD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6AB1AA8B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44D7C">
        <w:rPr>
          <w:b/>
          <w:bCs/>
        </w:rPr>
        <w:t>По четвертому</w:t>
      </w:r>
      <w:r>
        <w:rPr>
          <w:b/>
          <w:bCs/>
        </w:rPr>
        <w:t xml:space="preserve"> вопросу выступил: </w:t>
      </w:r>
      <w:r w:rsidRPr="00240B59">
        <w:rPr>
          <w:bCs/>
        </w:rPr>
        <w:t>Герасимов Юрий Сергеевич</w:t>
      </w:r>
      <w:r>
        <w:rPr>
          <w:bCs/>
        </w:rPr>
        <w:t xml:space="preserve"> </w:t>
      </w:r>
      <w:r>
        <w:rPr>
          <w:b/>
          <w:bCs/>
        </w:rPr>
        <w:t xml:space="preserve">– </w:t>
      </w:r>
      <w:r w:rsidRPr="00240B59">
        <w:rPr>
          <w:bCs/>
        </w:rPr>
        <w:t>собственник земельного участка с кадастровым номером 21:21:060106:30</w:t>
      </w:r>
      <w:r>
        <w:rPr>
          <w:bCs/>
        </w:rPr>
        <w:t xml:space="preserve">, </w:t>
      </w:r>
      <w:r w:rsidRPr="00240B59">
        <w:rPr>
          <w:bCs/>
        </w:rPr>
        <w:t xml:space="preserve">расположенного по адресу: деревня </w:t>
      </w:r>
      <w:proofErr w:type="spellStart"/>
      <w:r w:rsidRPr="00240B59">
        <w:rPr>
          <w:bCs/>
        </w:rPr>
        <w:t>Атлашево</w:t>
      </w:r>
      <w:proofErr w:type="spellEnd"/>
      <w:r w:rsidRPr="00240B59">
        <w:rPr>
          <w:bCs/>
        </w:rPr>
        <w:t xml:space="preserve">, улица Совхозная, дом 43. В своем выступлении он пояснил, </w:t>
      </w:r>
      <w:r>
        <w:rPr>
          <w:bCs/>
        </w:rPr>
        <w:t xml:space="preserve">что, </w:t>
      </w:r>
      <w:r w:rsidRPr="00240B59">
        <w:rPr>
          <w:bCs/>
        </w:rPr>
        <w:t>не зная действующее законодательство по предельным параметрам разрешенного строительства начали строительство жилого</w:t>
      </w:r>
      <w:r>
        <w:rPr>
          <w:bCs/>
        </w:rPr>
        <w:t xml:space="preserve"> </w:t>
      </w:r>
      <w:r w:rsidRPr="00240B59">
        <w:rPr>
          <w:bCs/>
        </w:rPr>
        <w:t>дома</w:t>
      </w:r>
      <w:r>
        <w:rPr>
          <w:bCs/>
        </w:rPr>
        <w:t xml:space="preserve">, с уличного фронта оставили 1,0 </w:t>
      </w:r>
      <w:r w:rsidRPr="00240B59">
        <w:rPr>
          <w:bCs/>
        </w:rPr>
        <w:t>м.  Для оптимальной планировки участка просит предоставить отклонение от предельных параметров разрешенного строительства.</w:t>
      </w:r>
      <w:r>
        <w:rPr>
          <w:bCs/>
        </w:rPr>
        <w:t xml:space="preserve"> </w:t>
      </w:r>
    </w:p>
    <w:p w14:paraId="3CE87415" w14:textId="77777777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40AE0">
        <w:t xml:space="preserve">Начальник </w:t>
      </w:r>
      <w:proofErr w:type="spellStart"/>
      <w:r>
        <w:t>Атлашевского</w:t>
      </w:r>
      <w:proofErr w:type="spellEnd"/>
      <w:r w:rsidRPr="00440AE0">
        <w:t xml:space="preserve"> территориального отдела </w:t>
      </w:r>
      <w:r>
        <w:t xml:space="preserve">Иванов Д.В. </w:t>
      </w:r>
      <w:r w:rsidRPr="00440AE0">
        <w:t xml:space="preserve"> выступил с согласием о предоставлении отклонении</w:t>
      </w:r>
      <w:r>
        <w:t>.</w:t>
      </w:r>
    </w:p>
    <w:p w14:paraId="3CBA1E73" w14:textId="77777777" w:rsidR="00AD5283" w:rsidRPr="006C30C2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D17022">
        <w:rPr>
          <w:b/>
        </w:rPr>
        <w:t>Константинов А.Н.:</w:t>
      </w:r>
      <w:r w:rsidRPr="00D17022">
        <w:t xml:space="preserve"> в ходе проведения публичных слушаний замечания, предложения по данному вопросу не поступали.</w:t>
      </w:r>
    </w:p>
    <w:p w14:paraId="4B2EECEE" w14:textId="77777777" w:rsidR="00AD5283" w:rsidRDefault="00AD5283" w:rsidP="00AD5283">
      <w:pPr>
        <w:ind w:firstLine="709"/>
        <w:jc w:val="both"/>
      </w:pPr>
      <w:r w:rsidRPr="00144D7C">
        <w:rPr>
          <w:b/>
          <w:bCs/>
        </w:rPr>
        <w:t xml:space="preserve">По </w:t>
      </w:r>
      <w:r>
        <w:rPr>
          <w:b/>
          <w:bCs/>
        </w:rPr>
        <w:t>пятому вопросу выступил:</w:t>
      </w:r>
      <w:r w:rsidRPr="00240B15">
        <w:t xml:space="preserve"> </w:t>
      </w:r>
      <w:r>
        <w:t xml:space="preserve">Маркова Надежда Владимировна – собственник 1/3 доли земельного участка с кадастровым номером 21:21:160207:24, расположенного по адресу: </w:t>
      </w:r>
      <w:r w:rsidRPr="00E849CB">
        <w:t>поселок Кугеси, улица 45 лет Чувашии, дом 13</w:t>
      </w:r>
      <w:r>
        <w:t>.</w:t>
      </w:r>
    </w:p>
    <w:p w14:paraId="6244476B" w14:textId="77777777" w:rsidR="00AD5283" w:rsidRDefault="00AD5283" w:rsidP="00AD5283">
      <w:pPr>
        <w:ind w:firstLine="709"/>
        <w:jc w:val="both"/>
      </w:pPr>
      <w:r>
        <w:t xml:space="preserve">Для оптимальной планировки участка просит предоставить отклонение от предельных параметров разрешенного строительства. </w:t>
      </w:r>
    </w:p>
    <w:p w14:paraId="7074AF5B" w14:textId="77777777" w:rsidR="00AD5283" w:rsidRDefault="00AD5283" w:rsidP="00AD5283">
      <w:pPr>
        <w:ind w:firstLine="709"/>
        <w:jc w:val="both"/>
      </w:pPr>
      <w:r>
        <w:t>Собственник соседнего смежного участка Горбунов А.И. дал свое согласие на предоставление запрашиваемых отклонений от предельных параметров.</w:t>
      </w:r>
    </w:p>
    <w:p w14:paraId="47782DF2" w14:textId="77777777" w:rsidR="00AD5283" w:rsidRPr="00952843" w:rsidRDefault="00AD5283" w:rsidP="00AD5283">
      <w:pPr>
        <w:ind w:firstLine="709"/>
        <w:jc w:val="both"/>
      </w:pPr>
      <w:r w:rsidRPr="00952843">
        <w:t xml:space="preserve">Начальник </w:t>
      </w:r>
      <w:proofErr w:type="spellStart"/>
      <w:r>
        <w:t>Кугесьского</w:t>
      </w:r>
      <w:proofErr w:type="spellEnd"/>
      <w:r w:rsidRPr="00952843">
        <w:t xml:space="preserve"> территориального отдела </w:t>
      </w:r>
      <w:r>
        <w:t>Ефремов Д.В.</w:t>
      </w:r>
      <w:r w:rsidRPr="00952843">
        <w:t xml:space="preserve">  выступил с согласием о предоставлении отклонении.</w:t>
      </w:r>
    </w:p>
    <w:p w14:paraId="6887685D" w14:textId="77777777" w:rsidR="00AD5283" w:rsidRDefault="00AD5283" w:rsidP="00AD5283">
      <w:pPr>
        <w:ind w:firstLine="709"/>
        <w:jc w:val="both"/>
        <w:rPr>
          <w:bCs/>
        </w:rPr>
      </w:pPr>
      <w:r w:rsidRPr="00952843">
        <w:rPr>
          <w:b/>
        </w:rPr>
        <w:t>Константинов А.Н.:</w:t>
      </w:r>
      <w:r w:rsidRPr="00952843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2DBBB49E" w14:textId="77777777" w:rsidR="00AD5283" w:rsidRPr="00E07C19" w:rsidRDefault="00AD5283" w:rsidP="00AD5283">
      <w:pPr>
        <w:ind w:firstLine="709"/>
        <w:jc w:val="both"/>
        <w:rPr>
          <w:b/>
          <w:bCs/>
        </w:rPr>
      </w:pPr>
      <w:r w:rsidRPr="00E07C19">
        <w:rPr>
          <w:b/>
          <w:bCs/>
        </w:rPr>
        <w:t>По шестому вопросу выступил представитель ООО «</w:t>
      </w:r>
      <w:proofErr w:type="spellStart"/>
      <w:r w:rsidRPr="00E07C19">
        <w:rPr>
          <w:b/>
          <w:bCs/>
        </w:rPr>
        <w:t>Жилсоцстрой</w:t>
      </w:r>
      <w:proofErr w:type="spellEnd"/>
      <w:r w:rsidRPr="00E07C19">
        <w:rPr>
          <w:b/>
          <w:bCs/>
        </w:rPr>
        <w:t xml:space="preserve">» Михайлов Андрей Федорович </w:t>
      </w:r>
      <w:r>
        <w:rPr>
          <w:b/>
          <w:bCs/>
        </w:rPr>
        <w:t>(по доверенности).</w:t>
      </w:r>
    </w:p>
    <w:p w14:paraId="150CDC68" w14:textId="77777777" w:rsidR="00AD5283" w:rsidRPr="00E07C19" w:rsidRDefault="00AD5283" w:rsidP="00AD5283">
      <w:pPr>
        <w:ind w:firstLine="709"/>
        <w:jc w:val="both"/>
        <w:rPr>
          <w:bCs/>
        </w:rPr>
      </w:pPr>
      <w:r w:rsidRPr="00E07C19">
        <w:rPr>
          <w:bCs/>
        </w:rPr>
        <w:t>Земельный участок с кадастровым номером 21:21:</w:t>
      </w:r>
      <w:r>
        <w:rPr>
          <w:bCs/>
        </w:rPr>
        <w:t>076442:1034</w:t>
      </w:r>
      <w:r w:rsidRPr="00E07C19">
        <w:rPr>
          <w:bCs/>
        </w:rPr>
        <w:t xml:space="preserve"> находится в собственности заявителя.</w:t>
      </w:r>
      <w:r>
        <w:rPr>
          <w:bCs/>
        </w:rPr>
        <w:t xml:space="preserve"> </w:t>
      </w:r>
      <w:r w:rsidRPr="002415DC">
        <w:rPr>
          <w:bCs/>
        </w:rPr>
        <w:t>Для оптимальной планировки участка просит предоставить отклонение от предельных параметров разрешенного строительства</w:t>
      </w:r>
      <w:r>
        <w:rPr>
          <w:bCs/>
        </w:rPr>
        <w:t xml:space="preserve"> в</w:t>
      </w:r>
      <w:r w:rsidRPr="002415DC">
        <w:rPr>
          <w:bCs/>
        </w:rPr>
        <w:t xml:space="preserve"> части уменьшения минимального отступа от границ со сторо</w:t>
      </w:r>
      <w:r>
        <w:rPr>
          <w:bCs/>
        </w:rPr>
        <w:t>ны уличного фронта с 5 м до 3,09</w:t>
      </w:r>
      <w:r w:rsidRPr="002415DC">
        <w:rPr>
          <w:bCs/>
        </w:rPr>
        <w:t xml:space="preserve"> м.</w:t>
      </w:r>
    </w:p>
    <w:p w14:paraId="29702E71" w14:textId="77777777" w:rsidR="00AD5283" w:rsidRPr="00E07C19" w:rsidRDefault="00AD5283" w:rsidP="00AD5283">
      <w:pPr>
        <w:ind w:firstLine="709"/>
        <w:jc w:val="both"/>
        <w:rPr>
          <w:bCs/>
        </w:rPr>
      </w:pPr>
      <w:r w:rsidRPr="00E07C19">
        <w:rPr>
          <w:bCs/>
        </w:rPr>
        <w:t xml:space="preserve">Начальник </w:t>
      </w:r>
      <w:proofErr w:type="spellStart"/>
      <w:r>
        <w:rPr>
          <w:bCs/>
        </w:rPr>
        <w:t>Синьяльского</w:t>
      </w:r>
      <w:proofErr w:type="spellEnd"/>
      <w:r w:rsidRPr="00E07C19">
        <w:rPr>
          <w:bCs/>
        </w:rPr>
        <w:t xml:space="preserve"> территориального отдела </w:t>
      </w:r>
      <w:r>
        <w:rPr>
          <w:bCs/>
        </w:rPr>
        <w:t>Михайлов А.Н.</w:t>
      </w:r>
      <w:r w:rsidRPr="00E07C19">
        <w:rPr>
          <w:bCs/>
        </w:rPr>
        <w:t xml:space="preserve">  выступил с согласием о предоставлении отклонении.</w:t>
      </w:r>
    </w:p>
    <w:p w14:paraId="4FB2626B" w14:textId="77777777" w:rsidR="00AD5283" w:rsidRDefault="00AD5283" w:rsidP="00AD5283">
      <w:pPr>
        <w:ind w:firstLine="709"/>
        <w:jc w:val="both"/>
        <w:rPr>
          <w:bCs/>
        </w:rPr>
      </w:pPr>
      <w:r w:rsidRPr="00E07C19">
        <w:rPr>
          <w:b/>
          <w:bCs/>
        </w:rPr>
        <w:t>Константинов А.Н.:</w:t>
      </w:r>
      <w:r w:rsidRPr="00E07C19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097673A6" w14:textId="77777777" w:rsidR="00AD5283" w:rsidRPr="002415DC" w:rsidRDefault="00AD5283" w:rsidP="00AD5283">
      <w:pPr>
        <w:ind w:firstLine="709"/>
        <w:jc w:val="both"/>
        <w:rPr>
          <w:b/>
          <w:bCs/>
        </w:rPr>
      </w:pPr>
      <w:r w:rsidRPr="002415DC">
        <w:rPr>
          <w:b/>
          <w:bCs/>
        </w:rPr>
        <w:t xml:space="preserve">По </w:t>
      </w:r>
      <w:r>
        <w:rPr>
          <w:b/>
          <w:bCs/>
        </w:rPr>
        <w:t xml:space="preserve">седьмому </w:t>
      </w:r>
      <w:r w:rsidRPr="002415DC">
        <w:rPr>
          <w:b/>
          <w:bCs/>
        </w:rPr>
        <w:t>вопросу выступил представитель ООО «</w:t>
      </w:r>
      <w:proofErr w:type="spellStart"/>
      <w:r w:rsidRPr="002415DC">
        <w:rPr>
          <w:b/>
          <w:bCs/>
        </w:rPr>
        <w:t>Жилсоцстрой</w:t>
      </w:r>
      <w:proofErr w:type="spellEnd"/>
      <w:r w:rsidRPr="002415DC">
        <w:rPr>
          <w:b/>
          <w:bCs/>
        </w:rPr>
        <w:t>» Михайлов Андрей Федорович (по доверенности).</w:t>
      </w:r>
    </w:p>
    <w:p w14:paraId="203F5371" w14:textId="77777777" w:rsidR="00AD5283" w:rsidRPr="002415DC" w:rsidRDefault="00AD5283" w:rsidP="00AD5283">
      <w:pPr>
        <w:ind w:firstLine="709"/>
        <w:jc w:val="both"/>
        <w:rPr>
          <w:bCs/>
        </w:rPr>
      </w:pPr>
      <w:r w:rsidRPr="002415DC">
        <w:rPr>
          <w:bCs/>
        </w:rPr>
        <w:t>Земельный участок с кадастровым номером 21:21:076442:1034 находится в собственности заявителя. Для оптимальной планировки участка просит предоставить отклонение от предельных параметров разрешенного строительства в части уменьшения минимального отступа от границ земельного участка с северной стороны (уличный фронт) с 5 м до 3,84.</w:t>
      </w:r>
    </w:p>
    <w:p w14:paraId="3870C901" w14:textId="77777777" w:rsidR="00AD5283" w:rsidRPr="002415DC" w:rsidRDefault="00AD5283" w:rsidP="00AD5283">
      <w:pPr>
        <w:ind w:firstLine="709"/>
        <w:jc w:val="both"/>
        <w:rPr>
          <w:bCs/>
        </w:rPr>
      </w:pPr>
      <w:r w:rsidRPr="002415DC">
        <w:rPr>
          <w:bCs/>
        </w:rPr>
        <w:t xml:space="preserve">Начальник </w:t>
      </w:r>
      <w:proofErr w:type="spellStart"/>
      <w:r w:rsidRPr="002415DC">
        <w:rPr>
          <w:bCs/>
        </w:rPr>
        <w:t>Синьяльского</w:t>
      </w:r>
      <w:proofErr w:type="spellEnd"/>
      <w:r w:rsidRPr="002415DC">
        <w:rPr>
          <w:bCs/>
        </w:rPr>
        <w:t xml:space="preserve"> территориального отдела Михайлов А.Н.  выступил с согласием о предоставлении отклонении.</w:t>
      </w:r>
    </w:p>
    <w:p w14:paraId="59DBF29E" w14:textId="77777777" w:rsidR="00AD5283" w:rsidRDefault="00AD5283" w:rsidP="00AD5283">
      <w:pPr>
        <w:ind w:firstLine="709"/>
        <w:jc w:val="both"/>
        <w:rPr>
          <w:bCs/>
        </w:rPr>
      </w:pPr>
      <w:r w:rsidRPr="002415DC">
        <w:rPr>
          <w:b/>
          <w:bCs/>
        </w:rPr>
        <w:t>Константинов А.Н.:</w:t>
      </w:r>
      <w:r w:rsidRPr="002415DC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65F78DA2" w14:textId="77777777" w:rsidR="00AD5283" w:rsidRDefault="00AD5283" w:rsidP="00AD5283">
      <w:pPr>
        <w:ind w:firstLine="709"/>
        <w:jc w:val="both"/>
        <w:rPr>
          <w:bCs/>
        </w:rPr>
      </w:pPr>
      <w:r>
        <w:rPr>
          <w:b/>
          <w:bCs/>
        </w:rPr>
        <w:t>По восьмому</w:t>
      </w:r>
      <w:r w:rsidRPr="002415DC">
        <w:rPr>
          <w:b/>
          <w:bCs/>
        </w:rPr>
        <w:t xml:space="preserve"> вопросу выступила: </w:t>
      </w:r>
      <w:r>
        <w:rPr>
          <w:b/>
          <w:bCs/>
        </w:rPr>
        <w:t>Владимирова Анастасия Николаевна –</w:t>
      </w:r>
      <w:r w:rsidRPr="002415DC">
        <w:rPr>
          <w:b/>
          <w:bCs/>
        </w:rPr>
        <w:t xml:space="preserve"> </w:t>
      </w:r>
      <w:r w:rsidRPr="002415DC">
        <w:rPr>
          <w:bCs/>
        </w:rPr>
        <w:t>собственник</w:t>
      </w:r>
      <w:r>
        <w:rPr>
          <w:bCs/>
        </w:rPr>
        <w:t xml:space="preserve"> ½ доли зе</w:t>
      </w:r>
      <w:r w:rsidRPr="002415DC">
        <w:rPr>
          <w:bCs/>
        </w:rPr>
        <w:t>мельного участка с кадастровым номером 21:21:</w:t>
      </w:r>
      <w:r>
        <w:rPr>
          <w:bCs/>
        </w:rPr>
        <w:t>120502:5</w:t>
      </w:r>
      <w:r w:rsidRPr="002415DC">
        <w:rPr>
          <w:bCs/>
        </w:rPr>
        <w:t xml:space="preserve">, расположенного по адресу: </w:t>
      </w:r>
      <w:r w:rsidRPr="0032647D">
        <w:rPr>
          <w:bCs/>
        </w:rPr>
        <w:t xml:space="preserve">деревня </w:t>
      </w:r>
      <w:proofErr w:type="spellStart"/>
      <w:r w:rsidRPr="0032647D">
        <w:rPr>
          <w:bCs/>
        </w:rPr>
        <w:t>деревня</w:t>
      </w:r>
      <w:proofErr w:type="spellEnd"/>
      <w:r w:rsidRPr="0032647D">
        <w:rPr>
          <w:bCs/>
        </w:rPr>
        <w:t xml:space="preserve"> </w:t>
      </w:r>
      <w:proofErr w:type="spellStart"/>
      <w:r w:rsidRPr="0032647D">
        <w:rPr>
          <w:bCs/>
        </w:rPr>
        <w:t>Василькасы</w:t>
      </w:r>
      <w:proofErr w:type="spellEnd"/>
      <w:r w:rsidRPr="0032647D">
        <w:rPr>
          <w:bCs/>
        </w:rPr>
        <w:t>, улица Молодежная, дом 15</w:t>
      </w:r>
      <w:r w:rsidRPr="002415DC">
        <w:rPr>
          <w:bCs/>
        </w:rPr>
        <w:t>.</w:t>
      </w:r>
      <w:r>
        <w:rPr>
          <w:bCs/>
        </w:rPr>
        <w:t xml:space="preserve"> Земельный участок достался по договору дарения от бабушки. Фундамент жилого дома был построен</w:t>
      </w:r>
      <w:r w:rsidRPr="0032647D">
        <w:rPr>
          <w:bCs/>
        </w:rPr>
        <w:t xml:space="preserve"> еще до вступления в силу Градостр</w:t>
      </w:r>
      <w:r>
        <w:rPr>
          <w:bCs/>
        </w:rPr>
        <w:t>оительного кодекса РФ, сейчас она</w:t>
      </w:r>
      <w:r w:rsidRPr="0032647D">
        <w:rPr>
          <w:bCs/>
        </w:rPr>
        <w:t xml:space="preserve"> планирует его зарегистрировать в соответствии с действующим законодательством и просит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северной стороны (уличный фронт) с 5 м до 1,99 м; от границ земельного участка с кадастровым номером 21:21:120502:4 с 3 м до 2,99 м.</w:t>
      </w:r>
    </w:p>
    <w:p w14:paraId="650171D1" w14:textId="77777777" w:rsidR="00AD5283" w:rsidRPr="002415DC" w:rsidRDefault="00AD5283" w:rsidP="00AD5283">
      <w:pPr>
        <w:ind w:firstLine="709"/>
        <w:jc w:val="both"/>
        <w:rPr>
          <w:bCs/>
        </w:rPr>
      </w:pPr>
      <w:r w:rsidRPr="0032647D">
        <w:rPr>
          <w:bCs/>
        </w:rPr>
        <w:t xml:space="preserve"> </w:t>
      </w:r>
      <w:r w:rsidRPr="002415DC">
        <w:rPr>
          <w:bCs/>
        </w:rPr>
        <w:t xml:space="preserve">Начальник </w:t>
      </w:r>
      <w:proofErr w:type="spellStart"/>
      <w:r>
        <w:rPr>
          <w:bCs/>
        </w:rPr>
        <w:t>Большекатрасьского</w:t>
      </w:r>
      <w:proofErr w:type="spellEnd"/>
      <w:r>
        <w:rPr>
          <w:bCs/>
        </w:rPr>
        <w:t xml:space="preserve"> территориального отдела </w:t>
      </w:r>
      <w:proofErr w:type="spellStart"/>
      <w:r>
        <w:rPr>
          <w:bCs/>
        </w:rPr>
        <w:t>Падуков</w:t>
      </w:r>
      <w:proofErr w:type="spellEnd"/>
      <w:r>
        <w:rPr>
          <w:bCs/>
        </w:rPr>
        <w:t xml:space="preserve"> Д.Ю. </w:t>
      </w:r>
      <w:r w:rsidRPr="002415DC">
        <w:rPr>
          <w:bCs/>
        </w:rPr>
        <w:t>выступил с согласием о предоставлении отклонения от предельных параметров разрешённого строительства с уличного фронта.</w:t>
      </w:r>
    </w:p>
    <w:p w14:paraId="03784355" w14:textId="77777777" w:rsidR="00AD5283" w:rsidRPr="002415DC" w:rsidRDefault="00AD5283" w:rsidP="00AD5283">
      <w:pPr>
        <w:ind w:firstLine="709"/>
        <w:jc w:val="both"/>
        <w:rPr>
          <w:bCs/>
        </w:rPr>
      </w:pPr>
      <w:r w:rsidRPr="002415DC">
        <w:rPr>
          <w:b/>
          <w:bCs/>
        </w:rPr>
        <w:t>Константинов А.Н.:</w:t>
      </w:r>
      <w:r w:rsidRPr="002415DC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37BBD6A4" w14:textId="77777777" w:rsidR="00AD5283" w:rsidRDefault="00AD5283" w:rsidP="00AD5283">
      <w:pPr>
        <w:ind w:firstLine="709"/>
        <w:jc w:val="both"/>
        <w:rPr>
          <w:bCs/>
        </w:rPr>
      </w:pPr>
      <w:r w:rsidRPr="00492EBA">
        <w:rPr>
          <w:b/>
          <w:bCs/>
        </w:rPr>
        <w:t xml:space="preserve">По </w:t>
      </w:r>
      <w:r>
        <w:rPr>
          <w:b/>
          <w:bCs/>
        </w:rPr>
        <w:t>девятому</w:t>
      </w:r>
      <w:r w:rsidRPr="00492EBA">
        <w:rPr>
          <w:b/>
          <w:bCs/>
        </w:rPr>
        <w:t xml:space="preserve"> вопросу </w:t>
      </w:r>
      <w:r w:rsidRPr="00492EBA">
        <w:rPr>
          <w:bCs/>
        </w:rPr>
        <w:t>выступил представитель ООО «Энергия»</w:t>
      </w:r>
      <w:r>
        <w:rPr>
          <w:bCs/>
        </w:rPr>
        <w:t xml:space="preserve"> Гусев Александр Павлович (по доверенности).</w:t>
      </w:r>
      <w:r w:rsidRPr="00492EBA">
        <w:rPr>
          <w:bCs/>
        </w:rPr>
        <w:t xml:space="preserve"> </w:t>
      </w:r>
      <w:r>
        <w:rPr>
          <w:bCs/>
        </w:rPr>
        <w:t xml:space="preserve">Земельный участок с кадастровым номером 2:21:160202:317, </w:t>
      </w:r>
      <w:r w:rsidRPr="00492EBA">
        <w:rPr>
          <w:bCs/>
        </w:rPr>
        <w:t xml:space="preserve">расположенного по адресу: Чувашская Республика - Чувашия, поселок Кугеси, улица </w:t>
      </w:r>
      <w:proofErr w:type="spellStart"/>
      <w:r w:rsidRPr="00492EBA">
        <w:rPr>
          <w:bCs/>
        </w:rPr>
        <w:t>Шоршелская</w:t>
      </w:r>
      <w:proofErr w:type="spellEnd"/>
      <w:r w:rsidRPr="00492EBA">
        <w:rPr>
          <w:bCs/>
        </w:rPr>
        <w:t>, участок 14А</w:t>
      </w:r>
      <w:r>
        <w:rPr>
          <w:bCs/>
        </w:rPr>
        <w:t>.</w:t>
      </w:r>
    </w:p>
    <w:p w14:paraId="3C262559" w14:textId="43B8A1DA" w:rsidR="00AD5283" w:rsidRPr="00570C48" w:rsidRDefault="00AD5283" w:rsidP="00AD5283">
      <w:pPr>
        <w:ind w:firstLine="709"/>
        <w:jc w:val="both"/>
        <w:rPr>
          <w:bCs/>
        </w:rPr>
      </w:pPr>
      <w:r>
        <w:rPr>
          <w:bCs/>
        </w:rPr>
        <w:t xml:space="preserve"> </w:t>
      </w:r>
      <w:r w:rsidRPr="00492EBA">
        <w:rPr>
          <w:bCs/>
        </w:rPr>
        <w:t xml:space="preserve">В своем выступлении он пояснил, что на земельном участке планируется строительство </w:t>
      </w:r>
      <w:r>
        <w:rPr>
          <w:bCs/>
        </w:rPr>
        <w:t>объект капитального строительства</w:t>
      </w:r>
      <w:r w:rsidRPr="00492EBA">
        <w:rPr>
          <w:bCs/>
        </w:rPr>
        <w:t xml:space="preserve"> магазин для розничной торговли товаров собственного производства. </w:t>
      </w:r>
      <w:r>
        <w:rPr>
          <w:bCs/>
        </w:rPr>
        <w:t>П</w:t>
      </w:r>
      <w:r w:rsidRPr="00492EBA">
        <w:rPr>
          <w:bCs/>
        </w:rPr>
        <w:t>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северной сторо</w:t>
      </w:r>
      <w:r w:rsidR="00F058EA">
        <w:rPr>
          <w:bCs/>
        </w:rPr>
        <w:t>ны (уличный фронт) с 5 м до 0</w:t>
      </w:r>
      <w:r w:rsidRPr="00492EBA">
        <w:rPr>
          <w:bCs/>
        </w:rPr>
        <w:t xml:space="preserve"> м</w:t>
      </w:r>
      <w:r>
        <w:rPr>
          <w:bCs/>
        </w:rPr>
        <w:t>.</w:t>
      </w:r>
    </w:p>
    <w:p w14:paraId="1E73A405" w14:textId="77777777" w:rsidR="00AD5283" w:rsidRPr="00E507F7" w:rsidRDefault="00AD5283" w:rsidP="00AD5283">
      <w:pPr>
        <w:ind w:firstLine="709"/>
        <w:jc w:val="both"/>
      </w:pPr>
      <w:r>
        <w:rPr>
          <w:b/>
        </w:rPr>
        <w:t>Константинов А.Н.:</w:t>
      </w:r>
      <w:r w:rsidRPr="00144D7C">
        <w:rPr>
          <w:b/>
        </w:rPr>
        <w:t xml:space="preserve"> </w:t>
      </w:r>
      <w:r w:rsidRPr="00144D7C">
        <w:rPr>
          <w:bCs/>
        </w:rPr>
        <w:t>в ходе проведения публичных слушаний замечания, предложения по данному вопросу не поступали</w:t>
      </w:r>
      <w:r w:rsidRPr="00144D7C">
        <w:rPr>
          <w:b/>
        </w:rPr>
        <w:t>.</w:t>
      </w:r>
      <w:r w:rsidRPr="00E507F7">
        <w:t xml:space="preserve"> Заключительное слово председательствующего: </w:t>
      </w:r>
    </w:p>
    <w:p w14:paraId="556821BE" w14:textId="77777777" w:rsidR="00AD5283" w:rsidRPr="00E507F7" w:rsidRDefault="00AD5283" w:rsidP="00AD5283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E507F7" w:rsidRDefault="00AD5283" w:rsidP="00AD5283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28F1A92B" w14:textId="77777777" w:rsidR="00AD5283" w:rsidRDefault="00AD5283" w:rsidP="00AD5283">
      <w:pPr>
        <w:ind w:firstLine="709"/>
        <w:jc w:val="both"/>
      </w:pPr>
      <w:r w:rsidRPr="00440AE0">
        <w:t xml:space="preserve">Публичные слушания по вопросам предоставления разрешения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77777777" w:rsidR="00AD5283" w:rsidRPr="00E507F7" w:rsidRDefault="00AD5283" w:rsidP="00AD5283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E507F7" w:rsidRDefault="00AD5283" w:rsidP="00AD5283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29020B6A" w14:textId="77777777" w:rsidR="00AD5283" w:rsidRPr="00E507F7" w:rsidRDefault="00AD5283" w:rsidP="00AD5283">
      <w:pPr>
        <w:ind w:firstLine="709"/>
        <w:jc w:val="both"/>
      </w:pPr>
      <w:r w:rsidRPr="00E507F7">
        <w:t xml:space="preserve">2) опубликовать заключение о результатах публичных слушаний в периодическом издании «Ведомости Чебоксарского </w:t>
      </w:r>
      <w:r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14:paraId="4E7CA52B" w14:textId="77777777" w:rsidR="00AD5283" w:rsidRDefault="00AD5283" w:rsidP="00AD5283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</w:t>
      </w:r>
      <w:proofErr w:type="spellStart"/>
      <w:r w:rsidRPr="00E507F7">
        <w:t>строительстваили</w:t>
      </w:r>
      <w:proofErr w:type="spellEnd"/>
      <w:r w:rsidRPr="00E507F7">
        <w:t xml:space="preserve"> об отказе в предоставлении таких разрешений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14:paraId="1ED93D49" w14:textId="77777777" w:rsidR="00AD5283" w:rsidRPr="00E507F7" w:rsidRDefault="00AD5283" w:rsidP="00AD5283">
      <w:pPr>
        <w:ind w:firstLine="709"/>
        <w:jc w:val="both"/>
      </w:pPr>
    </w:p>
    <w:p w14:paraId="0F10EB1F" w14:textId="77777777" w:rsidR="00AD5283" w:rsidRDefault="00AD5283" w:rsidP="00AD5283">
      <w:pPr>
        <w:tabs>
          <w:tab w:val="left" w:pos="8385"/>
        </w:tabs>
        <w:jc w:val="both"/>
      </w:pPr>
    </w:p>
    <w:p w14:paraId="1718B053" w14:textId="77777777" w:rsidR="00AD5283" w:rsidRPr="00E507F7" w:rsidRDefault="00AD5283" w:rsidP="00AD5283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</w:t>
      </w:r>
      <w:r>
        <w:t xml:space="preserve">                    </w:t>
      </w:r>
      <w:proofErr w:type="spellStart"/>
      <w:r>
        <w:t>А.Н.Константинов</w:t>
      </w:r>
      <w:proofErr w:type="spellEnd"/>
    </w:p>
    <w:p w14:paraId="29310C23" w14:textId="77777777" w:rsidR="00AD5283" w:rsidRPr="00E507F7" w:rsidRDefault="00AD5283" w:rsidP="00AD5283">
      <w:pPr>
        <w:tabs>
          <w:tab w:val="left" w:pos="8385"/>
        </w:tabs>
        <w:jc w:val="both"/>
      </w:pPr>
    </w:p>
    <w:p w14:paraId="59AB6617" w14:textId="25B9124D" w:rsidR="00AD5283" w:rsidRPr="00E507F7" w:rsidRDefault="00AD5283" w:rsidP="00AD5283">
      <w:pPr>
        <w:tabs>
          <w:tab w:val="left" w:pos="8385"/>
        </w:tabs>
        <w:jc w:val="both"/>
      </w:pPr>
      <w:r w:rsidRPr="00E507F7">
        <w:t>Протокол вел</w:t>
      </w:r>
      <w:r w:rsidR="009D0217">
        <w:t>а</w:t>
      </w:r>
      <w:bookmarkStart w:id="4" w:name="_GoBack"/>
      <w:bookmarkEnd w:id="4"/>
      <w:r w:rsidRPr="00E507F7">
        <w:t xml:space="preserve">                                                                                                               </w:t>
      </w:r>
      <w:proofErr w:type="spellStart"/>
      <w:r>
        <w:t>Н.Г.Грацилева</w:t>
      </w:r>
      <w:proofErr w:type="spellEnd"/>
    </w:p>
    <w:p w14:paraId="1762A0B7" w14:textId="13FE3457" w:rsidR="00CA1976" w:rsidRPr="00E507F7" w:rsidRDefault="009D0217" w:rsidP="00AD5283">
      <w:pPr>
        <w:pStyle w:val="a3"/>
        <w:suppressAutoHyphens/>
        <w:ind w:left="0" w:firstLine="709"/>
        <w:contextualSpacing/>
        <w:jc w:val="both"/>
      </w:pPr>
    </w:p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26B66"/>
    <w:rsid w:val="00042B03"/>
    <w:rsid w:val="000558A6"/>
    <w:rsid w:val="000A4930"/>
    <w:rsid w:val="000F3DBE"/>
    <w:rsid w:val="00133F33"/>
    <w:rsid w:val="00144D7C"/>
    <w:rsid w:val="001464F8"/>
    <w:rsid w:val="001F5BA5"/>
    <w:rsid w:val="0021478C"/>
    <w:rsid w:val="002169EA"/>
    <w:rsid w:val="00240B15"/>
    <w:rsid w:val="00240B59"/>
    <w:rsid w:val="002418FD"/>
    <w:rsid w:val="00265C92"/>
    <w:rsid w:val="00267959"/>
    <w:rsid w:val="002872D8"/>
    <w:rsid w:val="002E294C"/>
    <w:rsid w:val="002F4250"/>
    <w:rsid w:val="00346A86"/>
    <w:rsid w:val="00353343"/>
    <w:rsid w:val="00360D6D"/>
    <w:rsid w:val="003967E8"/>
    <w:rsid w:val="003F3DED"/>
    <w:rsid w:val="003F69A6"/>
    <w:rsid w:val="00440AE0"/>
    <w:rsid w:val="004553B2"/>
    <w:rsid w:val="004861F9"/>
    <w:rsid w:val="00497899"/>
    <w:rsid w:val="00543B01"/>
    <w:rsid w:val="0056671C"/>
    <w:rsid w:val="00583352"/>
    <w:rsid w:val="005A13C3"/>
    <w:rsid w:val="006911D8"/>
    <w:rsid w:val="006C30C2"/>
    <w:rsid w:val="006D1805"/>
    <w:rsid w:val="006D39DF"/>
    <w:rsid w:val="007445D3"/>
    <w:rsid w:val="0075005D"/>
    <w:rsid w:val="007A10F7"/>
    <w:rsid w:val="007F5F96"/>
    <w:rsid w:val="00832770"/>
    <w:rsid w:val="008B6C82"/>
    <w:rsid w:val="008E10BB"/>
    <w:rsid w:val="0092067A"/>
    <w:rsid w:val="00941305"/>
    <w:rsid w:val="00952843"/>
    <w:rsid w:val="00955B41"/>
    <w:rsid w:val="00991AE8"/>
    <w:rsid w:val="009A3209"/>
    <w:rsid w:val="009D0217"/>
    <w:rsid w:val="00A16CBD"/>
    <w:rsid w:val="00AA2301"/>
    <w:rsid w:val="00AD5283"/>
    <w:rsid w:val="00B32761"/>
    <w:rsid w:val="00B83A4F"/>
    <w:rsid w:val="00C20737"/>
    <w:rsid w:val="00C2526A"/>
    <w:rsid w:val="00C61795"/>
    <w:rsid w:val="00CA2A00"/>
    <w:rsid w:val="00CB455B"/>
    <w:rsid w:val="00D17022"/>
    <w:rsid w:val="00D35FDD"/>
    <w:rsid w:val="00DA221E"/>
    <w:rsid w:val="00DD5A0E"/>
    <w:rsid w:val="00E507F7"/>
    <w:rsid w:val="00E849CB"/>
    <w:rsid w:val="00EF0A2E"/>
    <w:rsid w:val="00F058EA"/>
    <w:rsid w:val="00F1633A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2023-06-27T07:06:00Z</cp:lastPrinted>
  <dcterms:created xsi:type="dcterms:W3CDTF">2023-06-22T03:31:00Z</dcterms:created>
  <dcterms:modified xsi:type="dcterms:W3CDTF">2023-06-27T07:06:00Z</dcterms:modified>
</cp:coreProperties>
</file>