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816" w:rsidRPr="00741325" w:rsidRDefault="00C84816" w:rsidP="00C84816"/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84816" w:rsidRPr="00741325" w:rsidTr="00114956">
        <w:trPr>
          <w:cantSplit/>
          <w:trHeight w:val="420"/>
        </w:trPr>
        <w:tc>
          <w:tcPr>
            <w:tcW w:w="4077" w:type="dxa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84816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84816" w:rsidRPr="00741325" w:rsidRDefault="00C84816" w:rsidP="00114956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C84816" w:rsidRPr="00741325" w:rsidRDefault="00C84816" w:rsidP="00114956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84816" w:rsidRPr="00741325" w:rsidRDefault="00C84816" w:rsidP="00114956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84816" w:rsidRPr="00741325" w:rsidTr="00114956">
        <w:trPr>
          <w:cantSplit/>
          <w:trHeight w:val="1399"/>
        </w:trPr>
        <w:tc>
          <w:tcPr>
            <w:tcW w:w="4077" w:type="dxa"/>
          </w:tcPr>
          <w:p w:rsidR="00C84816" w:rsidRPr="00741325" w:rsidRDefault="00C84816" w:rsidP="00114956">
            <w:pPr>
              <w:spacing w:line="192" w:lineRule="auto"/>
            </w:pPr>
          </w:p>
          <w:p w:rsidR="00C84816" w:rsidRPr="00741325" w:rsidRDefault="00C84816" w:rsidP="0011495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84816" w:rsidRPr="00741325" w:rsidRDefault="00C84816" w:rsidP="00114956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84816" w:rsidRPr="00741325" w:rsidRDefault="00B26303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21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06.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512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84816" w:rsidRPr="00741325" w:rsidRDefault="00C84816" w:rsidP="0011495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84816" w:rsidRPr="00741325" w:rsidRDefault="00C84816" w:rsidP="00114956"/>
          <w:p w:rsidR="00C84816" w:rsidRPr="00741325" w:rsidRDefault="00B26303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21.06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512</w:t>
            </w:r>
            <w:bookmarkStart w:id="0" w:name="_GoBack"/>
            <w:bookmarkEnd w:id="0"/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84816" w:rsidRPr="003244A6" w:rsidRDefault="00C84816" w:rsidP="005526F0">
      <w:pPr>
        <w:shd w:val="clear" w:color="auto" w:fill="FFFFFF"/>
        <w:ind w:right="3542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</w:t>
      </w:r>
      <w:r w:rsidR="00EC504C">
        <w:rPr>
          <w:color w:val="262626"/>
          <w:kern w:val="32"/>
        </w:rPr>
        <w:t xml:space="preserve">закрытии филиала «Верхнеаккозинский» </w:t>
      </w:r>
      <w:r w:rsidR="00BA5A4F" w:rsidRPr="003244A6">
        <w:rPr>
          <w:color w:val="262626"/>
          <w:kern w:val="32"/>
        </w:rPr>
        <w:t>муниципального бюджетного  общеобразовательного учреждения  «</w:t>
      </w:r>
      <w:r w:rsidR="00986F55">
        <w:rPr>
          <w:color w:val="262626"/>
          <w:kern w:val="32"/>
        </w:rPr>
        <w:t>Хозанк</w:t>
      </w:r>
      <w:r w:rsidR="00BA5A4F" w:rsidRPr="003244A6">
        <w:rPr>
          <w:color w:val="262626"/>
          <w:kern w:val="32"/>
        </w:rPr>
        <w:t>инская  основная общеобразовательная школа»   Красночетайского муниципального округа Чувашской Республики</w:t>
      </w:r>
      <w:r w:rsidRPr="003244A6">
        <w:t>»</w:t>
      </w:r>
    </w:p>
    <w:p w:rsidR="00C84816" w:rsidRPr="003244A6" w:rsidRDefault="00C84816" w:rsidP="00C84816">
      <w:pPr>
        <w:shd w:val="clear" w:color="auto" w:fill="FFFFFF"/>
        <w:ind w:right="6189"/>
        <w:rPr>
          <w:shd w:val="clear" w:color="auto" w:fill="FFFFFF"/>
        </w:rPr>
      </w:pPr>
    </w:p>
    <w:p w:rsidR="00C84816" w:rsidRPr="003244A6" w:rsidRDefault="00EC504C" w:rsidP="00C8481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На основании </w:t>
      </w:r>
      <w:r>
        <w:rPr>
          <w:shd w:val="clear" w:color="auto" w:fill="FFFFFF"/>
        </w:rPr>
        <w:t xml:space="preserve"> Федерального закона от  06.10.2003 №1</w:t>
      </w:r>
      <w:r w:rsidR="00E16081" w:rsidRPr="003244A6">
        <w:rPr>
          <w:shd w:val="clear" w:color="auto" w:fill="FFFFFF"/>
        </w:rPr>
        <w:t>3</w:t>
      </w:r>
      <w:r>
        <w:rPr>
          <w:shd w:val="clear" w:color="auto" w:fill="FFFFFF"/>
        </w:rPr>
        <w:t>1</w:t>
      </w:r>
      <w:r w:rsidR="00E16081" w:rsidRPr="003244A6">
        <w:rPr>
          <w:shd w:val="clear" w:color="auto" w:fill="FFFFFF"/>
        </w:rPr>
        <w:t>-ФЗ «О</w:t>
      </w:r>
      <w:r>
        <w:rPr>
          <w:shd w:val="clear" w:color="auto" w:fill="FFFFFF"/>
        </w:rPr>
        <w:t>б общих принципах организации местного самоуправления в Российской Федерации</w:t>
      </w:r>
      <w:r w:rsidR="003244A6">
        <w:rPr>
          <w:lang w:eastAsia="ar-SA"/>
        </w:rPr>
        <w:t xml:space="preserve">», </w:t>
      </w:r>
      <w:r>
        <w:rPr>
          <w:lang w:eastAsia="ar-SA"/>
        </w:rPr>
        <w:t>Федерального закона от 24.12.2012 № 273</w:t>
      </w:r>
      <w:r w:rsidR="003244A6">
        <w:rPr>
          <w:lang w:eastAsia="ar-SA"/>
        </w:rPr>
        <w:t>-ФЗ «</w:t>
      </w:r>
      <w:r w:rsidR="003244A6" w:rsidRPr="003244A6">
        <w:rPr>
          <w:lang w:eastAsia="ar-SA"/>
        </w:rPr>
        <w:t>О</w:t>
      </w:r>
      <w:r>
        <w:rPr>
          <w:lang w:eastAsia="ar-SA"/>
        </w:rPr>
        <w:t>бразовании в Российской Федерации</w:t>
      </w:r>
      <w:r w:rsidR="003244A6">
        <w:rPr>
          <w:lang w:eastAsia="ar-SA"/>
        </w:rPr>
        <w:t>»</w:t>
      </w:r>
      <w:r>
        <w:rPr>
          <w:lang w:eastAsia="ar-SA"/>
        </w:rPr>
        <w:t xml:space="preserve"> и в связи недостаточностью контингента учащихся</w:t>
      </w:r>
      <w:r w:rsidR="006C7170">
        <w:rPr>
          <w:lang w:eastAsia="ar-SA"/>
        </w:rPr>
        <w:t xml:space="preserve"> (списочный состав школьников-</w:t>
      </w:r>
      <w:r>
        <w:rPr>
          <w:lang w:eastAsia="ar-SA"/>
        </w:rPr>
        <w:t xml:space="preserve">8 обучающихся), в целях создания оптимальных условий для организации учебно- воспитательного процесса, </w:t>
      </w:r>
      <w:r w:rsidR="00C84816" w:rsidRPr="003244A6">
        <w:t xml:space="preserve">администрация Красночетайского муниципального округа Чувашской Республики </w:t>
      </w:r>
      <w:r w:rsidR="00C84816" w:rsidRPr="003244A6">
        <w:rPr>
          <w:rStyle w:val="a6"/>
        </w:rPr>
        <w:t>постановляет</w:t>
      </w:r>
      <w:r w:rsidR="00C84816" w:rsidRPr="003244A6">
        <w:t>:</w:t>
      </w:r>
    </w:p>
    <w:p w:rsidR="00EC504C" w:rsidRDefault="00EC504C" w:rsidP="00C84816">
      <w:pPr>
        <w:shd w:val="clear" w:color="auto" w:fill="FFFFFF"/>
        <w:ind w:firstLine="567"/>
        <w:jc w:val="both"/>
      </w:pPr>
      <w:r>
        <w:t xml:space="preserve">1.Приступить к процедуре закрытия филиала «Верхнеаккозинский» </w:t>
      </w:r>
      <w:r w:rsidR="00E16081" w:rsidRPr="003244A6">
        <w:t>муниципального бюджетного общеобразо</w:t>
      </w:r>
      <w:r w:rsidR="00986F55">
        <w:t>вательного  учреждения «Хозанк</w:t>
      </w:r>
      <w:r w:rsidR="00E16081" w:rsidRPr="003244A6">
        <w:t>инская основная общеобразовательная школа» Красночетайского муниципального округа Чувашской Республики</w:t>
      </w:r>
      <w:r w:rsidR="00C84816" w:rsidRPr="003244A6">
        <w:t xml:space="preserve">, </w:t>
      </w:r>
      <w:r>
        <w:t>далее- филиал «Верхнеаккозинский», расположенная по адресу: Красночетайский район, д. В.Аккозино, ул. Ленина, д.67.</w:t>
      </w:r>
    </w:p>
    <w:p w:rsidR="002C0BA9" w:rsidRPr="003244A6" w:rsidRDefault="00EC504C" w:rsidP="00C84816">
      <w:pPr>
        <w:shd w:val="clear" w:color="auto" w:fill="FFFFFF"/>
        <w:ind w:firstLine="567"/>
        <w:jc w:val="both"/>
      </w:pPr>
      <w:r>
        <w:t>2.Руководителю</w:t>
      </w:r>
      <w:r w:rsidRPr="00EC504C">
        <w:rPr>
          <w:color w:val="262626"/>
          <w:kern w:val="32"/>
        </w:rPr>
        <w:t xml:space="preserve"> </w:t>
      </w:r>
      <w:r w:rsidRPr="003244A6">
        <w:rPr>
          <w:color w:val="262626"/>
          <w:kern w:val="32"/>
        </w:rPr>
        <w:t>муниципального бюджетного  общеобразовательного учреждения  «</w:t>
      </w:r>
      <w:r>
        <w:rPr>
          <w:color w:val="262626"/>
          <w:kern w:val="32"/>
        </w:rPr>
        <w:t>Хозанк</w:t>
      </w:r>
      <w:r w:rsidRPr="003244A6">
        <w:rPr>
          <w:color w:val="262626"/>
          <w:kern w:val="32"/>
        </w:rPr>
        <w:t>инская  основная общеобразовательная школа»   Красночетайского муниципального округа Чувашской Республики</w:t>
      </w:r>
      <w:r>
        <w:t xml:space="preserve"> </w:t>
      </w:r>
      <w:r w:rsidR="003244A6">
        <w:t>:</w:t>
      </w:r>
    </w:p>
    <w:p w:rsidR="00884F1A" w:rsidRPr="003244A6" w:rsidRDefault="009212C3" w:rsidP="009212C3">
      <w:pPr>
        <w:shd w:val="clear" w:color="auto" w:fill="FFFFFF"/>
        <w:jc w:val="both"/>
      </w:pPr>
      <w:r>
        <w:t xml:space="preserve">          2.1</w:t>
      </w:r>
      <w:r w:rsidR="00EC504C">
        <w:t>Осуществить в установленном законодательством порядке необходимые организационно</w:t>
      </w:r>
      <w:r>
        <w:t>- правовые мероприятия, связанные с закрытием филиала и сокращением штатов;</w:t>
      </w:r>
    </w:p>
    <w:p w:rsidR="00D57888" w:rsidRPr="003244A6" w:rsidRDefault="009212C3" w:rsidP="00D57888">
      <w:pPr>
        <w:shd w:val="clear" w:color="auto" w:fill="FFFFFF"/>
        <w:ind w:firstLine="567"/>
        <w:jc w:val="both"/>
      </w:pPr>
      <w:r>
        <w:t>2.2</w:t>
      </w:r>
      <w:r w:rsidR="00986F55">
        <w:t xml:space="preserve"> </w:t>
      </w:r>
      <w:r>
        <w:t>Предложить родителям обучающихся перевести детей в МБОУ «Хозанкинская ООШ», расположенную по адресу: д. Хозанкино, ул. Центральная, д.43 ;</w:t>
      </w:r>
    </w:p>
    <w:p w:rsidR="009212C3" w:rsidRDefault="009212C3" w:rsidP="00C84816">
      <w:pPr>
        <w:shd w:val="clear" w:color="auto" w:fill="FFFFFF"/>
        <w:ind w:firstLine="567"/>
        <w:jc w:val="both"/>
      </w:pPr>
      <w:r>
        <w:t>3</w:t>
      </w:r>
      <w:r w:rsidR="00C84816" w:rsidRPr="003244A6">
        <w:t>.</w:t>
      </w:r>
      <w:r>
        <w:t>Контроль за выполнением настоящего постановления возложить на заместителя главы администрации- начальника отдела образования администрации Красночетайского муниципального округа Живоева И.Н.</w:t>
      </w:r>
    </w:p>
    <w:p w:rsidR="00C84816" w:rsidRPr="003244A6" w:rsidRDefault="009212C3" w:rsidP="00C84816">
      <w:pPr>
        <w:shd w:val="clear" w:color="auto" w:fill="FFFFFF"/>
        <w:ind w:firstLine="567"/>
        <w:jc w:val="both"/>
      </w:pPr>
      <w:r>
        <w:t>4.</w:t>
      </w:r>
      <w:r w:rsidR="00C84816" w:rsidRPr="003244A6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C84816" w:rsidRPr="003244A6" w:rsidRDefault="00C84816" w:rsidP="00C84816">
      <w:pPr>
        <w:jc w:val="both"/>
      </w:pPr>
      <w:r w:rsidRPr="003244A6">
        <w:t>Глава Красночетайского</w:t>
      </w:r>
    </w:p>
    <w:p w:rsidR="00C84816" w:rsidRPr="003244A6" w:rsidRDefault="00C84816" w:rsidP="00C84816">
      <w:pPr>
        <w:jc w:val="both"/>
      </w:pPr>
      <w:r w:rsidRPr="003244A6">
        <w:t>муниципального округа                                                                          И.Н. Михопаров</w:t>
      </w: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2ED0" w:rsidRDefault="00EE2ED0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/>
    <w:p w:rsidR="00571F13" w:rsidRDefault="00571F13" w:rsidP="00571F13">
      <w:pPr>
        <w:spacing w:line="360" w:lineRule="auto"/>
      </w:pPr>
      <w:r>
        <w:t>Согласовано:</w:t>
      </w:r>
    </w:p>
    <w:p w:rsidR="00571F13" w:rsidRDefault="00571F13" w:rsidP="00571F13">
      <w:pPr>
        <w:spacing w:line="360" w:lineRule="auto"/>
      </w:pPr>
      <w:r>
        <w:t>Заместитель главы администрации района -</w:t>
      </w:r>
    </w:p>
    <w:p w:rsidR="00571F13" w:rsidRDefault="00571F13" w:rsidP="00571F13">
      <w:pPr>
        <w:spacing w:line="360" w:lineRule="auto"/>
      </w:pPr>
      <w:r>
        <w:t>начальник отдела образования                                                ________________ И.Н. Живоев</w:t>
      </w:r>
    </w:p>
    <w:sectPr w:rsidR="00571F13" w:rsidSect="00367A4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4816"/>
    <w:rsid w:val="00005CEE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776C2"/>
    <w:rsid w:val="00292FEA"/>
    <w:rsid w:val="002A2284"/>
    <w:rsid w:val="002C0BA9"/>
    <w:rsid w:val="002D5F69"/>
    <w:rsid w:val="002E209D"/>
    <w:rsid w:val="002E31B2"/>
    <w:rsid w:val="003244A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526F0"/>
    <w:rsid w:val="00555047"/>
    <w:rsid w:val="00557FFC"/>
    <w:rsid w:val="00560960"/>
    <w:rsid w:val="00571F13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C232A"/>
    <w:rsid w:val="006C7170"/>
    <w:rsid w:val="006D30E6"/>
    <w:rsid w:val="006D4B60"/>
    <w:rsid w:val="006D7D16"/>
    <w:rsid w:val="006E3FA4"/>
    <w:rsid w:val="006F6050"/>
    <w:rsid w:val="00750AF9"/>
    <w:rsid w:val="00763B73"/>
    <w:rsid w:val="0078787B"/>
    <w:rsid w:val="007A63A7"/>
    <w:rsid w:val="007E35A6"/>
    <w:rsid w:val="007F6E11"/>
    <w:rsid w:val="00800D3F"/>
    <w:rsid w:val="00801446"/>
    <w:rsid w:val="00812C76"/>
    <w:rsid w:val="0082794B"/>
    <w:rsid w:val="00865896"/>
    <w:rsid w:val="00884F1A"/>
    <w:rsid w:val="008A1E91"/>
    <w:rsid w:val="008C1106"/>
    <w:rsid w:val="008C439A"/>
    <w:rsid w:val="008D74DD"/>
    <w:rsid w:val="0090500C"/>
    <w:rsid w:val="00907078"/>
    <w:rsid w:val="009212C3"/>
    <w:rsid w:val="009334E6"/>
    <w:rsid w:val="00951B38"/>
    <w:rsid w:val="00956321"/>
    <w:rsid w:val="009604B1"/>
    <w:rsid w:val="009630B4"/>
    <w:rsid w:val="00986F55"/>
    <w:rsid w:val="009A0D0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26303"/>
    <w:rsid w:val="00B36AD2"/>
    <w:rsid w:val="00B53E03"/>
    <w:rsid w:val="00B54DFC"/>
    <w:rsid w:val="00B70B97"/>
    <w:rsid w:val="00B7106A"/>
    <w:rsid w:val="00BA5A4F"/>
    <w:rsid w:val="00BD3121"/>
    <w:rsid w:val="00BE6831"/>
    <w:rsid w:val="00C27E8D"/>
    <w:rsid w:val="00C36375"/>
    <w:rsid w:val="00C51D88"/>
    <w:rsid w:val="00C82618"/>
    <w:rsid w:val="00C8310F"/>
    <w:rsid w:val="00C84816"/>
    <w:rsid w:val="00C903E9"/>
    <w:rsid w:val="00CC6730"/>
    <w:rsid w:val="00CF11C4"/>
    <w:rsid w:val="00CF6444"/>
    <w:rsid w:val="00D03CD2"/>
    <w:rsid w:val="00D21F9D"/>
    <w:rsid w:val="00D57888"/>
    <w:rsid w:val="00D8317B"/>
    <w:rsid w:val="00E015B8"/>
    <w:rsid w:val="00E16081"/>
    <w:rsid w:val="00E35A4A"/>
    <w:rsid w:val="00E5419C"/>
    <w:rsid w:val="00EA4BC5"/>
    <w:rsid w:val="00EB69DC"/>
    <w:rsid w:val="00EC504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0ED5"/>
    <w:rsid w:val="00FA5413"/>
    <w:rsid w:val="00FB29AC"/>
    <w:rsid w:val="00FD32BF"/>
    <w:rsid w:val="00FE00AE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7F32-27CB-467D-AB5F-C9BE48D6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84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84816"/>
    <w:rPr>
      <w:b/>
      <w:bCs/>
      <w:color w:val="000080"/>
    </w:rPr>
  </w:style>
  <w:style w:type="paragraph" w:customStyle="1" w:styleId="ConsPlusNormal">
    <w:name w:val="ConsPlusNormal"/>
    <w:rsid w:val="00C8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8481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4816"/>
    <w:rPr>
      <w:b/>
      <w:bCs/>
    </w:rPr>
  </w:style>
  <w:style w:type="character" w:styleId="a7">
    <w:name w:val="Hyperlink"/>
    <w:basedOn w:val="a0"/>
    <w:uiPriority w:val="99"/>
    <w:unhideWhenUsed/>
    <w:rsid w:val="00C8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юрист (вакансия)</dc:creator>
  <cp:lastModifiedBy>Адм. Красночетайского района Ольга Миронова</cp:lastModifiedBy>
  <cp:revision>8</cp:revision>
  <cp:lastPrinted>2024-06-19T10:32:00Z</cp:lastPrinted>
  <dcterms:created xsi:type="dcterms:W3CDTF">2024-04-04T06:42:00Z</dcterms:created>
  <dcterms:modified xsi:type="dcterms:W3CDTF">2024-06-26T06:43:00Z</dcterms:modified>
</cp:coreProperties>
</file>