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3E2" w:rsidRDefault="002523E2">
      <w:pPr>
        <w:pStyle w:val="ae"/>
      </w:pPr>
      <w:bookmarkStart w:id="0" w:name="_GoBack"/>
      <w:bookmarkEnd w:id="0"/>
      <w:r>
        <w:t>ФЕДЕРАЛЬНАЯ ТАМОЖЕННАЯ СЛУЖБА</w:t>
      </w:r>
    </w:p>
    <w:p w:rsidR="002523E2" w:rsidRDefault="002523E2">
      <w:pPr>
        <w:jc w:val="center"/>
        <w:rPr>
          <w:sz w:val="28"/>
          <w:szCs w:val="28"/>
        </w:rPr>
      </w:pPr>
    </w:p>
    <w:p w:rsidR="002523E2" w:rsidRDefault="002523E2">
      <w:pPr>
        <w:jc w:val="center"/>
        <w:rPr>
          <w:b/>
          <w:bCs/>
        </w:rPr>
      </w:pPr>
      <w:r>
        <w:rPr>
          <w:b/>
          <w:bCs/>
        </w:rPr>
        <w:t>ПРИВОЛЖСКОЕ ТАМОЖЕННОЕ УПРАВЛЕНИЕ</w:t>
      </w:r>
    </w:p>
    <w:p w:rsidR="002523E2" w:rsidRDefault="002523E2">
      <w:pPr>
        <w:pStyle w:val="7"/>
        <w:rPr>
          <w:sz w:val="22"/>
          <w:u w:val="none"/>
        </w:rPr>
      </w:pPr>
      <w:r>
        <w:rPr>
          <w:sz w:val="22"/>
          <w:u w:val="none"/>
        </w:rPr>
        <w:t>Отдел таможенной статистики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pStyle w:val="20"/>
      </w:pPr>
    </w:p>
    <w:p w:rsidR="002523E2" w:rsidRDefault="002523E2">
      <w:pPr>
        <w:pStyle w:val="4"/>
        <w:framePr w:wrap="notBeside"/>
        <w:rPr>
          <w:b/>
          <w:bCs/>
          <w:szCs w:val="72"/>
        </w:rPr>
      </w:pPr>
      <w:r>
        <w:rPr>
          <w:b/>
          <w:bCs/>
        </w:rPr>
        <w:t>ТАМОЖЕННАЯ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СТАТИСТИКА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ВНЕШНЕЙ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ТОРГОВЛИ</w:t>
      </w:r>
    </w:p>
    <w:p w:rsidR="002523E2" w:rsidRDefault="002523E2">
      <w:pPr>
        <w:framePr w:w="7915" w:hSpace="142" w:wrap="notBeside" w:vAnchor="page" w:hAnchor="page" w:x="2430" w:y="4685"/>
        <w:ind w:left="108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 ЧУВАШСКОЙ</w:t>
      </w:r>
    </w:p>
    <w:p w:rsidR="002523E2" w:rsidRDefault="002523E2">
      <w:pPr>
        <w:framePr w:w="7915" w:hSpace="142" w:wrap="notBeside" w:vAnchor="page" w:hAnchor="page" w:x="2430" w:y="4685"/>
        <w:ind w:firstLine="1260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РЕСПУБЛИКИ </w:t>
      </w: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jc w:val="center"/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2523E2" w:rsidRDefault="002523E2">
      <w:pPr>
        <w:rPr>
          <w:sz w:val="72"/>
          <w:szCs w:val="72"/>
        </w:rPr>
      </w:pPr>
    </w:p>
    <w:p w:rsidR="00F7159A" w:rsidRPr="00580ADD" w:rsidRDefault="00917B01" w:rsidP="00F7159A">
      <w:pPr>
        <w:jc w:val="center"/>
        <w:rPr>
          <w:b/>
          <w:bCs/>
          <w:sz w:val="72"/>
          <w:szCs w:val="72"/>
        </w:rPr>
        <w:sectPr w:rsidR="00F7159A" w:rsidRPr="00580ADD" w:rsidSect="00F7159A">
          <w:headerReference w:type="even" r:id="rId9"/>
          <w:headerReference w:type="default" r:id="rId10"/>
          <w:footerReference w:type="even" r:id="rId11"/>
          <w:pgSz w:w="11906" w:h="16838"/>
          <w:pgMar w:top="1134" w:right="1134" w:bottom="1134" w:left="1418" w:header="0" w:footer="0" w:gutter="0"/>
          <w:cols w:space="708"/>
          <w:titlePg/>
          <w:docGrid w:linePitch="360"/>
        </w:sectPr>
      </w:pPr>
      <w:r w:rsidRPr="00E653BA">
        <w:rPr>
          <w:bCs/>
          <w:sz w:val="72"/>
          <w:szCs w:val="72"/>
        </w:rPr>
        <w:t>1</w:t>
      </w:r>
      <w:r w:rsidR="00842AF6" w:rsidRPr="00842AF6">
        <w:rPr>
          <w:bCs/>
          <w:sz w:val="72"/>
          <w:szCs w:val="72"/>
        </w:rPr>
        <w:t xml:space="preserve"> </w:t>
      </w:r>
      <w:r>
        <w:rPr>
          <w:bCs/>
          <w:sz w:val="72"/>
          <w:szCs w:val="72"/>
        </w:rPr>
        <w:t>полугодие</w:t>
      </w:r>
      <w:r w:rsidR="00842AF6" w:rsidRPr="00842AF6">
        <w:rPr>
          <w:bCs/>
          <w:sz w:val="72"/>
          <w:szCs w:val="72"/>
        </w:rPr>
        <w:t xml:space="preserve"> </w:t>
      </w:r>
      <w:r w:rsidR="00167BDF">
        <w:rPr>
          <w:bCs/>
          <w:sz w:val="72"/>
          <w:szCs w:val="72"/>
        </w:rPr>
        <w:t>201</w:t>
      </w:r>
      <w:r w:rsidR="00842AF6">
        <w:rPr>
          <w:bCs/>
          <w:sz w:val="72"/>
          <w:szCs w:val="72"/>
        </w:rPr>
        <w:t>8</w:t>
      </w:r>
      <w:r w:rsidR="00F7159A" w:rsidRPr="006B0240">
        <w:rPr>
          <w:bCs/>
          <w:sz w:val="72"/>
          <w:szCs w:val="72"/>
        </w:rPr>
        <w:t xml:space="preserve"> го</w:t>
      </w:r>
      <w:r w:rsidR="00F7159A">
        <w:rPr>
          <w:bCs/>
          <w:sz w:val="72"/>
          <w:szCs w:val="72"/>
        </w:rPr>
        <w:t>д</w:t>
      </w:r>
      <w:r w:rsidR="00842AF6">
        <w:rPr>
          <w:bCs/>
          <w:sz w:val="72"/>
          <w:szCs w:val="72"/>
        </w:rPr>
        <w:t>а</w:t>
      </w:r>
    </w:p>
    <w:p w:rsidR="002523E2" w:rsidRPr="00D1685C" w:rsidRDefault="00D1685C">
      <w:pPr>
        <w:jc w:val="center"/>
      </w:pPr>
      <w:r>
        <w:lastRenderedPageBreak/>
        <w:t>Содержание</w:t>
      </w:r>
    </w:p>
    <w:p w:rsidR="00C34928" w:rsidRPr="0074418D" w:rsidRDefault="002523E2">
      <w:pPr>
        <w:pStyle w:val="12"/>
        <w:rPr>
          <w:rFonts w:ascii="Calibri" w:hAnsi="Calibri"/>
          <w:sz w:val="22"/>
          <w:szCs w:val="22"/>
        </w:rPr>
      </w:pPr>
      <w:r>
        <w:rPr>
          <w:b/>
        </w:rPr>
        <w:fldChar w:fldCharType="begin"/>
      </w:r>
      <w:r>
        <w:rPr>
          <w:b/>
        </w:rPr>
        <w:instrText xml:space="preserve"> TOC \o "1-2" \h \z </w:instrText>
      </w:r>
      <w:r>
        <w:rPr>
          <w:b/>
        </w:rPr>
        <w:fldChar w:fldCharType="separate"/>
      </w:r>
      <w:hyperlink w:anchor="_Toc522284660" w:history="1">
        <w:r w:rsidR="00C34928" w:rsidRPr="00D961EC">
          <w:rPr>
            <w:rStyle w:val="ad"/>
          </w:rPr>
          <w:t>Предисловие</w:t>
        </w:r>
        <w:r w:rsidR="00C34928">
          <w:rPr>
            <w:webHidden/>
          </w:rPr>
          <w:tab/>
        </w:r>
        <w:r w:rsidR="00C34928">
          <w:rPr>
            <w:webHidden/>
          </w:rPr>
          <w:fldChar w:fldCharType="begin"/>
        </w:r>
        <w:r w:rsidR="00C34928">
          <w:rPr>
            <w:webHidden/>
          </w:rPr>
          <w:instrText xml:space="preserve"> PAGEREF _Toc522284660 \h </w:instrText>
        </w:r>
        <w:r w:rsidR="00C34928">
          <w:rPr>
            <w:webHidden/>
          </w:rPr>
        </w:r>
        <w:r w:rsidR="00C34928">
          <w:rPr>
            <w:webHidden/>
          </w:rPr>
          <w:fldChar w:fldCharType="separate"/>
        </w:r>
        <w:r w:rsidR="00C34928">
          <w:rPr>
            <w:webHidden/>
          </w:rPr>
          <w:t>3</w:t>
        </w:r>
        <w:r w:rsidR="00C34928"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1" w:history="1">
        <w:r w:rsidRPr="00D961EC">
          <w:rPr>
            <w:rStyle w:val="ad"/>
          </w:rPr>
          <w:t>Итоги внешней торговли Чувашской Республики со странами дальнего зарубежья.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2" w:history="1">
        <w:r w:rsidRPr="00D961EC">
          <w:rPr>
            <w:rStyle w:val="ad"/>
          </w:rPr>
          <w:t>Итоги внешней торговли Чувашской Республики со странами СНГ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3" w:history="1">
        <w:r w:rsidRPr="00D961EC">
          <w:rPr>
            <w:rStyle w:val="ad"/>
          </w:rPr>
          <w:t>Товарная структура экспорта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4" w:history="1">
        <w:r w:rsidRPr="00D961EC">
          <w:rPr>
            <w:rStyle w:val="ad"/>
          </w:rPr>
          <w:t>Товарная структура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65" w:history="1">
        <w:r w:rsidRPr="00D961EC">
          <w:rPr>
            <w:rStyle w:val="ad"/>
          </w:rPr>
          <w:t>Основные торговые партнеры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6" w:history="1">
        <w:r w:rsidRPr="00D961EC">
          <w:rPr>
            <w:rStyle w:val="ad"/>
          </w:rPr>
          <w:t>Внешнеторговый оборот по суб</w:t>
        </w:r>
        <w:r w:rsidRPr="00D961EC">
          <w:rPr>
            <w:rStyle w:val="ad"/>
          </w:rPr>
          <w:t>ъ</w:t>
        </w:r>
        <w:r w:rsidRPr="00D961EC">
          <w:rPr>
            <w:rStyle w:val="ad"/>
          </w:rPr>
          <w:t>ектам ПФО за 2017, 2018 гг (тыс. долл. США)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7" w:history="1">
        <w:r w:rsidRPr="00D961EC">
          <w:rPr>
            <w:rStyle w:val="ad"/>
          </w:rPr>
          <w:t>Экспорт и импорт по основны</w:t>
        </w:r>
        <w:r w:rsidRPr="00D961EC">
          <w:rPr>
            <w:rStyle w:val="ad"/>
          </w:rPr>
          <w:t>м</w:t>
        </w:r>
        <w:r w:rsidRPr="00D961EC">
          <w:rPr>
            <w:rStyle w:val="ad"/>
          </w:rPr>
          <w:t xml:space="preserve">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8" w:history="1">
        <w:r w:rsidRPr="00D961EC">
          <w:rPr>
            <w:rStyle w:val="ad"/>
          </w:rPr>
          <w:t xml:space="preserve">Общие итоги внешней 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>орговли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69" w:history="1">
        <w:r w:rsidRPr="00D961EC">
          <w:rPr>
            <w:rStyle w:val="ad"/>
          </w:rPr>
          <w:t>Экспорт и импор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 xml:space="preserve"> по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0" w:history="1">
        <w:r w:rsidRPr="00D961EC">
          <w:rPr>
            <w:rStyle w:val="ad"/>
          </w:rPr>
          <w:t>Экспорт и импорт по страна</w:t>
        </w:r>
        <w:r w:rsidRPr="00D961EC">
          <w:rPr>
            <w:rStyle w:val="ad"/>
          </w:rPr>
          <w:t>м</w:t>
        </w:r>
        <w:r w:rsidRPr="00D961EC">
          <w:rPr>
            <w:rStyle w:val="ad"/>
          </w:rPr>
          <w:t>-партнерам и товарным группам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1" w:history="1">
        <w:r w:rsidRPr="00D961EC">
          <w:rPr>
            <w:rStyle w:val="ad"/>
          </w:rPr>
          <w:t>Экспорт и импорт важнейши</w:t>
        </w:r>
        <w:r w:rsidRPr="00D961EC">
          <w:rPr>
            <w:rStyle w:val="ad"/>
          </w:rPr>
          <w:t>х</w:t>
        </w:r>
        <w:r w:rsidRPr="00D961EC">
          <w:rPr>
            <w:rStyle w:val="ad"/>
          </w:rPr>
          <w:t xml:space="preserve"> товаров по основным странам-партнерам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2"/>
        <w:rPr>
          <w:rFonts w:ascii="Calibri" w:hAnsi="Calibri"/>
          <w:sz w:val="22"/>
          <w:szCs w:val="22"/>
        </w:rPr>
      </w:pPr>
      <w:hyperlink w:anchor="_Toc522284672" w:history="1">
        <w:r w:rsidRPr="00D961EC">
          <w:rPr>
            <w:rStyle w:val="ad"/>
          </w:rPr>
          <w:t>Товарная структура экспор</w:t>
        </w:r>
        <w:r w:rsidRPr="00D961EC">
          <w:rPr>
            <w:rStyle w:val="ad"/>
          </w:rPr>
          <w:t>т</w:t>
        </w:r>
        <w:r w:rsidRPr="00D961EC">
          <w:rPr>
            <w:rStyle w:val="ad"/>
          </w:rPr>
          <w:t>а и импорта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C34928" w:rsidRPr="0074418D" w:rsidRDefault="00C34928">
      <w:pPr>
        <w:pStyle w:val="12"/>
        <w:rPr>
          <w:rFonts w:ascii="Calibri" w:hAnsi="Calibri"/>
          <w:sz w:val="22"/>
          <w:szCs w:val="22"/>
        </w:rPr>
      </w:pPr>
      <w:hyperlink w:anchor="_Toc522284674" w:history="1">
        <w:r w:rsidRPr="00D961EC">
          <w:rPr>
            <w:rStyle w:val="ad"/>
          </w:rPr>
          <w:t>Краткие методологические пояснения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_Toc522284674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2523E2" w:rsidRPr="002112D3" w:rsidRDefault="002523E2" w:rsidP="00E37ADD">
      <w:pPr>
        <w:pStyle w:val="1"/>
        <w:tabs>
          <w:tab w:val="right" w:leader="dot" w:pos="9900"/>
        </w:tabs>
      </w:pPr>
      <w:r>
        <w:fldChar w:fldCharType="end"/>
      </w:r>
      <w:r>
        <w:br w:type="page"/>
      </w:r>
      <w:bookmarkStart w:id="1" w:name="_Toc522284660"/>
      <w:r w:rsidRPr="002112D3">
        <w:lastRenderedPageBreak/>
        <w:t>Предисловие</w:t>
      </w:r>
      <w:bookmarkEnd w:id="1"/>
    </w:p>
    <w:p w:rsidR="00E14A0F" w:rsidRDefault="00E14A0F" w:rsidP="00E14A0F">
      <w:pPr>
        <w:widowControl w:val="0"/>
        <w:suppressLineNumbers/>
        <w:spacing w:line="360" w:lineRule="auto"/>
        <w:ind w:firstLine="709"/>
        <w:jc w:val="both"/>
      </w:pPr>
      <w:r>
        <w:t xml:space="preserve">В сборнике «Таможенная статистика внешней торговли Чувашской Республики» содержатся данные о торговле Чувашской Республики с зарубежными странами за </w:t>
      </w:r>
      <w:r w:rsidR="00917B01">
        <w:rPr>
          <w:bCs/>
        </w:rPr>
        <w:t>1</w:t>
      </w:r>
      <w:r w:rsidR="00842AF6" w:rsidRPr="0061360B">
        <w:rPr>
          <w:bCs/>
        </w:rPr>
        <w:t xml:space="preserve"> </w:t>
      </w:r>
      <w:r w:rsidR="00917B01">
        <w:rPr>
          <w:bCs/>
        </w:rPr>
        <w:t>полугодие</w:t>
      </w:r>
      <w:r>
        <w:t xml:space="preserve"> 201</w:t>
      </w:r>
      <w:r w:rsidR="00842AF6">
        <w:t>8</w:t>
      </w:r>
      <w:r>
        <w:t xml:space="preserve"> год</w:t>
      </w:r>
      <w:r w:rsidR="00842AF6">
        <w:t>а</w:t>
      </w:r>
      <w:r>
        <w:t>.</w:t>
      </w:r>
    </w:p>
    <w:p w:rsidR="00F7159A" w:rsidRPr="00AA791D" w:rsidRDefault="00A74F7A" w:rsidP="00F7159A">
      <w:pPr>
        <w:spacing w:line="360" w:lineRule="auto"/>
        <w:ind w:firstLine="540"/>
        <w:jc w:val="both"/>
      </w:pPr>
      <w:r w:rsidRPr="00AA791D">
        <w:t xml:space="preserve">Сборник подготовлен на основе обработки электронного массива деклараций на товары Приволжского таможенного управления (далее ПТУ) по состоянию на </w:t>
      </w:r>
      <w:r w:rsidR="00917B01">
        <w:t>8</w:t>
      </w:r>
      <w:r w:rsidRPr="001F750E">
        <w:t xml:space="preserve"> </w:t>
      </w:r>
      <w:r w:rsidR="00917B01">
        <w:t>августа</w:t>
      </w:r>
      <w:r w:rsidRPr="00AA791D">
        <w:t xml:space="preserve"> 201</w:t>
      </w:r>
      <w:r w:rsidR="00162EC2">
        <w:t>8</w:t>
      </w:r>
      <w:r w:rsidRPr="00AA791D">
        <w:t xml:space="preserve"> года, а также данных, полученных из центральной базы деклараций на товары ФТС России (далее ЦБД), о </w:t>
      </w:r>
      <w:r>
        <w:t>торговых операциях</w:t>
      </w:r>
      <w:r w:rsidRPr="00AA791D">
        <w:t xml:space="preserve"> </w:t>
      </w:r>
      <w:r>
        <w:t>участников внешнеэкономической деятельности</w:t>
      </w:r>
      <w:r w:rsidRPr="00AA791D">
        <w:t>, стоящи</w:t>
      </w:r>
      <w:r>
        <w:t>х</w:t>
      </w:r>
      <w:r w:rsidRPr="00AA791D">
        <w:t xml:space="preserve"> на учете в налоговых органах на территории ПФО, но декларировавши</w:t>
      </w:r>
      <w:r>
        <w:t>х</w:t>
      </w:r>
      <w:r w:rsidRPr="00AA791D">
        <w:t xml:space="preserve"> товары вне зоны деятельности Приволжского таможенного управления.</w:t>
      </w:r>
      <w:r>
        <w:t xml:space="preserve"> </w:t>
      </w:r>
      <w:r w:rsidR="00F7159A" w:rsidRPr="00AA791D">
        <w:t xml:space="preserve">Данные из ЦБД представлены по состоянию на </w:t>
      </w:r>
      <w:r w:rsidR="00917B01">
        <w:t>3</w:t>
      </w:r>
      <w:r w:rsidR="00842AF6">
        <w:t xml:space="preserve"> </w:t>
      </w:r>
      <w:r w:rsidR="00917B01">
        <w:t>августа</w:t>
      </w:r>
      <w:r w:rsidR="00F7159A" w:rsidRPr="00AA791D">
        <w:t xml:space="preserve"> 201</w:t>
      </w:r>
      <w:r w:rsidR="00162EC2">
        <w:t>8</w:t>
      </w:r>
      <w:r w:rsidR="00F7159A" w:rsidRPr="00AA791D">
        <w:t xml:space="preserve"> года. В связи с вступлением в силу постановления Правительства Российской Федерации от 7 декабря 2015 года № 1329 «Об организации ведения статистики взаимной торговли Российской Федерации с государствами – членами Евразийского экономического союза» в статистической информации учтены данные торговли со странами – членами ЕАЭС.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Анализируемый период – </w:t>
      </w:r>
      <w:r w:rsidR="009507F8">
        <w:t>январь-</w:t>
      </w:r>
      <w:r w:rsidR="00917B01">
        <w:t>июнь</w:t>
      </w:r>
      <w:r w:rsidR="00842AF6">
        <w:rPr>
          <w:bCs/>
        </w:rPr>
        <w:t xml:space="preserve"> </w:t>
      </w:r>
      <w:r w:rsidRPr="00AA791D">
        <w:t>201</w:t>
      </w:r>
      <w:r w:rsidR="00842AF6">
        <w:t>8</w:t>
      </w:r>
      <w:r w:rsidRPr="00AA791D">
        <w:t xml:space="preserve"> год</w:t>
      </w:r>
      <w:r w:rsidR="00842AF6">
        <w:t>а</w:t>
      </w:r>
      <w:r w:rsidRPr="00AA791D">
        <w:t>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с</w:t>
      </w:r>
      <w:r w:rsidRPr="00AA791D">
        <w:t>о</w:t>
      </w:r>
      <w:r w:rsidRPr="00AA791D">
        <w:t>держит данные: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целом, а также с разбивкой по группам стран и стр</w:t>
      </w:r>
      <w:r w:rsidRPr="00AA791D">
        <w:t>а</w:t>
      </w:r>
      <w:r w:rsidRPr="00AA791D">
        <w:t>нам;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об экспорте и импорте в распределении по группам товаров (товарная структ</w:t>
      </w:r>
      <w:r w:rsidRPr="00AA791D">
        <w:t>у</w:t>
      </w:r>
      <w:r w:rsidRPr="00AA791D">
        <w:t>ра).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 xml:space="preserve">Стоимостные показатели экспорта и импорта приведены в тысячах долларов США. 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Данные сборника разработаны на основе положений «Единой методологии ведения таможенной статистики внешней торговли и статистики взаимной торговли государств – членов таможенного союза», основные положения которой приведены в кратких методологических пояснениях.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Законодательством Российской Федерации определены товары, сведения о торговле которыми со странами-партнерами отнесены к конфиденциальной информации. Во избежание появления искажений в статистических данных о внешней торговле субъектов Российской Федерации, вызванных применением режима конфиденциальности, а также в целях сохранения полноты охвата публикуемых данных таможенной статистики внешней торговли, эти данные включены в общие объемы экспорта и импорта по конкретной стране.</w:t>
      </w:r>
    </w:p>
    <w:p w:rsidR="00F7159A" w:rsidRPr="00AA791D" w:rsidRDefault="00F7159A" w:rsidP="00F7159A">
      <w:pPr>
        <w:widowControl w:val="0"/>
        <w:suppressLineNumbers/>
        <w:spacing w:line="360" w:lineRule="auto"/>
        <w:ind w:firstLine="709"/>
        <w:jc w:val="both"/>
      </w:pPr>
      <w:r w:rsidRPr="00AA791D">
        <w:t>Сборник подготовлен отделом таможенной статистики Приволжского т</w:t>
      </w:r>
      <w:r w:rsidRPr="00AA791D">
        <w:t>а</w:t>
      </w:r>
      <w:r w:rsidRPr="00AA791D">
        <w:t>моженного управления.</w:t>
      </w:r>
    </w:p>
    <w:p w:rsidR="007860E5" w:rsidRDefault="007860E5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F7159A" w:rsidRDefault="00F7159A" w:rsidP="00AA5F8B">
      <w:pPr>
        <w:jc w:val="center"/>
        <w:rPr>
          <w:b/>
        </w:rPr>
      </w:pPr>
    </w:p>
    <w:p w:rsidR="00385B9F" w:rsidRPr="00BC24DB" w:rsidRDefault="00162EC2" w:rsidP="00385B9F">
      <w:pPr>
        <w:jc w:val="center"/>
        <w:rPr>
          <w:b/>
        </w:rPr>
      </w:pPr>
      <w:r>
        <w:rPr>
          <w:b/>
        </w:rPr>
        <w:br w:type="page"/>
      </w:r>
      <w:r w:rsidR="00385B9F" w:rsidRPr="00BC24DB">
        <w:rPr>
          <w:b/>
        </w:rPr>
        <w:lastRenderedPageBreak/>
        <w:t>Внешняя торговля Чувашской Республики.</w:t>
      </w:r>
    </w:p>
    <w:p w:rsidR="005D543C" w:rsidRPr="005D543C" w:rsidRDefault="00385B9F" w:rsidP="005D543C">
      <w:pPr>
        <w:pStyle w:val="11"/>
        <w:suppressLineNumbers/>
        <w:spacing w:before="120" w:line="360" w:lineRule="auto"/>
        <w:jc w:val="both"/>
        <w:rPr>
          <w:sz w:val="16"/>
          <w:szCs w:val="16"/>
        </w:rPr>
      </w:pPr>
      <w:r>
        <w:rPr>
          <w:sz w:val="24"/>
        </w:rPr>
        <w:tab/>
      </w:r>
    </w:p>
    <w:p w:rsidR="00385B9F" w:rsidRDefault="00385B9F" w:rsidP="005D543C">
      <w:pPr>
        <w:pStyle w:val="11"/>
        <w:suppressLineNumbers/>
        <w:spacing w:before="120" w:line="360" w:lineRule="auto"/>
        <w:ind w:firstLine="709"/>
        <w:jc w:val="both"/>
        <w:rPr>
          <w:sz w:val="24"/>
        </w:rPr>
      </w:pPr>
      <w:r>
        <w:rPr>
          <w:sz w:val="24"/>
        </w:rPr>
        <w:t>За</w:t>
      </w:r>
      <w:r>
        <w:rPr>
          <w:sz w:val="24"/>
          <w:szCs w:val="24"/>
        </w:rPr>
        <w:t xml:space="preserve"> </w:t>
      </w:r>
      <w:r w:rsidR="00C658C9">
        <w:rPr>
          <w:bCs/>
          <w:sz w:val="24"/>
          <w:szCs w:val="24"/>
        </w:rPr>
        <w:t>1</w:t>
      </w:r>
      <w:r w:rsidR="00EE2EC0" w:rsidRPr="00EE2EC0">
        <w:rPr>
          <w:bCs/>
          <w:sz w:val="24"/>
          <w:szCs w:val="24"/>
        </w:rPr>
        <w:t xml:space="preserve"> </w:t>
      </w:r>
      <w:r w:rsidR="00C658C9">
        <w:rPr>
          <w:bCs/>
          <w:sz w:val="24"/>
          <w:szCs w:val="24"/>
        </w:rPr>
        <w:t>полугодие</w:t>
      </w:r>
      <w:r w:rsidR="00EE2EC0" w:rsidRPr="00EE2EC0">
        <w:rPr>
          <w:sz w:val="24"/>
          <w:szCs w:val="24"/>
        </w:rPr>
        <w:t xml:space="preserve"> 2018 года</w:t>
      </w:r>
      <w:r w:rsidR="00EE2EC0" w:rsidRPr="00B76D0B">
        <w:rPr>
          <w:sz w:val="24"/>
          <w:szCs w:val="24"/>
        </w:rPr>
        <w:t xml:space="preserve"> </w:t>
      </w:r>
      <w:r>
        <w:t xml:space="preserve"> </w:t>
      </w:r>
      <w:r>
        <w:rPr>
          <w:sz w:val="24"/>
        </w:rPr>
        <w:t xml:space="preserve">внешнеторговый 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</w:t>
      </w:r>
      <w:r>
        <w:rPr>
          <w:sz w:val="24"/>
        </w:rPr>
        <w:t>о</w:t>
      </w:r>
      <w:r>
        <w:rPr>
          <w:sz w:val="24"/>
        </w:rPr>
        <w:t xml:space="preserve">ставил </w:t>
      </w:r>
      <w:r w:rsidR="00E6534F">
        <w:rPr>
          <w:sz w:val="24"/>
        </w:rPr>
        <w:t xml:space="preserve">         303</w:t>
      </w:r>
      <w:r w:rsidR="00AD1E77">
        <w:rPr>
          <w:sz w:val="24"/>
        </w:rPr>
        <w:t xml:space="preserve"> млн. </w:t>
      </w:r>
      <w:r w:rsidR="00E6534F">
        <w:rPr>
          <w:sz w:val="24"/>
        </w:rPr>
        <w:t>540,2</w:t>
      </w:r>
      <w:r>
        <w:rPr>
          <w:sz w:val="24"/>
        </w:rPr>
        <w:t xml:space="preserve"> тыс. долларов США и по сравнению с </w:t>
      </w:r>
      <w:r w:rsidR="00E6534F">
        <w:rPr>
          <w:bCs/>
          <w:sz w:val="24"/>
          <w:szCs w:val="24"/>
        </w:rPr>
        <w:t>1</w:t>
      </w:r>
      <w:r w:rsidR="00EE2EC0" w:rsidRPr="00EE2EC0">
        <w:rPr>
          <w:bCs/>
          <w:sz w:val="24"/>
          <w:szCs w:val="24"/>
        </w:rPr>
        <w:t xml:space="preserve"> </w:t>
      </w:r>
      <w:r w:rsidR="00E6534F">
        <w:rPr>
          <w:bCs/>
          <w:sz w:val="24"/>
          <w:szCs w:val="24"/>
        </w:rPr>
        <w:t>полугодием</w:t>
      </w:r>
      <w:r w:rsidR="00EE2EC0" w:rsidRPr="00EE2EC0">
        <w:rPr>
          <w:sz w:val="24"/>
          <w:szCs w:val="24"/>
        </w:rPr>
        <w:t xml:space="preserve"> 201</w:t>
      </w:r>
      <w:r w:rsidR="009507F8">
        <w:rPr>
          <w:sz w:val="24"/>
          <w:szCs w:val="24"/>
        </w:rPr>
        <w:t>7</w:t>
      </w:r>
      <w:r w:rsidR="00EE2EC0" w:rsidRPr="00EE2EC0">
        <w:rPr>
          <w:sz w:val="24"/>
          <w:szCs w:val="24"/>
        </w:rPr>
        <w:t xml:space="preserve"> года</w:t>
      </w:r>
      <w:r w:rsidR="00EE2EC0">
        <w:rPr>
          <w:sz w:val="24"/>
          <w:szCs w:val="24"/>
        </w:rPr>
        <w:t xml:space="preserve"> </w:t>
      </w:r>
      <w:r w:rsidR="00AD1E77">
        <w:t xml:space="preserve"> </w:t>
      </w:r>
      <w:r>
        <w:rPr>
          <w:sz w:val="24"/>
        </w:rPr>
        <w:t>у</w:t>
      </w:r>
      <w:r w:rsidR="00561DBB">
        <w:rPr>
          <w:sz w:val="24"/>
        </w:rPr>
        <w:t>величился</w:t>
      </w:r>
      <w:r>
        <w:rPr>
          <w:sz w:val="24"/>
        </w:rPr>
        <w:t xml:space="preserve"> на</w:t>
      </w:r>
      <w:r w:rsidR="00E6534F">
        <w:rPr>
          <w:sz w:val="24"/>
        </w:rPr>
        <w:t xml:space="preserve"> </w:t>
      </w:r>
      <w:r>
        <w:rPr>
          <w:sz w:val="24"/>
        </w:rPr>
        <w:t xml:space="preserve"> </w:t>
      </w:r>
      <w:r w:rsidR="00E6534F">
        <w:rPr>
          <w:sz w:val="24"/>
        </w:rPr>
        <w:t>50</w:t>
      </w:r>
      <w:r w:rsidR="00AD1E77">
        <w:rPr>
          <w:sz w:val="24"/>
        </w:rPr>
        <w:t xml:space="preserve"> млн. </w:t>
      </w:r>
      <w:r w:rsidR="00E6534F">
        <w:rPr>
          <w:sz w:val="24"/>
        </w:rPr>
        <w:t>543,5</w:t>
      </w:r>
      <w:r>
        <w:rPr>
          <w:sz w:val="24"/>
        </w:rPr>
        <w:t xml:space="preserve"> тыс. долларов США </w:t>
      </w:r>
      <w:r w:rsidRPr="004002DB">
        <w:rPr>
          <w:sz w:val="24"/>
        </w:rPr>
        <w:t>(</w:t>
      </w:r>
      <w:r w:rsidR="00561DBB">
        <w:rPr>
          <w:sz w:val="24"/>
        </w:rPr>
        <w:t>+</w:t>
      </w:r>
      <w:r w:rsidR="00E6534F">
        <w:rPr>
          <w:sz w:val="24"/>
        </w:rPr>
        <w:t>20</w:t>
      </w:r>
      <w:r>
        <w:rPr>
          <w:sz w:val="24"/>
        </w:rPr>
        <w:t xml:space="preserve">%). При этом экспорт увеличился на </w:t>
      </w:r>
      <w:r w:rsidR="00E6534F">
        <w:rPr>
          <w:sz w:val="24"/>
        </w:rPr>
        <w:t>19,4</w:t>
      </w:r>
      <w:r>
        <w:rPr>
          <w:sz w:val="24"/>
        </w:rPr>
        <w:t xml:space="preserve">% и составил </w:t>
      </w:r>
      <w:r w:rsidR="00E6534F">
        <w:rPr>
          <w:sz w:val="24"/>
        </w:rPr>
        <w:t>110</w:t>
      </w:r>
      <w:r w:rsidR="00AD1E77">
        <w:rPr>
          <w:sz w:val="24"/>
        </w:rPr>
        <w:t xml:space="preserve"> млн. </w:t>
      </w:r>
      <w:r w:rsidR="00E6534F">
        <w:rPr>
          <w:sz w:val="24"/>
        </w:rPr>
        <w:t>171</w:t>
      </w:r>
      <w:r>
        <w:rPr>
          <w:sz w:val="24"/>
        </w:rPr>
        <w:t xml:space="preserve"> тыс. долларов США, а импорт </w:t>
      </w:r>
      <w:r w:rsidR="00561DBB">
        <w:rPr>
          <w:sz w:val="24"/>
        </w:rPr>
        <w:t>увеличился</w:t>
      </w:r>
      <w:r>
        <w:rPr>
          <w:sz w:val="24"/>
        </w:rPr>
        <w:t xml:space="preserve"> на </w:t>
      </w:r>
      <w:r w:rsidR="00E6534F">
        <w:rPr>
          <w:sz w:val="24"/>
        </w:rPr>
        <w:t>20,3</w:t>
      </w:r>
      <w:r w:rsidR="008873CD">
        <w:rPr>
          <w:sz w:val="24"/>
        </w:rPr>
        <w:t>%</w:t>
      </w:r>
      <w:r>
        <w:rPr>
          <w:sz w:val="24"/>
        </w:rPr>
        <w:t xml:space="preserve"> и </w:t>
      </w:r>
      <w:r w:rsidR="00E6534F">
        <w:rPr>
          <w:sz w:val="24"/>
        </w:rPr>
        <w:t>стал</w:t>
      </w:r>
      <w:r>
        <w:rPr>
          <w:sz w:val="24"/>
        </w:rPr>
        <w:t xml:space="preserve"> равен </w:t>
      </w:r>
      <w:r w:rsidR="00E6534F">
        <w:rPr>
          <w:sz w:val="24"/>
        </w:rPr>
        <w:t>193</w:t>
      </w:r>
      <w:r w:rsidR="001D0781">
        <w:rPr>
          <w:sz w:val="24"/>
        </w:rPr>
        <w:t xml:space="preserve"> млн. </w:t>
      </w:r>
      <w:r w:rsidR="00E6534F">
        <w:rPr>
          <w:sz w:val="24"/>
        </w:rPr>
        <w:t>369,2</w:t>
      </w:r>
      <w:r>
        <w:rPr>
          <w:sz w:val="24"/>
        </w:rPr>
        <w:t xml:space="preserve"> тыс. долл</w:t>
      </w:r>
      <w:r>
        <w:rPr>
          <w:sz w:val="24"/>
        </w:rPr>
        <w:t>а</w:t>
      </w:r>
      <w:r>
        <w:rPr>
          <w:sz w:val="24"/>
        </w:rPr>
        <w:t>ров США.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bookmarkStart w:id="2" w:name="OLE_LINK1"/>
      <w:r>
        <w:rPr>
          <w:sz w:val="24"/>
        </w:rPr>
        <w:t xml:space="preserve">Доля внешнеторгового оборота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во внешней торговле Пр</w:t>
      </w:r>
      <w:r>
        <w:rPr>
          <w:sz w:val="24"/>
        </w:rPr>
        <w:t>и</w:t>
      </w:r>
      <w:r>
        <w:rPr>
          <w:sz w:val="24"/>
        </w:rPr>
        <w:t xml:space="preserve">волжского федерального округа составила </w:t>
      </w:r>
      <w:r w:rsidR="00E6534F">
        <w:rPr>
          <w:sz w:val="24"/>
        </w:rPr>
        <w:t>1,08</w:t>
      </w:r>
      <w:r>
        <w:rPr>
          <w:sz w:val="24"/>
        </w:rPr>
        <w:t>%.</w:t>
      </w:r>
    </w:p>
    <w:p w:rsidR="00385B9F" w:rsidRDefault="00385B9F" w:rsidP="005D543C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сложилось отрицательное</w:t>
      </w:r>
      <w:r w:rsidRPr="00FE15D0">
        <w:rPr>
          <w:sz w:val="24"/>
        </w:rPr>
        <w:t xml:space="preserve"> </w:t>
      </w:r>
      <w:r>
        <w:rPr>
          <w:sz w:val="24"/>
        </w:rPr>
        <w:t>и   сост</w:t>
      </w:r>
      <w:r>
        <w:rPr>
          <w:sz w:val="24"/>
        </w:rPr>
        <w:t>а</w:t>
      </w:r>
      <w:r>
        <w:rPr>
          <w:sz w:val="24"/>
        </w:rPr>
        <w:t xml:space="preserve">вило </w:t>
      </w:r>
      <w:r w:rsidR="00E6534F">
        <w:rPr>
          <w:sz w:val="24"/>
        </w:rPr>
        <w:t>83</w:t>
      </w:r>
      <w:r w:rsidR="001D0781">
        <w:rPr>
          <w:sz w:val="24"/>
        </w:rPr>
        <w:t xml:space="preserve"> млн. </w:t>
      </w:r>
      <w:r w:rsidR="00E6534F">
        <w:rPr>
          <w:sz w:val="24"/>
        </w:rPr>
        <w:t>198,2</w:t>
      </w:r>
      <w:r>
        <w:rPr>
          <w:sz w:val="24"/>
        </w:rPr>
        <w:t xml:space="preserve"> тыс. долларов США. </w:t>
      </w:r>
    </w:p>
    <w:p w:rsidR="005D543C" w:rsidRPr="005D543C" w:rsidRDefault="005D543C" w:rsidP="00385B9F">
      <w:pPr>
        <w:pStyle w:val="1"/>
        <w:rPr>
          <w:sz w:val="16"/>
          <w:szCs w:val="16"/>
        </w:rPr>
      </w:pPr>
      <w:bookmarkStart w:id="3" w:name="_Toc292443448"/>
      <w:bookmarkEnd w:id="2"/>
    </w:p>
    <w:p w:rsidR="00385B9F" w:rsidRDefault="00385B9F" w:rsidP="00385B9F">
      <w:pPr>
        <w:pStyle w:val="1"/>
      </w:pPr>
      <w:bookmarkStart w:id="4" w:name="_Toc522284661"/>
      <w:r w:rsidRPr="00CE60F7">
        <w:t>Итоги внешней торговли Чувашской Республики со странами дальнего зар</w:t>
      </w:r>
      <w:r w:rsidRPr="00CE60F7">
        <w:t>у</w:t>
      </w:r>
      <w:r w:rsidRPr="00CE60F7">
        <w:t>бежья.</w:t>
      </w:r>
      <w:bookmarkEnd w:id="3"/>
      <w:bookmarkEnd w:id="4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Товарооборот </w:t>
      </w:r>
      <w:r>
        <w:rPr>
          <w:bCs/>
          <w:sz w:val="24"/>
        </w:rPr>
        <w:t>Чувашской Республики</w:t>
      </w:r>
      <w:r>
        <w:rPr>
          <w:sz w:val="24"/>
        </w:rPr>
        <w:t xml:space="preserve"> со странами дальнего зарубежья в отчетном периоде составил </w:t>
      </w:r>
      <w:r w:rsidR="00A422FF">
        <w:rPr>
          <w:sz w:val="24"/>
        </w:rPr>
        <w:t>180</w:t>
      </w:r>
      <w:r w:rsidR="001D0781">
        <w:rPr>
          <w:sz w:val="24"/>
        </w:rPr>
        <w:t xml:space="preserve"> млн. </w:t>
      </w:r>
      <w:r w:rsidR="00A422FF">
        <w:rPr>
          <w:sz w:val="24"/>
        </w:rPr>
        <w:t>112,5</w:t>
      </w:r>
      <w:r>
        <w:rPr>
          <w:sz w:val="24"/>
        </w:rPr>
        <w:t xml:space="preserve"> тыс. долларов США, что по сравнению с </w:t>
      </w:r>
      <w:r w:rsidR="003564DE">
        <w:rPr>
          <w:sz w:val="24"/>
        </w:rPr>
        <w:t>прошл</w:t>
      </w:r>
      <w:r w:rsidR="001D0781">
        <w:rPr>
          <w:sz w:val="24"/>
        </w:rPr>
        <w:t>ым</w:t>
      </w:r>
      <w:r w:rsidR="003564DE">
        <w:rPr>
          <w:sz w:val="24"/>
        </w:rPr>
        <w:t xml:space="preserve"> год</w:t>
      </w:r>
      <w:r w:rsidR="001D0781">
        <w:rPr>
          <w:sz w:val="24"/>
        </w:rPr>
        <w:t>ом</w:t>
      </w:r>
      <w:r>
        <w:rPr>
          <w:sz w:val="24"/>
        </w:rPr>
        <w:t xml:space="preserve"> </w:t>
      </w:r>
      <w:r w:rsidR="00D132BD">
        <w:rPr>
          <w:sz w:val="24"/>
        </w:rPr>
        <w:t>боль</w:t>
      </w:r>
      <w:r>
        <w:rPr>
          <w:sz w:val="24"/>
        </w:rPr>
        <w:t xml:space="preserve">ше на </w:t>
      </w:r>
      <w:r w:rsidR="00C429F4">
        <w:rPr>
          <w:sz w:val="24"/>
        </w:rPr>
        <w:t>31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077,5</w:t>
      </w:r>
      <w:r>
        <w:rPr>
          <w:sz w:val="24"/>
        </w:rPr>
        <w:t xml:space="preserve"> тыс. долларов США (</w:t>
      </w:r>
      <w:r w:rsidR="00D132BD">
        <w:rPr>
          <w:sz w:val="24"/>
        </w:rPr>
        <w:t>+</w:t>
      </w:r>
      <w:r w:rsidR="00C429F4">
        <w:rPr>
          <w:sz w:val="24"/>
        </w:rPr>
        <w:t>20,9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tabs>
          <w:tab w:val="left" w:leader="dot" w:pos="9639"/>
        </w:tabs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Сальдо торгового баланса с этими странами сложилось отрицательное и составило </w:t>
      </w:r>
      <w:r w:rsidR="00C429F4">
        <w:rPr>
          <w:sz w:val="24"/>
        </w:rPr>
        <w:t xml:space="preserve">    120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144,9</w:t>
      </w:r>
      <w:r>
        <w:rPr>
          <w:sz w:val="24"/>
        </w:rPr>
        <w:t xml:space="preserve"> тыс. долларов США.</w:t>
      </w:r>
    </w:p>
    <w:p w:rsidR="00385B9F" w:rsidRDefault="00385B9F" w:rsidP="005D543C">
      <w:pPr>
        <w:pStyle w:val="11"/>
        <w:suppressLineNumbers/>
        <w:spacing w:line="360" w:lineRule="auto"/>
        <w:ind w:firstLine="709"/>
        <w:jc w:val="both"/>
      </w:pPr>
      <w:r>
        <w:rPr>
          <w:sz w:val="24"/>
        </w:rPr>
        <w:t xml:space="preserve">Экспорт увеличился </w:t>
      </w:r>
      <w:r w:rsidR="001D0781">
        <w:rPr>
          <w:sz w:val="24"/>
        </w:rPr>
        <w:t xml:space="preserve">на </w:t>
      </w:r>
      <w:r w:rsidR="009507F8">
        <w:rPr>
          <w:sz w:val="24"/>
        </w:rPr>
        <w:t>6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497,3</w:t>
      </w:r>
      <w:r>
        <w:rPr>
          <w:sz w:val="24"/>
        </w:rPr>
        <w:t xml:space="preserve"> тыс. долларов США (+</w:t>
      </w:r>
      <w:r w:rsidR="00C429F4">
        <w:rPr>
          <w:sz w:val="24"/>
        </w:rPr>
        <w:t>27,7</w:t>
      </w:r>
      <w:r>
        <w:rPr>
          <w:sz w:val="24"/>
        </w:rPr>
        <w:t>%) и</w:t>
      </w:r>
      <w:r>
        <w:t xml:space="preserve"> </w:t>
      </w:r>
      <w:r>
        <w:rPr>
          <w:sz w:val="24"/>
        </w:rPr>
        <w:t xml:space="preserve">составил </w:t>
      </w:r>
      <w:r w:rsidR="00C429F4">
        <w:rPr>
          <w:sz w:val="24"/>
        </w:rPr>
        <w:t>29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983,8</w:t>
      </w:r>
      <w:r w:rsidR="000A01F2">
        <w:rPr>
          <w:sz w:val="24"/>
        </w:rPr>
        <w:t xml:space="preserve"> </w:t>
      </w:r>
      <w:r>
        <w:rPr>
          <w:sz w:val="24"/>
        </w:rPr>
        <w:t xml:space="preserve">тыс. долларов США. Импорт </w:t>
      </w:r>
      <w:r w:rsidR="006F70B5">
        <w:rPr>
          <w:sz w:val="24"/>
        </w:rPr>
        <w:t>увеличился</w:t>
      </w:r>
      <w:r>
        <w:rPr>
          <w:sz w:val="24"/>
        </w:rPr>
        <w:t xml:space="preserve"> на </w:t>
      </w:r>
      <w:r w:rsidR="00C429F4">
        <w:rPr>
          <w:sz w:val="24"/>
        </w:rPr>
        <w:t>24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580,2</w:t>
      </w:r>
      <w:r>
        <w:rPr>
          <w:sz w:val="24"/>
        </w:rPr>
        <w:t xml:space="preserve"> тыс. долларов США (</w:t>
      </w:r>
      <w:r w:rsidR="006F70B5">
        <w:rPr>
          <w:sz w:val="24"/>
        </w:rPr>
        <w:t>+</w:t>
      </w:r>
      <w:r w:rsidR="00C429F4">
        <w:rPr>
          <w:sz w:val="24"/>
        </w:rPr>
        <w:t>19,6</w:t>
      </w:r>
      <w:r>
        <w:rPr>
          <w:sz w:val="24"/>
        </w:rPr>
        <w:t xml:space="preserve">%) и был равен </w:t>
      </w:r>
      <w:r w:rsidR="00C429F4">
        <w:rPr>
          <w:sz w:val="24"/>
        </w:rPr>
        <w:t>150</w:t>
      </w:r>
      <w:r w:rsidR="001D0781">
        <w:rPr>
          <w:sz w:val="24"/>
        </w:rPr>
        <w:t xml:space="preserve"> млн. </w:t>
      </w:r>
      <w:r w:rsidR="00C429F4">
        <w:rPr>
          <w:sz w:val="24"/>
        </w:rPr>
        <w:t>128,7</w:t>
      </w:r>
      <w:r>
        <w:rPr>
          <w:sz w:val="24"/>
        </w:rPr>
        <w:t xml:space="preserve"> </w:t>
      </w:r>
      <w:r>
        <w:rPr>
          <w:color w:val="000000"/>
          <w:sz w:val="24"/>
        </w:rPr>
        <w:t>тыс. долларов США</w:t>
      </w:r>
      <w:r>
        <w:t xml:space="preserve">. </w:t>
      </w:r>
    </w:p>
    <w:p w:rsidR="005D543C" w:rsidRPr="005D543C" w:rsidRDefault="005D543C" w:rsidP="00385B9F">
      <w:pPr>
        <w:pStyle w:val="11"/>
        <w:suppressLineNumbers/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Pr="00D32037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 w:rsidRPr="008A6F5A">
        <w:rPr>
          <w:b/>
          <w:bCs/>
          <w:sz w:val="24"/>
        </w:rPr>
        <w:t xml:space="preserve">В экспорте </w:t>
      </w:r>
      <w:r w:rsidR="00072ED1" w:rsidRPr="00072ED1">
        <w:rPr>
          <w:bCs/>
          <w:sz w:val="24"/>
        </w:rPr>
        <w:t xml:space="preserve">Чувашской </w:t>
      </w:r>
      <w:r w:rsidRPr="00161E95">
        <w:rPr>
          <w:bCs/>
          <w:sz w:val="24"/>
        </w:rPr>
        <w:t>Р</w:t>
      </w:r>
      <w:r w:rsidRPr="008A6F5A">
        <w:rPr>
          <w:sz w:val="24"/>
        </w:rPr>
        <w:t>еспублики</w:t>
      </w:r>
      <w:r w:rsidRPr="00D32037">
        <w:rPr>
          <w:sz w:val="24"/>
        </w:rPr>
        <w:t xml:space="preserve"> в страны дальнего заруб</w:t>
      </w:r>
      <w:r w:rsidRPr="00D32037">
        <w:rPr>
          <w:sz w:val="24"/>
        </w:rPr>
        <w:t>е</w:t>
      </w:r>
      <w:r w:rsidRPr="00D32037">
        <w:rPr>
          <w:sz w:val="24"/>
        </w:rPr>
        <w:t>жья преобладали следующие товары: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  <w:r w:rsidRPr="005B2C9A">
        <w:rPr>
          <w:sz w:val="24"/>
          <w:szCs w:val="24"/>
        </w:rPr>
        <w:t xml:space="preserve">прочие химические продукты (38 группа) – </w:t>
      </w:r>
      <w:r w:rsidR="00187DB1">
        <w:rPr>
          <w:sz w:val="24"/>
          <w:szCs w:val="24"/>
        </w:rPr>
        <w:t>29,5</w:t>
      </w:r>
      <w:r w:rsidRPr="005B2C9A">
        <w:rPr>
          <w:sz w:val="24"/>
          <w:szCs w:val="24"/>
        </w:rPr>
        <w:t>%,</w:t>
      </w:r>
    </w:p>
    <w:p w:rsidR="00224EF7" w:rsidRDefault="00224EF7" w:rsidP="00224EF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органические химические соединения (29 группа) – </w:t>
      </w:r>
      <w:r w:rsidR="00187DB1">
        <w:rPr>
          <w:sz w:val="24"/>
        </w:rPr>
        <w:t>22,8</w:t>
      </w:r>
      <w:r>
        <w:rPr>
          <w:sz w:val="24"/>
        </w:rPr>
        <w:t>%,</w:t>
      </w:r>
    </w:p>
    <w:p w:rsidR="001C2B47" w:rsidRDefault="001C2B47" w:rsidP="001C2B47">
      <w:pPr>
        <w:spacing w:line="360" w:lineRule="auto"/>
        <w:ind w:firstLine="709"/>
        <w:jc w:val="both"/>
      </w:pPr>
      <w:r>
        <w:t xml:space="preserve">продукты неорганической химии (28 группа) – </w:t>
      </w:r>
      <w:r w:rsidR="00187DB1">
        <w:t>9,9</w:t>
      </w:r>
      <w:r>
        <w:t>%,</w:t>
      </w:r>
    </w:p>
    <w:p w:rsidR="00187DB1" w:rsidRDefault="00187DB1" w:rsidP="001C2B47">
      <w:pPr>
        <w:spacing w:line="360" w:lineRule="auto"/>
        <w:ind w:firstLine="709"/>
        <w:jc w:val="both"/>
      </w:pPr>
      <w:r w:rsidRPr="00187DB1">
        <w:t>электрические машины и оборудование (85 группа) – 8,</w:t>
      </w:r>
      <w:r>
        <w:t>7</w:t>
      </w:r>
      <w:r w:rsidRPr="00187DB1">
        <w:t>%,</w:t>
      </w:r>
    </w:p>
    <w:p w:rsidR="00BA224D" w:rsidRDefault="00BA224D" w:rsidP="00BA224D">
      <w:pPr>
        <w:spacing w:line="360" w:lineRule="auto"/>
        <w:ind w:left="709"/>
        <w:jc w:val="both"/>
      </w:pPr>
      <w:r w:rsidRPr="006F670B">
        <w:t>готовые продукты из зерна зла</w:t>
      </w:r>
      <w:r>
        <w:t>ков, муки, крахмала или молока</w:t>
      </w:r>
      <w:r w:rsidRPr="006F670B">
        <w:t xml:space="preserve"> (19 группа) -  </w:t>
      </w:r>
      <w:r w:rsidR="00187DB1">
        <w:t>8,0</w:t>
      </w:r>
      <w:r>
        <w:t>%,</w:t>
      </w:r>
    </w:p>
    <w:p w:rsidR="001C2B47" w:rsidRDefault="001C2B47" w:rsidP="001C2B47">
      <w:pPr>
        <w:spacing w:line="360" w:lineRule="auto"/>
        <w:ind w:firstLine="709"/>
        <w:jc w:val="both"/>
      </w:pPr>
      <w:r w:rsidRPr="00BD5629">
        <w:t>масличные семена и плоды</w:t>
      </w:r>
      <w:r>
        <w:t xml:space="preserve">; прочие семена, плоды и зерно </w:t>
      </w:r>
      <w:r w:rsidRPr="00BD5629">
        <w:t xml:space="preserve">(12 группа) -  </w:t>
      </w:r>
      <w:r w:rsidR="00187DB1">
        <w:t>4,1</w:t>
      </w:r>
      <w:r>
        <w:t>%,</w:t>
      </w:r>
    </w:p>
    <w:p w:rsidR="00187DB1" w:rsidRDefault="00187DB1" w:rsidP="00187DB1">
      <w:pPr>
        <w:spacing w:line="360" w:lineRule="auto"/>
        <w:ind w:firstLine="709"/>
        <w:jc w:val="both"/>
      </w:pPr>
      <w:r>
        <w:t>какао и продукты из него (18 группа) – 4,1%.</w:t>
      </w:r>
    </w:p>
    <w:p w:rsidR="005D543C" w:rsidRPr="005D543C" w:rsidRDefault="005D543C" w:rsidP="00385B9F">
      <w:pPr>
        <w:pStyle w:val="11"/>
        <w:suppressLineNumbers/>
        <w:spacing w:line="360" w:lineRule="auto"/>
        <w:ind w:firstLine="720"/>
        <w:jc w:val="both"/>
        <w:rPr>
          <w:b/>
          <w:bCs/>
          <w:sz w:val="16"/>
          <w:szCs w:val="16"/>
        </w:rPr>
      </w:pPr>
    </w:p>
    <w:p w:rsidR="00187DB1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B8313A">
        <w:rPr>
          <w:b/>
          <w:bCs/>
          <w:sz w:val="24"/>
          <w:szCs w:val="24"/>
        </w:rPr>
        <w:t>в импорте</w:t>
      </w:r>
      <w:r w:rsidRPr="00B8313A">
        <w:t xml:space="preserve"> –</w:t>
      </w:r>
      <w:r w:rsidRPr="00B8313A">
        <w:rPr>
          <w:sz w:val="24"/>
        </w:rPr>
        <w:t xml:space="preserve"> органические химические соединения (29 группа) – </w:t>
      </w:r>
      <w:r>
        <w:rPr>
          <w:sz w:val="24"/>
        </w:rPr>
        <w:t>4</w:t>
      </w:r>
      <w:r w:rsidR="001C2B47">
        <w:rPr>
          <w:sz w:val="24"/>
        </w:rPr>
        <w:t>7</w:t>
      </w:r>
      <w:r w:rsidR="005D543C">
        <w:rPr>
          <w:sz w:val="24"/>
        </w:rPr>
        <w:t>,</w:t>
      </w:r>
      <w:r w:rsidR="00187DB1">
        <w:rPr>
          <w:sz w:val="24"/>
        </w:rPr>
        <w:t>2</w:t>
      </w:r>
      <w:r w:rsidRPr="00B8313A">
        <w:rPr>
          <w:sz w:val="24"/>
        </w:rPr>
        <w:t>%,</w:t>
      </w:r>
    </w:p>
    <w:p w:rsidR="00385B9F" w:rsidRDefault="00187DB1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 w:rsidRPr="001C2B47">
        <w:rPr>
          <w:sz w:val="24"/>
          <w:szCs w:val="24"/>
        </w:rPr>
        <w:t>реакторы ядерные, котлы, 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9</w:t>
      </w:r>
      <w:r w:rsidRPr="001C2B47">
        <w:rPr>
          <w:sz w:val="24"/>
          <w:szCs w:val="24"/>
        </w:rPr>
        <w:t>%;</w:t>
      </w:r>
    </w:p>
    <w:p w:rsidR="00187DB1" w:rsidRDefault="001C2B47" w:rsidP="00187DB1">
      <w:pPr>
        <w:spacing w:line="360" w:lineRule="auto"/>
        <w:ind w:firstLine="709"/>
        <w:jc w:val="both"/>
      </w:pPr>
      <w:r w:rsidRPr="005B2C9A">
        <w:t xml:space="preserve">прочие химические продукты (38 группа) – </w:t>
      </w:r>
      <w:r>
        <w:t>8,0%,</w:t>
      </w:r>
      <w:r w:rsidR="00187DB1" w:rsidRPr="00187DB1">
        <w:t xml:space="preserve"> </w:t>
      </w:r>
    </w:p>
    <w:p w:rsidR="00187DB1" w:rsidRDefault="00187DB1" w:rsidP="00187DB1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>ние (85 группа) – 7,5%,</w:t>
      </w:r>
    </w:p>
    <w:p w:rsidR="001C2B47" w:rsidRDefault="001C2B47" w:rsidP="001C2B47">
      <w:pPr>
        <w:pStyle w:val="11"/>
        <w:suppressLineNumbers/>
        <w:spacing w:line="360" w:lineRule="auto"/>
        <w:ind w:firstLine="709"/>
        <w:jc w:val="both"/>
        <w:rPr>
          <w:sz w:val="24"/>
          <w:szCs w:val="24"/>
        </w:rPr>
      </w:pPr>
    </w:p>
    <w:p w:rsidR="001C2B47" w:rsidRPr="001C2B47" w:rsidRDefault="001C2B47" w:rsidP="001C2B47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</w:p>
    <w:p w:rsidR="001B0FD6" w:rsidRDefault="001B0FD6" w:rsidP="001B0FD6">
      <w:pPr>
        <w:spacing w:line="360" w:lineRule="auto"/>
        <w:ind w:firstLine="709"/>
        <w:jc w:val="both"/>
      </w:pPr>
      <w:r>
        <w:t>пластмассы и изделия из них (39 группа) – 6,1%,</w:t>
      </w:r>
    </w:p>
    <w:p w:rsidR="001B0FD6" w:rsidRDefault="001B0FD6" w:rsidP="001B0FD6">
      <w:pPr>
        <w:spacing w:line="360" w:lineRule="auto"/>
        <w:ind w:left="709"/>
        <w:jc w:val="both"/>
      </w:pPr>
      <w:r w:rsidRPr="0012293A">
        <w:t xml:space="preserve">мыло, моющие средства (34 группа) </w:t>
      </w:r>
      <w:r>
        <w:t>–</w:t>
      </w:r>
      <w:r w:rsidRPr="0012293A">
        <w:t xml:space="preserve"> </w:t>
      </w:r>
      <w:r w:rsidR="00187DB1">
        <w:t>4,9</w:t>
      </w:r>
      <w:r>
        <w:t>%,</w:t>
      </w:r>
    </w:p>
    <w:p w:rsidR="005D543C" w:rsidRDefault="005D543C" w:rsidP="005D543C">
      <w:pPr>
        <w:spacing w:line="360" w:lineRule="auto"/>
        <w:ind w:firstLine="709"/>
        <w:jc w:val="both"/>
      </w:pPr>
      <w:bookmarkStart w:id="5" w:name="_Toc292443449"/>
      <w:r>
        <w:t xml:space="preserve">стекло и изделия из него (70 группа) – </w:t>
      </w:r>
      <w:r w:rsidR="00187DB1">
        <w:t>3,5</w:t>
      </w:r>
      <w:r>
        <w:t>%.</w:t>
      </w:r>
    </w:p>
    <w:p w:rsidR="005D543C" w:rsidRPr="005D543C" w:rsidRDefault="005D543C" w:rsidP="005D543C">
      <w:pPr>
        <w:spacing w:line="360" w:lineRule="auto"/>
        <w:ind w:firstLine="709"/>
        <w:jc w:val="both"/>
        <w:rPr>
          <w:sz w:val="16"/>
          <w:szCs w:val="16"/>
        </w:rPr>
      </w:pPr>
    </w:p>
    <w:p w:rsidR="00385B9F" w:rsidRPr="008C3583" w:rsidRDefault="00385B9F" w:rsidP="00385B9F">
      <w:pPr>
        <w:pStyle w:val="1"/>
        <w:rPr>
          <w:color w:val="auto"/>
        </w:rPr>
      </w:pPr>
      <w:bookmarkStart w:id="6" w:name="_Toc522284662"/>
      <w:r w:rsidRPr="00F92829">
        <w:rPr>
          <w:color w:val="auto"/>
        </w:rPr>
        <w:t>Итоги внешней торговли Чувашской Республики со странами СНГ</w:t>
      </w:r>
      <w:bookmarkEnd w:id="5"/>
      <w:bookmarkEnd w:id="6"/>
    </w:p>
    <w:p w:rsidR="00385B9F" w:rsidRPr="00CC119E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Оборот внешней торговли со странами СНГ </w:t>
      </w:r>
      <w:r w:rsidR="003D208E">
        <w:rPr>
          <w:sz w:val="24"/>
        </w:rPr>
        <w:t xml:space="preserve">за </w:t>
      </w:r>
      <w:r w:rsidR="009C7D97">
        <w:rPr>
          <w:bCs/>
          <w:sz w:val="24"/>
          <w:szCs w:val="24"/>
        </w:rPr>
        <w:t>1</w:t>
      </w:r>
      <w:r w:rsidR="000A01F2" w:rsidRPr="00EE2EC0">
        <w:rPr>
          <w:bCs/>
          <w:sz w:val="24"/>
          <w:szCs w:val="24"/>
        </w:rPr>
        <w:t xml:space="preserve"> </w:t>
      </w:r>
      <w:r w:rsidR="009C7D97">
        <w:rPr>
          <w:bCs/>
          <w:sz w:val="24"/>
          <w:szCs w:val="24"/>
        </w:rPr>
        <w:t>полугодие</w:t>
      </w:r>
      <w:r w:rsidR="000A01F2" w:rsidRPr="00EE2EC0">
        <w:rPr>
          <w:sz w:val="24"/>
          <w:szCs w:val="24"/>
        </w:rPr>
        <w:t xml:space="preserve"> 2018 года</w:t>
      </w:r>
      <w:r w:rsidR="000A01F2"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</w:t>
      </w:r>
      <w:r w:rsidR="00490E66">
        <w:rPr>
          <w:sz w:val="24"/>
        </w:rPr>
        <w:t xml:space="preserve">ставил </w:t>
      </w:r>
      <w:r w:rsidR="009C7D97">
        <w:rPr>
          <w:sz w:val="24"/>
        </w:rPr>
        <w:t>123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>427,7</w:t>
      </w:r>
      <w:r w:rsidR="00490E66">
        <w:rPr>
          <w:sz w:val="24"/>
        </w:rPr>
        <w:t xml:space="preserve">  </w:t>
      </w:r>
      <w:r>
        <w:rPr>
          <w:sz w:val="24"/>
        </w:rPr>
        <w:t>тыс. долларов США. По сравнению с прошл</w:t>
      </w:r>
      <w:r w:rsidR="006C3FA1">
        <w:rPr>
          <w:sz w:val="24"/>
        </w:rPr>
        <w:t>ым</w:t>
      </w:r>
      <w:r>
        <w:rPr>
          <w:sz w:val="24"/>
        </w:rPr>
        <w:t xml:space="preserve"> год</w:t>
      </w:r>
      <w:r w:rsidR="006C3FA1">
        <w:rPr>
          <w:sz w:val="24"/>
        </w:rPr>
        <w:t>ом</w:t>
      </w:r>
      <w:r>
        <w:rPr>
          <w:sz w:val="24"/>
        </w:rPr>
        <w:t xml:space="preserve"> оборот у</w:t>
      </w:r>
      <w:r w:rsidR="009C7D97">
        <w:rPr>
          <w:sz w:val="24"/>
        </w:rPr>
        <w:t>величился</w:t>
      </w:r>
      <w:r>
        <w:rPr>
          <w:sz w:val="24"/>
        </w:rPr>
        <w:t xml:space="preserve"> на </w:t>
      </w:r>
      <w:r w:rsidR="009C7D97">
        <w:rPr>
          <w:sz w:val="24"/>
        </w:rPr>
        <w:t>19</w:t>
      </w:r>
      <w:r w:rsidR="006C3FA1">
        <w:rPr>
          <w:sz w:val="24"/>
        </w:rPr>
        <w:t xml:space="preserve"> млн. </w:t>
      </w:r>
      <w:r w:rsidR="009C7D97">
        <w:rPr>
          <w:sz w:val="24"/>
        </w:rPr>
        <w:t xml:space="preserve"> 466</w:t>
      </w:r>
      <w:r>
        <w:rPr>
          <w:sz w:val="24"/>
        </w:rPr>
        <w:t xml:space="preserve"> тыс. долларов США (</w:t>
      </w:r>
      <w:r w:rsidR="009C7D97">
        <w:rPr>
          <w:sz w:val="24"/>
        </w:rPr>
        <w:t>+18,7</w:t>
      </w:r>
      <w:r>
        <w:rPr>
          <w:sz w:val="24"/>
        </w:rPr>
        <w:t>%).</w:t>
      </w:r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color w:val="FF6600"/>
          <w:sz w:val="24"/>
        </w:rPr>
      </w:pPr>
      <w:r w:rsidRPr="007359BA">
        <w:rPr>
          <w:sz w:val="24"/>
        </w:rPr>
        <w:t>Сальдо торгового баланса с этими странами слож</w:t>
      </w:r>
      <w:r w:rsidRPr="007359BA">
        <w:rPr>
          <w:sz w:val="24"/>
        </w:rPr>
        <w:t>и</w:t>
      </w:r>
      <w:r w:rsidRPr="007359BA">
        <w:rPr>
          <w:sz w:val="24"/>
        </w:rPr>
        <w:t>лось положительное и составило</w:t>
      </w:r>
      <w:r>
        <w:rPr>
          <w:sz w:val="24"/>
        </w:rPr>
        <w:t xml:space="preserve"> </w:t>
      </w:r>
      <w:r w:rsidR="009C7D97">
        <w:rPr>
          <w:sz w:val="24"/>
        </w:rPr>
        <w:t xml:space="preserve">     36</w:t>
      </w:r>
      <w:r w:rsidR="00072ED1">
        <w:rPr>
          <w:sz w:val="24"/>
        </w:rPr>
        <w:t xml:space="preserve"> млн. </w:t>
      </w:r>
      <w:r w:rsidR="009C7D97">
        <w:rPr>
          <w:sz w:val="24"/>
        </w:rPr>
        <w:t>946,7</w:t>
      </w:r>
      <w:r>
        <w:rPr>
          <w:sz w:val="24"/>
        </w:rPr>
        <w:t xml:space="preserve"> тыс. долларов США</w:t>
      </w:r>
      <w:r w:rsidR="007D672F">
        <w:rPr>
          <w:sz w:val="24"/>
        </w:rPr>
        <w:t>.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Экспорт </w:t>
      </w:r>
      <w:r w:rsidR="00490E66">
        <w:t>у</w:t>
      </w:r>
      <w:r w:rsidR="009C7D97">
        <w:t>величилс</w:t>
      </w:r>
      <w:r w:rsidR="00490E66">
        <w:t>я</w:t>
      </w:r>
      <w:r>
        <w:t xml:space="preserve"> на </w:t>
      </w:r>
      <w:r w:rsidR="009C7D97">
        <w:t>11</w:t>
      </w:r>
      <w:r w:rsidR="00072ED1">
        <w:t xml:space="preserve"> млн. </w:t>
      </w:r>
      <w:r w:rsidR="009C7D97">
        <w:t>411,5</w:t>
      </w:r>
      <w:r w:rsidR="00BD1147">
        <w:t xml:space="preserve"> т</w:t>
      </w:r>
      <w:r>
        <w:t>ыс. долларов США (</w:t>
      </w:r>
      <w:r w:rsidR="009C7D97">
        <w:t>+16,6</w:t>
      </w:r>
      <w:r w:rsidR="00490E66">
        <w:t>%) и составил</w:t>
      </w:r>
      <w:r w:rsidR="00BD1147">
        <w:t xml:space="preserve"> </w:t>
      </w:r>
      <w:r w:rsidR="009C7D97">
        <w:t>80</w:t>
      </w:r>
      <w:r w:rsidR="00072ED1">
        <w:t xml:space="preserve"> млн. </w:t>
      </w:r>
      <w:r w:rsidR="009C7D97">
        <w:t>187,2</w:t>
      </w:r>
      <w:r>
        <w:t xml:space="preserve"> тыс. долл</w:t>
      </w:r>
      <w:r>
        <w:t>а</w:t>
      </w:r>
      <w:r>
        <w:t xml:space="preserve">ров США. Импорт </w:t>
      </w:r>
      <w:r w:rsidR="00490E66">
        <w:t>у</w:t>
      </w:r>
      <w:r w:rsidR="000A01F2">
        <w:t>велич</w:t>
      </w:r>
      <w:r w:rsidR="00BD1147">
        <w:t>ил</w:t>
      </w:r>
      <w:r w:rsidR="00490E66">
        <w:t>ся</w:t>
      </w:r>
      <w:r>
        <w:t xml:space="preserve"> на </w:t>
      </w:r>
      <w:r w:rsidR="009C7D97">
        <w:t>8</w:t>
      </w:r>
      <w:r w:rsidR="000A01F2">
        <w:t xml:space="preserve"> млн. </w:t>
      </w:r>
      <w:r w:rsidR="009C7D97">
        <w:t>54,5</w:t>
      </w:r>
      <w:r>
        <w:t xml:space="preserve"> тыс. долларов США (</w:t>
      </w:r>
      <w:r w:rsidR="000A01F2">
        <w:t>+</w:t>
      </w:r>
      <w:r w:rsidR="009C7D97">
        <w:t>22,9</w:t>
      </w:r>
      <w:r>
        <w:t xml:space="preserve">%) и составил  </w:t>
      </w:r>
      <w:r w:rsidR="009C7D97">
        <w:t>43</w:t>
      </w:r>
      <w:r w:rsidR="00072ED1">
        <w:t xml:space="preserve"> млн</w:t>
      </w:r>
      <w:r w:rsidR="00E51CCC">
        <w:t>.</w:t>
      </w:r>
      <w:r w:rsidR="00072ED1">
        <w:t xml:space="preserve"> </w:t>
      </w:r>
      <w:r w:rsidR="009C7D97">
        <w:t>240,5</w:t>
      </w:r>
      <w:r>
        <w:t xml:space="preserve">  тыс. долларов США. </w:t>
      </w:r>
    </w:p>
    <w:p w:rsidR="00385B9F" w:rsidRPr="00661A1A" w:rsidRDefault="00385B9F" w:rsidP="00385B9F">
      <w:pPr>
        <w:spacing w:line="360" w:lineRule="auto"/>
        <w:ind w:firstLine="709"/>
        <w:jc w:val="both"/>
        <w:rPr>
          <w:b/>
          <w:bCs/>
          <w:sz w:val="16"/>
          <w:szCs w:val="16"/>
        </w:rPr>
      </w:pPr>
    </w:p>
    <w:p w:rsidR="00385B9F" w:rsidRDefault="00385B9F" w:rsidP="00385B9F">
      <w:pPr>
        <w:spacing w:line="360" w:lineRule="auto"/>
        <w:ind w:firstLine="709"/>
        <w:jc w:val="both"/>
      </w:pPr>
      <w:r w:rsidRPr="007D6E5D">
        <w:rPr>
          <w:b/>
          <w:bCs/>
        </w:rPr>
        <w:t xml:space="preserve">В  экспорте </w:t>
      </w:r>
      <w:r w:rsidRPr="007D6E5D">
        <w:t xml:space="preserve">в страны </w:t>
      </w:r>
      <w:r w:rsidRPr="007D6E5D">
        <w:rPr>
          <w:smallCaps/>
        </w:rPr>
        <w:t>СНГ</w:t>
      </w:r>
      <w:r w:rsidRPr="007D6E5D">
        <w:t xml:space="preserve"> преобладали следующие товары:</w:t>
      </w:r>
    </w:p>
    <w:p w:rsidR="00385B9F" w:rsidRDefault="00385B9F" w:rsidP="00385B9F">
      <w:pPr>
        <w:spacing w:line="360" w:lineRule="auto"/>
        <w:ind w:firstLine="709"/>
        <w:jc w:val="both"/>
      </w:pPr>
      <w:r>
        <w:t xml:space="preserve">прочие химические продукты (38 группа) – </w:t>
      </w:r>
      <w:r w:rsidR="009C7D97">
        <w:t>42,6</w:t>
      </w:r>
      <w:r>
        <w:t>%,</w:t>
      </w:r>
    </w:p>
    <w:p w:rsidR="001B0FD6" w:rsidRDefault="001B0FD6" w:rsidP="001B0FD6">
      <w:pPr>
        <w:spacing w:line="360" w:lineRule="auto"/>
        <w:ind w:firstLine="709"/>
        <w:jc w:val="both"/>
      </w:pPr>
      <w:r>
        <w:t>электрические машины и оборудов</w:t>
      </w:r>
      <w:r>
        <w:t>а</w:t>
      </w:r>
      <w:r>
        <w:t xml:space="preserve">ние, их части (85 группа) – </w:t>
      </w:r>
      <w:r w:rsidR="009C7D97">
        <w:t>13,2</w:t>
      </w:r>
      <w:r>
        <w:t>%,</w:t>
      </w:r>
    </w:p>
    <w:p w:rsidR="009C7D97" w:rsidRDefault="009C7D97" w:rsidP="001B0FD6">
      <w:pPr>
        <w:spacing w:line="360" w:lineRule="auto"/>
        <w:ind w:firstLine="709"/>
        <w:jc w:val="both"/>
      </w:pPr>
      <w:r w:rsidRPr="009C7D97">
        <w:t>реакторы ядерные, котлы, оборудование и механические устройства (84 группа) -  9</w:t>
      </w:r>
      <w:r>
        <w:t>,7</w:t>
      </w:r>
      <w:r w:rsidRPr="009C7D97">
        <w:t>%;</w:t>
      </w:r>
    </w:p>
    <w:p w:rsidR="009C7D97" w:rsidRDefault="009C7D97" w:rsidP="009C7D9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органические химические соединения (29 группа) – 5,9%,</w:t>
      </w:r>
    </w:p>
    <w:p w:rsidR="009C7D97" w:rsidRDefault="009C7D97" w:rsidP="009C7D97">
      <w:pPr>
        <w:spacing w:line="360" w:lineRule="auto"/>
        <w:ind w:firstLine="709"/>
        <w:jc w:val="both"/>
      </w:pPr>
      <w:r>
        <w:t>средства наземного транспорта и их части (87 группа) – 4,8%,</w:t>
      </w:r>
    </w:p>
    <w:p w:rsidR="009C7D97" w:rsidRPr="001B0FD6" w:rsidRDefault="009C7D97" w:rsidP="009C7D97">
      <w:pPr>
        <w:spacing w:line="360" w:lineRule="auto"/>
        <w:ind w:firstLine="709"/>
        <w:jc w:val="both"/>
      </w:pPr>
      <w:r w:rsidRPr="001B0FD6">
        <w:t>железнодорожные локомотивы или моторные вагоны трамвая, подвижной сост</w:t>
      </w:r>
      <w:r>
        <w:t>ав</w:t>
      </w:r>
      <w:r w:rsidRPr="001B0FD6">
        <w:t xml:space="preserve"> (86 группа) -  </w:t>
      </w:r>
      <w:r>
        <w:t>4,1</w:t>
      </w:r>
      <w:r w:rsidRPr="001B0FD6">
        <w:t>%;</w:t>
      </w:r>
    </w:p>
    <w:p w:rsidR="009C7D97" w:rsidRDefault="009C7D97" w:rsidP="009C7D97">
      <w:pPr>
        <w:spacing w:line="360" w:lineRule="auto"/>
        <w:ind w:firstLine="709"/>
        <w:jc w:val="both"/>
      </w:pPr>
      <w:r>
        <w:t>продукты неорганической химии (28 группа) – 3</w:t>
      </w:r>
      <w:r w:rsidR="00682F5C">
        <w:t>,0</w:t>
      </w:r>
      <w:r>
        <w:t>%,</w:t>
      </w:r>
    </w:p>
    <w:p w:rsidR="009C7D97" w:rsidRDefault="009C7D97" w:rsidP="009C7D97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керамические изделия (69 группа) – 2,3%.</w:t>
      </w:r>
    </w:p>
    <w:p w:rsidR="00661A1A" w:rsidRPr="00661A1A" w:rsidRDefault="00661A1A" w:rsidP="00385B9F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9C7D97" w:rsidRDefault="00385B9F" w:rsidP="009C7D97">
      <w:pPr>
        <w:spacing w:line="360" w:lineRule="auto"/>
        <w:ind w:firstLine="709"/>
        <w:jc w:val="both"/>
      </w:pPr>
      <w:r w:rsidRPr="00272048">
        <w:rPr>
          <w:b/>
        </w:rPr>
        <w:t>в импорте</w:t>
      </w:r>
      <w:r w:rsidRPr="00272048">
        <w:t xml:space="preserve"> – </w:t>
      </w:r>
      <w:r w:rsidR="009C7D97">
        <w:t>прочие химические продукты (38 группа) –54,8%,</w:t>
      </w:r>
    </w:p>
    <w:p w:rsidR="00441FD0" w:rsidRDefault="00441FD0" w:rsidP="00441FD0">
      <w:pPr>
        <w:spacing w:line="360" w:lineRule="auto"/>
        <w:ind w:firstLine="709"/>
        <w:jc w:val="both"/>
      </w:pPr>
      <w:r>
        <w:t xml:space="preserve">средства наземного транспорта и их части (87 группа) – </w:t>
      </w:r>
      <w:r w:rsidR="009C7D97">
        <w:t>28,1</w:t>
      </w:r>
      <w:r>
        <w:t>%,</w:t>
      </w:r>
    </w:p>
    <w:p w:rsidR="00385B9F" w:rsidRDefault="009C7D97" w:rsidP="009C7D97">
      <w:pPr>
        <w:pStyle w:val="11"/>
        <w:suppressLineNumbers/>
        <w:spacing w:line="360" w:lineRule="auto"/>
        <w:ind w:firstLine="720"/>
        <w:jc w:val="both"/>
        <w:rPr>
          <w:sz w:val="24"/>
          <w:szCs w:val="24"/>
        </w:rPr>
      </w:pPr>
      <w:r w:rsidRPr="001C2B47">
        <w:rPr>
          <w:sz w:val="24"/>
          <w:szCs w:val="24"/>
        </w:rPr>
        <w:t>реакторы ядерные, котлы, оборудование и механические устройства</w:t>
      </w:r>
      <w:r>
        <w:rPr>
          <w:sz w:val="24"/>
          <w:szCs w:val="24"/>
        </w:rPr>
        <w:t xml:space="preserve"> </w:t>
      </w:r>
      <w:r w:rsidRPr="001C2B47">
        <w:rPr>
          <w:sz w:val="24"/>
          <w:szCs w:val="24"/>
        </w:rPr>
        <w:t xml:space="preserve">(84 группа) -  </w:t>
      </w:r>
      <w:r>
        <w:rPr>
          <w:sz w:val="24"/>
          <w:szCs w:val="24"/>
        </w:rPr>
        <w:t>4,6</w:t>
      </w:r>
      <w:r w:rsidRPr="001C2B47">
        <w:rPr>
          <w:sz w:val="24"/>
          <w:szCs w:val="24"/>
        </w:rPr>
        <w:t>%</w:t>
      </w:r>
      <w:r>
        <w:rPr>
          <w:sz w:val="24"/>
          <w:szCs w:val="24"/>
        </w:rPr>
        <w:t>.</w:t>
      </w:r>
    </w:p>
    <w:p w:rsidR="009C7D97" w:rsidRPr="00CC119E" w:rsidRDefault="009C7D97" w:rsidP="009C7D97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7" w:name="_Toc292443450"/>
      <w:bookmarkStart w:id="8" w:name="_Toc522284663"/>
      <w:r>
        <w:t>Товарная структура экспорта</w:t>
      </w:r>
      <w:bookmarkEnd w:id="7"/>
      <w:bookmarkEnd w:id="8"/>
    </w:p>
    <w:p w:rsidR="00385B9F" w:rsidRPr="00C22408" w:rsidRDefault="00385B9F" w:rsidP="00385B9F">
      <w:pPr>
        <w:rPr>
          <w:sz w:val="16"/>
          <w:szCs w:val="16"/>
        </w:rPr>
      </w:pPr>
    </w:p>
    <w:p w:rsidR="00385B9F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 товарной структуре экспорта Чувашской </w:t>
      </w:r>
      <w:r w:rsidRPr="006660C0">
        <w:rPr>
          <w:sz w:val="24"/>
        </w:rPr>
        <w:t>Р</w:t>
      </w:r>
      <w:r w:rsidR="00667B79">
        <w:rPr>
          <w:sz w:val="24"/>
        </w:rPr>
        <w:t>еспублики преобладал</w:t>
      </w:r>
      <w:r w:rsidR="005C1BA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каучук–</w:t>
      </w:r>
      <w:r w:rsidR="00682F5C">
        <w:rPr>
          <w:sz w:val="24"/>
        </w:rPr>
        <w:t>57,2</w:t>
      </w:r>
      <w:r>
        <w:rPr>
          <w:sz w:val="24"/>
        </w:rPr>
        <w:t>% от общего объема экспорта, машиностроительная продукция – 2</w:t>
      </w:r>
      <w:r w:rsidR="00441FD0">
        <w:rPr>
          <w:sz w:val="24"/>
        </w:rPr>
        <w:t>7</w:t>
      </w:r>
      <w:r w:rsidR="00682F5C">
        <w:rPr>
          <w:sz w:val="24"/>
        </w:rPr>
        <w:t>,5</w:t>
      </w:r>
      <w:r>
        <w:rPr>
          <w:sz w:val="24"/>
        </w:rPr>
        <w:t xml:space="preserve">%, продовольственные товары и сырье – </w:t>
      </w:r>
      <w:r w:rsidR="00682F5C">
        <w:rPr>
          <w:sz w:val="24"/>
        </w:rPr>
        <w:t>7,4</w:t>
      </w:r>
      <w:r>
        <w:rPr>
          <w:sz w:val="24"/>
        </w:rPr>
        <w:t>%.</w:t>
      </w:r>
    </w:p>
    <w:p w:rsidR="00385B9F" w:rsidRPr="00CC119E" w:rsidRDefault="00385B9F" w:rsidP="00385B9F">
      <w:pPr>
        <w:pStyle w:val="11"/>
        <w:suppressLineNumbers/>
        <w:spacing w:line="360" w:lineRule="auto"/>
        <w:ind w:firstLine="720"/>
        <w:jc w:val="both"/>
        <w:rPr>
          <w:sz w:val="16"/>
          <w:szCs w:val="16"/>
        </w:rPr>
      </w:pPr>
    </w:p>
    <w:p w:rsidR="00385B9F" w:rsidRDefault="00385B9F" w:rsidP="00385B9F">
      <w:pPr>
        <w:pStyle w:val="1"/>
      </w:pPr>
      <w:bookmarkStart w:id="9" w:name="_Toc292443451"/>
      <w:bookmarkStart w:id="10" w:name="_Toc522284664"/>
      <w:r>
        <w:t>Товарная структура импорта</w:t>
      </w:r>
      <w:bookmarkEnd w:id="9"/>
      <w:bookmarkEnd w:id="10"/>
    </w:p>
    <w:p w:rsidR="00385B9F" w:rsidRDefault="00385B9F" w:rsidP="00385B9F">
      <w:pPr>
        <w:pStyle w:val="11"/>
        <w:suppressLineNumbers/>
        <w:spacing w:line="360" w:lineRule="auto"/>
        <w:ind w:firstLine="709"/>
        <w:jc w:val="both"/>
        <w:rPr>
          <w:sz w:val="24"/>
        </w:rPr>
      </w:pPr>
      <w:r>
        <w:rPr>
          <w:iCs/>
          <w:sz w:val="24"/>
        </w:rPr>
        <w:t>В импорте товаров ведущее</w:t>
      </w:r>
      <w:r>
        <w:rPr>
          <w:sz w:val="24"/>
        </w:rPr>
        <w:t xml:space="preserve"> место занимал</w:t>
      </w:r>
      <w:r w:rsidR="00441FD0">
        <w:rPr>
          <w:sz w:val="24"/>
        </w:rPr>
        <w:t>а</w:t>
      </w:r>
      <w:r>
        <w:rPr>
          <w:sz w:val="24"/>
        </w:rPr>
        <w:t xml:space="preserve"> продукция химической промышленности, каучук – </w:t>
      </w:r>
      <w:r w:rsidR="00682F5C">
        <w:rPr>
          <w:sz w:val="24"/>
        </w:rPr>
        <w:t>65,2</w:t>
      </w:r>
      <w:r>
        <w:rPr>
          <w:sz w:val="24"/>
        </w:rPr>
        <w:t>% от общего об</w:t>
      </w:r>
      <w:r>
        <w:rPr>
          <w:sz w:val="24"/>
        </w:rPr>
        <w:t>ъ</w:t>
      </w:r>
      <w:r>
        <w:rPr>
          <w:sz w:val="24"/>
        </w:rPr>
        <w:t xml:space="preserve">ема импорта, машиностроительная продукция – </w:t>
      </w:r>
      <w:r w:rsidR="00682F5C">
        <w:rPr>
          <w:sz w:val="24"/>
        </w:rPr>
        <w:t>23,0</w:t>
      </w:r>
      <w:r>
        <w:rPr>
          <w:sz w:val="24"/>
        </w:rPr>
        <w:t>%.</w:t>
      </w:r>
    </w:p>
    <w:p w:rsidR="00385B9F" w:rsidRDefault="00385B9F" w:rsidP="00385B9F">
      <w:pPr>
        <w:pStyle w:val="1"/>
        <w:spacing w:before="240"/>
      </w:pPr>
      <w:bookmarkStart w:id="11" w:name="_Toc292443452"/>
      <w:bookmarkStart w:id="12" w:name="_Toc522284665"/>
      <w:r w:rsidRPr="00D67FB8">
        <w:t>Основные торговые партнеры</w:t>
      </w:r>
      <w:bookmarkEnd w:id="11"/>
      <w:bookmarkEnd w:id="12"/>
    </w:p>
    <w:p w:rsidR="00385B9F" w:rsidRDefault="00385B9F" w:rsidP="00D56844">
      <w:pPr>
        <w:pStyle w:val="30"/>
        <w:rPr>
          <w:u w:val="none"/>
        </w:rPr>
      </w:pPr>
      <w:r>
        <w:rPr>
          <w:u w:val="none"/>
        </w:rPr>
        <w:t xml:space="preserve">Торговыми партнерами Чувашской Республики в </w:t>
      </w:r>
      <w:r w:rsidR="00682F5C">
        <w:rPr>
          <w:u w:val="none"/>
        </w:rPr>
        <w:t>1</w:t>
      </w:r>
      <w:r w:rsidR="00441FD0">
        <w:rPr>
          <w:u w:val="none"/>
        </w:rPr>
        <w:t xml:space="preserve"> </w:t>
      </w:r>
      <w:r w:rsidR="00682F5C">
        <w:rPr>
          <w:u w:val="none"/>
        </w:rPr>
        <w:t>полугодии</w:t>
      </w:r>
      <w:r w:rsidR="00441FD0">
        <w:rPr>
          <w:u w:val="none"/>
        </w:rPr>
        <w:t xml:space="preserve"> </w:t>
      </w:r>
      <w:r w:rsidR="00D56844">
        <w:rPr>
          <w:u w:val="none"/>
        </w:rPr>
        <w:t>201</w:t>
      </w:r>
      <w:r w:rsidR="00441FD0">
        <w:rPr>
          <w:u w:val="none"/>
        </w:rPr>
        <w:t>8</w:t>
      </w:r>
      <w:r w:rsidR="00D56844">
        <w:rPr>
          <w:u w:val="none"/>
        </w:rPr>
        <w:t xml:space="preserve"> год</w:t>
      </w:r>
      <w:r w:rsidR="00441FD0">
        <w:rPr>
          <w:u w:val="none"/>
        </w:rPr>
        <w:t>а</w:t>
      </w:r>
      <w:r>
        <w:rPr>
          <w:u w:val="none"/>
        </w:rPr>
        <w:t xml:space="preserve"> являлись </w:t>
      </w:r>
      <w:r w:rsidR="00682F5C">
        <w:rPr>
          <w:u w:val="none"/>
        </w:rPr>
        <w:t xml:space="preserve">               80</w:t>
      </w:r>
      <w:r>
        <w:rPr>
          <w:u w:val="none"/>
        </w:rPr>
        <w:t xml:space="preserve"> стран. Основными торговыми партнерами были страны дальнего зарубежья. Их доля в тов</w:t>
      </w:r>
      <w:r>
        <w:rPr>
          <w:u w:val="none"/>
        </w:rPr>
        <w:t>а</w:t>
      </w:r>
      <w:r>
        <w:rPr>
          <w:u w:val="none"/>
        </w:rPr>
        <w:t xml:space="preserve">рообороте составила  </w:t>
      </w:r>
      <w:r w:rsidR="00682F5C">
        <w:rPr>
          <w:u w:val="none"/>
        </w:rPr>
        <w:t>59,3</w:t>
      </w:r>
      <w:r>
        <w:rPr>
          <w:u w:val="none"/>
        </w:rPr>
        <w:t xml:space="preserve">%, в том числе в экспорте – </w:t>
      </w:r>
      <w:r w:rsidR="00682F5C">
        <w:rPr>
          <w:u w:val="none"/>
        </w:rPr>
        <w:t>27,2</w:t>
      </w:r>
      <w:r>
        <w:rPr>
          <w:u w:val="none"/>
        </w:rPr>
        <w:t xml:space="preserve">%, в импорте – </w:t>
      </w:r>
      <w:r w:rsidR="00682F5C">
        <w:rPr>
          <w:u w:val="none"/>
        </w:rPr>
        <w:t>77,6</w:t>
      </w:r>
      <w:r>
        <w:rPr>
          <w:u w:val="none"/>
        </w:rPr>
        <w:t xml:space="preserve">%. </w:t>
      </w:r>
    </w:p>
    <w:p w:rsidR="00F24D8F" w:rsidRPr="00F24D8F" w:rsidRDefault="00F24D8F" w:rsidP="00385B9F">
      <w:pPr>
        <w:spacing w:line="360" w:lineRule="auto"/>
        <w:jc w:val="both"/>
      </w:pPr>
      <w:r>
        <w:t>Крупнейшие торговые партнеры</w:t>
      </w:r>
      <w:r w:rsidRPr="00A677EB">
        <w:t>:</w:t>
      </w:r>
    </w:p>
    <w:p w:rsidR="00385B9F" w:rsidRPr="00C77738" w:rsidRDefault="00385B9F" w:rsidP="007B50C3">
      <w:pPr>
        <w:spacing w:line="360" w:lineRule="auto"/>
        <w:ind w:firstLine="709"/>
        <w:jc w:val="both"/>
      </w:pPr>
      <w:r w:rsidRPr="00904B82">
        <w:rPr>
          <w:b/>
          <w:bCs/>
        </w:rPr>
        <w:t>при экспорте</w:t>
      </w:r>
      <w:r w:rsidRPr="00904B82">
        <w:t xml:space="preserve"> (всего </w:t>
      </w:r>
      <w:r w:rsidR="00682F5C">
        <w:t>66</w:t>
      </w:r>
      <w:r w:rsidRPr="00904B82">
        <w:t xml:space="preserve"> стран): </w:t>
      </w:r>
      <w:r>
        <w:t>Казахстан (</w:t>
      </w:r>
      <w:r w:rsidR="00682F5C">
        <w:t>41,5</w:t>
      </w:r>
      <w:r w:rsidR="00A677EB">
        <w:t>%</w:t>
      </w:r>
      <w:r>
        <w:t>), Беларусь (</w:t>
      </w:r>
      <w:r w:rsidR="00682F5C">
        <w:t>16,4</w:t>
      </w:r>
      <w:r>
        <w:t xml:space="preserve">%), </w:t>
      </w:r>
      <w:r w:rsidR="00682F5C" w:rsidRPr="00904B82">
        <w:t>Молдова, Республика (</w:t>
      </w:r>
      <w:r w:rsidR="00682F5C">
        <w:t>3,5</w:t>
      </w:r>
      <w:r w:rsidR="00682F5C" w:rsidRPr="00904B82">
        <w:t>%),</w:t>
      </w:r>
      <w:r w:rsidR="00682F5C">
        <w:t xml:space="preserve"> </w:t>
      </w:r>
      <w:r w:rsidR="00B065D5">
        <w:t>Китай (</w:t>
      </w:r>
      <w:r w:rsidR="00682F5C">
        <w:t>3,2</w:t>
      </w:r>
      <w:r w:rsidR="00B065D5">
        <w:t xml:space="preserve">%), </w:t>
      </w:r>
      <w:r w:rsidR="00682F5C" w:rsidRPr="00904B82">
        <w:t>Польша (</w:t>
      </w:r>
      <w:r w:rsidR="00682F5C">
        <w:t>3,1</w:t>
      </w:r>
      <w:r w:rsidR="00682F5C" w:rsidRPr="00904B82">
        <w:t>%),</w:t>
      </w:r>
      <w:r w:rsidR="00682F5C" w:rsidRPr="007B50C3">
        <w:t xml:space="preserve"> </w:t>
      </w:r>
      <w:r w:rsidR="00682F5C" w:rsidRPr="00904B82">
        <w:t>Азербайджан (</w:t>
      </w:r>
      <w:r w:rsidR="00682F5C">
        <w:t>3,1</w:t>
      </w:r>
      <w:r w:rsidR="00682F5C" w:rsidRPr="00904B82">
        <w:t>%),</w:t>
      </w:r>
      <w:r w:rsidR="00682F5C">
        <w:t xml:space="preserve"> </w:t>
      </w:r>
      <w:r w:rsidR="00D67FB8" w:rsidRPr="00904B82">
        <w:t>Украина (</w:t>
      </w:r>
      <w:r w:rsidR="00682F5C">
        <w:t>3,0</w:t>
      </w:r>
      <w:r w:rsidR="00D67FB8" w:rsidRPr="00904B82">
        <w:t>%),</w:t>
      </w:r>
      <w:r w:rsidR="007B50C3" w:rsidRPr="007B50C3">
        <w:t xml:space="preserve"> </w:t>
      </w:r>
      <w:r w:rsidR="00682F5C">
        <w:t>Узбекистан (2,5%),</w:t>
      </w:r>
      <w:r w:rsidR="00682F5C" w:rsidRPr="007B50C3">
        <w:t xml:space="preserve"> </w:t>
      </w:r>
      <w:r w:rsidR="007B50C3" w:rsidRPr="00904B82">
        <w:t>Италия (</w:t>
      </w:r>
      <w:r w:rsidR="00682F5C">
        <w:t>2,2</w:t>
      </w:r>
      <w:r w:rsidR="007B50C3">
        <w:t>%</w:t>
      </w:r>
      <w:r w:rsidR="007B50C3" w:rsidRPr="00904B82">
        <w:t>),</w:t>
      </w:r>
      <w:r w:rsidR="007B50C3" w:rsidRPr="007B50C3">
        <w:t xml:space="preserve"> </w:t>
      </w:r>
      <w:r w:rsidR="00682F5C">
        <w:t>Литва (1,5%),</w:t>
      </w:r>
      <w:r w:rsidR="00682F5C" w:rsidRPr="007B50C3">
        <w:t xml:space="preserve"> </w:t>
      </w:r>
      <w:r w:rsidR="00682F5C">
        <w:t xml:space="preserve">Чехия (1,5%), </w:t>
      </w:r>
      <w:r w:rsidR="007B50C3" w:rsidRPr="00904B82">
        <w:t>Индия (</w:t>
      </w:r>
      <w:r w:rsidR="00682F5C">
        <w:t>1,4</w:t>
      </w:r>
      <w:r w:rsidR="007B50C3">
        <w:t>%),</w:t>
      </w:r>
      <w:r w:rsidR="007B50C3" w:rsidRPr="007B50C3">
        <w:t xml:space="preserve"> </w:t>
      </w:r>
      <w:r w:rsidR="00682F5C">
        <w:t>Бангладеш (1,4%); Таджикистан</w:t>
      </w:r>
      <w:r w:rsidR="007B50C3">
        <w:t xml:space="preserve"> (</w:t>
      </w:r>
      <w:r w:rsidR="00682F5C">
        <w:t>1,0</w:t>
      </w:r>
      <w:r w:rsidR="007B50C3">
        <w:t>%).</w:t>
      </w:r>
      <w:r w:rsidR="00D67FB8">
        <w:t xml:space="preserve"> </w:t>
      </w:r>
    </w:p>
    <w:p w:rsidR="007B50C3" w:rsidRDefault="00385B9F" w:rsidP="00385B9F">
      <w:pPr>
        <w:pStyle w:val="30"/>
        <w:rPr>
          <w:u w:val="none"/>
        </w:rPr>
      </w:pPr>
      <w:r w:rsidRPr="005D69EB">
        <w:rPr>
          <w:b/>
          <w:bCs/>
          <w:u w:val="none"/>
        </w:rPr>
        <w:t>при импорте</w:t>
      </w:r>
      <w:r w:rsidR="00D67FB8">
        <w:rPr>
          <w:u w:val="none"/>
        </w:rPr>
        <w:t xml:space="preserve"> (всего </w:t>
      </w:r>
      <w:r w:rsidR="00682F5C">
        <w:rPr>
          <w:u w:val="none"/>
        </w:rPr>
        <w:t>59</w:t>
      </w:r>
      <w:r w:rsidRPr="005D69EB">
        <w:rPr>
          <w:u w:val="none"/>
        </w:rPr>
        <w:t xml:space="preserve"> стран) – Китай (</w:t>
      </w:r>
      <w:r w:rsidR="00682F5C">
        <w:rPr>
          <w:u w:val="none"/>
        </w:rPr>
        <w:t>37,1</w:t>
      </w:r>
      <w:r w:rsidRPr="005D69EB">
        <w:rPr>
          <w:u w:val="none"/>
        </w:rPr>
        <w:t xml:space="preserve">%), </w:t>
      </w:r>
      <w:r w:rsidR="00FB552E">
        <w:rPr>
          <w:u w:val="none"/>
        </w:rPr>
        <w:t>Беларус</w:t>
      </w:r>
      <w:r w:rsidR="00E2682E">
        <w:rPr>
          <w:u w:val="none"/>
        </w:rPr>
        <w:t>ь (</w:t>
      </w:r>
      <w:r w:rsidR="00682F5C">
        <w:rPr>
          <w:u w:val="none"/>
        </w:rPr>
        <w:t>19,9</w:t>
      </w:r>
      <w:r w:rsidR="00E2682E">
        <w:rPr>
          <w:u w:val="none"/>
        </w:rPr>
        <w:t>%),</w:t>
      </w:r>
      <w:r w:rsidR="00F24D8F" w:rsidRPr="005D69EB">
        <w:rPr>
          <w:u w:val="none"/>
        </w:rPr>
        <w:t xml:space="preserve"> </w:t>
      </w:r>
      <w:r w:rsidR="00F24D8F">
        <w:rPr>
          <w:u w:val="none"/>
        </w:rPr>
        <w:t xml:space="preserve"> </w:t>
      </w:r>
      <w:r w:rsidR="00CC07BB" w:rsidRPr="005D69EB">
        <w:rPr>
          <w:u w:val="none"/>
        </w:rPr>
        <w:t>Германия (</w:t>
      </w:r>
      <w:r w:rsidR="00682F5C">
        <w:rPr>
          <w:u w:val="none"/>
        </w:rPr>
        <w:t>8,0</w:t>
      </w:r>
      <w:r w:rsidR="00CC07BB" w:rsidRPr="005D69EB">
        <w:rPr>
          <w:u w:val="none"/>
        </w:rPr>
        <w:t xml:space="preserve">%), </w:t>
      </w:r>
      <w:r w:rsidR="00682F5C">
        <w:rPr>
          <w:u w:val="none"/>
        </w:rPr>
        <w:t xml:space="preserve">Бельгия (6,1%), Соединенное королевство (3,3%); </w:t>
      </w:r>
      <w:r w:rsidR="007B50C3" w:rsidRPr="005D69EB">
        <w:rPr>
          <w:u w:val="none"/>
        </w:rPr>
        <w:t>Италия (</w:t>
      </w:r>
      <w:r w:rsidR="00682F5C">
        <w:rPr>
          <w:u w:val="none"/>
        </w:rPr>
        <w:t>3,1</w:t>
      </w:r>
      <w:r w:rsidR="007B50C3" w:rsidRPr="005D69EB">
        <w:rPr>
          <w:u w:val="none"/>
        </w:rPr>
        <w:t>%),</w:t>
      </w:r>
      <w:r w:rsidR="007B50C3">
        <w:rPr>
          <w:u w:val="none"/>
        </w:rPr>
        <w:t xml:space="preserve"> Корея, Республика (3</w:t>
      </w:r>
      <w:r w:rsidR="00682F5C">
        <w:rPr>
          <w:u w:val="none"/>
        </w:rPr>
        <w:t>,0</w:t>
      </w:r>
      <w:r w:rsidR="007B50C3">
        <w:rPr>
          <w:u w:val="none"/>
        </w:rPr>
        <w:t>%),</w:t>
      </w:r>
      <w:r w:rsidR="007B50C3" w:rsidRPr="007B50C3">
        <w:rPr>
          <w:u w:val="none"/>
        </w:rPr>
        <w:t xml:space="preserve"> </w:t>
      </w:r>
      <w:r w:rsidR="00682F5C">
        <w:rPr>
          <w:u w:val="none"/>
        </w:rPr>
        <w:t xml:space="preserve">Швеция (2,7%); </w:t>
      </w:r>
      <w:r w:rsidR="007B50C3">
        <w:rPr>
          <w:u w:val="none"/>
        </w:rPr>
        <w:t>Австрия (</w:t>
      </w:r>
      <w:r w:rsidR="00682F5C">
        <w:rPr>
          <w:u w:val="none"/>
        </w:rPr>
        <w:t>2,2%)</w:t>
      </w:r>
      <w:r w:rsidR="00B715FE">
        <w:rPr>
          <w:u w:val="none"/>
        </w:rPr>
        <w:t>.</w:t>
      </w:r>
    </w:p>
    <w:p w:rsidR="00E749B3" w:rsidRPr="00E749B3" w:rsidRDefault="00E749B3" w:rsidP="00F24D8F">
      <w:pPr>
        <w:keepNext/>
        <w:spacing w:line="360" w:lineRule="auto"/>
        <w:rPr>
          <w:bCs/>
          <w:sz w:val="20"/>
          <w:szCs w:val="20"/>
        </w:rPr>
        <w:sectPr w:rsidR="00E749B3" w:rsidRPr="00E749B3" w:rsidSect="00023652">
          <w:headerReference w:type="even" r:id="rId12"/>
          <w:headerReference w:type="default" r:id="rId13"/>
          <w:pgSz w:w="11906" w:h="16838"/>
          <w:pgMar w:top="1134" w:right="926" w:bottom="1134" w:left="1134" w:header="709" w:footer="709" w:gutter="0"/>
          <w:cols w:space="708"/>
          <w:titlePg/>
          <w:docGrid w:linePitch="360"/>
        </w:sectPr>
      </w:pPr>
    </w:p>
    <w:p w:rsidR="006F5841" w:rsidRPr="00B065D5" w:rsidRDefault="006146DC" w:rsidP="00CB5940">
      <w:pPr>
        <w:pStyle w:val="20"/>
        <w:rPr>
          <w:color w:val="auto"/>
          <w:lang w:val="en-US"/>
        </w:rPr>
      </w:pPr>
      <w:bookmarkStart w:id="13" w:name="_Toc522284666"/>
      <w:r>
        <w:rPr>
          <w:noProof/>
          <w:color w:val="auto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9144000</wp:posOffset>
                </wp:positionH>
                <wp:positionV relativeFrom="paragraph">
                  <wp:posOffset>-3790950</wp:posOffset>
                </wp:positionV>
                <wp:extent cx="304800" cy="323850"/>
                <wp:effectExtent l="0" t="0" r="0" b="0"/>
                <wp:wrapNone/>
                <wp:docPr id="4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Default="00E14CE7">
                            <w:pPr>
                              <w:pStyle w:val="11"/>
                              <w:widowControl/>
                              <w:rPr>
                                <w:snapToGrid/>
                                <w:szCs w:val="24"/>
                              </w:rPr>
                            </w:pPr>
                            <w:r>
                              <w:rPr>
                                <w:snapToGrid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0in;margin-top:-298.5pt;width:24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" stroked="f">
                <v:textbox style="layout-flow:vertical">
                  <w:txbxContent>
                    <w:p w:rsidR="00E14CE7" w:rsidRDefault="00E14CE7">
                      <w:pPr>
                        <w:pStyle w:val="11"/>
                        <w:widowControl/>
                        <w:rPr>
                          <w:snapToGrid/>
                          <w:szCs w:val="24"/>
                        </w:rPr>
                      </w:pPr>
                      <w:r>
                        <w:rPr>
                          <w:snapToGrid/>
                          <w:szCs w:val="2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3086100</wp:posOffset>
                </wp:positionV>
                <wp:extent cx="400050" cy="409575"/>
                <wp:effectExtent l="0" t="0" r="0" b="0"/>
                <wp:wrapNone/>
                <wp:docPr id="4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Pr="00C456EC" w:rsidRDefault="00E14CE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7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left:0;text-align:left;margin-left:729pt;margin-top:243pt;width:31.5pt;height:32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Q5qgwIAABcFAAAOAAAAZHJzL2Uyb0RvYy54bWysVNuO2yAQfa/Uf0C8Z21HZBNbcVZ7aapK&#10;24u02w8ggGNUDBRI7FXVf++Ak2y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" stroked="f">
                <v:textbox style="layout-flow:vertical">
                  <w:txbxContent>
                    <w:p w:rsidR="00E14CE7" w:rsidRPr="00C456EC" w:rsidRDefault="00E14CE7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7</w:t>
                      </w:r>
                    </w:p>
                  </w:txbxContent>
                </v:textbox>
              </v:shape>
            </w:pict>
          </mc:Fallback>
        </mc:AlternateContent>
      </w:r>
      <w:r w:rsidR="002523E2" w:rsidRPr="00B065D5">
        <w:rPr>
          <w:color w:val="auto"/>
        </w:rPr>
        <w:t>Внешнеторговый оборот по субъектам ПФО за 20</w:t>
      </w:r>
      <w:r w:rsidR="002D0552" w:rsidRPr="00B065D5">
        <w:rPr>
          <w:color w:val="auto"/>
        </w:rPr>
        <w:t>1</w:t>
      </w:r>
      <w:r w:rsidR="006F5841" w:rsidRPr="00B065D5">
        <w:rPr>
          <w:color w:val="auto"/>
        </w:rPr>
        <w:t>7</w:t>
      </w:r>
      <w:r w:rsidR="002523E2" w:rsidRPr="00B065D5">
        <w:rPr>
          <w:color w:val="auto"/>
        </w:rPr>
        <w:t>, 201</w:t>
      </w:r>
      <w:r w:rsidR="006F5841" w:rsidRPr="00B065D5">
        <w:rPr>
          <w:color w:val="auto"/>
        </w:rPr>
        <w:t>8</w:t>
      </w:r>
      <w:r w:rsidR="002523E2" w:rsidRPr="00B065D5">
        <w:rPr>
          <w:color w:val="auto"/>
        </w:rPr>
        <w:t xml:space="preserve"> гг (тыс. долл. США)</w:t>
      </w:r>
      <w:bookmarkEnd w:id="13"/>
    </w:p>
    <w:p w:rsidR="003545A1" w:rsidRDefault="006146DC" w:rsidP="003545A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8010525" cy="5905500"/>
            <wp:effectExtent l="0" t="0" r="9525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5D5" w:rsidRPr="00B065D5" w:rsidRDefault="00B065D5" w:rsidP="003545A1">
      <w:pPr>
        <w:jc w:val="center"/>
        <w:rPr>
          <w:b/>
        </w:rPr>
        <w:sectPr w:rsidR="00B065D5" w:rsidRPr="00B065D5">
          <w:headerReference w:type="default" r:id="rId15"/>
          <w:pgSz w:w="16838" w:h="11906" w:orient="landscape" w:code="9"/>
          <w:pgMar w:top="567" w:right="1134" w:bottom="425" w:left="1134" w:header="709" w:footer="709" w:gutter="0"/>
          <w:cols w:space="708"/>
          <w:titlePg/>
          <w:docGrid w:linePitch="360"/>
        </w:sectPr>
      </w:pPr>
    </w:p>
    <w:p w:rsidR="004E7F66" w:rsidRPr="00987225" w:rsidRDefault="006146DC" w:rsidP="00987225">
      <w:pPr>
        <w:pStyle w:val="20"/>
        <w:rPr>
          <w:sz w:val="16"/>
          <w:szCs w:val="16"/>
        </w:rPr>
      </w:pPr>
      <w:bookmarkStart w:id="14" w:name="_Toc245269309"/>
      <w:bookmarkStart w:id="15" w:name="_Toc450829081"/>
      <w:bookmarkStart w:id="16" w:name="_Toc451190015"/>
      <w:bookmarkStart w:id="17" w:name="_Toc522284667"/>
      <w:r>
        <w:rPr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9258300</wp:posOffset>
                </wp:positionH>
                <wp:positionV relativeFrom="paragraph">
                  <wp:posOffset>2582545</wp:posOffset>
                </wp:positionV>
                <wp:extent cx="457200" cy="449580"/>
                <wp:effectExtent l="0" t="1270" r="0" b="0"/>
                <wp:wrapNone/>
                <wp:docPr id="47" name="Text 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E7" w:rsidRDefault="00E14CE7" w:rsidP="004E7F66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9" o:spid="_x0000_s1028" type="#_x0000_t202" style="position:absolute;left:0;text-align:left;margin-left:729pt;margin-top:203.35pt;width:36pt;height:3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" stroked="f">
                <v:textbox style="layout-flow:vertical">
                  <w:txbxContent>
                    <w:p w:rsidR="00E14CE7" w:rsidRDefault="00E14CE7" w:rsidP="004E7F66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4E7F66" w:rsidRPr="00987225">
        <w:rPr>
          <w:sz w:val="16"/>
          <w:szCs w:val="16"/>
        </w:rPr>
        <w:t xml:space="preserve">Экспорт и импорт </w:t>
      </w:r>
      <w:r w:rsidR="00987225" w:rsidRPr="00987225">
        <w:rPr>
          <w:sz w:val="16"/>
          <w:szCs w:val="16"/>
        </w:rPr>
        <w:t>по основным странам-партнерам</w:t>
      </w:r>
      <w:bookmarkEnd w:id="16"/>
      <w:bookmarkEnd w:id="17"/>
    </w:p>
    <w:tbl>
      <w:tblPr>
        <w:tblW w:w="100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85"/>
        <w:gridCol w:w="1200"/>
        <w:gridCol w:w="1395"/>
        <w:gridCol w:w="1125"/>
        <w:gridCol w:w="1395"/>
        <w:gridCol w:w="1125"/>
        <w:gridCol w:w="1395"/>
      </w:tblGrid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bookmarkEnd w:id="14"/>
          <w:bookmarkEnd w:id="15"/>
          <w:p w:rsidR="00E653BA" w:rsidRPr="00414E2A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68246.3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110171.0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109697.9</w:t>
            </w:r>
          </w:p>
        </w:tc>
        <w:tc>
          <w:tcPr>
            <w:tcW w:w="139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193369.2</w:t>
            </w:r>
          </w:p>
        </w:tc>
        <w:tc>
          <w:tcPr>
            <w:tcW w:w="112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177944.2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303540.2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*СТРАНЫ СНГ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54617.2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80187.2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28761.2</w:t>
            </w:r>
          </w:p>
        </w:tc>
        <w:tc>
          <w:tcPr>
            <w:tcW w:w="139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43240.5</w:t>
            </w:r>
          </w:p>
        </w:tc>
        <w:tc>
          <w:tcPr>
            <w:tcW w:w="112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83378.4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123427.7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АЗЕРБАЙДЖАН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2891.9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3445.5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16.6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2908.5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3462.1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АРМЕНИЯ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283.0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735.8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283.0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763.8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БЕЛАРУСЬ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10331.9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18100.9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26005.5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38398.8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36337.4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56499.7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КАЗАХСТАН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34501.2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45667.5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754.8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987.5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35256.0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46655.0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КИРГИЗИЯ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415.1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1013.8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62.9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62.9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478.0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1076.7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МОЛДОВА, РЕСПУБЛИКА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2356.4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3863.8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565.3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1127.6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2921.7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4991.4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ТАДЖИКИСТАН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1138.8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1138.8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ТУРКМЕНИСТАН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193.1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75.5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193.1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УЗБЕКИСТАН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1648.5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2753.6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26.8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1648.5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2780.4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УКРАИНА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1354.9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3274.4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1356.1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2592.3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2711.0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5866.7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*ДАЛЬНЕЕ ЗАРУБЕЖЬЕ: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13629.1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29983.8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80936.7</w:t>
            </w:r>
          </w:p>
        </w:tc>
        <w:tc>
          <w:tcPr>
            <w:tcW w:w="139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150128.7</w:t>
            </w:r>
          </w:p>
        </w:tc>
        <w:tc>
          <w:tcPr>
            <w:tcW w:w="1125" w:type="dxa"/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 94565.8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414E2A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</w:pPr>
            <w:r w:rsidRPr="00414E2A">
              <w:rPr>
                <w:rFonts w:ascii="Times New Roman" w:eastAsia="MS Mincho" w:hAnsi="Times New Roman" w:cs="Times New Roman"/>
                <w:b/>
                <w:sz w:val="18"/>
                <w:szCs w:val="18"/>
                <w:lang w:val="en-US"/>
              </w:rPr>
              <w:t xml:space="preserve">   180112.5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АБХАЗИЯ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111.4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111.4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АВСТРИЯ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2343.8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4346.9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2343.8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4352.3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АЛЖИР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74.7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БАНГЛАДЕШ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1508.9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1508.9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1508.9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1508.9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БЕЛЬГИЯ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94.6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8262.9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11763.4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8291.0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11858.0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БОЛГАРИЯ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14.4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78.1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110.5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124.9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БОСНИЯ И ГЕРЦЕГОВИНА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БРАЗИЛИЯ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145.7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73.1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318.6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ВЕНГРИЯ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17.0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43.2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138.4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286.5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329.7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ВИРГИНСКИЕ ОСТРОВА (БРИТАНСКИЕ)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724.1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724.1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ВЬЕТНАМ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41.2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90.6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149.6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130.6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190.8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ГЕРМАНИЯ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494.7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1097.2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8347.1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15409.2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8841.8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16506.4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ГОНКОНГ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12.3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21.6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21.6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ГРЕЦИЯ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30.4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30.4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30.4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30.4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ГРУЗИЯ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330.1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778.3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330.1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778.3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ДАНИЯ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0.9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ЕГИПЕТ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1045.3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451.7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1045.3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ИЗРАИЛЬ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7.5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19.4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7.5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28.0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ИНДИЯ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266.4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1551.8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1331.8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1906.2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1598.2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3458.0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ИНДОНЕЗИЯ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12.2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ИРАК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ИРАН (ИСЛАМСКАЯ РЕСПУБЛИКА)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518.7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518.7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ИСПАНИЯ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518.1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846.4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518.1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863.3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ИТАЛИЯ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946.3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2421.7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2239.1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6076.8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3185.4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8498.5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КАМБОДЖА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КАНАДА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37.3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57.9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29.1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37.3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87.0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КИТАЙ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1555.8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3485.6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33483.2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71753.8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35039.0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75239.4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КОЛУМБИЯ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183.8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360.5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183.8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360.5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КОРЕЯ, РЕСПУБЛИКА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63.6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2887.6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5742.7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2951.2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6188.3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КУБА 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4.6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4.6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4.6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4.6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КУВЕЙТ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ЛАТВИЯ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75.2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201.9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5.2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8.5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80.4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210.4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ЛИТВА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1007.1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1696.9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1007.1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1696.9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ЛЮКСЕМБУРГ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520.6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1.3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222.8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521.9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МАЛАЙЗИЯ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36.2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36.2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34.8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230.3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71.0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266.5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МАРОККО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96.3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МЕКСИКА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48.0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48.0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МОНАКО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МОНГОЛИЯ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1025.6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163.4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1025.6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НИГЕРИЯ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594.2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246.7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594.2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НИДЕРЛАНДЫ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101.4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178.2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414.0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1161.7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515.4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1339.9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НОРВЕГИЯ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18.2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630.8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11.3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649.0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ОБЪЕДИНЕННЫЕ АРАБСКИЕ ЭМИРАТЫ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312.9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466.7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312.9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466.7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ПАКИСТАН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289.0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98.7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189.4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478.4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ПОЛЬША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1809.8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3461.1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1105.1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2378.1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2914.9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5839.2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ПОРТУГАЛИЯ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134.2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393.7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134.2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407.0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ПУЭРТО-РИКО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609.4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РУМЫНИЯ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89.0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274.1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326.9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597.2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415.9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871.3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САУДОВСКАЯ АРАВИЯ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182.4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СЕРБИЯ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248.8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720.9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31.7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68.8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280.5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789.7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lastRenderedPageBreak/>
              <w:t xml:space="preserve">СИНГАПУР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5.2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15.8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17.1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22.3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СЛОВАКИЯ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185.8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282.3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401.4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282.3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587.2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СЛОВЕНИЯ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277.9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15.6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21.4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159.1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299.3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СОЕДИНЕННОЕ КОРОЛЕВСТВО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64.3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198.6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6062.6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6334.9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6126.9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6533.5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СОЕДИНЕННЫЕ ШТАТЫ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304.2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755.1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989.7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2444.7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1293.9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3199.8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ТАИЛАНД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38.5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13.9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38.5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ТАЙВАНЬ (КИТАЙ)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445.6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445.6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553.5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ТУРЦИЯ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228.6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777.8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1332.2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1818.5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1560.8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2596.3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ФИЛИППИНЫ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57.2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80.1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57.2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80.1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ФИНЛЯНДИЯ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142.1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383.6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4.5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5.8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146.6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389.4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ФРАНЦИЯ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447.8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1034.7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1376.4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2157.9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1824.2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3192.6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ХОРВАТИЯ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421.8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548.0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421.8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548.0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ЧЕХИЯ 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1093.3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1598.4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373.9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568.5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1467.2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2166.9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ШВЕЙЦАРИЯ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3.1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3.1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330.4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504.5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333.5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507.6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ШВЕЦИЯ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29.3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124.3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4763.3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5306.4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4792.6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5430.7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ЭСТОНИЯ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126.4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200.6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2.9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10.7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129.3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211.3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АФРИКА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142.1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98.7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142.1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ЮЖНАЯ ОСЕТИЯ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39.8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17.2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39.8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ЯПОНИЯ                             </w:t>
            </w: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   0.0</w:t>
            </w: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2433.5</w:t>
            </w: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4133.5</w:t>
            </w: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2433.5</w:t>
            </w: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  <w:t xml:space="preserve">     4133.5</w:t>
            </w:r>
          </w:p>
        </w:tc>
      </w:tr>
      <w:tr w:rsidR="00E653BA" w:rsidRPr="00C92D89" w:rsidTr="00323D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8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C92D89" w:rsidRDefault="00E653B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8"/>
                <w:szCs w:val="18"/>
              </w:rPr>
            </w:pPr>
          </w:p>
        </w:tc>
        <w:tc>
          <w:tcPr>
            <w:tcW w:w="1200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25" w:type="dxa"/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5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E653BA" w:rsidRPr="00A5171B" w:rsidRDefault="00E653B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2523E2" w:rsidRDefault="002523E2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 w:rsidP="00E653BA">
      <w:pPr>
        <w:pStyle w:val="ab"/>
        <w:tabs>
          <w:tab w:val="clear" w:pos="4153"/>
          <w:tab w:val="clear" w:pos="8306"/>
          <w:tab w:val="left" w:pos="2325"/>
        </w:tabs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Default="00E653BA">
      <w:pPr>
        <w:pStyle w:val="ab"/>
        <w:rPr>
          <w:rFonts w:eastAsia="MS Mincho"/>
          <w:color w:val="FFFFFF"/>
        </w:rPr>
      </w:pPr>
    </w:p>
    <w:p w:rsidR="00E653BA" w:rsidRPr="00D42B61" w:rsidRDefault="00E653BA">
      <w:pPr>
        <w:pStyle w:val="ab"/>
        <w:rPr>
          <w:rFonts w:eastAsia="MS Mincho"/>
          <w:color w:val="FFFFFF"/>
        </w:rPr>
        <w:sectPr w:rsidR="00E653BA" w:rsidRPr="00D42B61">
          <w:headerReference w:type="default" r:id="rId16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E7158B" w:rsidRPr="00596091" w:rsidRDefault="006146DC" w:rsidP="00F06770">
      <w:pPr>
        <w:pStyle w:val="20"/>
        <w:rPr>
          <w:sz w:val="16"/>
          <w:szCs w:val="16"/>
        </w:rPr>
      </w:pPr>
      <w:bookmarkStart w:id="18" w:name="_Toc450829082"/>
      <w:bookmarkStart w:id="19" w:name="_Toc451190016"/>
      <w:bookmarkStart w:id="20" w:name="_Toc522284668"/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121920</wp:posOffset>
            </wp:positionV>
            <wp:extent cx="644842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568" y="21368"/>
                <wp:lineTo x="21568" y="0"/>
                <wp:lineTo x="0" y="0"/>
              </wp:wrapPolygon>
            </wp:wrapTight>
            <wp:docPr id="520" name="Рисунок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47C7" w:rsidRPr="00596091">
        <w:rPr>
          <w:sz w:val="16"/>
          <w:szCs w:val="16"/>
        </w:rPr>
        <w:t>Общие итоги внешней торговли</w:t>
      </w:r>
      <w:bookmarkEnd w:id="18"/>
      <w:bookmarkEnd w:id="19"/>
      <w:bookmarkEnd w:id="20"/>
    </w:p>
    <w:p w:rsidR="002D6C1E" w:rsidRPr="006815AD" w:rsidRDefault="002D6C1E" w:rsidP="006B0D56">
      <w:pPr>
        <w:sectPr w:rsidR="002D6C1E" w:rsidRPr="006815AD">
          <w:headerReference w:type="default" r:id="rId18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A45430" w:rsidRPr="00CB5940" w:rsidRDefault="0038233A" w:rsidP="00E653BA">
      <w:pPr>
        <w:pStyle w:val="20"/>
        <w:jc w:val="left"/>
      </w:pPr>
      <w:bookmarkStart w:id="21" w:name="_Toc450829083"/>
      <w:bookmarkStart w:id="22" w:name="_Toc451190017"/>
      <w:bookmarkStart w:id="23" w:name="_Toc522284669"/>
      <w:r>
        <w:lastRenderedPageBreak/>
        <w:t>Э</w:t>
      </w:r>
      <w:r w:rsidR="003747C7" w:rsidRPr="00CB5940">
        <w:t>кспо</w:t>
      </w:r>
      <w:r w:rsidR="00CB5940" w:rsidRPr="00CB5940">
        <w:t>рт и импорт по товарным группам</w:t>
      </w:r>
      <w:bookmarkEnd w:id="23"/>
      <w:r w:rsidR="00CB5940" w:rsidRPr="00CB5940">
        <w:t xml:space="preserve"> </w:t>
      </w:r>
    </w:p>
    <w:bookmarkEnd w:id="21"/>
    <w:bookmarkEnd w:id="22"/>
    <w:tbl>
      <w:tblPr>
        <w:tblW w:w="10915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"/>
        <w:gridCol w:w="4160"/>
        <w:gridCol w:w="1009"/>
        <w:gridCol w:w="951"/>
        <w:gridCol w:w="951"/>
        <w:gridCol w:w="951"/>
        <w:gridCol w:w="951"/>
        <w:gridCol w:w="998"/>
      </w:tblGrid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68246.06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13628.92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54617.14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110170.94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29983.62</w:t>
            </w:r>
          </w:p>
        </w:tc>
        <w:tc>
          <w:tcPr>
            <w:tcW w:w="998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80187.32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131.01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ОВОЩИ И НЕКОТОРЫЕ СЪЕДОБНЫЕ КОРНЕПЛОДЫ И КЛУБНЕПЛОДЫ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69.15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ПРОМЫШЛЕННОСТИ; СОЛОД; КРАХМАЛЫ; ИНУЛИН;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41.86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478.24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459.00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1267.78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1228.68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ШЕЛЛАК ПРИРОДНЫЙ НЕОЧИЩЕННЫЙ; КАМЕДИ, СМОЛЫ И ПРОЧИЕ РАСТИТЕЛЬНЫЕ СОКИ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321.48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49.77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271.71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670.91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221.21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449.70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КАКАО И ПРОДУКТЫ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163.65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408.51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2207.42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1225.99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981.43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ПРОДУКТЫ ИЗ ЗЕРНА ЗЛАКОВ, МУКИ, КРАХМАЛА ИЛИ МОЛОКА; МУЧНЫЕ КО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1915.84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1413.91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501.93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3539.24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2407.29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1131.95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116.82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209.34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19.57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189.77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66.40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10.36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2810.25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1571.53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1238.72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5384.58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2974.91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2409.67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4976.27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2309.66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2666.61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11525.31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6825.61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4699.70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336.29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307.13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603.68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37.08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180.31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153.98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307.36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527.67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521.12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ВЗРЫВЧАТЫЕ ВЕЩЕСТВА; ПИРОТЕХНИЧЕСКИЕ ИЗДЕЛИЯ; СПИЧКИ; ПИРОФОРНЫЕ СПЛАВ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ФОТО- И КИНОТОВАРЫ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33360.40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3504.10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29856.30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42965.97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8832.95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34133.02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438.41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354.99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83.42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631.07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462.36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168.71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73.82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153.96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18.18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53.37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1027.57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970.79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1951.04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221.90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1729.14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53.89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53.89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71.47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61.17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61.17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81.16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29.50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29.06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91.99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48.84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164.74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121.48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198.85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193.33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88.95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85.64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226.37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223.06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24.92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214.77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187.56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389.24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351.30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37.94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1220.20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1103.05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2069.53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220.31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1849.22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20.46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514.10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485.81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949.29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81.83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867.46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20.94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19.29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11.87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22.59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62.47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59.38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136.69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31.77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141.85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50.19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91.66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4658.17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4125.41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8616.24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846.24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7770.00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6041.09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2058.08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3983.01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13200.39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2607.86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10592.53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ЖЕЛЕЗНОДОРОЖНЫЕ ЛОКОМОТИВЫ ИЛИ МОТОРНЫЕ ВАГОНЫ ТРАМВАЯ, ПОДВИЖНОЙ СОСТ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1921.83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1908.86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3327.18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57.23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3269.95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2937.08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2915.06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3895.45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3824.29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1038.83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1033.37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1309.94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1298.25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451.16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264.74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186.42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588.96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280.75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308.21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605.23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229.80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375.43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977.29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515.29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009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109698.04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80936.87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28761.17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193369.27</w:t>
            </w:r>
          </w:p>
        </w:tc>
        <w:tc>
          <w:tcPr>
            <w:tcW w:w="951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>150128.81</w:t>
            </w:r>
          </w:p>
        </w:tc>
        <w:tc>
          <w:tcPr>
            <w:tcW w:w="998" w:type="dxa"/>
            <w:vAlign w:val="center"/>
          </w:tcPr>
          <w:p w:rsidR="0038233A" w:rsidRPr="00701F7E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701F7E">
              <w:rPr>
                <w:rFonts w:ascii="Times New Roman" w:eastAsia="MS Mincho" w:hAnsi="Times New Roman" w:cs="Times New Roman"/>
                <w:b/>
                <w:sz w:val="16"/>
              </w:rPr>
              <w:t xml:space="preserve"> 43240.46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ЖИВЫЕ ЖИВОТНЫЕ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175.96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ПРОДУКЦИЯ; ЯЙЦА ПТИЦ; МЕД НАТУРАЛЬНЫЙ; ПИЩЕВЫЕ ПРОДУКТЫ ЖИВОТ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235.38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СЪЕДОБНЫЕ ФРУКТЫ И ОРЕХИ; КОЖУРА ЦИТРУСОВЫХ ПЛОДОВ ИЛИ КОРКИ ДЫНЬ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МАСЛИЧНЫЕ СЕМЕНА И ПЛОДЫ; ПРОЧИЕ СЕМЕНА, ПЛОДЫ И ЗЕРНО; ЛЕКАРСТВЕННЫЕ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265.88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252.56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581.61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509.37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72.24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 И ПРОДУКТЫ ИХ 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САХАР И КОНДИТЕРСКИЕ ИЗДЕЛИЯ ИЗ САХАРА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105.90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105.90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 ФРУКТОВ, ОРЕХОВ ИЛИ ПРОЧИХ ЧАСТЕЙ РАСТЕНИ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342.52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342.52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623.23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623.23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ПИЩЕВЫЕ ПРОДУКТЫ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469.80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469.80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АЛКОГОЛЬНЫЕ И БЕЗАЛКОГОЛЬНЫЕ НАПИТКИ И УКСУС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44.13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44.13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СОЛЬ; СЕРА; ЗЕМЛИ И КАМЕНЬ; ШТУКАТУРНЫЕ МАТЕРИАЛЫ, ИЗВЕСТЬ И ЦЕМЕНТ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517.25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462.92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1047.10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179.32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867.78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 НЕФТЬ И ПРОДУКТЫ ИХ ПЕРЕГОНКИ; БИТУМИНОЗНЫЕ ВЕЩЕС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ХИМИИ; СОЕДИНЕНИЯ НЕОРГАНИЧЕСКИЕ ИЛИ ОРГАНИЧЕС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873.45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274.35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599.10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1155.78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514.28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ОРГАНИЧЕСКИЕ ХИМИЧЕСКИЕ СОЕДИНЕНИЯ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38254.81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37728.28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526.53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71377.99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70828.63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549.36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КРАСИЛЬНЫЕ; ТАННИНЫ И ИХ ПРОИЗВОДНЫЕ; КРАСИТЕЛ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631.62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628.52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 ПАРФЮМЕРНЫЕ, КОСМЕТИЧЕСКИЕ ИЛИ ТУАЛЕТНЫЕ СР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 ПОВЕРХНОСТНО-АКТИВНЫЕ ОРГАНИЧЕСКИЕ ВЕЩЕСТВА, МОЮЩИЕ СРЕДСТВА, СМ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3678.01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3677.80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7325.79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7324.61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БЕЛКОВЫЕ ВЕЩЕСТВА; МОДИФИЦИРОВАННЫЕ КРАХМАЛЫ; КЛЕИ; ФЕРМЕНТЫ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112.24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111.20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167.44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ХИМИЧЕСКИЕ ПРОДУКТЫ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25882.16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6414.95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19467.21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35674.76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11980.51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23694.25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ПЛАСТМАССЫ И ИЗДЕЛИЯ ИЗ НИХ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4915.93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4903.35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9262.15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9153.23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108.92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КАУЧУК, РЕЗИНА И ИЗДЕЛИЯ ИЗ НИХ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509.26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500.37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НЕОБРАБОТАННЫЕ ШКУРЫ (КРОМЕ НАТУРАЛЬНОГО МЕХА) И ВЫДЕЛАННАЯ КОЖА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236.42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236.42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КОЖИ; ШОРНО-СЕДЕЛЬНЫЕ ИЗДЕЛИЯ И УПРЯЖЬ; ДОРОЖНЫЕ ПРИНАДЛЕЖН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ИЗДЕЛИЯ ИЗ НЕЕ; ДРЕВЕСНЫЙ УГОЛЬ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244.69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60.58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338.35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244.88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93.47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ПРОБКА И ИЗДЕЛИЯ ИЗ НЕЕ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БУМАГА И КАРТОН; ИЗДЕЛИЯ ИЗ БУМАЖНОЙ МАССЫ, БУМАГИ ИЛИ КАРТОНА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33.64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33.64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102.57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 ГАЗЕТЫ, РЕПРОДУКЦИИ И ДРУГИЕ ИЗДЕЛИЯ ПОЛИГРАФИЧЕСКОЙ П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ШЕРСТЬ, ТОНКИЙ ИЛИ ГРУБЫЙ ВОЛОС ЖИВОТНЫХ; ПРЯЖА И ТКАНЬ, ИЗ КОНСКОГО В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189.65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189.65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ХЛОПОК        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843.13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578.58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1662.44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488.49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1173.95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ВОЛОКНА; БУМАЖНАЯ ПРЯЖА И ТКАНИ ИЗ БУМ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0.61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ГРУППА 54 ХИМИЧЕСКИЕ НИТИ; ПЛОСКИЕ И АНАЛОГИЧНЫЕ НИТИ ИЗ ХИМИЧЕСКИХ ТЕ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548.25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763.68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762.89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ХИМИЧЕСКИЕ ВОЛОКНА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67.90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192.67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124.77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 ВОЙЛОК ИЛИ ФЕТР И НЕТКАНЫЕ МАТЕРИАЛЫ; СПЕЦИАЛЬНАЯ ПРЯЖА; БЕЧЕВКИ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168.89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39.43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129.46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229.06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181.89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КОВРЫ И ПРОЧИЕ ТЕКСТИЛЬНЫЕ НАПОЛЬНЫЕ ПОКРЫТИЯ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ТКАНИ; ТАФТИНГОВЫЕ ТЕКСТИЛЬНЫЕ МАТЕРИАЛЫ; КРУЖЕВА; ГОБЕЛЕН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МАТЕРИАЛЫ, ПРОПИТАННЫЕ, С ПОКРЫТИЕМ ИЛИ ДУБЛИРОВАННЫЕ; ТЕК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138.07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272.54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272.46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ТРИКОТАЖНЫЕ ПОЛОТНА МАШИННОГО ИЛИ РУЧНОГО ВЯЗАНИЯ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82.81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173.05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173.05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ТРИКОТАЖНЫЕ МАШИННОГО ИЛИ 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 КРОМЕ ТРИКОТАЖНЫХ МАШИННОГО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4.59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0.17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ИЗДЕЛИЯ; НАБОРЫ; ОДЕЖДА И ТЕКСТИЛЬНЫЕ ИЗДЕЛ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224.13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222.59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341.37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336.37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ОБУВЬ, ГЕТРЫ И АНАЛОГИЧНЫЕ ИЗДЕЛИЯ; ИХ ДЕТАЛИ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ГОЛОВНЫЕ УБОРЫ И ИХ ЧАСТИ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 ГИПСА, ЦЕМЕНТА, АСБЕСТА, СЛЮДЫ ИЛИ АНАЛОГИЧНЫХ МАТЕР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96.71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130.11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98.36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31.75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КЕРАМИЧЕСКИЕ ИЗДЕЛИЯ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218.59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245.06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245.06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СТЕКЛО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3505.15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3503.66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5295.41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5289.27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ЖЕМЧУГ ПРИРОДНЫЙ ИЛИ КУЛЬТИВИРОВАННЫЙ, ДРАГОЦЕННЫЕ ИЛИ ПОЛУДРАГОЦЕННЫЕ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ЧЕРНЫЕ МЕТАЛЛЫ       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572.71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572.71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1077.66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1036.02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41.64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ИЗДЕЛИЯ ИЗ ЧЕРНЫХ МЕТАЛЛОВ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386.29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338.42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939.04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773.12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165.92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МЕДЬ И ИЗДЕЛИЯ ИЗ НЕЕ 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1462.51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1462.51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2646.98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2646.93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НИКЕЛЬ И ИЗДЕЛИЯ ИЗ НЕГО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7.64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АЛЮМИНИЙ И ИЗДЕЛИЯ ИЗ НЕГО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28.97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61.16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60.91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ЦИНК И ИЗДЕЛИЯ ИЗ НЕГО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61.25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61.25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НЕДРАГОЦЕННЫЕ МЕТАЛЛЫ; МЕТАЛЛОКЕРАМИКА; ИЗДЕЛИЯ ИЗ НИХ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284.60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284.60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1580.45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1580.45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ИНСТРУМЕНТЫ, ПРИСПОСОБЛЕНИЯ, НОЖЕВЫЕ ИЗДЕЛИЯ, ЛОЖКИ И ВИЛКИ ИЗ НЕДРАГО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560.36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532.90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27.46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1399.60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1359.12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40.48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ИЗДЕЛИЯ ИЗ НЕДРАГОЦЕННЫХ МЕТАЛЛОВ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261.72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261.68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646.73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645.05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 КОТЛЫ, ОБОРУДОВАНИЕ И МЕХАНИЧЕСКИЕ УСТРОЙСТВА; ИХ ЧА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9619.26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8498.43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1120.83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15490.33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13501.21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1989.12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 ИХ ЧАСТИ; ЗВУКОЗАПИСЫВАЮЩАЯ И ЗВУ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6321.99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5649.34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672.65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12221.10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11221.97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999.13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ЖЕЛЕЗНОДОРОЖНЫЕ ЛОКОМОТИВЫ ИЛИ МОТОРНЫЕ ВАГОНЫ ТРАМВАЯ, ПОДВИЖНОЙ СОСТ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7.66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7.66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СРЕДСТВА НАЗЕМНОГО ТРАНСПОРТА, КРОМЕ ЖЕЛЕЗНОДОРОЖНОГО ИЛИ ТРАМВАЙНОГО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6382.07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1594.60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4787.47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14736.45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2596.27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12140.18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 ФОТОГРАФИЧЕСКИЕ, КИНЕМАТОГРАФИЧЕСКИ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1022.78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1022.68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2058.28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2056.96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1.32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ЧАСЫ ВСЕХ ВИДОВ И ИХ ЧАСТИ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93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ОРУЖИЕ И БОЕПРИПАСЫ; ИХ ЧАСТИ И ПРИНАДЛЕЖНОСТИ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46.39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94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МЕБЕЛЬ; ПОСТЕЛЬНЫЕ ПРИНАДЛЕЖНОСТИ, МАТРАЦЫ, ОСНОВЫ МАТРАЦНЫЕ, ДИВАННЫЕ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485.90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482.78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3.12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545.33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540.28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5.05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ИГРУШКИ, ИГРЫ И СПОРТИВНЫЙ ИНВЕНТАРЬ; ИХ ЧАСТИ И ПРИНАДЛЕЖНОСТИ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13.31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944" w:type="dxa"/>
            <w:vAlign w:val="center"/>
          </w:tcPr>
          <w:p w:rsidR="0038233A" w:rsidRDefault="0038233A" w:rsidP="00323D79">
            <w:pPr>
              <w:pStyle w:val="a6"/>
              <w:keepLines/>
              <w:jc w:val="center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               </w:t>
            </w:r>
          </w:p>
        </w:tc>
        <w:tc>
          <w:tcPr>
            <w:tcW w:w="4160" w:type="dxa"/>
            <w:vAlign w:val="center"/>
          </w:tcPr>
          <w:p w:rsidR="0038233A" w:rsidRDefault="0038233A" w:rsidP="00323D79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РАЗНЫЕ ГОТОВЫЕ ИЗДЕЛИЯ                                                </w:t>
            </w:r>
          </w:p>
        </w:tc>
        <w:tc>
          <w:tcPr>
            <w:tcW w:w="1009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14.73</w:t>
            </w:r>
          </w:p>
        </w:tc>
        <w:tc>
          <w:tcPr>
            <w:tcW w:w="951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12.33</w:t>
            </w:r>
          </w:p>
        </w:tc>
        <w:tc>
          <w:tcPr>
            <w:tcW w:w="998" w:type="dxa"/>
            <w:vAlign w:val="center"/>
          </w:tcPr>
          <w:p w:rsidR="0038233A" w:rsidRDefault="0038233A" w:rsidP="00323D79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</w:tbl>
    <w:p w:rsidR="0038233A" w:rsidRPr="00964E04" w:rsidRDefault="0038233A">
      <w:pPr>
        <w:rPr>
          <w:color w:val="FF0000"/>
        </w:rPr>
        <w:sectPr w:rsidR="0038233A" w:rsidRPr="00964E04" w:rsidSect="002856AE">
          <w:headerReference w:type="default" r:id="rId19"/>
          <w:pgSz w:w="11906" w:h="16838"/>
          <w:pgMar w:top="1134" w:right="424" w:bottom="1134" w:left="1151" w:header="709" w:footer="709" w:gutter="0"/>
          <w:cols w:space="708"/>
          <w:docGrid w:linePitch="360"/>
        </w:sectPr>
      </w:pPr>
    </w:p>
    <w:p w:rsidR="00DF2E99" w:rsidRPr="009917FF" w:rsidRDefault="00DF2E99" w:rsidP="00F06770">
      <w:pPr>
        <w:pStyle w:val="20"/>
        <w:rPr>
          <w:sz w:val="16"/>
          <w:szCs w:val="16"/>
        </w:rPr>
      </w:pPr>
      <w:bookmarkStart w:id="24" w:name="_Toc450829084"/>
      <w:bookmarkStart w:id="25" w:name="_Toc451190018"/>
      <w:bookmarkStart w:id="26" w:name="_Toc522284670"/>
      <w:r w:rsidRPr="009917FF">
        <w:rPr>
          <w:sz w:val="16"/>
          <w:szCs w:val="16"/>
        </w:rPr>
        <w:lastRenderedPageBreak/>
        <w:t xml:space="preserve">Экспорт и импорт по </w:t>
      </w:r>
      <w:r w:rsidR="00E53659" w:rsidRPr="009917FF">
        <w:rPr>
          <w:sz w:val="16"/>
          <w:szCs w:val="16"/>
        </w:rPr>
        <w:t xml:space="preserve">странам-партнерам и </w:t>
      </w:r>
      <w:r w:rsidRPr="009917FF">
        <w:rPr>
          <w:sz w:val="16"/>
          <w:szCs w:val="16"/>
        </w:rPr>
        <w:t>товарным группам</w:t>
      </w:r>
      <w:bookmarkEnd w:id="24"/>
      <w:bookmarkEnd w:id="25"/>
      <w:bookmarkEnd w:id="26"/>
    </w:p>
    <w:tbl>
      <w:tblPr>
        <w:tblW w:w="107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9"/>
        <w:gridCol w:w="1260"/>
        <w:gridCol w:w="1260"/>
        <w:gridCol w:w="1332"/>
        <w:gridCol w:w="1368"/>
      </w:tblGrid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ВСЕГО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68246.40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110170.70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109698.30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193368.90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Страны СНГ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54617.20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80186.80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28761.10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43240.80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449.90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408.40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981.40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867.80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1238.80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2409.60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2666.60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4699.70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566.70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1064.50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29856.20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34133.00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19467.20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23694.30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1729.20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1174.00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129.50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1103.10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1849.30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485.90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867.60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4125.50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7769.80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1120.80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1989.10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3983.00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10592.30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672.70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999.20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1908.90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3270.00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2915.10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3824.20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4787.50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12140.20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1298.20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93-ОРУЖИЕ И БОЕПРИПАСЫ; ИХ ЧАСТИ И ПРИНАДЛЕЖНОСТИ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515.30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АЗЕРБАЙДЖАН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2891.80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3445.60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2152.50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2152.50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АРМЕНИЯ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282.90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735.60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28.00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86.50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БЕЛАРУСЬ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10332.10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18100.90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26005.40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38399.10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15-ЖИРЫ И МАСЛА ЖИВОТНОГО ИЛИ РАСТИТЕЛЬНОГО ПРОИСХОЖДЕНИЯ И ПРОДУКТЫ ИХ РАСЩЕПЛЕНИЯ; ГОТОВЫЕ ПИЩЕВЫЕ ЖИРЫ; ВОСКИ ЖИВОТНОГО ИЛИ РАСТИТЕЛЬНОГО ПРОИСХОЖДЕНИЯ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27-ТОПЛИВО МИНЕРАЛЬНОЕ, НЕФТЬ И ПРОДУКТЫ ИХ ПЕРЕГОНКИ; БИТУМИНОЗНЫЕ ВЕЩЕСТВА; ВОСКИ МИНЕРАЛЬНЫЕ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384.90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2532.50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4243.10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4752.50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5430.20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19467.20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23694.30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45-ПРОБКА И ИЗДЕЛИЯ ИЗ НЕЕ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129.50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181.90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316.30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866.10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4424.20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936.40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416.80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4717.20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12034.60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188.30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209.90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КАЗАХСТАН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34501.00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45667.30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754.90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987.50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13-ШЕЛЛАК ПРИРОДНЫЙ НЕОЧИЩЕННЫЙ; КАМЕДИ, СМОЛЫ И ПРОЧИЕ РАСТИТЕЛЬНЫЕ СОКИ И ЭКСТРАКТЫ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569.00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544.00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84.50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23638.70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25554.60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249.70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598.50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53-ПРОЧИЕ РАСТИТЕЛЬНЫЕ ТЕКСТИЛЬНЫЕ ВОЛОКНА; БУМАЖНАЯ ПРЯЖА И ТКАНИ ИЗ БУМАЖНОЙ ПРЯЖИ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765.90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2732.60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5544.80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2259.20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4709.60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1847.00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3065.00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577.90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698.10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196.10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КИРГИЗИЯ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415.20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1013.90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62.90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62.90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62.90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МОЛДОВА, РЕСПУБЛИКА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2356.40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3863.80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565.20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1127.60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722.40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722.40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1244.60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2486.90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1093.20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166.90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ТАДЖИКИСТАН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758.80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1138.90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145.50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36-ВЗРЫВЧАТЫЕ ВЕЩЕСТВА; ПИРОТЕХНИЧЕСКИЕ ИЗДЕЛИЯ; СПИЧКИ; ПИРОФОРНЫЕ СПЛАВЫ; НЕКОТОРЫЕ ГОРЮЧИЕ ВЕЩЕСТВА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ТУРКМЕНИСТАН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193.10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68.40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147.50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УЗБЕКИСТАН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1648.60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2753.50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07-ОВОЩИ И НЕКОТОРЫЕ СЪЕДОБНЫЕ КОРНЕПЛОДЫ И КЛУБНЕПЛОДЫ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136.10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196.90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764.80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955.90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УКРАИНА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1354.90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3274.20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1356.10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2592.30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446.40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851.20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445.60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1018.70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308.10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1433.10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СТРАНЫ ДАЛЬНЕГО ЗАРУБЕЖЬЯ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13629.20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29983.90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80937.20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150128.10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1226.10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1414.00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2407.40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469.80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1571.60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2975.00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2309.60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6825.70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37728.30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70828.70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lastRenderedPageBreak/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3677.90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7324.70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3504.10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8832.80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6414.80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11980.40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355.00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4903.30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9153.20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548.20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762.90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3503.70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5289.20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71-ЖЕМЧУГ ПРИРОДНЫЙ ИЛИ КУЛЬТИВИРОВАННЫЙ, ДРАГОЦЕННЫЕ ИЛИ ПОЛУДРАГОЦЕННЫЕ КАМНИ, ДРАГОЦЕННЫЕ МЕТАЛЛЫ, МЕТАЛЛЫ, ПЛАКИРОВАННЫЕ ДРАГОЦЕННЫМИ МЕТАЛЛАМИ, И ИЗДЕЛИЯ ИЗ НИХ; БИЖУТЕРИЯ; МОНЕТЫ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1462.60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2646.90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1580.40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1359.10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645.00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846.20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8498.50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13501.10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2058.20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2608.00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5649.40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11222.00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1594.60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2596.20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2056.90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229.80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АБХАЗИЯ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41.50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111.40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АВСТРИЯ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2343.80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4346.80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2539.90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579.80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1415.20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АЛЖИР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БАНГЛАДЕШ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1509.00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1509.00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1490.00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1490.00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БЕЛЬГИЯ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94.60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8263.00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11763.50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8234.50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10941.00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754.20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БОЛГАРИЯ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5.30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78.20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110.50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105.20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БОСНИЯ И ГЕРЦЕГОВИНА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БРАЗИЛИЯ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172.90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145.70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46.10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ВЕНГРИЯ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43.20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138.40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286.50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122.90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160.90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ВИРГИНСКИЕ ОСТРОВА (БРИТАНСКИЕ)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216.30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724.10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187.60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ВЬЕТНАМ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39.90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41.10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90.60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149.60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08-СЪЕДОБНЫЕ ФРУКТЫ И ОРЕХИ; КОЖУРА ЦИТРУСОВЫХ ПЛОДОВ ИЛИ КОРКИ ДЫНЬ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ГЕРМАНИЯ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494.70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1097.20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8347.10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15409.10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212.40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314.20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625.70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1208.70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493.80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1006.70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1134.50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229.90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404.80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707.00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1245.30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268.10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3360.80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5062.00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913.10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1700.50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588.60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1732.10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ГОНКОНГ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ГРЕЦИЯ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ГРУЗИЯ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330.20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778.30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61-ПРЕДМЕТЫ ОДЕЖДЫ И ПРИНАДЛЕЖНОСТИ К ОДЕЖДЕ, ТРИКОТАЖНЫЕ МАШИННОГО ИЛИ РУЧНОГО ВЯЗАНИЯ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ДАНИЯ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ЕГИПЕТ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451.80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1045.30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961.00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ИЗРАИЛЬ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ИНДИЯ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266.40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1551.90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1331.80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1906.30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453.40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1033.50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1444.60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205.30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335.00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ИНДОНЕЗИЯ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ИРАК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ИРАН (ИСЛАМСКАЯ РЕСПУБЛИКА)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296.60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518.60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229.50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ИРЛАНДИЯ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ИСПАНИЯ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16.90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518.10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846.30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423.40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ИТАЛИЯ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946.30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2421.80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2239.20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6076.80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550.80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1415.40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299.90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2804.60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65.30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55-ХИМИЧЕСКИЕ ВОЛОКНА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60-ТРИКОТАЖНЫЕ ПОЛОТНА МАШИННОГО ИЛИ РУЧНОГО ВЯЗАНИЯ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479.60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1641.00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394.00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257.00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КАМБОДЖА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КАНАДА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37.30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58.00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КИТАЙ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1555.70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3485.70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33483.10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71753.50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850.70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1277.50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2018.70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399.00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215.60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21286.20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49717.90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6111.90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10940.50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51-ШЕРСТЬ, ТОНКИЙ ИЛИ ГРУБЫЙ ВОЛОС ЖИВОТНЫХ; ПРЯЖА И ТКАНЬ, ИЗ КОНСКОГО ВОЛОСА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52-ХЛОПОК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313.10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488.70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58-СПЕЦИАЛЬНЫЕ ТКАНИ; ТАФТИНГОВЫЕ ТЕКСТИЛЬНЫЕ МАТЕРИАЛЫ; КРУЖЕВА; ГОБЕЛЕНЫ; ОТДЕЛОЧНЫЕ МАТЕРИАЛЫ; ВЫШИВКИ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64-ОБУВЬ, ГЕТРЫ И АНАЛОГИЧНЫЕ ИЗДЕЛИЯ; ИХ ДЕТАЛИ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434.10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833.00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365.60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79-ЦИНК И ИЗДЕЛИЯ ИЗ НЕГО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125.00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245.60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1457.00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2613.20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1798.00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3200.80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1280.30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КОЛУМБИЯ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183.80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360.50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КОРЕЯ, РЕСПУБЛИКА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63.60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445.50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2887.70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5742.70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81-ПРОЧИЕ НЕДРАГОЦЕННЫЕ МЕТАЛЛЫ; МЕТАЛЛОКЕРАМИКА; ИЗДЕЛИЯ ИЗ НИХ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232.00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1518.00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1552.80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2455.70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399.20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670.50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955.50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КУБА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4.60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4.60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КУВЕЙТ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ЛАТВИЯ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75.20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201.90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ЛИТВА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1007.10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1696.70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162.70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532.20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987.50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78.70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ЛЮКСЕМБУРГ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222.00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520.60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222.00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МАЛАЙЗИЯ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36.20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230.30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216.50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МАРОККО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93.60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2.40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2.70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МЕКСИКА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48.00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МОНАКО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29.70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МОНГОЛИЯ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163.20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1025.60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11-ПРОДУКЦИЯ МУКОМОЛЬНО-КРУПЯНОЙ ПРОМЫШЛЕННОСТИ; СОЛОД; КРАХМАЛЫ; ИНУЛИН; ПШЕНИЧНАЯ КЛЕЙКОВИНА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738.40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42-ИЗДЕЛИЯ ИЗ КОЖИ; ШОРНО-СЕДЕЛЬНЫЕ ИЗДЕЛИЯ И УПРЯЖЬ; ДОРОЖНЫЕ ПРИНАДЛЕЖНОСТИ, СУМКИ И АНАЛОГИЧНЫЕ ИМ ТОВАРЫ; ИЗДЕЛИЯ ИЗ ВНУТРЕННИХ ОРГАНОВ ЖИВОТНЫХ (КРОМЕ ШЕЛКООТДЕЛИТЕЛЬНЫХ ЖЕЛЕЗ ШЕЛКОПРЯДА)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65-ГОЛОВНЫЕ УБОРЫ И ИХ ЧАСТИ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НИГЕРИЯ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246.70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594.20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246.70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НИДЕРЛАНДЫ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101.40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178.30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414.00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1161.70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04-МОЛОЧНАЯ ПРОДУКЦИЯ; ЯЙЦА ПТИЦ; МЕД НАТУРАЛЬНЫЙ; ПИЩЕВЫЕ ПРОДУКТЫ ЖИВОТНОГО ПРОИСХОЖДЕНИЯ, В ДРУГОМ МЕСТЕ НЕ ПОИМЕНОВАННЫЕ ИЛИ НЕ ВКЛЮЧЕННЫЕ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384.90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184.90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НОРВЕГИЯ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11.30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630.80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630.80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ОБЪЕДИНЕННЫЕ АРАБСКИЕ ЭМИРАТЫ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312.90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466.60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239.10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ПАКИСТАН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289.00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98.70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189.40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41-НЕОБРАБОТАННЫЕ ШКУРЫ (КРОМЕ НАТУРАЛЬНОГО МЕХА) И ВЫДЕЛАННАЯ КОЖА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ПОЛЬША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1809.80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3461.10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1105.10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2378.10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314.80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803.20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198.90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32-ЭКСТРАКТЫ ДУБИЛЬНЫЕ ИЛИ КРАСИЛЬНЫЕ; ТАННИНЫ И ИХ ПРОИЗВОДНЫЕ; КРАСИТЕЛИ, ПИГМЕНТЫ И ПРОЧИЕ КРАСЯЩИЕ ВЕЩЕСТВА; КРАСКИ И ЛАКИ; ШПАТЛЕВКИ И ПРОЧИЕ МАСТИКИ; ПОЛИГРАФИЧЕСКАЯ КРАСКА, ЧЕРНИЛА, ТУШЬ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654.00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1459.30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72.60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327.40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880.40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1849.80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ПОРТУГАЛИЯ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134.20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393.70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281.30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107.30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ПУЭРТО-РИКО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609.40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РУМЫНИЯ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89.00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274.10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326.90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597.20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89.00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325.10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594.80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САУДОВСКАЯ АРАВИЯ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182.40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182.40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СЕРБИЯ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248.80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721.00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68.80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266.30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96.50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31.70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СИНГАПУР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3.50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5.20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15.80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17.10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СЛОВАКИЯ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185.80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282.20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401.50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262.20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369.20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СЛОВЕНИЯ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143.60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277.90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15.60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137.90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272.20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СОЕДИНЕННОЕ КОРОЛЕВСТВО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64.30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198.60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6062.60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6335.00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5852.10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5852.10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33-ЭФИРНЫЕ МАСЛА И РЕЗИНОИДЫ; ПАРФЮМЕРНЫЕ, КОСМЕТИЧЕСКИЕ ИЛИ ТУАЛЕТНЫЕ СРЕДСТВА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81.80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149.50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72-ЧЕРНЫЕ МЕТАЛЛЫ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138.70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75-НИКЕЛЬ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СОЕДИНЕННЫЕ ШТАТЫ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304.20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755.20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989.60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2444.70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47.80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21-РАЗНЫЕ ПИЩЕВЫЕ ПРОДУКТЫ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469.80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25-СОЛЬ; СЕРА; ЗЕМЛИ И КАМЕНЬ; ШТУКАТУРНЫЕ МАТЕРИАЛЫ, ИЗВЕСТЬ И ЦЕМЕНТ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35-БЕЛКОВЫЕ ВЕЩЕСТВА; МОДИФИЦИРОВАННЫЕ КРАХМАЛЫ; КЛЕИ; ФЕРМЕНТЫ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112.30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1360.50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49-ПЕЧАТНЫЕ КНИГИ, ГАЗЕТЫ, РЕПРОДУКЦИИ И ДРУГИЕ ИЗДЕЛИЯ ПОЛИГРАФИЧЕСКОЙ ПРОМЫШЛЕННОСТИ; РУКОПИСИ, МАШИНОПИСНЫЕ ТЕКСТЫ И ПЛАНЫ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59-ТЕКСТИЛЬНЫЕ МАТЕРИАЛЫ, ПРОПИТАННЫЕ, С ПОКРЫТИЕМ ИЛИ ДУБЛИРОВАННЫЕ; ТЕКСТИЛЬНЫЕ ИЗДЕЛИЯ ТЕХНИЧЕСКОГО НАЗНАЧЕНИЯ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114.30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158.30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286.70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157.00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ТАИЛАНД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ТАЙВАНЬ (КИТАЙ)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445.70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553.40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238.60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ТУРЦИЯ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228.60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777.90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1332.30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1818.50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87.90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718.00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244.90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56-ВАТА, ВОЙЛОК ИЛИ ФЕТР И НЕТКАНЫЕ МАТЕРИАЛЫ; СПЕЦИАЛЬНАЯ ПРЯЖА; БЕЧЕВКИ, ВЕРЕВКИ, КАНАТЫ И ТРОСЫ И ИЗДЕЛИЯ ИЗ НИХ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57-КОВРЫ И ПРОЧИЕ ТЕКСТИЛЬНЫЕ НАПОЛЬНЫЕ ПОКРЫТИЯ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62-ПРЕДМЕТЫ ОДЕЖДЫ И ПРИНАДЛЕЖНОСТИ К ОДЕЖДЕ, КРОМЕ ТРИКОТАЖНЫХ МАШИННОГО ИЛИ РУЧНОГО ВЯЗАНИЯ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63-ПРОЧИЕ ГОТОВЫЕ ТЕКСТИЛЬНЫЕ ИЗДЕЛИЯ; НАБОРЫ; ОДЕЖДА И ТЕКСТИЛЬНЫЕ ИЗДЕЛИЯ, БЫВШИЕ В УПОТРЕБЛЕНИИ; ТРЯПЬЕ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70-СТЕКЛО И ИЗДЕЛИЯ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268.20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59.00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100.70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153.90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451.10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476.80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ФИЛИППИНЫ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57.20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80.10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ФИНЛЯНДИЯ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142.10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383.60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4.50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5.80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119.10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307.30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48-БУМАГА И КАРТОН; ИЗДЕЛИЯ ИЗ БУМАЖНОЙ МАССЫ, БУМАГИ ИЛИ КАРТОНА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ФРАНЦИЯ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447.80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1034.70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1376.40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2157.90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167.60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273.50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538.60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538.60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178.90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89.20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570.20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191.00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778.20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1370.80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91-ЧАСЫ ВСЕХ ВИДОВ И ИХ ЧАСТИ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96-РАЗНЫЕ ГОТОВЫЕ ИЗДЕЛИЯ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ХОРВАТИЯ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421.80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547.90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375.30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501.40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ЧЕХИЯ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1093.30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1598.20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373.90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568.40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01-ЖИВЫЕ ЖИВОТНЫЕ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176.00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12-МАСЛИЧНЫЕ СЕМЕНА И ПЛОДЫ; ПРОЧИЕ СЕМЕНА, ПЛОДЫ И ЗЕРНО; ЛЕКАРСТВЕННЫЕ РАСТЕНИЯ И РАСТЕНИЯ ДЛЯ ТЕХНИЧЕСКИХ ЦЕЛЕЙ; СОЛОМА И ФУРАЖ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22-АЛКОГОЛЬНЫЕ И БЕЗАЛКОГОЛЬНЫЕ НАПИТКИ И УКСУС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28-ПРОДУКТЫ НЕОРГАНИЧЕСКОЙ ХИМИИ; СОЕДИНЕНИЯ НЕОРГАНИЧЕСКИЕ ИЛИ ОРГАНИЧЕСКИЕ ДРАГОЦЕННЫХ МЕТАЛЛОВ, РЕДКОЗЕМЕЛЬНЫХ МЕТАЛЛОВ, РАДИОАКТИВНЫХ ЭЛЕМЕНТОВ ИЛИ ИЗОТОПОВ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665.20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698.90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22.60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419.50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759.20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75.70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68-ИЗДЕЛИЯ ИЗ КАМНЯ, ГИПСА, ЦЕМЕНТА, АСБЕСТА, СЛЮДЫ ИЛИ АНАЛОГИЧНЫХ МАТЕРИАЛОВ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45.40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77.70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190.80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87-СРЕДСТВА НАЗЕМНОГО ТРАНСПОРТА, КРОМЕ ЖЕЛЕЗНОДОРОЖНОГО ИЛИ ТРАМВАЙНОГО ПОДВИЖНОГО СОСТАВА, И ИХ ЧАСТИ И ПРИНАДЛЕЖНОСТИ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ШВЕЙЦАРИЯ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330.50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504.60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43.30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55.40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69-КЕРАМИЧЕСКИЕ ИЗДЕЛИЯ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116.30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74-МЕДЬ И ИЗДЕЛИЯ ИЗ НЕЕ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76-АЛЮМИНИЙ И ИЗДЕЛИЯ ИЗ НЕГО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57.70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8.80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128.50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200.00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95-ИГРУШКИ, ИГРЫ И СПОРТИВНЫЙ ИНВЕНТАРЬ; ИХ ЧАСТИ И ПРИНАДЛЕЖНОСТИ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ШВЕЦИЯ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29.30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124.30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4763.30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5306.50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34-МЫЛО, ПОВЕРХНОСТНО-АКТИВНЫЕ ОРГАНИЧЕСКИЕ ВЕЩЕСТВА, МОЮЩИЕ СРЕДСТВА, СМАЗОЧНЫЕ МАТЕРИАЛЫ, ИСКУССТВЕННЫЕ И ГОТОВЫЕ ВОСКИ, СОСТАВЫ ДЛЯ ЧИСТКИ ИЛИ ПОЛИРОВКИ, СВЕЧИ И АНАЛОГИЧНЫЕ ИЗДЕЛИЯ, ПАСТЫ ДЛЯ ЛЕПКИ, ПЛАСТИЛИН, "ЗУБОВРАЧЕБНЫЙ ВОСК" И ЗУБОВРАЧЕБНЫЕ СОСТАВ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1344.60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1783.90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44-ДРЕВЕСИНА И ИЗДЕЛИЯ ИЗ НЕЕ; ДРЕВЕСНЫЙ УГОЛЬ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124.30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48.70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3379.30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3379.30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94.60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ЭСТОНИЯ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126.40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200.60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10.70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38-ПРОЧИЕ ХИМИЧЕСКИЕ ПРОДУКТЫ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83.10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0.50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83-ПРОЧИЕ ИЗДЕЛИЯ ИЗ НЕДРАГОЦЕННЫХ МЕТАЛЛОВ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9.60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69.20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24.40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10.70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86-ЖЕЛЕЗНОДОРОЖНЫЕ ЛОКОМОТИВЫ ИЛИ МОТОРНЫЕ ВАГОНЫ ТРАМВАЯ, ПОДВИЖНОЙ СОСТАВ И ИХ ЧАСТИ; ПУТЕВОЕ ОБОРУДОВАНИЕ И УСТРОЙСТВА ДЛЯ ЖЕЛЕЗНЫХ ДОРОГ ИЛИ ТРАМВАЙНЫХ ПУТЕЙ И ИХ ЧАСТИ; МЕХАНИЧЕСКОЕ (ВКЛЮЧАЯ ЭЛЕКТРОМЕХАНИЧЕСКОЕ) СИГНАЛЬНОЕ ОБОРУДОВАНИЕ ВСЕХ ВИДОВ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3.90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90-ИНСТРУМЕНТЫ И АППАРАТЫ ОПТИЧЕСКИЕ, ФОТОГРАФИЧЕСКИЕ, КИНЕМАТОГРАФИЧЕСКИЕ, ИЗМЕРИТЕЛЬНЫЕ, КОНТРОЛЬНЫЕ, ПРЕЦИЗИОННЫЕ, МЕДИЦИНСКИЕ ИЛИ ХИРУРГИЧЕСКИЕ; ИХ ЧАСТИ И ПРИНАДЛЕЖНОСТИ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94-МЕБЕЛЬ; ПОСТЕЛЬНЫЕ ПРИНАДЛЕЖНОСТИ, МАТРАЦЫ, ОСНОВЫ МАТРАЦНЫЕ, ДИВАННЫЕ ПОДУШКИ И АНАЛОГИЧНЫЕ НАБИВНЫЕ ПРИНАДЛЕЖНОСТИ МЕБЕЛИ; ЛАМПЫ И ОСВЕТИТЕЛЬНОЕ ОБОРУДОВАНИЕ, В ДРУГОМ МЕСТЕ НЕ ПОИМЕНОВАННЫЕ ИЛИ НЕ ВКЛЮЧЕННЫЕ; СВЕТОВЫЕ ВЫВЕСКИ, СВЕТОВЫЕ ТАБЛИЧКИ С ИМЕН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ЮЖНАЯ АФРИКА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98.70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142.10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29-ОРГАНИЧЕСКИЕ ХИМИЧЕСКИЕ СОЕДИНЕНИЯ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142.10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ЮЖНАЯ ОСЕТИЯ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17.30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39.80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17-САХАР И КОНДИТЕРСКИЕ ИЗДЕЛИЯ ИЗ САХАРА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18-КАКАО И ПРОДУКТЫ ИЗ НЕГО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8.70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26.20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19-ГОТОВЫЕ ПРОДУКТЫ ИЗ ЗЕРНА ЗЛАКОВ, МУКИ, КРАХМАЛА ИЛИ МОЛОКА; МУЧНЫЕ КОНДИТЕРСКИЕ ИЗДЕЛИЯ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3.80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6.80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20-ПРОДУКТЫ ПЕРЕРАБОТКИ ОВОЩЕЙ, ФРУКТОВ, ОРЕХОВ ИЛИ ПРОЧИХ ЧАСТЕЙ РАСТЕНИЙ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0.10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>ЯПОНИЯ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2433.60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Pr="00136FD3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136FD3">
              <w:rPr>
                <w:rFonts w:ascii="Times New Roman" w:eastAsia="MS Mincho" w:hAnsi="Times New Roman" w:cs="Times New Roman"/>
                <w:b/>
                <w:sz w:val="16"/>
              </w:rPr>
              <w:t xml:space="preserve">  4133.40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39-ПЛАСТМАССЫ И ИЗДЕЛИЯ ИЗ НИХ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2406.90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4086.10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40-КАУЧУК, РЕЗИНА И ИЗДЕЛИЯ ИЗ НИХ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54-ГРУППА 54 ХИМИЧЕСКИЕ НИТИ; ПЛОСКИЕ И АНАЛОГИЧНЫЕ НИТИ ИЗ ХИМИЧЕСКИХ ТЕКСТИЛЬНЫХ МАТЕРИАЛОВ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73-ИЗДЕЛИЯ ИЗ ЧЕРНЫХ МЕТАЛЛОВ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1.40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82-ИНСТРУМЕНТЫ, ПРИСПОСОБЛЕНИЯ, НОЖЕВЫЕ ИЗДЕЛИЯ, ЛОЖКИ И ВИЛКИ ИЗ НЕДРАГОЦЕННЫХ МЕТАЛЛОВ; ИХ ЧАСТИ ИЗ НЕДРАГОЦЕННЫХ МЕТАЛЛОВ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1.20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84-РЕАКТОРЫ ЯДЕРНЫЕ, КОТЛЫ, ОБОРУДОВАНИЕ И МЕХАНИЧЕСКИЕ УСТРОЙСТВА; ИХ ЧАСТИ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2.30</w:t>
            </w:r>
          </w:p>
        </w:tc>
      </w:tr>
      <w:tr w:rsidR="0038233A" w:rsidTr="0038233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29" w:type="dxa"/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85-ЭЛЕКТРИЧЕСКИЕ МАШИНЫ И ОБОРУДОВАНИЕ, ИХ ЧАСТИ; ЗВУКОЗАПИСЫВАЮЩАЯ И ЗВУКОВОСПРОИЗВОДЯЩАЯ АППАРАТУРА, АППАРАТУРА ДЛЯ ЗАПИСИ И ВОСПРОИЗВЕДЕНИЯ ТЕЛЕВИЗИОННОГО ИЗОБРАЖЕНИЯ И ЗВУКА, ИХ ЧАСТИ И ПРИНАДЛЕЖНОСТИ                                                     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26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332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14.90</w:t>
            </w:r>
          </w:p>
        </w:tc>
        <w:tc>
          <w:tcPr>
            <w:tcW w:w="1368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38233A" w:rsidRDefault="0038233A" w:rsidP="00323D79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32.80</w:t>
            </w:r>
          </w:p>
        </w:tc>
      </w:tr>
    </w:tbl>
    <w:p w:rsidR="006060B1" w:rsidRPr="006060B1" w:rsidRDefault="006060B1" w:rsidP="006060B1"/>
    <w:p w:rsidR="002523E2" w:rsidRPr="006060B1" w:rsidRDefault="002523E2" w:rsidP="007579E6">
      <w:pPr>
        <w:rPr>
          <w:rFonts w:eastAsia="MS Mincho"/>
          <w:b/>
          <w:bCs/>
          <w:color w:val="FF0000"/>
          <w:sz w:val="12"/>
        </w:rPr>
      </w:pPr>
    </w:p>
    <w:p w:rsidR="00392834" w:rsidRPr="007579E6" w:rsidRDefault="00392834" w:rsidP="007579E6">
      <w:pPr>
        <w:rPr>
          <w:rFonts w:eastAsia="MS Mincho"/>
          <w:b/>
          <w:bCs/>
          <w:sz w:val="12"/>
        </w:rPr>
        <w:sectPr w:rsidR="00392834" w:rsidRPr="007579E6" w:rsidSect="00BC1A2D">
          <w:headerReference w:type="default" r:id="rId20"/>
          <w:pgSz w:w="11906" w:h="16838" w:code="9"/>
          <w:pgMar w:top="510" w:right="425" w:bottom="540" w:left="1151" w:header="709" w:footer="709" w:gutter="0"/>
          <w:cols w:space="708"/>
          <w:docGrid w:linePitch="360"/>
        </w:sectPr>
      </w:pPr>
    </w:p>
    <w:p w:rsidR="005C691C" w:rsidRPr="00F06770" w:rsidRDefault="005C691C" w:rsidP="00F06770">
      <w:pPr>
        <w:pStyle w:val="20"/>
        <w:rPr>
          <w:sz w:val="16"/>
          <w:szCs w:val="16"/>
        </w:rPr>
      </w:pPr>
      <w:bookmarkStart w:id="27" w:name="_Toc70916740"/>
      <w:bookmarkStart w:id="28" w:name="_Toc450829085"/>
      <w:bookmarkStart w:id="29" w:name="_Toc451190019"/>
      <w:bookmarkStart w:id="30" w:name="_Toc522284671"/>
      <w:r w:rsidRPr="00F06770">
        <w:rPr>
          <w:sz w:val="16"/>
          <w:szCs w:val="16"/>
        </w:rPr>
        <w:t xml:space="preserve">Экспорт и импорт </w:t>
      </w:r>
      <w:r w:rsidR="00F06770" w:rsidRPr="00F06770">
        <w:rPr>
          <w:sz w:val="16"/>
          <w:szCs w:val="16"/>
        </w:rPr>
        <w:t xml:space="preserve">важнейших товаров </w:t>
      </w:r>
      <w:r w:rsidRPr="00F06770">
        <w:rPr>
          <w:sz w:val="16"/>
          <w:szCs w:val="16"/>
        </w:rPr>
        <w:t xml:space="preserve">по </w:t>
      </w:r>
      <w:r w:rsidR="008854FA" w:rsidRPr="00F06770">
        <w:rPr>
          <w:sz w:val="16"/>
          <w:szCs w:val="16"/>
        </w:rPr>
        <w:t xml:space="preserve">основным </w:t>
      </w:r>
      <w:r w:rsidRPr="00F06770">
        <w:rPr>
          <w:sz w:val="16"/>
          <w:szCs w:val="16"/>
        </w:rPr>
        <w:t>странам</w:t>
      </w:r>
      <w:bookmarkEnd w:id="28"/>
      <w:bookmarkEnd w:id="29"/>
      <w:r w:rsidR="008854FA" w:rsidRPr="00F06770">
        <w:rPr>
          <w:sz w:val="16"/>
          <w:szCs w:val="16"/>
        </w:rPr>
        <w:t>-партнерам</w:t>
      </w:r>
      <w:bookmarkEnd w:id="30"/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Pr="00CB283C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CB283C">
              <w:rPr>
                <w:rFonts w:ascii="Times New Roman" w:eastAsia="MS Mincho" w:hAnsi="Times New Roman" w:cs="Times New Roman"/>
                <w:b/>
                <w:sz w:val="16"/>
              </w:rPr>
              <w:t>ЭКСПОРТ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36160.0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20000.0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Овощи и некоторые съедобные корнеплоды и клубнеплоды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Продукция мукомольно-крупяной промышленности,солод,крахмалы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3188.7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3188.7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3164.0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3164.0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1978.0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1978.0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Какао и продукты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2207.5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180690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Шоколад и пр.гот.пищ.продукты,содержащие какао,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2207.3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продукты из зерна хлебных злаков,муки,крахмала или молока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1334.4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3539.4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2018.7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190532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Вафли и вафельные облатки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3288.9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1371.3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2352.5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2010.6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ОСЕТИЯ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8561.6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5384.6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4846.6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1611.1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1925.3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1018.7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1571.6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2975.0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2836999000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Пероксокарбонаты (перкарбонаты)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2612.0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2847000000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Пероксид водорода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H2O2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571446.3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975741.8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2037.3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571446.3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975741.8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2037.3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9994.0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19991.0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195248.1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315188.1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297919.7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537321.2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64784.5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99741.5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2853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Фосфиды,определенного или неопределенного химического состава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4976.2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9631.7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11525.4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4699.7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4243.1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2309.6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8830.9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6825.7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2264.0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Галогенированные производные углеводородов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2101.7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1144.4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8271.9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3874.4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7799.6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3552.8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2264.0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2903120000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Дихлорметан (метиленхлорид)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3526.5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3175.3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НИГЕРИЯ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2903130000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Хлороформ (трихлорметан)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4741.2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4624.3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1484.0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ВИРГИНСКИЕ ОСТРОВА (БРИТАНСКИЕ)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ПАКИСТАН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Соединения,содерж.функцион. карбоксимидную и иминную группу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2964.4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2925290000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Имины и их производные,прочие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2964.4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ЮЖНАЯ АФРИКА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 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3105.5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3105.5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3105.5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3707.6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1543.0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Мыло,моющие средства,смазочные материалы,составы для чистки и полировки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Взрывчатые вещества, пиротехнические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33360.3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6421.6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6421.6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42965.8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2297.3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29856.2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3065.5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3065.5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34133.0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5430.2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23638.7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2044.8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2044.8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25554.6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2486.9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3356.1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3356.1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8832.8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29396.8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34353.2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29138.3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2288.2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32568.3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4374.5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4656.5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23441.3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1814.9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1814.9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25250.4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2486.9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1784.9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АЛЖИР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3808919000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1602.1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1568.9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3808925000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4844.3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4673.7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3783.8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3929.6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3808932300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на основе производных карбамида,урацила и сульфонилкарбамида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4027.4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3660.2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2035.0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3808932700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1181.5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16438.6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18634.7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16305.3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17738.8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15101.4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15880.8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КОЛУМБИЯ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3812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Ускорители вулканизации каучука готовые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3595.0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3595.0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8029.3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1486.5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1486.5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3201.1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3201.1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7047.8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ИРАН (ИСЛАМСКАЯ РЕСПУБЛИКА)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3824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Готовые связующие вещества для производства литейных форм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ТУРКМЕНИСТАН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Необработанные шкуры и выделанная кожа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кожи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2885.7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2176.0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1951.1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1729.2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440929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Пиломатериалы лиственные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441820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Дрери и их рамы и пороги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1689.1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растительные текстильные волокна,бумажная пряжа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Ковры и прочие текстильные напольные покрытия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М2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5600.8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Головные уборы и 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2223.9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2223.9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6910100000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Раковины,умывальники,ванны,унитазы ... из форфора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60754.0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102436.0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53224.0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89150.0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1783.8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7444.0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32330.0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50892.0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13523.0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21566.0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7530.0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13286.0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4434.0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1310.0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2376.0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4525.0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4255.0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4255.0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ядерные,котлы,оборудование и мех.устройства,их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4658.3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1069.4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8616.0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7769.8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5544.8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КУБА 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КУВЕЙТ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внутреннего сгорания поршневые с воспламенением от сжатия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Машины,оборудование промышленное или лабораторное с  электрич. или неэлектрич. н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2263.9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1327.5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8429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Бульдозеры с неповоротным и поворотным отвалом,грейдеры,экскаваторы и др.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ИРАК 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Валы трансмиссион.и кривошипы;корпуса подшипников,подшипники скольж.для валов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6041.2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13200.3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3983.0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10592.3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4424.2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2259.2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4709.6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2058.2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2608.0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1490.0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БОСНИЯ И ГЕРЦЕГОВИНА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ЕГИПЕТ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3086.4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2978.2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2909.8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Пульты,панели,консоли,столы,распределительные щиты и др.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3708.1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6468.5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5068.4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3891.9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Части,предназначенные в основном для товарных позиций 8535,8536 или 8537 -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БАНГЛАДЕШ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Локомотивы ж/д или моторные вагоны трамвая,подвиж.состав и 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2106.1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2106.1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1908.9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2089.3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2089.3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3270.0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1870.4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3065.0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2937.0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3895.3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3824.2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2152.5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и принадлежности моторных трансп.средств товарных позиций 8701-8705 -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870870990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колеса ходовые и их части и принадлежности,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1298.2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ТАДЖИКИСТАН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АБХАЗИЯ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ЛИТВА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ГРУЗИЯ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КАМБОДЖА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МОНГОЛИЯ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ОБЪЕДИНЕННЫЕ АРАБСКИЕ ЭМИРАТЫ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</w:tbl>
    <w:p w:rsidR="00740C73" w:rsidRDefault="00740C73" w:rsidP="00740C73">
      <w:pPr>
        <w:ind w:firstLine="709"/>
        <w:rPr>
          <w:rFonts w:eastAsia="MS Mincho"/>
        </w:rPr>
      </w:pPr>
    </w:p>
    <w:p w:rsidR="00740C73" w:rsidRDefault="00740C73" w:rsidP="00740C73">
      <w:pPr>
        <w:rPr>
          <w:rFonts w:eastAsia="MS Mincho"/>
        </w:rPr>
      </w:pPr>
    </w:p>
    <w:tbl>
      <w:tblPr>
        <w:tblW w:w="102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1980"/>
        <w:gridCol w:w="540"/>
        <w:gridCol w:w="1077"/>
        <w:gridCol w:w="1080"/>
        <w:gridCol w:w="1080"/>
        <w:gridCol w:w="1080"/>
        <w:gridCol w:w="1260"/>
        <w:gridCol w:w="1080"/>
      </w:tblGrid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Pr="00CB283C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b/>
                <w:sz w:val="16"/>
              </w:rPr>
            </w:pPr>
            <w:r w:rsidRPr="00CB283C">
              <w:rPr>
                <w:rFonts w:ascii="Times New Roman" w:eastAsia="MS Mincho" w:hAnsi="Times New Roman" w:cs="Times New Roman"/>
                <w:b/>
                <w:sz w:val="16"/>
              </w:rPr>
              <w:t>ИМПОРТ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Молочная продукция,яйца птиц,мед натуральный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0407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Яйца птиц,в скорлупе,свежие,консервированные или вареные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Съедобные фрукты и орехи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Масличные семена и плоды,прочие семена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УЗБЕКИСТАН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Жиры и масла животного или растительного происхождения,готов.пищ.жиры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Сахар и кондитер.изделия из сахара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1702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сахара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переработки овощей,фруктов,орехов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пищевые продукты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Алкогольные и безалкогольные напитки и уксус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Соль,сера,земли и камень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5270.8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9451.8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1047.1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9255.0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867.8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4983.0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9052.0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250700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Каолин и глины каолиновые прочие,кальцинированные или некальцинированные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7586.0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7586.0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7586.0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2508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Глины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АЗЕРБАЙДЖАН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Топливо минеральное,нефть и продукты их перегонки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2711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Газы нефтяные и углеводороды газообразные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Продукты неорганической химии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28047000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Фосфор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281390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Сульфиды неметаллов,трисульфид фосфора технический,прочие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Органические химические соединения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ТЫС.Т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7451.7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38254.8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12694.0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71378.1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7409.4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37728.3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12648.1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70828.7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4147.6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8234.5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5967.0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10941.0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1208.7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1444.6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21286.2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4951.5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49717.9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САУДОВСКАЯ АРАВИЯ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291899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Кислоты карбоновые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2921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аминную функциональную группу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6788.7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3847.7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4117.1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4117.1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6788.7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3521.9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3521.9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4990.9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1509.2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293190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органо-неорганические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3368.1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7860.6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6830.9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3368.1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7860.6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5784.8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5784.8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1046.1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2075.8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гетероциклические,содержащие лишь гетероатом(ы) азота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15179.8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2437.4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27840.5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14748.7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27409.0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8104.8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20475.4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293339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неконденсирован.пиридиновое кольцо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5905.2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5481.9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4943.3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2933399900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неконденсирован.пиридиновое кольцо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3775.8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3775.8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3237.2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2933698000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Соединения,содержащие в структуре неконденсирован.триазиновое кольцо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5207.9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293399800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Соединения гетероциклические, содержащие лишь гетероатом(ы) азота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11797.7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14902.1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11790.0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14894.4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5937.9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9042.3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5852.1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Нуклеиновые кислоты и их соли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13990.0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13989.6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745.0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13965.4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2934999000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Нуклеиновые кислоты и их соли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13309.0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6229.2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13308.6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6205.0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13284.4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2935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Сульфонамиды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4007.4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4007.4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3401.9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Экстракты дубильные или красильные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628.5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Эфирные масла и резиноиды;парфюмерные,косметические,туалетные средства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1791.8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1080.0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Мыло,моющие средства,смазочные материалы,составы для чистки или полировки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2125.4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7325.9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7324.7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1783.9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 органические;моющие и чистящие средства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7319.8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3676.7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2124.3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7319.7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2804.6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1344.6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1783.9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3402119000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поверхностно-активные, анионные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3402130000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Вещества поверхностно-активные, неионогенные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1839.8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1839.8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5995.7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2927.6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1839.8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1839.8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5995.6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2147.4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1254.5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1693.8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Белковые вещества,крахмалы,клеи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химические продукты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2117.5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25882.0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2735.2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35674.7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19467.2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23694.3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19467.2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2559.0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23694.3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11980.4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6111.9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10940.5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НОРВЕГИЯ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Инсектициды,родентициды,гербициды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19547.3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2563.0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2563.0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23741.4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19449.7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23643.8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19449.7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23643.8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3808919000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Инсектициды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2996.2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2996.2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3808925000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Фунгициды прочие на основе диазолов или триазолов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10077.7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10774.3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10077.7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10774.3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10077.7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10774.3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3808932700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Гербициды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3731.5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1195.7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5166.4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Пластмассы и изделия из них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4915.9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1264.6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9262.1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4903.3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9153.2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1245.3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1360.5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1370.8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2406.9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4086.1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391000000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Силиконы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618.3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Плиты,листы,пленка и полосы или ленты,прочие,из пластмасс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3463.3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3459.5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1162.2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1982.2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3920510000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Плиты,листы,пленка и др. из акриловых полимеров из полиметилметакрилата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для транспортировки или упаковки товаров из пластмасс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392690970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прочие из пластмасс и изделия из прочих материалов,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986.4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Каучук,резина и изделия из них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4016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вулканизованной резины,кроме твердой резины,прочие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Древесина и изделия из нее,древесный уголь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Бумага и картон,изделия из бумажной массы,бумаги или картона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ЛЮКСЕМБУРГ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49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Печатные книги,газеты,репродукции и др.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Хлопок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664.9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1662.5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1093.2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5206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Пряжа хлопчатобумажные,содержащие менее 85 мас.% хлопковых волокон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5208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Ткани хлопчатобумажные,содержащие 85 мас.% или более хлопковых волокон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М2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662313.8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1283485.8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1135.1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544327.8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523.6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1165499.8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1054.6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19494.7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79561.3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МОЛДОВА, РЕСПУБЛИКА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524833.1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1085938.5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117986.0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117986.0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117986.0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117986.0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нити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540220000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Нити высокой прочности полиэфирные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239.7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552.0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Химические волокна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13221.1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13795.5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6721.6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КИРГИЗИЯ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6568.1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6568.1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6499.5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7073.9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6499.5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6979.3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Вата,войлок или фетр,нетканые материалы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Специальные ткани,кружева,гобелены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2443.8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2396.6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59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Текстильные материалы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Трикотажные полотна машинного или ручного вязания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одежде,трикотажные машинного или ручного вяза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Предметы одежды и принадлежности к одежде,кроме трикотажных машинного или ручног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готовые текстильные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Обувь,гетры и аналогичные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камня,гипса,цемента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69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Керамические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3478.2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5358.6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5358.6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5295.3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3476.8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3503.7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5355.0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5355.0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5289.2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3423.4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3360.8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5246.2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5246.2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5062.0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7019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Стекловолокно (включая стекловату)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Жемчуг,драгоценные и полудрагоценные камни,драгоценные металлы,бижутерия,монеты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Черные металлы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685.8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1036.0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7225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Прокат плоский из других видов легированных сталей, шир. 600 мм и более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7228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Прутки из прочих легированных сталей прочие,уголки,фасонные и специальные профил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419.2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черных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773.1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7306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Трубы,трубки и профили полые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7318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Винты,болты,гайки,глухари,ввертные крюки,заклепки,шпонки,шплинты,шайбы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7326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прочие из черных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Медь и изделия из нее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2646.9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1462.6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2646.9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7409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Плиты,листы и полосы или ленты медные, толщ. более 0,15 мм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7419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Изделия из меди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Никель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Алюминий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79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Цинк и изделия из него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недрагоценные металлы,металлокерамика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3890.1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3890.1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3062.9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1518.0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Инстументы,ножевые изделия,ложки и вилки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560.4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1399.6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1359.1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8207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Сменные рабочие инструменты для ручных инструментов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ФИНЛЯНДИЯ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820900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Пластины,бруски,наконечники и аналог. изделия для инструментов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266.4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Прочие изделия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8301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Замки висячие и врезные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8302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Крепежная арматура,фурнитура и анал.изд. из недрагоценных металлов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Реакторы ядерные,котлы,оборудование и механические устройства,их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9619.3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1306.1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1306.1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15490.2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1120.8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1989.1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1433.1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8498.5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1072.2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1072.2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13501.1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ГРЕЦИЯ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ДАНИЯ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479.6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1641.0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1457.0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2613.2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2455.7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3379.3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3379.3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Насосы жидкостные с расходомерами или без них,подъемники жидкостей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197.4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Насосы воздушные или вакуумные, воздушные или газовые компрессоры и вентиляторы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1706.1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8414801100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Турбокомпрессоры одноступенчатые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11486.0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803.2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11485.0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6703.0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11428.0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8422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посудомоечные,оборудование для мойки,заполнения,закупорки,закрывания,упак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8431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 предназначенные для тов. позиций 8425-8430 -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8438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промышленного приготовления или производства пищевых продуктов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Оборудование для сортировки,грохочения,сепарации,промывки,измельчения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8479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механические устройства,имеющие индивидуальные функции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963.1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8479810000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механ.приспособления для обработки металлов,включая машины для намотки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Краны,клапаны,вентили для трубопроводов,котлов,резервуаров,цистерн,баков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700.2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1553.5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380.5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ЛАТВИЯ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МОНАКО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ПОРТУГАЛИЯ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848180850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Затворы дисковые поворотные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947.5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332.3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137.9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8486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Машины и аппаратура,использ. для произ-ва полупроводниковых булей или пластин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Электрические машины и оборудование,их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537.5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6322.1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12221.2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999.2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5649.4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712.7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11222.0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БЕЛЬГИЯ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БРАЗИЛИЯ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588.6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1732.1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ИЗРАИЛЬ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394.0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1798.0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3200.8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МАРОККО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880.4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1849.8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СИНГАПУР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Двигатели и генераторы электрические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4176.0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10198.0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АРМЕНИЯ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3003.0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8374.0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5887.0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899.0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931.0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1577.0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Трансформаторы электрические,статические электр.преобразователи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781.2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1531.4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755.5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1478.1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696.4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850440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Преобразователи статические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10191.0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926.6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16.3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2554.0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301.8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10064.0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2042.0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9506.0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501.1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8516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Статические электрические преобразователи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602.4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19.4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Аппаратура электрическая для коммутации или защиты электрических цепей,не более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1373.6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2945.4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215.7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409.7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1157.8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62.5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2535.6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148.6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ИНДОНЕЗИЯ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МАЛАЙЗИЯ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МЕКСИКА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342.7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921.3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СЛОВЕНИЯ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ТАИЛАНД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ФИЛИППИНЫ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110.4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ЯПОНИЯ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853620900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Выключатели автоматические на силу тока более 63А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433.2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1045.1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249.5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329.3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280.5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722.3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8536508000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Переключатели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446.4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230.2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для аппаратуры тов. позиций 8535,8536 или 8537 -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2004.2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1229.0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228.8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1997.4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КАНАДА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519.8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ПУЭРТО-РИКО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ЭСТОНИЯ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853890990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Части,предназнач.исключит. или в основном для аппаратуры тов. позиций 8535-8537 -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1176.0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1822.4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1171.1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210.3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1816.2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БОЛГАРИЯ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9.2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37.6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416.8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498.1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842.2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СЛОВАКИЯ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85.5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122.6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8544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Провода изолированные,кабели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794.7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1234.4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77.8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318.8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915.6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ИСПАНИЯ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НИДЕРЛАНДЫ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РУМЫНИЯ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325.0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ЧЕХИЯ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102.6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Локомотивы ж/д или моторные вагоны трамвая,подвиж.состав и 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Средства наземного транспорта,кроме ж/д или трамвайного подвижного состава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853.1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6382.1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1704.2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14736.4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391.3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4787.5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913.9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12140.2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367.6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4717.2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874.7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12034.6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36.3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461.8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1594.6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790.3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2596.2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365.0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816.8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590.1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1280.3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28.5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Моторные транспортные средства для перевозки грузов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870423910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Моторные транспортные средства для перевозки грузов с полной массой более 20 т,н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ШТ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4274.3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35.0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735.0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11249.4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Части и принадлежности моторных трансп.средств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1407.7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455.5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455.5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2427.8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82.2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456.6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163.8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834.2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422.0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764.2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138.1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291.7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1593.6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ВЕНГРИЯ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57.7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80.7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257.0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174.1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91.7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278.5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631.4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106.6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955.5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38.4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870870990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Колеса ходовые и их части и принадлежности прочие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66.9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98.7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227.3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198.5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Инструменты и аппараты оптические,фотографические,измерительные,медицинские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1022.7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2058.3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КАЗАХСТАН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1022.6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18.3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2056.9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ВЬЕТНАМ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101.5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132.2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ГОНКОНГ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ИНДИЯ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21.8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203.0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263.4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СОЕДИНЕННОЕ КОРОЛЕВСТВО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157.0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ТАЙВАНЬ (КИТАЙ)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ХОРВАТИЯ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ШВЕЙЦАРИЯ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9030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Осциллоскопы,анализаторы спектра,прочие приборы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585.4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1422.7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АВСТРИЯ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579.8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1415.2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9031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Измерительные или контрольные приборы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41.0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39.9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СОЕДИНЕННЫЕ ШТАТЫ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Часы всех видов и 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90.0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Мебель,постельные принадлежности,матрацы,диванные подушки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485.9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545.4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74.8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482.8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540.3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31.7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63.5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69.4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451.1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72.7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476.8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9401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для сидения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86.1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15.2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БЕЛАРУСЬ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4.6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14.4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130.7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6.5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46.2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4.5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58.8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84.5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9403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Мебель прочая и её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61.6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360.5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64.1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370.5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СЕРБИЯ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7.3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3.9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17.3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60.2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353.2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95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Игрушки,игры,спортивный инвентарь,их части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 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ПОЛЬША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11.2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96</w:t>
            </w: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Разные готовые изделия - всего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КГ             </w:t>
            </w: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1520.1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1915.1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1.8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14.7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в том числе: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СНГ: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УКРАИНА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640.2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640.2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0.6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Страны дальнего зарубежья: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879.9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8.4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1274.9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12.3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ГЕРМАНИЯ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24.0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27.5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0.4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ИТАЛИЯ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23.7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КИТАЙ 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678.9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0.7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3.3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1004.3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5.3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КОРЕЯ, РЕСПУБЛИКА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ТУРЦИЯ 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140.3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2.1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186.8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0.2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2.8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ФРАНЦИЯ                            </w:t>
            </w: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13.0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0.8</w:t>
            </w: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32.5</w:t>
            </w: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0.0</w:t>
            </w: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   1.9</w:t>
            </w:r>
          </w:p>
        </w:tc>
      </w:tr>
      <w:tr w:rsidR="00296042" w:rsidTr="000B44AF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9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54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77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26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1080" w:type="dxa"/>
            <w:vAlign w:val="center"/>
          </w:tcPr>
          <w:p w:rsidR="00296042" w:rsidRDefault="00296042" w:rsidP="000B44AF">
            <w:pPr>
              <w:pStyle w:val="a6"/>
              <w:keepLines/>
              <w:spacing w:line="160" w:lineRule="exact"/>
              <w:jc w:val="right"/>
              <w:rPr>
                <w:rFonts w:ascii="Times New Roman" w:eastAsia="MS Mincho" w:hAnsi="Times New Roman" w:cs="Times New Roman"/>
                <w:sz w:val="16"/>
              </w:rPr>
            </w:pPr>
          </w:p>
        </w:tc>
      </w:tr>
    </w:tbl>
    <w:p w:rsidR="00A3171D" w:rsidRPr="00740C73" w:rsidRDefault="00A3171D" w:rsidP="00740C73">
      <w:pPr>
        <w:rPr>
          <w:rFonts w:eastAsia="MS Mincho"/>
        </w:rPr>
        <w:sectPr w:rsidR="00A3171D" w:rsidRPr="00740C73" w:rsidSect="00740C73">
          <w:headerReference w:type="default" r:id="rId21"/>
          <w:pgSz w:w="11907" w:h="16840" w:code="9"/>
          <w:pgMar w:top="1134" w:right="567" w:bottom="1134" w:left="993" w:header="705" w:footer="0" w:gutter="0"/>
          <w:cols w:space="720"/>
        </w:sectPr>
      </w:pPr>
    </w:p>
    <w:p w:rsidR="00E7158B" w:rsidRPr="00F06770" w:rsidRDefault="00580ADD" w:rsidP="006C0D71">
      <w:pPr>
        <w:pStyle w:val="20"/>
        <w:rPr>
          <w:sz w:val="16"/>
          <w:szCs w:val="16"/>
        </w:rPr>
      </w:pPr>
      <w:bookmarkStart w:id="31" w:name="_Toc190142922"/>
      <w:bookmarkStart w:id="32" w:name="_Toc450829086"/>
      <w:bookmarkStart w:id="33" w:name="_Toc451190020"/>
      <w:bookmarkStart w:id="34" w:name="_Toc522284672"/>
      <w:bookmarkEnd w:id="27"/>
      <w:r w:rsidRPr="00F06770">
        <w:rPr>
          <w:sz w:val="16"/>
          <w:szCs w:val="16"/>
        </w:rPr>
        <w:t xml:space="preserve">Товарная структура экспорта и </w:t>
      </w:r>
      <w:r w:rsidR="00E7158B" w:rsidRPr="00F06770">
        <w:rPr>
          <w:sz w:val="16"/>
          <w:szCs w:val="16"/>
        </w:rPr>
        <w:t>импорта</w:t>
      </w:r>
      <w:bookmarkEnd w:id="32"/>
      <w:bookmarkEnd w:id="33"/>
      <w:bookmarkEnd w:id="34"/>
    </w:p>
    <w:tbl>
      <w:tblPr>
        <w:tblW w:w="16019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857"/>
        <w:gridCol w:w="1028"/>
        <w:gridCol w:w="1028"/>
        <w:gridCol w:w="1028"/>
        <w:gridCol w:w="1028"/>
        <w:gridCol w:w="1028"/>
        <w:gridCol w:w="1029"/>
        <w:gridCol w:w="1028"/>
        <w:gridCol w:w="1028"/>
        <w:gridCol w:w="1028"/>
        <w:gridCol w:w="1028"/>
        <w:gridCol w:w="1028"/>
        <w:gridCol w:w="1029"/>
      </w:tblGrid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01-24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Продовольственные товары и сырье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1338.99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3021.26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13.32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168.83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2129.85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5139.78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1139.43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2169.50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3468.84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8161.04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1152.75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2338.33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25-27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Минеральные продукты            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6.76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44.85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462.92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874.12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32.46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66.40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54.33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179.32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39.22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111.25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517.25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1053.44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27   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Топливно-энергетические товары  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34.50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0.00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6.34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28-40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Продукция химической промышленности, каучук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35695.57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43880.86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20728.05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25187.13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7780.18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19179.01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53315.25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100944.23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43475.75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63059.87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74043.30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>126131.36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41-43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Кожевенное сырье,пушнина и изделия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19.16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53.42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 0.02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16.18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18.18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98.73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236.66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35.34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71.60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98.75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236.68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44-49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Древесина и целлюлозно-бумажные изделия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1025.16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1801.26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60.58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93.65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60.24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226.56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279.96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352.05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1085.40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2027.82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340.54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445.70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50-67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Текстиль, текстильные изделия и обувь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256.25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747.49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778.36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1437.54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63.55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64.48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1459.78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2492.20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319.80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811.97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2238.14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3929.74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72-83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Металлы и изделия из них        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601.32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1148.05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75.50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250.01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115.83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380.56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3505.24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8170.49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717.15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1528.61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3580.74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8420.50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84-90      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Машиностроительная продукция    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13965.70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26755.01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6588.71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15137.40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2631.30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3594.18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16765.05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29376.40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16597.00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30349.19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23353.76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44513.80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68-71,91-97      </w:t>
            </w:r>
          </w:p>
        </w:tc>
        <w:tc>
          <w:tcPr>
            <w:tcW w:w="2857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Прочие товары                                                         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1708.22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2735.11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53.71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 91.74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 799.34</w:t>
            </w:r>
          </w:p>
        </w:tc>
        <w:tc>
          <w:tcPr>
            <w:tcW w:w="1029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1314.49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4319.10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6207.96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2507.56</w:t>
            </w:r>
          </w:p>
        </w:tc>
        <w:tc>
          <w:tcPr>
            <w:tcW w:w="1028" w:type="dxa"/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4049.60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4372.81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sz w:val="16"/>
              </w:rPr>
            </w:pPr>
            <w:r>
              <w:rPr>
                <w:rFonts w:ascii="Times New Roman" w:eastAsia="MS Mincho" w:hAnsi="Times New Roman" w:cs="Times New Roman"/>
                <w:sz w:val="16"/>
              </w:rPr>
              <w:t xml:space="preserve">  6299.70</w:t>
            </w:r>
          </w:p>
        </w:tc>
      </w:tr>
      <w:tr w:rsidR="004C6476" w:rsidTr="004C647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4" w:type="dxa"/>
          </w:tcPr>
          <w:p w:rsidR="004C6476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sz w:val="16"/>
              </w:rPr>
            </w:pPr>
          </w:p>
        </w:tc>
        <w:tc>
          <w:tcPr>
            <w:tcW w:w="2857" w:type="dxa"/>
          </w:tcPr>
          <w:p w:rsidR="004C6476" w:rsidRPr="004C6180" w:rsidRDefault="004C6476" w:rsidP="00020987">
            <w:pPr>
              <w:pStyle w:val="a6"/>
              <w:keepLines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>ИТОГО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54617.13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80187.31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28761.17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43240.44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13628.93</w:t>
            </w:r>
          </w:p>
        </w:tc>
        <w:tc>
          <w:tcPr>
            <w:tcW w:w="1029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29983.64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80936.87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150128.81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 68246.06</w:t>
            </w:r>
          </w:p>
        </w:tc>
        <w:tc>
          <w:tcPr>
            <w:tcW w:w="1028" w:type="dxa"/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110170.95</w:t>
            </w:r>
          </w:p>
        </w:tc>
        <w:tc>
          <w:tcPr>
            <w:tcW w:w="1028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109698.04</w:t>
            </w:r>
          </w:p>
        </w:tc>
        <w:tc>
          <w:tcPr>
            <w:tcW w:w="1029" w:type="dxa"/>
            <w:tcMar>
              <w:top w:w="57" w:type="dxa"/>
              <w:left w:w="113" w:type="dxa"/>
              <w:bottom w:w="57" w:type="dxa"/>
              <w:right w:w="113" w:type="dxa"/>
            </w:tcMar>
          </w:tcPr>
          <w:p w:rsidR="004C6476" w:rsidRPr="004C6180" w:rsidRDefault="004C6476" w:rsidP="00020987">
            <w:pPr>
              <w:pStyle w:val="a6"/>
              <w:keepLines/>
              <w:jc w:val="right"/>
              <w:rPr>
                <w:rFonts w:ascii="Times New Roman" w:eastAsia="MS Mincho" w:hAnsi="Times New Roman" w:cs="Times New Roman"/>
                <w:b/>
                <w:sz w:val="16"/>
              </w:rPr>
            </w:pPr>
            <w:r>
              <w:rPr>
                <w:rFonts w:ascii="Times New Roman" w:eastAsia="MS Mincho" w:hAnsi="Times New Roman" w:cs="Times New Roman"/>
                <w:b/>
                <w:sz w:val="16"/>
              </w:rPr>
              <w:t xml:space="preserve"> 193369.25</w:t>
            </w:r>
          </w:p>
        </w:tc>
      </w:tr>
    </w:tbl>
    <w:p w:rsidR="002523E2" w:rsidRPr="00FE4259" w:rsidRDefault="006146DC" w:rsidP="00FE4259">
      <w:pPr>
        <w:pStyle w:val="20"/>
        <w:jc w:val="left"/>
        <w:rPr>
          <w:b w:val="0"/>
          <w:color w:val="auto"/>
        </w:rPr>
      </w:pPr>
      <w:bookmarkStart w:id="35" w:name="_Toc522284673"/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9295130</wp:posOffset>
                </wp:positionH>
                <wp:positionV relativeFrom="paragraph">
                  <wp:posOffset>85090</wp:posOffset>
                </wp:positionV>
                <wp:extent cx="400050" cy="409575"/>
                <wp:effectExtent l="0" t="0" r="1270" b="635"/>
                <wp:wrapNone/>
                <wp:docPr id="46" name="Text 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4928" w:rsidRPr="00C456EC" w:rsidRDefault="00C34928" w:rsidP="00C3492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121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1" o:spid="_x0000_s1029" type="#_x0000_t202" style="position:absolute;margin-left:731.9pt;margin-top:6.7pt;width:31.5pt;height:3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" stroked="f">
                <v:textbox style="layout-flow:vertical">
                  <w:txbxContent>
                    <w:p w:rsidR="00C34928" w:rsidRPr="00C456EC" w:rsidRDefault="00C34928" w:rsidP="00C34928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121</w:t>
                      </w:r>
                    </w:p>
                  </w:txbxContent>
                </v:textbox>
              </v:shape>
            </w:pict>
          </mc:Fallback>
        </mc:AlternateContent>
      </w:r>
      <w:bookmarkEnd w:id="35"/>
    </w:p>
    <w:p w:rsidR="003D78D1" w:rsidRDefault="003D78D1">
      <w:pPr>
        <w:pStyle w:val="1"/>
        <w:rPr>
          <w:color w:val="auto"/>
        </w:rPr>
      </w:pPr>
    </w:p>
    <w:p w:rsidR="003D78D1" w:rsidRPr="003D78D1" w:rsidRDefault="003D78D1" w:rsidP="003D78D1"/>
    <w:p w:rsidR="003D78D1" w:rsidRPr="003D78D1" w:rsidRDefault="003D78D1" w:rsidP="003D78D1"/>
    <w:p w:rsidR="003D78D1" w:rsidRPr="003D78D1" w:rsidRDefault="003D78D1" w:rsidP="003D78D1"/>
    <w:p w:rsidR="003D78D1" w:rsidRDefault="003D78D1" w:rsidP="003D78D1">
      <w:pPr>
        <w:jc w:val="right"/>
      </w:pPr>
    </w:p>
    <w:p w:rsidR="003D78D1" w:rsidRDefault="003D78D1" w:rsidP="003D78D1"/>
    <w:p w:rsidR="002523E2" w:rsidRPr="003D78D1" w:rsidRDefault="002523E2" w:rsidP="003D78D1">
      <w:pPr>
        <w:sectPr w:rsidR="002523E2" w:rsidRPr="003D78D1" w:rsidSect="000C39E0">
          <w:headerReference w:type="default" r:id="rId22"/>
          <w:pgSz w:w="16840" w:h="11907" w:orient="landscape" w:code="9"/>
          <w:pgMar w:top="1418" w:right="1134" w:bottom="567" w:left="1134" w:header="703" w:footer="0" w:gutter="0"/>
          <w:cols w:space="720"/>
          <w:docGrid w:linePitch="326"/>
        </w:sectPr>
      </w:pPr>
    </w:p>
    <w:p w:rsidR="002523E2" w:rsidRDefault="002523E2">
      <w:pPr>
        <w:pStyle w:val="1"/>
      </w:pPr>
      <w:bookmarkStart w:id="36" w:name="_Toc237336264"/>
      <w:bookmarkStart w:id="37" w:name="_Toc522284674"/>
      <w:bookmarkEnd w:id="31"/>
      <w:r>
        <w:t>Краткие методологические пояснения</w:t>
      </w:r>
      <w:bookmarkEnd w:id="36"/>
      <w:bookmarkEnd w:id="37"/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1. Исходными данными при формировании таможенной статистики внешней торговли являются сведения, содержащиеся в декларациях на товары (ДТ)</w:t>
      </w:r>
      <w:r>
        <w:t xml:space="preserve"> и статистических формах учета перемещения товаров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2. Таможенная статистика ведет учет ввоза и вывоза товаров на основании "общей" системы учета внешней торговли, при которой учитываются следующие категории товаров: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ИМПОРТ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выпуска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и помещаемые под таможенную процедуру реимпорта.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для переработки на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после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в соответствии с таможенной процедурой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на территорию Российской Федерации и помещаемые на таможенный склад.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Ввозимые товары, от которых лицо отказывается в пользу государства.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ввозимые для реализации в магазинах беспошлинной торговли.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Иностранные товары, временно ввозимые на территорию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свободной таможенной зоны.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ввозимые с территории иностранных государств и помещаемые под таможенную процедуру свободного склада.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ab/>
        <w:t>ЭКСПОРТ РОССИЙСКОЙ ФЕДЕРАЦИИ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в соответствии с таможенной процедурой 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на таможенной территории.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при завершении действия таможенной процедуры переработки для внутреннего потребления.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для переработки вне территории Российской Федерации.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вывозимые с территории Российской Федерации и помещаемые под таможенную процедуру реэкспорта.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помещаемые в магазины беспошлинной торговли для реализации.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Российские товары, временно вывозимые за пределы территории Российской Федерации сроком на один год и более.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3. Из товаров, учитываемых в таможенной статистике внешней торговли Российской Федерации и перечисленных в пункте 2, исключаются: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целях предупреждения и ликвидации последствий стихийных бедствий, чрезвычайных ситуаций природного и техногенного характера,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4F0700">
        <w:t>•</w:t>
      </w:r>
      <w:r w:rsidRPr="004F0700">
        <w:tab/>
        <w:t>Товары технической помощи,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Монетарное золото, национальная и иностранная валюта (кроме используемой для нумизматических целей), ценные бумаги, выпущенные в обращение.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Продукция морского промысла, происходящая из государств – членов </w:t>
      </w:r>
      <w:r>
        <w:t xml:space="preserve">Евразийского экономического </w:t>
      </w:r>
      <w:r w:rsidRPr="006E2F79">
        <w:t xml:space="preserve">союза, выловленная и ввозимая любыми видами транспорта и признаваемая происходящей из государств – членов </w:t>
      </w:r>
      <w:r>
        <w:t xml:space="preserve">Евразийского экономического </w:t>
      </w:r>
      <w:r w:rsidRPr="006E2F79">
        <w:t>союза.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припасов.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Ошибочно поставленные товары.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предназначенные для проведения спортивных соревнований и тренировок, концертов, театральных представлений, конкурсов, фестивалей, религиозных, культурных и иных подобных мероприятий, демонстраций на выставках, ярмарках, а также для проведения и освещения официальных и иных мероприятий в средствах массовой информации, и подлежащие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Упаковка, контейнеры, поддоны, используемые в качестве многооборотной тары, подлежащей возврату.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 xml:space="preserve">Товары, предназначенные для обеспечения деятельности организаций государств – членов </w:t>
      </w:r>
      <w:r>
        <w:t xml:space="preserve">Евразийского экономического </w:t>
      </w:r>
      <w:r w:rsidRPr="006E2F79">
        <w:t>союза за границей.</w:t>
      </w:r>
    </w:p>
    <w:p w:rsidR="00706134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адрес представительств иностранных государств и международных межправительственных организаций.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поставляемые или возвращаемые по рекламации.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в том числе транспортные средства, запасные части к ним, и/или оборудование, перемещаемые либо возвращаемые в связи с осуществлением ремонта и/или гарантийно-технического обслуживания.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Природный газ, поставляемый в хранилища газа или возвращаемый из таких хранилищ.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трубопроводным транспортом, необходимые для проведения его пуско-наладочных работ.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Неизвлекаемые остатки источников ионизирующего излучения.</w:t>
      </w:r>
    </w:p>
    <w:p w:rsidR="00706134" w:rsidRPr="006E2F79" w:rsidRDefault="00706134" w:rsidP="00706134">
      <w:pPr>
        <w:widowControl w:val="0"/>
        <w:suppressLineNumbers/>
        <w:tabs>
          <w:tab w:val="left" w:pos="851"/>
        </w:tabs>
        <w:spacing w:line="312" w:lineRule="auto"/>
        <w:ind w:firstLine="567"/>
        <w:jc w:val="both"/>
      </w:pPr>
      <w:r w:rsidRPr="006E2F79">
        <w:t>•</w:t>
      </w:r>
      <w:r w:rsidRPr="006E2F79">
        <w:tab/>
        <w:t>Товары, перемещаемые в качестве проб и образцов.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4. Товары, ранее ввезенные и помещенные под иную таможенную процедуру на территории Российской Федерации, которые учтены в импорте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5. Товары, ранее вывезенные с территории Российской Федерации и помещенные под иную таможенную процедуру, которые ранее учтены в экспорте России, при изменении таможенной процедуры повторно не учитываются в таможенной статистике внешней торговли Российской Федерации (без изменения направления перемещения товаров).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6. Учет ввоза и вывоза товара при водных, железнодорожных, автомобильных, воздушных перевозках и по линиям электропередач ведется по дате выпуска товара, проставленной на декларации на товары.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7. Учет товаров, перемещаемых трубопроводным транспортом осуществляется в связи с особенностью их декларирования по дате последнего транспортного документа, а для природного газа – по дате последнего дня месяца, в котором осуществлялась поставка товара.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8. Учет товара производится: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импортируемых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СИФ – российский порт или СИП – пункт назначения на границе Российской Федерации,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>экспортируемых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567"/>
        <w:jc w:val="both"/>
      </w:pPr>
      <w:r w:rsidRPr="006E2F79">
        <w:tab/>
        <w:t>- по ценам ФОБ - российский порт.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9. Пересчет статистической стоимости товаров в доллары США производится по курсу, устанавливаемому Центральным банком Российской Федерации на день подачи ДТ.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10. </w:t>
      </w:r>
      <w:r w:rsidRPr="004F0700">
        <w:t>Ввоз товаров отражается по стране происхождения товаров (для стран ЕАЭС – по стране отправления товаров), а вывоз – по стране последнего известного назначения товаров. Если в момент поставки неизвестна страна происхождения или назначения товара, то ввоз отражается по стране отправления, вывоз – по торгующей стране</w:t>
      </w:r>
      <w:r w:rsidRPr="006E2F79">
        <w:t>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11. В таможенной статистике внешней торговли применяется распределение внешней торговли по следующим группам стран: СНГ и страны Евразийского экономического </w:t>
      </w:r>
      <w:r>
        <w:t>союза</w:t>
      </w:r>
      <w:r w:rsidRPr="006E2F79">
        <w:t xml:space="preserve">  (ЕАЭС).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СНГ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Азербайджан, Армения, Беларусь, Казахстан, Киргизия, Молдова Республика, Россия, Таджикистан, Туркмения, Узбекистан, Украина. 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К странам Евразийского экономического со</w:t>
      </w:r>
      <w:r>
        <w:t>юза</w:t>
      </w:r>
      <w:r w:rsidRPr="006E2F79">
        <w:t xml:space="preserve"> относятся:</w:t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 xml:space="preserve">Беларусь, Казахстан, </w:t>
      </w:r>
      <w:r>
        <w:t xml:space="preserve">Армения, </w:t>
      </w:r>
      <w:r w:rsidRPr="006E2F79">
        <w:t>Киргизия, Россия.</w:t>
      </w:r>
      <w:r w:rsidRPr="006E2F79">
        <w:tab/>
      </w:r>
    </w:p>
    <w:p w:rsidR="00706134" w:rsidRPr="006E2F79" w:rsidRDefault="00706134" w:rsidP="00706134">
      <w:pPr>
        <w:widowControl w:val="0"/>
        <w:suppressLineNumbers/>
        <w:spacing w:line="312" w:lineRule="auto"/>
        <w:ind w:firstLine="709"/>
        <w:jc w:val="both"/>
      </w:pPr>
      <w:r w:rsidRPr="006E2F79">
        <w:t>12. В сборнике могут быть расхождения итоговых данных разных форм из-за погрешностей при округлении.</w:t>
      </w:r>
    </w:p>
    <w:p w:rsidR="002523E2" w:rsidRDefault="002523E2"/>
    <w:sectPr w:rsidR="002523E2">
      <w:headerReference w:type="default" r:id="rId23"/>
      <w:pgSz w:w="11907" w:h="16840" w:code="9"/>
      <w:pgMar w:top="1134" w:right="567" w:bottom="1134" w:left="1418" w:header="7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8D" w:rsidRDefault="0074418D">
      <w:r>
        <w:separator/>
      </w:r>
    </w:p>
  </w:endnote>
  <w:endnote w:type="continuationSeparator" w:id="0">
    <w:p w:rsidR="0074418D" w:rsidRDefault="0074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4CE7" w:rsidRDefault="00E14CE7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8D" w:rsidRDefault="0074418D">
      <w:r>
        <w:separator/>
      </w:r>
    </w:p>
  </w:footnote>
  <w:footnote w:type="continuationSeparator" w:id="0">
    <w:p w:rsidR="0074418D" w:rsidRDefault="00744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 w:rsidP="00491C8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4CE7" w:rsidRDefault="00E14CE7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4928">
      <w:rPr>
        <w:rStyle w:val="aa"/>
        <w:noProof/>
      </w:rPr>
      <w:t>99</w:t>
    </w:r>
    <w:r>
      <w:rPr>
        <w:rStyle w:val="aa"/>
      </w:rPr>
      <w:fldChar w:fldCharType="end"/>
    </w:r>
  </w:p>
  <w:p w:rsidR="00E14CE7" w:rsidRPr="007579E6" w:rsidRDefault="00E14CE7" w:rsidP="007579E6">
    <w:pPr>
      <w:pStyle w:val="a8"/>
      <w:ind w:right="357"/>
      <w:rPr>
        <w:b/>
        <w:bCs/>
        <w:i/>
        <w:iCs/>
      </w:rPr>
    </w:pPr>
    <w:r w:rsidRPr="007579E6">
      <w:rPr>
        <w:b/>
        <w:bCs/>
        <w:i/>
        <w:iCs/>
      </w:rPr>
      <w:t xml:space="preserve">Чувашская Республика                                              </w:t>
    </w:r>
    <w:r w:rsidR="006146DC">
      <w:rPr>
        <w:i/>
        <w:i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20" name="Rectangle 4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7579E6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7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23" o:spid="_x0000_s1054" style="position:absolute;margin-left:384.15pt;margin-top:2.85pt;width:109.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" stroked="f">
              <v:textbox>
                <w:txbxContent>
                  <w:p w:rsidR="00E14CE7" w:rsidRDefault="00E14CE7" w:rsidP="007579E6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Форма </w:t>
                    </w:r>
                    <w:r>
                      <w:rPr>
                        <w:sz w:val="20"/>
                        <w:lang w:val="en-US"/>
                      </w:rPr>
                      <w:t>7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Pr="00512297" w:rsidRDefault="00E14CE7" w:rsidP="007579E6">
    <w:pPr>
      <w:pStyle w:val="a8"/>
      <w:ind w:right="357"/>
      <w:jc w:val="center"/>
      <w:rPr>
        <w:b/>
        <w:bCs/>
      </w:rPr>
    </w:pPr>
    <w:r>
      <w:rPr>
        <w:b/>
        <w:bCs/>
      </w:rPr>
      <w:t>Экспорт и импорт</w:t>
    </w:r>
    <w:r w:rsidRPr="00512297">
      <w:rPr>
        <w:b/>
        <w:bCs/>
      </w:rPr>
      <w:t xml:space="preserve"> </w:t>
    </w:r>
    <w:r>
      <w:rPr>
        <w:b/>
        <w:bCs/>
      </w:rPr>
      <w:t>важнейших товаров</w:t>
    </w:r>
  </w:p>
  <w:p w:rsidR="00E14CE7" w:rsidRPr="00512297" w:rsidRDefault="00E14CE7" w:rsidP="007579E6">
    <w:pPr>
      <w:pStyle w:val="a8"/>
      <w:ind w:right="357"/>
      <w:jc w:val="center"/>
      <w:rPr>
        <w:b/>
        <w:bCs/>
      </w:rPr>
    </w:pPr>
    <w:r>
      <w:rPr>
        <w:b/>
        <w:bCs/>
      </w:rPr>
      <w:t>по основным странам-партнерам</w:t>
    </w:r>
  </w:p>
  <w:tbl>
    <w:tblPr>
      <w:tblW w:w="10260" w:type="dxa"/>
      <w:jc w:val="center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080"/>
      <w:gridCol w:w="1980"/>
      <w:gridCol w:w="540"/>
      <w:gridCol w:w="1080"/>
      <w:gridCol w:w="1080"/>
      <w:gridCol w:w="1080"/>
      <w:gridCol w:w="1080"/>
      <w:gridCol w:w="1260"/>
      <w:gridCol w:w="1080"/>
    </w:tblGrid>
    <w:tr w:rsidR="00E14CE7" w:rsidTr="00780C4E">
      <w:tblPrEx>
        <w:tblCellMar>
          <w:top w:w="0" w:type="dxa"/>
          <w:bottom w:w="0" w:type="dxa"/>
        </w:tblCellMar>
      </w:tblPrEx>
      <w:trPr>
        <w:cantSplit/>
        <w:trHeight w:val="417"/>
        <w:jc w:val="center"/>
      </w:trPr>
      <w:tc>
        <w:tcPr>
          <w:tcW w:w="1080" w:type="dxa"/>
          <w:vMerge w:val="restart"/>
        </w:tcPr>
        <w:p w:rsidR="00E14CE7" w:rsidRDefault="00E14CE7" w:rsidP="007579E6">
          <w:pPr>
            <w:pStyle w:val="a8"/>
            <w:rPr>
              <w:b/>
              <w:bCs/>
            </w:rPr>
          </w:pPr>
        </w:p>
        <w:p w:rsidR="00E14CE7" w:rsidRDefault="00E14CE7" w:rsidP="008854FA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Код ТН ВЭД</w:t>
          </w:r>
        </w:p>
      </w:tc>
      <w:tc>
        <w:tcPr>
          <w:tcW w:w="1980" w:type="dxa"/>
          <w:vMerge w:val="restart"/>
        </w:tcPr>
        <w:p w:rsidR="00E14CE7" w:rsidRDefault="00E14CE7" w:rsidP="007579E6">
          <w:pPr>
            <w:pStyle w:val="a8"/>
            <w:ind w:right="357"/>
            <w:jc w:val="center"/>
            <w:rPr>
              <w:b/>
              <w:bCs/>
            </w:rPr>
          </w:pPr>
        </w:p>
        <w:p w:rsidR="00E14CE7" w:rsidRDefault="00E14CE7" w:rsidP="008854FA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Наименование товара</w:t>
          </w:r>
        </w:p>
      </w:tc>
      <w:tc>
        <w:tcPr>
          <w:tcW w:w="540" w:type="dxa"/>
          <w:vMerge w:val="restart"/>
          <w:tcMar>
            <w:left w:w="0" w:type="dxa"/>
            <w:right w:w="0" w:type="dxa"/>
          </w:tcMar>
        </w:tcPr>
        <w:p w:rsidR="00E14CE7" w:rsidRDefault="00E14CE7" w:rsidP="007579E6">
          <w:pPr>
            <w:pStyle w:val="a8"/>
            <w:ind w:right="-14"/>
            <w:jc w:val="center"/>
            <w:rPr>
              <w:b/>
              <w:bCs/>
            </w:rPr>
          </w:pPr>
        </w:p>
        <w:p w:rsidR="00E14CE7" w:rsidRDefault="00E14CE7" w:rsidP="007579E6">
          <w:pPr>
            <w:pStyle w:val="a8"/>
            <w:ind w:right="-14"/>
            <w:jc w:val="center"/>
            <w:rPr>
              <w:b/>
              <w:bCs/>
            </w:rPr>
          </w:pPr>
          <w:r>
            <w:rPr>
              <w:b/>
              <w:bCs/>
            </w:rPr>
            <w:t>Ед</w:t>
          </w:r>
          <w:r>
            <w:rPr>
              <w:b/>
              <w:bCs/>
              <w:lang w:val="en-US"/>
            </w:rPr>
            <w:t>.</w:t>
          </w:r>
          <w:r>
            <w:rPr>
              <w:b/>
              <w:bCs/>
            </w:rPr>
            <w:t xml:space="preserve"> изм.</w:t>
          </w:r>
        </w:p>
      </w:tc>
      <w:tc>
        <w:tcPr>
          <w:tcW w:w="3240" w:type="dxa"/>
          <w:gridSpan w:val="3"/>
        </w:tcPr>
        <w:p w:rsidR="00E14CE7" w:rsidRDefault="006146DC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>
                    <wp:simplePos x="0" y="0"/>
                    <wp:positionH relativeFrom="column">
                      <wp:posOffset>48895</wp:posOffset>
                    </wp:positionH>
                    <wp:positionV relativeFrom="paragraph">
                      <wp:posOffset>22860</wp:posOffset>
                    </wp:positionV>
                    <wp:extent cx="1943100" cy="228600"/>
                    <wp:effectExtent l="1270" t="3810" r="0" b="0"/>
                    <wp:wrapNone/>
                    <wp:docPr id="19" name="Text Box 4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7460D" w:rsidRDefault="003E1A53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 w:rsidR="00E14CE7" w:rsidRPr="003E1A53">
                                  <w:rPr>
                                    <w:b/>
                                    <w:sz w:val="20"/>
                                    <w:szCs w:val="20"/>
                                    <w:lang w:val="en-US"/>
                                  </w:rPr>
                                  <w:t>8</w:t>
                                </w:r>
                                <w:r w:rsidR="00E14CE7"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 w:rsidR="00E14CE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8" o:spid="_x0000_s1055" type="#_x0000_t202" style="position:absolute;margin-left:3.85pt;margin-top:1.8pt;width:153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jluA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" filled="f" stroked="f">
                    <v:textbox>
                      <w:txbxContent>
                        <w:p w:rsidR="00E14CE7" w:rsidRPr="0057460D" w:rsidRDefault="003E1A53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 w:rsidR="00E14CE7" w:rsidRPr="003E1A53">
                            <w:rPr>
                              <w:b/>
                              <w:sz w:val="20"/>
                              <w:szCs w:val="20"/>
                              <w:lang w:val="en-US"/>
                            </w:rPr>
                            <w:t>8</w:t>
                          </w:r>
                          <w:r w:rsidR="00E14CE7" w:rsidRPr="003E1A53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 w:rsidR="00E14CE7">
                            <w:rPr>
                              <w:b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8" name="Rectangle 4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6" o:spid="_x0000_s1056" style="position:absolute;margin-left:314pt;margin-top:69.95pt;width:10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Lvs&#10;XFe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7696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7" name="Rectangle 42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7" o:spid="_x0000_s1057" style="position:absolute;margin-left:314pt;margin-top:69.95pt;width:108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YAgwIAABE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6" name="Rectangle 4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4" o:spid="_x0000_s1058" style="position:absolute;margin-left:314pt;margin-top:69.95pt;width:10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Z3xhAIAABEFAAAOAAAAZHJzL2Uyb0RvYy54bWysVNuO0zAQfUfiHyy/t7mQXhJtutrdUoS0&#10;wIqFD3Btp7FwbGO7TRfEvzN22m4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3&#10;BZ3x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3420" w:type="dxa"/>
          <w:gridSpan w:val="3"/>
        </w:tcPr>
        <w:p w:rsidR="00E14CE7" w:rsidRDefault="006146DC" w:rsidP="007579E6">
          <w:pPr>
            <w:pStyle w:val="a8"/>
            <w:ind w:right="357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9744" behindDoc="0" locked="0" layoutInCell="1" allowOverlap="1">
                    <wp:simplePos x="0" y="0"/>
                    <wp:positionH relativeFrom="column">
                      <wp:posOffset>45720</wp:posOffset>
                    </wp:positionH>
                    <wp:positionV relativeFrom="paragraph">
                      <wp:posOffset>19050</wp:posOffset>
                    </wp:positionV>
                    <wp:extent cx="1943100" cy="228600"/>
                    <wp:effectExtent l="0" t="0" r="1905" b="0"/>
                    <wp:wrapNone/>
                    <wp:docPr id="15" name="Text Box 4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7460D" w:rsidRDefault="00E14CE7" w:rsidP="007579E6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9" o:spid="_x0000_s1059" type="#_x0000_t202" style="position:absolute;margin-left:3.6pt;margin-top:1.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AyXtwIAAMQ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" filled="f" stroked="f">
                    <v:textbox>
                      <w:txbxContent>
                        <w:p w:rsidR="00E14CE7" w:rsidRPr="0057460D" w:rsidRDefault="00E14CE7" w:rsidP="007579E6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 w:rsidR="00CE0FD5">
                            <w:rPr>
                              <w:b/>
                              <w:sz w:val="20"/>
                              <w:szCs w:val="20"/>
                            </w:rPr>
                            <w:t>июнь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1">
                    <wp:simplePos x="0" y="0"/>
                    <wp:positionH relativeFrom="column">
                      <wp:posOffset>3987800</wp:posOffset>
                    </wp:positionH>
                    <wp:positionV relativeFrom="paragraph">
                      <wp:posOffset>888365</wp:posOffset>
                    </wp:positionV>
                    <wp:extent cx="1371600" cy="228600"/>
                    <wp:effectExtent l="0" t="2540" r="3175" b="0"/>
                    <wp:wrapNone/>
                    <wp:docPr id="14" name="Rectangle 4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71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7579E6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25" o:spid="_x0000_s1060" style="position:absolute;margin-left:314pt;margin-top:69.95pt;width:10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" stroked="f">
                    <v:textbox>
                      <w:txbxContent>
                        <w:p w:rsidR="00E14CE7" w:rsidRDefault="00E14CE7" w:rsidP="007579E6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E14CE7" w:rsidTr="00780C4E">
      <w:tblPrEx>
        <w:tblCellMar>
          <w:top w:w="0" w:type="dxa"/>
          <w:bottom w:w="0" w:type="dxa"/>
        </w:tblCellMar>
      </w:tblPrEx>
      <w:trPr>
        <w:cantSplit/>
        <w:trHeight w:val="522"/>
        <w:jc w:val="center"/>
      </w:trPr>
      <w:tc>
        <w:tcPr>
          <w:tcW w:w="1080" w:type="dxa"/>
          <w:vMerge/>
        </w:tcPr>
        <w:p w:rsidR="00E14CE7" w:rsidRDefault="00E14CE7" w:rsidP="007579E6">
          <w:pPr>
            <w:pStyle w:val="a8"/>
            <w:ind w:right="357"/>
          </w:pPr>
        </w:p>
      </w:tc>
      <w:tc>
        <w:tcPr>
          <w:tcW w:w="1980" w:type="dxa"/>
          <w:vMerge/>
        </w:tcPr>
        <w:p w:rsidR="00E14CE7" w:rsidRDefault="00E14CE7" w:rsidP="007579E6">
          <w:pPr>
            <w:pStyle w:val="a8"/>
            <w:ind w:right="357"/>
          </w:pPr>
        </w:p>
      </w:tc>
      <w:tc>
        <w:tcPr>
          <w:tcW w:w="540" w:type="dxa"/>
          <w:vMerge/>
        </w:tcPr>
        <w:p w:rsidR="00E14CE7" w:rsidRDefault="00E14CE7" w:rsidP="007579E6">
          <w:pPr>
            <w:pStyle w:val="a8"/>
            <w:ind w:right="357"/>
          </w:pP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 xml:space="preserve">в доп.ед. </w:t>
          </w:r>
        </w:p>
      </w:tc>
      <w:tc>
        <w:tcPr>
          <w:tcW w:w="1080" w:type="dxa"/>
        </w:tcPr>
        <w:p w:rsidR="00E14CE7" w:rsidRDefault="00E14CE7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8"/>
            <w:jc w:val="center"/>
          </w:pPr>
          <w:r>
            <w:rPr>
              <w:b/>
              <w:bCs/>
            </w:rPr>
            <w:t>Кол-во</w:t>
          </w:r>
          <w:r w:rsidRPr="005F30A7">
            <w:rPr>
              <w:b/>
              <w:bCs/>
            </w:rPr>
            <w:t xml:space="preserve"> </w:t>
          </w:r>
          <w:r>
            <w:rPr>
              <w:b/>
              <w:bCs/>
            </w:rPr>
            <w:t>в доп.ед.</w:t>
          </w:r>
        </w:p>
      </w:tc>
      <w:tc>
        <w:tcPr>
          <w:tcW w:w="1260" w:type="dxa"/>
        </w:tcPr>
        <w:p w:rsidR="00E14CE7" w:rsidRDefault="00E14CE7" w:rsidP="007579E6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Вес нетто (тонн)</w:t>
          </w:r>
        </w:p>
      </w:tc>
      <w:tc>
        <w:tcPr>
          <w:tcW w:w="1080" w:type="dxa"/>
          <w:tcMar>
            <w:left w:w="0" w:type="dxa"/>
            <w:right w:w="0" w:type="dxa"/>
          </w:tcMar>
        </w:tcPr>
        <w:p w:rsidR="00E14CE7" w:rsidRDefault="00E14CE7" w:rsidP="007579E6">
          <w:pPr>
            <w:pStyle w:val="a8"/>
            <w:tabs>
              <w:tab w:val="left" w:pos="825"/>
              <w:tab w:val="left" w:pos="1620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Стат.ст-ть (тыс. долл)</w:t>
          </w:r>
        </w:p>
      </w:tc>
    </w:tr>
  </w:tbl>
  <w:p w:rsidR="00E14CE7" w:rsidRPr="007579E6" w:rsidRDefault="00E14CE7" w:rsidP="009A150F">
    <w:pPr>
      <w:pStyle w:val="a8"/>
      <w:ind w:right="35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E7158B" w:rsidRDefault="00E14CE7">
    <w:pPr>
      <w:pStyle w:val="a8"/>
      <w:framePr w:wrap="around" w:vAnchor="text" w:hAnchor="margin" w:xAlign="center" w:y="1"/>
      <w:jc w:val="center"/>
      <w:rPr>
        <w:rStyle w:val="aa"/>
        <w:color w:val="FFFFFF"/>
      </w:rPr>
    </w:pPr>
    <w:r w:rsidRPr="00E7158B">
      <w:rPr>
        <w:rStyle w:val="aa"/>
        <w:color w:val="FFFFFF"/>
      </w:rPr>
      <w:fldChar w:fldCharType="begin"/>
    </w:r>
    <w:r w:rsidRPr="00E7158B">
      <w:rPr>
        <w:rStyle w:val="aa"/>
        <w:color w:val="FFFFFF"/>
      </w:rPr>
      <w:instrText xml:space="preserve">PAGE  </w:instrText>
    </w:r>
    <w:r w:rsidRPr="00E7158B">
      <w:rPr>
        <w:rStyle w:val="aa"/>
        <w:color w:val="FFFFFF"/>
      </w:rPr>
      <w:fldChar w:fldCharType="separate"/>
    </w:r>
    <w:r w:rsidR="00C34928">
      <w:rPr>
        <w:rStyle w:val="aa"/>
        <w:noProof/>
        <w:color w:val="FFFFFF"/>
      </w:rPr>
      <w:t>121</w:t>
    </w:r>
    <w:r w:rsidRPr="00E7158B">
      <w:rPr>
        <w:rStyle w:val="aa"/>
        <w:color w:val="FFFFFF"/>
      </w:rPr>
      <w:fldChar w:fldCharType="end"/>
    </w:r>
  </w:p>
  <w:p w:rsidR="00E14CE7" w:rsidRDefault="00E14CE7" w:rsidP="00F7298E">
    <w:pPr>
      <w:pStyle w:val="a8"/>
      <w:ind w:right="357"/>
      <w:jc w:val="center"/>
      <w:rPr>
        <w:b/>
        <w:bCs/>
      </w:rPr>
    </w:pPr>
  </w:p>
  <w:p w:rsidR="00E14CE7" w:rsidRPr="00FE4259" w:rsidRDefault="00E14CE7" w:rsidP="005C691C">
    <w:pPr>
      <w:pStyle w:val="a8"/>
      <w:ind w:right="357"/>
      <w:rPr>
        <w:b/>
        <w:bCs/>
        <w:i/>
        <w:iCs/>
        <w:sz w:val="24"/>
        <w:szCs w:val="24"/>
      </w:rPr>
    </w:pPr>
    <w:r w:rsidRPr="00FE4259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6146DC">
      <w:rPr>
        <w:b/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5712" behindDoc="0" locked="0" layoutInCell="1" allowOverlap="1">
              <wp:simplePos x="0" y="0"/>
              <wp:positionH relativeFrom="column">
                <wp:posOffset>8298180</wp:posOffset>
              </wp:positionH>
              <wp:positionV relativeFrom="paragraph">
                <wp:posOffset>7620</wp:posOffset>
              </wp:positionV>
              <wp:extent cx="1390650" cy="351790"/>
              <wp:effectExtent l="1905" t="0" r="0" b="2540"/>
              <wp:wrapNone/>
              <wp:docPr id="13" name="Rectangle 3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351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5C691C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8</w:t>
                          </w:r>
                          <w:r>
                            <w:rPr>
                              <w:sz w:val="20"/>
                            </w:rPr>
                            <w:t>-ТС(регион)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45" o:spid="_x0000_s1061" style="position:absolute;margin-left:653.4pt;margin-top:.6pt;width:109.5pt;height:27.7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" stroked="f">
              <v:textbox>
                <w:txbxContent>
                  <w:p w:rsidR="00E14CE7" w:rsidRDefault="00E14CE7" w:rsidP="005C691C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8</w:t>
                    </w:r>
                    <w:r>
                      <w:rPr>
                        <w:sz w:val="20"/>
                      </w:rPr>
                      <w:t>-ТС(регион)</w:t>
                    </w:r>
                  </w:p>
                </w:txbxContent>
              </v:textbox>
            </v:rect>
          </w:pict>
        </mc:Fallback>
      </mc:AlternateContent>
    </w:r>
    <w:r w:rsidRPr="00FE4259">
      <w:rPr>
        <w:b/>
        <w:bCs/>
        <w:i/>
        <w:iCs/>
        <w:sz w:val="24"/>
        <w:szCs w:val="24"/>
      </w:rPr>
      <w:t xml:space="preserve">                                                 </w:t>
    </w:r>
  </w:p>
  <w:p w:rsidR="00E14CE7" w:rsidRDefault="00E14CE7" w:rsidP="005C691C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Товарная структура экспорта/импорта в страны СНГ и дальнего зарубежья </w:t>
    </w:r>
  </w:p>
  <w:p w:rsidR="00E14CE7" w:rsidRDefault="00E14CE7" w:rsidP="005C691C">
    <w:pPr>
      <w:pStyle w:val="a8"/>
      <w:ind w:right="357"/>
      <w:jc w:val="center"/>
      <w:rPr>
        <w:b/>
        <w:bCs/>
      </w:rPr>
    </w:pPr>
    <w:r>
      <w:rPr>
        <w:b/>
        <w:bCs/>
      </w:rPr>
      <w:t xml:space="preserve"> (тысяч долларов США)</w:t>
    </w:r>
  </w:p>
  <w:tbl>
    <w:tblPr>
      <w:tblW w:w="15993" w:type="dxa"/>
      <w:jc w:val="center"/>
      <w:tblInd w:w="-7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4"/>
      <w:gridCol w:w="2862"/>
      <w:gridCol w:w="1027"/>
      <w:gridCol w:w="1028"/>
      <w:gridCol w:w="1028"/>
      <w:gridCol w:w="1028"/>
      <w:gridCol w:w="1027"/>
      <w:gridCol w:w="1028"/>
      <w:gridCol w:w="1028"/>
      <w:gridCol w:w="1028"/>
      <w:gridCol w:w="1027"/>
      <w:gridCol w:w="1028"/>
      <w:gridCol w:w="1028"/>
      <w:gridCol w:w="1002"/>
    </w:tblGrid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 w:val="restart"/>
          <w:vAlign w:val="center"/>
        </w:tcPr>
        <w:p w:rsidR="00E14CE7" w:rsidRDefault="00E14CE7" w:rsidP="00FE4259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Коды ТН ВЭД</w:t>
          </w:r>
        </w:p>
      </w:tc>
      <w:tc>
        <w:tcPr>
          <w:tcW w:w="2862" w:type="dxa"/>
          <w:vMerge w:val="restart"/>
          <w:vAlign w:val="center"/>
        </w:tcPr>
        <w:p w:rsidR="00E14CE7" w:rsidRDefault="00E14CE7" w:rsidP="00FE4259">
          <w:pPr>
            <w:pStyle w:val="a8"/>
            <w:ind w:right="357"/>
            <w:jc w:val="center"/>
            <w:rPr>
              <w:b/>
              <w:bCs/>
              <w:sz w:val="16"/>
            </w:rPr>
          </w:pPr>
        </w:p>
        <w:p w:rsidR="00E14CE7" w:rsidRPr="00FE4259" w:rsidRDefault="00E14CE7" w:rsidP="00FE4259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FE4259">
            <w:rPr>
              <w:b/>
              <w:bCs/>
            </w:rPr>
            <w:t>Наименование товара</w:t>
          </w:r>
        </w:p>
      </w:tc>
      <w:tc>
        <w:tcPr>
          <w:tcW w:w="4111" w:type="dxa"/>
          <w:gridSpan w:val="4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СНГ</w:t>
          </w:r>
        </w:p>
      </w:tc>
      <w:tc>
        <w:tcPr>
          <w:tcW w:w="4111" w:type="dxa"/>
          <w:gridSpan w:val="4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Страны дальнего зарубежья</w:t>
          </w:r>
        </w:p>
      </w:tc>
      <w:tc>
        <w:tcPr>
          <w:tcW w:w="4085" w:type="dxa"/>
          <w:gridSpan w:val="4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Всего по региону</w:t>
          </w: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  <w:vMerge/>
        </w:tcPr>
        <w:p w:rsidR="00E14CE7" w:rsidRDefault="00E14CE7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E14CE7" w:rsidRDefault="00E14CE7" w:rsidP="00DB47A2">
          <w:pPr>
            <w:pStyle w:val="a8"/>
            <w:ind w:right="357"/>
            <w:rPr>
              <w:b/>
              <w:bCs/>
              <w:sz w:val="16"/>
            </w:rPr>
          </w:pP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56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  <w:tc>
        <w:tcPr>
          <w:tcW w:w="2055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Экспорт</w:t>
          </w:r>
        </w:p>
      </w:tc>
      <w:tc>
        <w:tcPr>
          <w:tcW w:w="2030" w:type="dxa"/>
          <w:gridSpan w:val="2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Импорт</w:t>
          </w: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trHeight w:val="661"/>
        <w:jc w:val="center"/>
      </w:trPr>
      <w:tc>
        <w:tcPr>
          <w:tcW w:w="824" w:type="dxa"/>
          <w:vMerge/>
        </w:tcPr>
        <w:p w:rsidR="00E14CE7" w:rsidRDefault="00E14CE7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2862" w:type="dxa"/>
          <w:vMerge/>
        </w:tcPr>
        <w:p w:rsidR="00E14CE7" w:rsidRDefault="00E14CE7" w:rsidP="00DB47A2">
          <w:pPr>
            <w:pStyle w:val="a8"/>
            <w:rPr>
              <w:b/>
              <w:bCs/>
              <w:sz w:val="16"/>
            </w:rPr>
          </w:pPr>
        </w:p>
      </w:tc>
      <w:tc>
        <w:tcPr>
          <w:tcW w:w="1027" w:type="dxa"/>
        </w:tcPr>
        <w:p w:rsidR="00E14CE7" w:rsidRDefault="006146D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6736" behindDoc="0" locked="0" layoutInCell="1" allowOverlap="1">
                    <wp:simplePos x="0" y="0"/>
                    <wp:positionH relativeFrom="column">
                      <wp:posOffset>-2540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2540" b="1270"/>
                    <wp:wrapNone/>
                    <wp:docPr id="12" name="Text Box 3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46" o:spid="_x0000_s1062" type="#_x0000_t202" style="position:absolute;margin-left:-.2pt;margin-top:-.1pt;width:45pt;height:27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4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BRpw00KNH2mu0Fj2ahD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" filled="f" stroked="f">
                    <v:textbox inset=".75pt,.75pt,.75pt,.75pt">
                      <w:txbxContent>
                        <w:p w:rsidR="00E14CE7" w:rsidRPr="003E1A53" w:rsidRDefault="003E1A53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7760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1" name="Text Box 3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F0438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E14CE7" w:rsidRPr="00FE4259" w:rsidRDefault="00E14CE7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E425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7" o:spid="_x0000_s1063" type="#_x0000_t202" style="position:absolute;left:0;text-align:left;margin-left:0;margin-top:-.1pt;width:45pt;height:27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" filled="f" stroked="f">
                    <v:textbox inset=".75pt,.75pt,.75pt,.75pt">
                      <w:txbxContent>
                        <w:p w:rsidR="00E14CE7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F0438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E14CE7" w:rsidRPr="00FE4259" w:rsidRDefault="00E14CE7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E4259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Pr="00F95615" w:rsidRDefault="006146DC" w:rsidP="00DB47A2">
          <w:pPr>
            <w:pStyle w:val="a8"/>
            <w:rPr>
              <w:bCs/>
              <w:sz w:val="16"/>
            </w:rPr>
          </w:pPr>
          <w:r>
            <w:rPr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8784" behindDoc="0" locked="0" layoutInCell="1" allowOverlap="1">
                    <wp:simplePos x="0" y="0"/>
                    <wp:positionH relativeFrom="column">
                      <wp:posOffset>-33655</wp:posOffset>
                    </wp:positionH>
                    <wp:positionV relativeFrom="paragraph">
                      <wp:posOffset>17780</wp:posOffset>
                    </wp:positionV>
                    <wp:extent cx="571500" cy="342900"/>
                    <wp:effectExtent l="4445" t="0" r="0" b="1270"/>
                    <wp:wrapNone/>
                    <wp:docPr id="10" name="Text Box 3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F95615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8" o:spid="_x0000_s1064" type="#_x0000_t202" style="position:absolute;margin-left:-2.65pt;margin-top:1.4pt;width:45pt;height:27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" filled="f" stroked="f">
                    <v:textbox inset=".75pt,.75pt,.75pt,.75pt">
                      <w:txbxContent>
                        <w:p w:rsidR="00E14CE7" w:rsidRPr="003E1A53" w:rsidRDefault="003E1A53" w:rsidP="00F95615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39808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9" name="Text Box 34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</w:t>
                                </w:r>
                              </w:p>
                              <w:p w:rsidR="00E14CE7" w:rsidRPr="00634DCB" w:rsidRDefault="00F0438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="00E14CE7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E14CE7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49" o:spid="_x0000_s1065" type="#_x0000_t202" style="position:absolute;left:0;text-align:left;margin-left:-5.25pt;margin-top:-.1pt;width:4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QF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январь</w:t>
                          </w:r>
                        </w:p>
                        <w:p w:rsidR="00E14CE7" w:rsidRPr="00634DCB" w:rsidRDefault="00F0438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="00E14CE7"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="00E14CE7"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E14CE7" w:rsidRDefault="006146D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0832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8" name="Text Box 3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0" o:spid="_x0000_s1066" type="#_x0000_t202" style="position:absolute;margin-left:-.25pt;margin-top:-.1pt;width:45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493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AY4493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E14CE7" w:rsidRPr="003E1A53" w:rsidRDefault="003E1A53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1856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637540" cy="342900"/>
                    <wp:effectExtent l="0" t="0" r="635" b="1270"/>
                    <wp:wrapNone/>
                    <wp:docPr id="7" name="Text Box 35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</w:p>
                              <w:p w:rsidR="00E14CE7" w:rsidRPr="00634DCB" w:rsidRDefault="00F0438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июнь  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E14CE7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E14CE7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1" o:spid="_x0000_s1067" type="#_x0000_t202" style="position:absolute;left:0;text-align:left;margin-left:-5.25pt;margin-top:-.1pt;width:50.2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</w:p>
                        <w:p w:rsidR="00E14CE7" w:rsidRPr="00634DCB" w:rsidRDefault="00F0438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июнь  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E14CE7" w:rsidRPr="00634DCB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="00E14CE7"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2880" behindDoc="0" locked="0" layoutInCell="1" allowOverlap="1">
                    <wp:simplePos x="0" y="0"/>
                    <wp:positionH relativeFrom="column">
                      <wp:posOffset>-3175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3175" b="1270"/>
                    <wp:wrapNone/>
                    <wp:docPr id="6" name="Text Box 35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FE4259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2" o:spid="_x0000_s1068" type="#_x0000_t202" style="position:absolute;margin-left:-.25pt;margin-top:-.1pt;width:45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" filled="f" stroked="f">
                    <v:textbox inset=".75pt,.75pt,.75pt,.75pt">
                      <w:txbxContent>
                        <w:p w:rsidR="00E14CE7" w:rsidRPr="003E1A53" w:rsidRDefault="003E1A53" w:rsidP="00FE4259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3904" behindDoc="0" locked="0" layoutInCell="1" allowOverlap="1">
                    <wp:simplePos x="0" y="0"/>
                    <wp:positionH relativeFrom="column">
                      <wp:posOffset>-66675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5" name="Text Box 3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март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3" o:spid="_x0000_s1069" type="#_x0000_t202" style="position:absolute;left:0;text-align:left;margin-left:-5.25pt;margin-top:-.1pt;width:45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+P8sg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март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7" w:type="dxa"/>
        </w:tcPr>
        <w:p w:rsidR="00E14CE7" w:rsidRDefault="006146D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4" name="Text Box 35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4" o:spid="_x0000_s1070" type="#_x0000_t202" style="position:absolute;margin-left:0;margin-top:-.1pt;width:45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" filled="f" stroked="f">
                    <v:textbox inset=".75pt,.75pt,.75pt,.75pt">
                      <w:txbxContent>
                        <w:p w:rsidR="00E14CE7" w:rsidRPr="003E1A53" w:rsidRDefault="003E1A53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jc w:val="center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5952" behindDoc="0" locked="0" layoutInCell="1" allowOverlap="1">
                    <wp:simplePos x="0" y="0"/>
                    <wp:positionH relativeFrom="column">
                      <wp:posOffset>-31750</wp:posOffset>
                    </wp:positionH>
                    <wp:positionV relativeFrom="paragraph">
                      <wp:posOffset>-1270</wp:posOffset>
                    </wp:positionV>
                    <wp:extent cx="571500" cy="421005"/>
                    <wp:effectExtent l="0" t="0" r="3175" b="0"/>
                    <wp:wrapNone/>
                    <wp:docPr id="3" name="Text Box 35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4210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6C0D71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F04386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E14CE7" w:rsidRPr="00634DCB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5" o:spid="_x0000_s1071" type="#_x0000_t202" style="position:absolute;left:0;text-align:left;margin-left:-2.5pt;margin-top:-.1pt;width:45pt;height:33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" filled="f" stroked="f">
                    <v:textbox inset=".75pt,.75pt,.75pt,.75pt">
                      <w:txbxContent>
                        <w:p w:rsidR="00E14CE7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6C0D71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F04386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E14CE7" w:rsidRPr="00634DCB" w:rsidRDefault="00E14CE7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634DCB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28" w:type="dxa"/>
        </w:tcPr>
        <w:p w:rsidR="00E14CE7" w:rsidRDefault="006146DC" w:rsidP="00DB47A2">
          <w:pPr>
            <w:pStyle w:val="a8"/>
            <w:rPr>
              <w:b/>
              <w:bCs/>
              <w:sz w:val="16"/>
            </w:rPr>
          </w:pP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8000" behindDoc="0" locked="0" layoutInCell="1" allowOverlap="1">
                    <wp:simplePos x="0" y="0"/>
                    <wp:positionH relativeFrom="column">
                      <wp:posOffset>571500</wp:posOffset>
                    </wp:positionH>
                    <wp:positionV relativeFrom="paragraph">
                      <wp:posOffset>17780</wp:posOffset>
                    </wp:positionV>
                    <wp:extent cx="655320" cy="342900"/>
                    <wp:effectExtent l="0" t="0" r="1905" b="1270"/>
                    <wp:wrapNone/>
                    <wp:docPr id="2" name="Text Box 3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532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1B0B2E" w:rsidRDefault="00E14CE7" w:rsidP="00634DCB">
                                <w:pPr>
                                  <w:jc w:val="center"/>
                                  <w:rPr>
                                    <w:b/>
                                    <w:sz w:val="15"/>
                                    <w:szCs w:val="15"/>
                                  </w:rPr>
                                </w:pPr>
                                <w:r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январь-</w:t>
                                </w:r>
                              </w:p>
                              <w:p w:rsidR="00E14CE7" w:rsidRPr="00634DCB" w:rsidRDefault="00F04386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   </w:t>
                                </w:r>
                                <w:r w:rsidR="00E14CE7"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 xml:space="preserve"> 201</w:t>
                                </w:r>
                                <w:r w:rsidR="00E14CE7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8</w:t>
                                </w:r>
                                <w:r w:rsidR="00E14CE7" w:rsidRPr="001B0B2E">
                                  <w:rPr>
                                    <w:b/>
                                    <w:sz w:val="15"/>
                                    <w:szCs w:val="15"/>
                                  </w:rPr>
                                  <w:t>г</w:t>
                                </w:r>
                                <w:r w:rsidR="00E14CE7" w:rsidRPr="00634DCB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7" o:spid="_x0000_s1072" type="#_x0000_t202" style="position:absolute;margin-left:45pt;margin-top:1.4pt;width:51.6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" filled="f" stroked="f">
                    <v:textbox inset=".75pt,.75pt,.75pt,.75pt">
                      <w:txbxContent>
                        <w:p w:rsidR="00E14CE7" w:rsidRPr="001B0B2E" w:rsidRDefault="00E14CE7" w:rsidP="00634DCB">
                          <w:pPr>
                            <w:jc w:val="center"/>
                            <w:rPr>
                              <w:b/>
                              <w:sz w:val="15"/>
                              <w:szCs w:val="15"/>
                            </w:rPr>
                          </w:pPr>
                          <w:r w:rsidRPr="001B0B2E">
                            <w:rPr>
                              <w:b/>
                              <w:sz w:val="15"/>
                              <w:szCs w:val="15"/>
                            </w:rPr>
                            <w:t>январь-</w:t>
                          </w:r>
                        </w:p>
                        <w:p w:rsidR="00E14CE7" w:rsidRPr="00634DCB" w:rsidRDefault="00F04386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 xml:space="preserve">     </w:t>
                          </w:r>
                          <w:r w:rsidR="00E14CE7" w:rsidRPr="001B0B2E">
                            <w:rPr>
                              <w:b/>
                              <w:sz w:val="15"/>
                              <w:szCs w:val="15"/>
                            </w:rPr>
                            <w:t xml:space="preserve"> 201</w:t>
                          </w:r>
                          <w:r w:rsidR="00E14CE7">
                            <w:rPr>
                              <w:b/>
                              <w:sz w:val="15"/>
                              <w:szCs w:val="15"/>
                            </w:rPr>
                            <w:t>8</w:t>
                          </w:r>
                          <w:r w:rsidR="00E14CE7" w:rsidRPr="001B0B2E">
                            <w:rPr>
                              <w:b/>
                              <w:sz w:val="15"/>
                              <w:szCs w:val="15"/>
                            </w:rPr>
                            <w:t>г</w:t>
                          </w:r>
                          <w:r w:rsidR="00E14CE7" w:rsidRPr="00634DCB">
                            <w:rPr>
                              <w:b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b/>
              <w:bCs/>
              <w:noProof/>
              <w:sz w:val="16"/>
            </w:rPr>
            <mc:AlternateContent>
              <mc:Choice Requires="wps">
                <w:drawing>
                  <wp:anchor distT="0" distB="0" distL="114300" distR="114300" simplePos="0" relativeHeight="251646976" behindDoc="0" locked="0" layoutInCell="1" allowOverlap="1">
                    <wp:simplePos x="0" y="0"/>
                    <wp:positionH relativeFrom="column">
                      <wp:posOffset>-47625</wp:posOffset>
                    </wp:positionH>
                    <wp:positionV relativeFrom="paragraph">
                      <wp:posOffset>-1270</wp:posOffset>
                    </wp:positionV>
                    <wp:extent cx="571500" cy="342900"/>
                    <wp:effectExtent l="0" t="0" r="0" b="1270"/>
                    <wp:wrapNone/>
                    <wp:docPr id="1" name="Text Box 35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150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634DCB">
                                <w:pPr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525" tIns="9525" rIns="9525" bIns="9525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356" o:spid="_x0000_s1073" type="#_x0000_t202" style="position:absolute;margin-left:-3.75pt;margin-top:-.1pt;width:45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" filled="f" stroked="f">
                    <v:textbox inset=".75pt,.75pt,.75pt,.75pt">
                      <w:txbxContent>
                        <w:p w:rsidR="00E14CE7" w:rsidRPr="003E1A53" w:rsidRDefault="003E1A53" w:rsidP="00634DCB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002" w:type="dxa"/>
        </w:tcPr>
        <w:p w:rsidR="00E14CE7" w:rsidRPr="00CF14AA" w:rsidRDefault="00E14CE7" w:rsidP="00DB47A2">
          <w:pPr>
            <w:pStyle w:val="a8"/>
            <w:jc w:val="center"/>
            <w:rPr>
              <w:b/>
              <w:bCs/>
              <w:sz w:val="16"/>
              <w:lang w:val="en-US"/>
            </w:rPr>
          </w:pPr>
        </w:p>
      </w:tc>
    </w:tr>
    <w:tr w:rsidR="00E14CE7" w:rsidTr="006C0D71">
      <w:tblPrEx>
        <w:tblCellMar>
          <w:top w:w="0" w:type="dxa"/>
          <w:bottom w:w="0" w:type="dxa"/>
        </w:tblCellMar>
      </w:tblPrEx>
      <w:trPr>
        <w:cantSplit/>
        <w:jc w:val="center"/>
      </w:trPr>
      <w:tc>
        <w:tcPr>
          <w:tcW w:w="824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2862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1027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1027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9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10</w:t>
          </w:r>
        </w:p>
      </w:tc>
      <w:tc>
        <w:tcPr>
          <w:tcW w:w="1027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11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12</w:t>
          </w:r>
        </w:p>
      </w:tc>
      <w:tc>
        <w:tcPr>
          <w:tcW w:w="1028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13</w:t>
          </w:r>
        </w:p>
      </w:tc>
      <w:tc>
        <w:tcPr>
          <w:tcW w:w="1002" w:type="dxa"/>
        </w:tcPr>
        <w:p w:rsidR="00E14CE7" w:rsidRDefault="00E14CE7" w:rsidP="00DB47A2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14</w:t>
          </w:r>
        </w:p>
      </w:tc>
    </w:tr>
  </w:tbl>
  <w:p w:rsidR="00E14CE7" w:rsidRDefault="00E14CE7" w:rsidP="005C691C">
    <w:pPr>
      <w:pStyle w:val="a8"/>
      <w:ind w:right="35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C34928">
      <w:rPr>
        <w:rStyle w:val="aa"/>
        <w:noProof/>
      </w:rPr>
      <w:t>122</w:t>
    </w:r>
    <w:r>
      <w:rPr>
        <w:rStyle w:val="aa"/>
      </w:rPr>
      <w:fldChar w:fldCharType="end"/>
    </w:r>
  </w:p>
  <w:p w:rsidR="00E14CE7" w:rsidRDefault="00E14CE7">
    <w:pPr>
      <w:pStyle w:val="a8"/>
      <w:ind w:right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:rsidR="00E14CE7" w:rsidRDefault="00E14CE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4CE7" w:rsidRDefault="00E14CE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46DC">
      <w:rPr>
        <w:rStyle w:val="aa"/>
        <w:noProof/>
      </w:rPr>
      <w:t>6</w:t>
    </w:r>
    <w:r>
      <w:rPr>
        <w:rStyle w:val="aa"/>
      </w:rPr>
      <w:fldChar w:fldCharType="end"/>
    </w:r>
  </w:p>
  <w:p w:rsidR="00E14CE7" w:rsidRDefault="00E14CE7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B16D6">
      <w:rPr>
        <w:rStyle w:val="aa"/>
        <w:noProof/>
      </w:rPr>
      <w:t>8</w:t>
    </w:r>
    <w:r>
      <w:rPr>
        <w:rStyle w:val="aa"/>
      </w:rPr>
      <w:fldChar w:fldCharType="end"/>
    </w:r>
  </w:p>
  <w:p w:rsidR="00E14CE7" w:rsidRDefault="00E14CE7">
    <w:pPr>
      <w:pStyle w:val="a8"/>
      <w:framePr w:wrap="around" w:vAnchor="text" w:hAnchor="margin" w:xAlign="center" w:y="1"/>
      <w:jc w:val="center"/>
      <w:rPr>
        <w:rStyle w:val="aa"/>
      </w:rPr>
    </w:pPr>
  </w:p>
  <w:p w:rsidR="00E14CE7" w:rsidRDefault="00E14CE7">
    <w:pPr>
      <w:pStyle w:val="a8"/>
      <w:framePr w:wrap="around" w:vAnchor="text" w:hAnchor="margin" w:xAlign="center" w:y="1"/>
      <w:rPr>
        <w:rStyle w:val="aa"/>
        <w:lang w:val="en-US"/>
      </w:rPr>
    </w:pPr>
  </w:p>
  <w:p w:rsidR="00E14CE7" w:rsidRDefault="00E14CE7">
    <w:pPr>
      <w:pStyle w:val="a8"/>
      <w:jc w:val="cent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497C6C" w:rsidRDefault="00E14CE7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146DC">
      <w:rPr>
        <w:rStyle w:val="aa"/>
        <w:noProof/>
      </w:rPr>
      <w:t>10</w:t>
    </w:r>
    <w:r>
      <w:rPr>
        <w:rStyle w:val="aa"/>
      </w:rPr>
      <w:fldChar w:fldCharType="end"/>
    </w:r>
  </w:p>
  <w:p w:rsidR="00E14CE7" w:rsidRPr="002F4725" w:rsidRDefault="006146DC" w:rsidP="00F94C3D">
    <w:pPr>
      <w:pStyle w:val="a8"/>
      <w:ind w:right="357"/>
      <w:rPr>
        <w:b/>
        <w:bCs/>
        <w:i/>
        <w:iCs/>
        <w:sz w:val="28"/>
        <w:szCs w:val="28"/>
        <w:lang w:val="en-US"/>
      </w:rPr>
    </w:pPr>
    <w:r>
      <w:rPr>
        <w:i/>
        <w:i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49024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44" name="Rectangle 3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F94C3D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           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3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96" o:spid="_x0000_s1030" style="position:absolute;margin-left:384.15pt;margin-top:2.85pt;width:109.5pt;height:3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" stroked="f">
              <v:textbox>
                <w:txbxContent>
                  <w:p w:rsidR="00E14CE7" w:rsidRDefault="00E14CE7" w:rsidP="00F94C3D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           Форма </w:t>
                    </w:r>
                    <w:r>
                      <w:rPr>
                        <w:sz w:val="20"/>
                        <w:lang w:val="en-US"/>
                      </w:rPr>
                      <w:t>3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Default="00E14CE7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Экспорт и импорт</w:t>
    </w:r>
  </w:p>
  <w:p w:rsidR="00E14CE7" w:rsidRDefault="00E14CE7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по основным странам – партнерам</w:t>
    </w:r>
  </w:p>
  <w:p w:rsidR="00E14CE7" w:rsidRPr="002F4725" w:rsidRDefault="00E14CE7" w:rsidP="002F4725">
    <w:pPr>
      <w:pStyle w:val="a8"/>
      <w:spacing w:before="120"/>
      <w:ind w:right="357"/>
      <w:jc w:val="center"/>
      <w:rPr>
        <w:b/>
        <w:bCs/>
        <w:sz w:val="28"/>
        <w:szCs w:val="28"/>
      </w:rPr>
    </w:pPr>
    <w:r w:rsidRPr="002F4725">
      <w:rPr>
        <w:b/>
        <w:sz w:val="28"/>
        <w:szCs w:val="28"/>
      </w:rPr>
      <w:t>Чувашская Республика</w:t>
    </w:r>
  </w:p>
  <w:p w:rsidR="00E14CE7" w:rsidRPr="00BB77D4" w:rsidRDefault="00E14CE7" w:rsidP="00F94C3D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(тысяч долларов США)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00"/>
      <w:gridCol w:w="1395"/>
      <w:gridCol w:w="1125"/>
      <w:gridCol w:w="1395"/>
      <w:gridCol w:w="1125"/>
      <w:gridCol w:w="1395"/>
    </w:tblGrid>
    <w:tr w:rsidR="00E14CE7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E14CE7" w:rsidRPr="00C92D89" w:rsidRDefault="00E14CE7" w:rsidP="00FB6BC4">
          <w:pPr>
            <w:pStyle w:val="a8"/>
            <w:ind w:right="357"/>
            <w:rPr>
              <w:b/>
              <w:bCs/>
            </w:rPr>
          </w:pPr>
        </w:p>
        <w:p w:rsidR="00E14CE7" w:rsidRPr="00C92D89" w:rsidRDefault="00E14CE7" w:rsidP="00F94C3D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92D89">
            <w:rPr>
              <w:b/>
              <w:bCs/>
            </w:rPr>
            <w:t>Страны-</w:t>
          </w:r>
          <w:r>
            <w:rPr>
              <w:b/>
              <w:bCs/>
            </w:rPr>
            <w:t>партнеры</w:t>
          </w:r>
        </w:p>
        <w:p w:rsidR="00E14CE7" w:rsidRPr="00C92D89" w:rsidRDefault="00E14CE7" w:rsidP="00FB6BC4">
          <w:pPr>
            <w:pStyle w:val="a8"/>
            <w:ind w:right="357"/>
            <w:rPr>
              <w:b/>
              <w:bCs/>
              <w:lang w:val="en-US"/>
            </w:rPr>
          </w:pP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8"/>
            <w:ind w:right="357"/>
            <w:jc w:val="center"/>
          </w:pPr>
          <w:r w:rsidRPr="00C92D89">
            <w:rPr>
              <w:b/>
              <w:bCs/>
            </w:rPr>
            <w:t>Экспорт</w:t>
          </w: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8"/>
            <w:ind w:right="357"/>
            <w:jc w:val="center"/>
            <w:rPr>
              <w:b/>
              <w:bCs/>
            </w:rPr>
          </w:pPr>
          <w:r w:rsidRPr="00C92D89">
            <w:rPr>
              <w:b/>
              <w:bCs/>
            </w:rPr>
            <w:t>Импорт</w:t>
          </w:r>
        </w:p>
      </w:tc>
      <w:tc>
        <w:tcPr>
          <w:tcW w:w="2520" w:type="dxa"/>
          <w:gridSpan w:val="2"/>
        </w:tcPr>
        <w:p w:rsidR="00E14CE7" w:rsidRPr="00C92D89" w:rsidRDefault="00E14CE7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Оборот</w:t>
          </w:r>
        </w:p>
      </w:tc>
    </w:tr>
    <w:tr w:rsidR="00E14CE7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448" w:type="dxa"/>
          <w:vMerge/>
        </w:tcPr>
        <w:p w:rsidR="00E14CE7" w:rsidRPr="00C92D89" w:rsidRDefault="00E14CE7" w:rsidP="00FB6BC4">
          <w:pPr>
            <w:pStyle w:val="a8"/>
            <w:ind w:right="357"/>
          </w:pPr>
        </w:p>
      </w:tc>
      <w:tc>
        <w:tcPr>
          <w:tcW w:w="1200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0048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43" name="Rectangle 39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3E1A53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2-й квартал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>8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7" o:spid="_x0000_s1031" style="position:absolute;left:0;text-align:left;margin-left:11pt;margin-top:5.55pt;width:42.75pt;height:2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FHnGT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3E1A53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2-й квартал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 w:rsidR="00E14CE7">
                            <w:rPr>
                              <w:sz w:val="16"/>
                              <w:szCs w:val="16"/>
                              <w:lang w:val="en-US"/>
                            </w:rPr>
                            <w:t>8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1072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42" name="Rectangle 39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8" o:spid="_x0000_s1032" style="position:absolute;left:0;text-align:left;margin-left:10.4pt;margin-top:5.25pt;width:42.75pt;height:22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28Uin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CE0FD5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</w:tcPr>
        <w:p w:rsidR="00E14CE7" w:rsidRPr="00C92D89" w:rsidRDefault="006146DC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1" name="Rectangle 39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1A53" w:rsidRDefault="003E1A53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2-й</w:t>
                                </w:r>
                              </w:p>
                              <w:p w:rsidR="00E14CE7" w:rsidRPr="003E1A53" w:rsidRDefault="003E1A53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квартал </w:t>
                                </w:r>
                                <w:r w:rsidR="00E14CE7" w:rsidRPr="003E1A53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399" o:spid="_x0000_s1033" style="position:absolute;left:0;text-align:left;margin-left:1.5pt;margin-top:5.25pt;width:42.75pt;height:22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OoVzE1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3E1A53" w:rsidRDefault="003E1A53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>2-й</w:t>
                          </w:r>
                        </w:p>
                        <w:p w:rsidR="00E14CE7" w:rsidRPr="003E1A53" w:rsidRDefault="003E1A53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E1A53">
                            <w:rPr>
                              <w:b/>
                              <w:sz w:val="16"/>
                              <w:szCs w:val="16"/>
                            </w:rPr>
                            <w:t xml:space="preserve"> квартал </w:t>
                          </w:r>
                          <w:r w:rsidR="00E14CE7" w:rsidRPr="003E1A53">
                            <w:rPr>
                              <w:b/>
                              <w:sz w:val="16"/>
                              <w:szCs w:val="16"/>
                            </w:rPr>
                            <w:t>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</w:tcPr>
        <w:p w:rsidR="00E14CE7" w:rsidRPr="00C92D89" w:rsidRDefault="006146DC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40" name="Rectangle 40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492789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E0F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 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94C3D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0" o:spid="_x0000_s1034" style="position:absolute;left:0;text-align:left;margin-left:10.5pt;margin-top:5.25pt;width:42.75pt;height:22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492789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CE0FD5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94C3D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125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9" name="Rectangle 40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94C3D" w:rsidRDefault="003E1A53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F94C3D">
                                  <w:rPr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E14CE7" w:rsidRPr="00F94C3D">
                                  <w:rPr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1" o:spid="_x0000_s1035" style="position:absolute;left:0;text-align:left;margin-left:1.5pt;margin-top:5.25pt;width:42.7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" stroked="f">
                    <v:textbox inset="0,0,0,0">
                      <w:txbxContent>
                        <w:p w:rsidR="00E14CE7" w:rsidRPr="00F94C3D" w:rsidRDefault="003E1A53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F94C3D">
                            <w:rPr>
                              <w:sz w:val="16"/>
                              <w:szCs w:val="16"/>
                            </w:rPr>
                            <w:t>201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="00E14CE7" w:rsidRPr="00F94C3D">
                            <w:rPr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1" allowOverlap="1">
                    <wp:simplePos x="0" y="0"/>
                    <wp:positionH relativeFrom="column">
                      <wp:posOffset>151130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8" name="Rectangle 4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E14CE7" w:rsidP="00F94C3D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1D2E8A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E0FD5">
                                  <w:rPr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>
                                  <w:rPr>
                                    <w:b w:val="0"/>
                                    <w:sz w:val="16"/>
                                    <w:szCs w:val="16"/>
                                  </w:rPr>
                                  <w:t xml:space="preserve">   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 2018г.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2" o:spid="_x0000_s1036" style="position:absolute;left:0;text-align:left;margin-left:11.9pt;margin-top:5.25pt;width:42.75pt;height:2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Af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E14CE7" w:rsidP="00F94C3D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январь-</w:t>
                          </w:r>
                          <w:r w:rsidRPr="001D2E8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CE0FD5">
                            <w:rPr>
                              <w:sz w:val="16"/>
                              <w:szCs w:val="16"/>
                            </w:rPr>
                            <w:t>июнь</w:t>
                          </w:r>
                          <w:r>
                            <w:rPr>
                              <w:b w:val="0"/>
                              <w:sz w:val="16"/>
                              <w:szCs w:val="16"/>
                            </w:rPr>
                            <w:t xml:space="preserve">  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2018г.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E14CE7" w:rsidRDefault="00E14CE7" w:rsidP="001D2E8A">
    <w:pPr>
      <w:pStyle w:val="a8"/>
      <w:ind w:right="357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577AC7" w:rsidRDefault="00E14CE7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6146DC">
      <w:rPr>
        <w:rStyle w:val="aa"/>
        <w:noProof/>
      </w:rPr>
      <w:t>11</w:t>
    </w:r>
    <w:r w:rsidRPr="00577AC7">
      <w:rPr>
        <w:rStyle w:val="aa"/>
      </w:rPr>
      <w:fldChar w:fldCharType="end"/>
    </w:r>
  </w:p>
  <w:p w:rsidR="00E14CE7" w:rsidRDefault="006146DC" w:rsidP="00FB6BC4">
    <w:pPr>
      <w:pStyle w:val="a8"/>
      <w:ind w:right="357"/>
      <w:rPr>
        <w:b/>
        <w:bCs/>
        <w:i/>
        <w:iCs/>
        <w:sz w:val="28"/>
        <w:lang w:val="en-US"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4878705</wp:posOffset>
              </wp:positionH>
              <wp:positionV relativeFrom="paragraph">
                <wp:posOffset>36195</wp:posOffset>
              </wp:positionV>
              <wp:extent cx="1390650" cy="400050"/>
              <wp:effectExtent l="1905" t="0" r="0" b="1905"/>
              <wp:wrapNone/>
              <wp:docPr id="37" name="Rectangle 4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FB6BC4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lang w:val="en-US"/>
                            </w:rPr>
                            <w:t xml:space="preserve">                 </w:t>
                          </w: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4</w:t>
                          </w:r>
                          <w:r>
                            <w:rPr>
                              <w:sz w:val="20"/>
                            </w:rPr>
                            <w:t>-ТС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04" o:spid="_x0000_s1037" style="position:absolute;margin-left:384.15pt;margin-top:2.85pt;width:109.5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" stroked="f">
              <v:textbox>
                <w:txbxContent>
                  <w:p w:rsidR="00E14CE7" w:rsidRDefault="00E14CE7" w:rsidP="00FB6BC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  <w:lang w:val="en-US"/>
                      </w:rPr>
                      <w:t xml:space="preserve">                 </w:t>
                    </w: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4</w:t>
                    </w:r>
                    <w:r>
                      <w:rPr>
                        <w:sz w:val="20"/>
                      </w:rPr>
                      <w:t>-ТС</w:t>
                    </w:r>
                  </w:p>
                </w:txbxContent>
              </v:textbox>
            </v:rect>
          </w:pict>
        </mc:Fallback>
      </mc:AlternateContent>
    </w:r>
  </w:p>
  <w:p w:rsidR="00E14CE7" w:rsidRPr="00FB6BC4" w:rsidRDefault="00E14CE7" w:rsidP="002F4725">
    <w:pPr>
      <w:pStyle w:val="a8"/>
      <w:ind w:right="357"/>
      <w:jc w:val="center"/>
      <w:rPr>
        <w:b/>
        <w:bCs/>
        <w:sz w:val="28"/>
      </w:rPr>
    </w:pPr>
    <w:r>
      <w:rPr>
        <w:b/>
        <w:bCs/>
        <w:sz w:val="28"/>
      </w:rPr>
      <w:t>Общие итоги внешней торговли</w:t>
    </w:r>
  </w:p>
  <w:p w:rsidR="00E14CE7" w:rsidRPr="00E30BF4" w:rsidRDefault="00E14CE7" w:rsidP="002F4725">
    <w:pPr>
      <w:spacing w:before="120"/>
      <w:jc w:val="center"/>
      <w:rPr>
        <w:b/>
        <w:sz w:val="28"/>
        <w:szCs w:val="28"/>
      </w:rPr>
    </w:pPr>
    <w:r w:rsidRPr="00BC017C">
      <w:rPr>
        <w:b/>
        <w:sz w:val="28"/>
        <w:szCs w:val="28"/>
      </w:rPr>
      <w:t>Чувашская Республика</w:t>
    </w:r>
  </w:p>
  <w:p w:rsidR="00E14CE7" w:rsidRPr="00BB77D4" w:rsidRDefault="00E14CE7" w:rsidP="00FB6BC4">
    <w:pPr>
      <w:pStyle w:val="a8"/>
      <w:ind w:right="357"/>
      <w:jc w:val="right"/>
      <w:rPr>
        <w:b/>
        <w:bCs/>
        <w:i/>
      </w:rPr>
    </w:pPr>
    <w:r w:rsidRPr="00BB77D4">
      <w:rPr>
        <w:b/>
        <w:bCs/>
        <w:i/>
      </w:rPr>
      <w:t>(</w:t>
    </w:r>
    <w:r w:rsidRPr="0075501A">
      <w:rPr>
        <w:b/>
        <w:bCs/>
        <w:i/>
        <w:sz w:val="22"/>
        <w:szCs w:val="22"/>
      </w:rPr>
      <w:t>тысяч долларов США</w:t>
    </w:r>
    <w:r w:rsidRPr="00BB77D4">
      <w:rPr>
        <w:b/>
        <w:bCs/>
        <w:i/>
      </w:rPr>
      <w:t>)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85"/>
      <w:gridCol w:w="1267"/>
      <w:gridCol w:w="1276"/>
      <w:gridCol w:w="1276"/>
      <w:gridCol w:w="1296"/>
      <w:gridCol w:w="1255"/>
      <w:gridCol w:w="1395"/>
    </w:tblGrid>
    <w:tr w:rsidR="00E14CE7" w:rsidTr="00FB6BC4">
      <w:tblPrEx>
        <w:tblCellMar>
          <w:top w:w="0" w:type="dxa"/>
          <w:bottom w:w="0" w:type="dxa"/>
        </w:tblCellMar>
      </w:tblPrEx>
      <w:trPr>
        <w:cantSplit/>
      </w:trPr>
      <w:tc>
        <w:tcPr>
          <w:tcW w:w="2385" w:type="dxa"/>
          <w:vMerge w:val="restart"/>
        </w:tcPr>
        <w:p w:rsidR="00E14CE7" w:rsidRDefault="00E14CE7" w:rsidP="00FB6BC4">
          <w:pPr>
            <w:pStyle w:val="a8"/>
            <w:ind w:right="357"/>
            <w:rPr>
              <w:b/>
              <w:bCs/>
            </w:rPr>
          </w:pPr>
        </w:p>
        <w:p w:rsidR="00E14CE7" w:rsidRPr="00DF2070" w:rsidRDefault="00E14CE7" w:rsidP="00FB6BC4">
          <w:pPr>
            <w:pStyle w:val="a8"/>
            <w:ind w:right="357"/>
            <w:jc w:val="center"/>
            <w:rPr>
              <w:b/>
              <w:bCs/>
            </w:rPr>
          </w:pPr>
          <w:r w:rsidRPr="00DF2070">
            <w:rPr>
              <w:b/>
              <w:bCs/>
            </w:rPr>
            <w:t>Показатели итогов</w:t>
          </w:r>
        </w:p>
        <w:p w:rsidR="00E14CE7" w:rsidRPr="00C92D89" w:rsidRDefault="00E14CE7" w:rsidP="00FB6BC4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DF2070">
            <w:rPr>
              <w:b/>
              <w:bCs/>
            </w:rPr>
            <w:t>внешней торговли</w:t>
          </w:r>
        </w:p>
      </w:tc>
      <w:tc>
        <w:tcPr>
          <w:tcW w:w="2543" w:type="dxa"/>
          <w:gridSpan w:val="2"/>
        </w:tcPr>
        <w:p w:rsidR="00E14CE7" w:rsidRPr="00DF2070" w:rsidRDefault="00E14CE7" w:rsidP="00AD64C6">
          <w:pPr>
            <w:pStyle w:val="a8"/>
            <w:ind w:right="357"/>
            <w:jc w:val="center"/>
            <w:rPr>
              <w:b/>
            </w:rPr>
          </w:pPr>
          <w:r w:rsidRPr="00DF2070">
            <w:rPr>
              <w:b/>
            </w:rPr>
            <w:t>201</w:t>
          </w:r>
          <w:r>
            <w:rPr>
              <w:b/>
            </w:rPr>
            <w:t>7</w:t>
          </w:r>
          <w:r w:rsidRPr="00DF2070">
            <w:rPr>
              <w:b/>
            </w:rPr>
            <w:t xml:space="preserve"> год</w:t>
          </w:r>
        </w:p>
      </w:tc>
      <w:tc>
        <w:tcPr>
          <w:tcW w:w="2572" w:type="dxa"/>
          <w:gridSpan w:val="2"/>
        </w:tcPr>
        <w:p w:rsidR="00E14CE7" w:rsidRPr="00C92D89" w:rsidRDefault="00E14CE7" w:rsidP="00AD64C6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2018 год</w:t>
          </w:r>
        </w:p>
      </w:tc>
      <w:tc>
        <w:tcPr>
          <w:tcW w:w="2650" w:type="dxa"/>
          <w:gridSpan w:val="2"/>
        </w:tcPr>
        <w:p w:rsidR="00E14CE7" w:rsidRPr="00C92D89" w:rsidRDefault="00E14CE7" w:rsidP="00FB6BC4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</w:rPr>
            <w:t>Темп роста, %</w:t>
          </w:r>
        </w:p>
      </w:tc>
    </w:tr>
    <w:tr w:rsidR="00E14CE7" w:rsidTr="00FB6BC4">
      <w:tblPrEx>
        <w:tblCellMar>
          <w:top w:w="0" w:type="dxa"/>
          <w:bottom w:w="0" w:type="dxa"/>
        </w:tblCellMar>
      </w:tblPrEx>
      <w:trPr>
        <w:cantSplit/>
        <w:trHeight w:val="735"/>
      </w:trPr>
      <w:tc>
        <w:tcPr>
          <w:tcW w:w="2385" w:type="dxa"/>
          <w:vMerge/>
        </w:tcPr>
        <w:p w:rsidR="00E14CE7" w:rsidRPr="00C92D89" w:rsidRDefault="00E14CE7" w:rsidP="00FB6BC4">
          <w:pPr>
            <w:pStyle w:val="a8"/>
            <w:ind w:right="357"/>
          </w:pPr>
        </w:p>
      </w:tc>
      <w:tc>
        <w:tcPr>
          <w:tcW w:w="1267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139700</wp:posOffset>
                    </wp:positionH>
                    <wp:positionV relativeFrom="paragraph">
                      <wp:posOffset>70485</wp:posOffset>
                    </wp:positionV>
                    <wp:extent cx="542925" cy="285750"/>
                    <wp:effectExtent l="0" t="3810" r="3175" b="0"/>
                    <wp:wrapNone/>
                    <wp:docPr id="36" name="Rectangle 4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3E1A53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2017г.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5" o:spid="_x0000_s1038" style="position:absolute;left:0;text-align:left;margin-left:11pt;margin-top:5.55pt;width:42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" stroked="f">
                    <v:textbox inset="0,0,0,0">
                      <w:txbxContent>
                        <w:p w:rsidR="00E14CE7" w:rsidRPr="006A46B7" w:rsidRDefault="003E1A53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2017г.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132080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1270" b="0"/>
                    <wp:wrapNone/>
                    <wp:docPr id="35" name="Rectangle 40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6" o:spid="_x0000_s1039" style="position:absolute;left:0;text-align:left;margin-left:10.4pt;margin-top:5.25pt;width:42.7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" stroked="f">
                    <v:textbox inset="0,0,0,0">
                      <w:txbxContent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="00CE0FD5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76" w:type="dxa"/>
        </w:tcPr>
        <w:p w:rsidR="00E14CE7" w:rsidRPr="00C92D89" w:rsidRDefault="006146DC" w:rsidP="00FB6BC4">
          <w:pPr>
            <w:pStyle w:val="a8"/>
            <w:jc w:val="center"/>
            <w:rPr>
              <w:noProof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4" name="Rectangle 40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6A46B7" w:rsidRDefault="003E1A53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 xml:space="preserve">2-й квартал </w:t>
                                </w:r>
                                <w:r w:rsidR="00E14CE7"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 w:rsidR="00E14CE7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="00E14CE7"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7" o:spid="_x0000_s1040" style="position:absolute;left:0;text-align:left;margin-left:1.5pt;margin-top:5.25pt;width:42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" stroked="f">
                    <v:textbox inset="0,0,0,0">
                      <w:txbxContent>
                        <w:p w:rsidR="00E14CE7" w:rsidRPr="006A46B7" w:rsidRDefault="003E1A53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2-й квартал </w:t>
                          </w:r>
                          <w:r w:rsidR="00E14CE7"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 w:rsidR="00E14CE7"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="00E14CE7" w:rsidRPr="00FB6BC4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96" w:type="dxa"/>
        </w:tcPr>
        <w:p w:rsidR="00E14CE7" w:rsidRPr="00C92D89" w:rsidRDefault="006146DC" w:rsidP="00FB6BC4">
          <w:pPr>
            <w:pStyle w:val="a8"/>
            <w:jc w:val="center"/>
            <w:rPr>
              <w:noProof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column">
                      <wp:posOffset>133350</wp:posOffset>
                    </wp:positionH>
                    <wp:positionV relativeFrom="paragraph">
                      <wp:posOffset>66675</wp:posOffset>
                    </wp:positionV>
                    <wp:extent cx="542925" cy="285750"/>
                    <wp:effectExtent l="0" t="0" r="0" b="0"/>
                    <wp:wrapNone/>
                    <wp:docPr id="33" name="Rectangle 4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2925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январь-</w:t>
                                </w:r>
                                <w:r w:rsidRPr="002F472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CE0F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</w:p>
                              <w:p w:rsidR="00E14CE7" w:rsidRPr="00FB6BC4" w:rsidRDefault="00E14CE7" w:rsidP="00FB6BC4">
                                <w:pPr>
                                  <w:pStyle w:val="a4"/>
                                  <w:spacing w:line="160" w:lineRule="exact"/>
                                  <w:jc w:val="center"/>
                                  <w:rPr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FB6BC4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8" o:spid="_x0000_s1041" style="position:absolute;left:0;text-align:left;margin-left:10.5pt;margin-top:5.25pt;width:42.7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" stroked="f">
                    <v:textbox inset="0,0,0,0">
                      <w:txbxContent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январь-</w:t>
                          </w:r>
                          <w:r w:rsidRPr="002F4725">
                            <w:rPr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="00CE0FD5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</w:p>
                        <w:p w:rsidR="00E14CE7" w:rsidRPr="00FB6BC4" w:rsidRDefault="00E14CE7" w:rsidP="00FB6BC4">
                          <w:pPr>
                            <w:pStyle w:val="a4"/>
                            <w:spacing w:line="160" w:lineRule="exact"/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8</w:t>
                          </w:r>
                          <w:r w:rsidRPr="00FB6BC4">
                            <w:rPr>
                              <w:b/>
                              <w:sz w:val="16"/>
                              <w:szCs w:val="16"/>
                            </w:rPr>
                            <w:t>г.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255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wp:positionH relativeFrom="column">
                      <wp:posOffset>19050</wp:posOffset>
                    </wp:positionH>
                    <wp:positionV relativeFrom="paragraph">
                      <wp:posOffset>108585</wp:posOffset>
                    </wp:positionV>
                    <wp:extent cx="753110" cy="285750"/>
                    <wp:effectExtent l="0" t="3810" r="0" b="0"/>
                    <wp:wrapNone/>
                    <wp:docPr id="32" name="Rectangle 40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53110" cy="285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Default="003E1A53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. 2018г/</w:t>
                                </w:r>
                              </w:p>
                              <w:p w:rsidR="00E14CE7" w:rsidRPr="00E12BD9" w:rsidRDefault="003E1A53" w:rsidP="00FB6BC4">
                                <w:pPr>
                                  <w:pStyle w:val="1"/>
                                  <w:spacing w:line="160" w:lineRule="exact"/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2кв.</w:t>
                                </w:r>
                                <w:r w:rsidR="00E14CE7">
                                  <w:rPr>
                                    <w:sz w:val="16"/>
                                    <w:szCs w:val="16"/>
                                  </w:rPr>
                                  <w:t>2017г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09" o:spid="_x0000_s1042" style="position:absolute;left:0;text-align:left;margin-left:1.5pt;margin-top:8.55pt;width:59.3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" stroked="f">
                    <v:textbox inset="0,0,0,0">
                      <w:txbxContent>
                        <w:p w:rsidR="00E14CE7" w:rsidRDefault="003E1A53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. 2018г/</w:t>
                          </w:r>
                        </w:p>
                        <w:p w:rsidR="00E14CE7" w:rsidRPr="00E12BD9" w:rsidRDefault="003E1A53" w:rsidP="00FB6BC4">
                          <w:pPr>
                            <w:pStyle w:val="1"/>
                            <w:spacing w:line="160" w:lineRule="exact"/>
                          </w:pPr>
                          <w:r>
                            <w:rPr>
                              <w:sz w:val="16"/>
                              <w:szCs w:val="16"/>
                            </w:rPr>
                            <w:t>2кв.</w:t>
                          </w:r>
                          <w:r w:rsidR="00E14CE7">
                            <w:rPr>
                              <w:sz w:val="16"/>
                              <w:szCs w:val="16"/>
                            </w:rPr>
                            <w:t>2017г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395" w:type="dxa"/>
          <w:tcMar>
            <w:left w:w="0" w:type="dxa"/>
            <w:right w:w="0" w:type="dxa"/>
          </w:tcMar>
        </w:tcPr>
        <w:p w:rsidR="00E14CE7" w:rsidRPr="00C92D89" w:rsidRDefault="006146DC" w:rsidP="00FB6BC4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85725</wp:posOffset>
                    </wp:positionV>
                    <wp:extent cx="800100" cy="327660"/>
                    <wp:effectExtent l="3810" t="0" r="0" b="0"/>
                    <wp:wrapNone/>
                    <wp:docPr id="31" name="Rectangle 4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00100" cy="3276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52444C" w:rsidRDefault="00E14CE7" w:rsidP="00FB6BC4">
                                <w:pPr>
                                  <w:pStyle w:val="1"/>
                                  <w:spacing w:line="160" w:lineRule="exact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янв-</w:t>
                                </w:r>
                                <w:r w:rsidR="00CE0FD5">
                                  <w:rPr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 xml:space="preserve"> 201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8</w:t>
                                </w:r>
                                <w:r w:rsidRPr="0052444C">
                                  <w:rPr>
                                    <w:sz w:val="16"/>
                                    <w:szCs w:val="16"/>
                                  </w:rPr>
                                  <w:t>г/</w:t>
                                </w:r>
                              </w:p>
                              <w:p w:rsidR="00E14CE7" w:rsidRPr="0052444C" w:rsidRDefault="00E14CE7" w:rsidP="00FB6BC4">
                                <w:pPr>
                                  <w:rPr>
                                    <w:b/>
                                  </w:rPr>
                                </w:pP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 xml:space="preserve"> янв-</w:t>
                                </w:r>
                                <w:r w:rsidR="00CE0FD5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июнь</w:t>
                                </w:r>
                                <w:r w:rsidRPr="0052444C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201</w:t>
                                </w:r>
                                <w:r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7</w:t>
                                </w:r>
                                <w:r w:rsidRPr="0052444C">
                                  <w:rPr>
                                    <w:b/>
                                    <w:sz w:val="16"/>
                                    <w:szCs w:val="16"/>
                                  </w:rPr>
                                  <w:t>г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410" o:spid="_x0000_s1043" style="position:absolute;left:0;text-align:left;margin-left:2.55pt;margin-top:6.75pt;width:63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" stroked="f">
                    <v:textbox inset="0,0,0,0">
                      <w:txbxContent>
                        <w:p w:rsidR="00E14CE7" w:rsidRPr="0052444C" w:rsidRDefault="00E14CE7" w:rsidP="00FB6BC4">
                          <w:pPr>
                            <w:pStyle w:val="1"/>
                            <w:spacing w:line="160" w:lineRule="exact"/>
                            <w:rPr>
                              <w:sz w:val="16"/>
                              <w:szCs w:val="16"/>
                            </w:rPr>
                          </w:pPr>
                          <w:r w:rsidRPr="0052444C">
                            <w:rPr>
                              <w:sz w:val="16"/>
                              <w:szCs w:val="16"/>
                            </w:rPr>
                            <w:t>янв-</w:t>
                          </w:r>
                          <w:r w:rsidR="00CE0FD5">
                            <w:rPr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 xml:space="preserve"> 201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8</w:t>
                          </w:r>
                          <w:r w:rsidRPr="0052444C">
                            <w:rPr>
                              <w:sz w:val="16"/>
                              <w:szCs w:val="16"/>
                            </w:rPr>
                            <w:t>г/</w:t>
                          </w:r>
                        </w:p>
                        <w:p w:rsidR="00E14CE7" w:rsidRPr="0052444C" w:rsidRDefault="00E14CE7" w:rsidP="00FB6BC4">
                          <w:pPr>
                            <w:rPr>
                              <w:b/>
                            </w:rPr>
                          </w:pP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 xml:space="preserve"> янв-</w:t>
                          </w:r>
                          <w:r w:rsidR="00CE0FD5">
                            <w:rPr>
                              <w:b/>
                              <w:sz w:val="16"/>
                              <w:szCs w:val="16"/>
                            </w:rPr>
                            <w:t>июнь</w:t>
                          </w:r>
                          <w:r w:rsidRPr="0052444C">
                            <w:rPr>
                              <w:b/>
                            </w:rPr>
                            <w:t xml:space="preserve"> 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201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7</w:t>
                          </w:r>
                          <w:r w:rsidRPr="0052444C">
                            <w:rPr>
                              <w:b/>
                              <w:sz w:val="16"/>
                              <w:szCs w:val="16"/>
                            </w:rPr>
                            <w:t>г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</w:tbl>
  <w:p w:rsidR="00E14CE7" w:rsidRDefault="00E14CE7" w:rsidP="002D6C1E">
    <w:pPr>
      <w:pStyle w:val="a8"/>
      <w:ind w:right="357"/>
      <w:rPr>
        <w:b/>
        <w:bCs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Pr="00577AC7" w:rsidRDefault="00E14CE7">
    <w:pPr>
      <w:pStyle w:val="a8"/>
      <w:framePr w:wrap="around" w:vAnchor="text" w:hAnchor="margin" w:xAlign="center" w:y="1"/>
      <w:rPr>
        <w:rStyle w:val="aa"/>
      </w:rPr>
    </w:pPr>
    <w:r w:rsidRPr="00577AC7">
      <w:rPr>
        <w:rStyle w:val="aa"/>
      </w:rPr>
      <w:fldChar w:fldCharType="begin"/>
    </w:r>
    <w:r w:rsidRPr="00577AC7">
      <w:rPr>
        <w:rStyle w:val="aa"/>
      </w:rPr>
      <w:instrText xml:space="preserve"> PAGE </w:instrText>
    </w:r>
    <w:r w:rsidRPr="00577AC7">
      <w:rPr>
        <w:rStyle w:val="aa"/>
      </w:rPr>
      <w:fldChar w:fldCharType="separate"/>
    </w:r>
    <w:r w:rsidR="006146DC">
      <w:rPr>
        <w:rStyle w:val="aa"/>
        <w:noProof/>
      </w:rPr>
      <w:t>16</w:t>
    </w:r>
    <w:r w:rsidRPr="00577AC7">
      <w:rPr>
        <w:rStyle w:val="aa"/>
      </w:rPr>
      <w:fldChar w:fldCharType="end"/>
    </w:r>
  </w:p>
  <w:p w:rsidR="00E14CE7" w:rsidRPr="000E4398" w:rsidRDefault="00E14CE7" w:rsidP="003747C7">
    <w:pPr>
      <w:pStyle w:val="a8"/>
      <w:ind w:right="357"/>
      <w:rPr>
        <w:b/>
        <w:bCs/>
        <w:i/>
        <w:iCs/>
        <w:sz w:val="28"/>
      </w:rPr>
    </w:pPr>
    <w:r>
      <w:rPr>
        <w:b/>
        <w:bCs/>
        <w:i/>
        <w:iCs/>
        <w:sz w:val="28"/>
      </w:rPr>
      <w:t xml:space="preserve">Чувашская </w:t>
    </w:r>
    <w:r w:rsidRPr="00245DCB">
      <w:rPr>
        <w:b/>
        <w:bCs/>
        <w:i/>
        <w:iCs/>
        <w:sz w:val="28"/>
      </w:rPr>
      <w:t xml:space="preserve">Республика                                              </w:t>
    </w:r>
    <w:r w:rsidR="006146DC">
      <w:rPr>
        <w:b/>
        <w:bCs/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5498465</wp:posOffset>
              </wp:positionH>
              <wp:positionV relativeFrom="paragraph">
                <wp:posOffset>-145415</wp:posOffset>
              </wp:positionV>
              <wp:extent cx="1409700" cy="381000"/>
              <wp:effectExtent l="2540" t="0" r="0" b="2540"/>
              <wp:wrapNone/>
              <wp:docPr id="30" name="Text Box 4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Pr="00F521B9" w:rsidRDefault="00E14CE7" w:rsidP="003747C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5</w:t>
                          </w:r>
                          <w:r w:rsidRPr="00F521B9">
                            <w:rPr>
                              <w:sz w:val="20"/>
                              <w:szCs w:val="20"/>
                            </w:rPr>
                            <w:t xml:space="preserve">-ТС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5" o:spid="_x0000_s1044" type="#_x0000_t202" style="position:absolute;margin-left:432.95pt;margin-top:-11.45pt;width:111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" stroked="f">
              <v:textbox>
                <w:txbxContent>
                  <w:p w:rsidR="00E14CE7" w:rsidRPr="00F521B9" w:rsidRDefault="00E14CE7" w:rsidP="003747C7">
                    <w:pPr>
                      <w:rPr>
                        <w:sz w:val="20"/>
                        <w:szCs w:val="20"/>
                      </w:rPr>
                    </w:pPr>
                    <w:r w:rsidRPr="00F521B9">
                      <w:rPr>
                        <w:sz w:val="20"/>
                        <w:szCs w:val="20"/>
                      </w:rPr>
                      <w:t xml:space="preserve">Форма 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5</w:t>
                    </w:r>
                    <w:r w:rsidRPr="00F521B9">
                      <w:rPr>
                        <w:sz w:val="20"/>
                        <w:szCs w:val="20"/>
                      </w:rPr>
                      <w:t xml:space="preserve">-ТС </w:t>
                    </w:r>
                  </w:p>
                </w:txbxContent>
              </v:textbox>
            </v:shape>
          </w:pict>
        </mc:Fallback>
      </mc:AlternateContent>
    </w:r>
    <w:r w:rsidRPr="00245DCB">
      <w:rPr>
        <w:b/>
        <w:bCs/>
        <w:i/>
        <w:iCs/>
        <w:sz w:val="28"/>
      </w:rPr>
      <w:t xml:space="preserve">                                                 </w:t>
    </w:r>
  </w:p>
  <w:p w:rsidR="00E14CE7" w:rsidRDefault="00E14CE7" w:rsidP="003747C7">
    <w:pPr>
      <w:pStyle w:val="a8"/>
      <w:tabs>
        <w:tab w:val="left" w:pos="15868"/>
      </w:tabs>
      <w:ind w:right="133"/>
      <w:jc w:val="center"/>
      <w:rPr>
        <w:b/>
        <w:bCs/>
        <w:sz w:val="28"/>
      </w:rPr>
    </w:pPr>
    <w:r>
      <w:rPr>
        <w:b/>
        <w:bCs/>
        <w:sz w:val="28"/>
      </w:rPr>
      <w:t xml:space="preserve">Экспорт и импорт по товарным группам </w:t>
    </w:r>
  </w:p>
  <w:p w:rsidR="00E14CE7" w:rsidRDefault="006146DC" w:rsidP="003747C7">
    <w:pPr>
      <w:pStyle w:val="a8"/>
      <w:ind w:right="357"/>
      <w:jc w:val="center"/>
      <w:rPr>
        <w:b/>
        <w:bCs/>
      </w:rPr>
    </w:pPr>
    <w:r>
      <w:rPr>
        <w:i/>
        <w:iCs/>
        <w:noProof/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2216785</wp:posOffset>
              </wp:positionH>
              <wp:positionV relativeFrom="paragraph">
                <wp:posOffset>41275</wp:posOffset>
              </wp:positionV>
              <wp:extent cx="2062480" cy="210185"/>
              <wp:effectExtent l="0" t="3175" r="0" b="0"/>
              <wp:wrapNone/>
              <wp:docPr id="29" name="Rectangle 4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62480" cy="21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Pr="000E4398" w:rsidRDefault="00E14CE7" w:rsidP="003747C7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январь-</w:t>
                          </w:r>
                          <w:r w:rsidR="00CE0FD5">
                            <w:rPr>
                              <w:b/>
                              <w:sz w:val="20"/>
                            </w:rPr>
                            <w:t>июнь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2" o:spid="_x0000_s1045" style="position:absolute;left:0;text-align:left;margin-left:174.55pt;margin-top:3.25pt;width:162.4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" stroked="f">
              <v:textbox>
                <w:txbxContent>
                  <w:p w:rsidR="00E14CE7" w:rsidRPr="000E4398" w:rsidRDefault="00E14CE7" w:rsidP="003747C7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январь-</w:t>
                    </w:r>
                    <w:r w:rsidR="00CE0FD5">
                      <w:rPr>
                        <w:b/>
                        <w:sz w:val="20"/>
                      </w:rPr>
                      <w:t>июнь</w:t>
                    </w:r>
                    <w:r>
                      <w:rPr>
                        <w:b/>
                        <w:sz w:val="20"/>
                      </w:rPr>
                      <w:t xml:space="preserve"> 2018г.</w:t>
                    </w:r>
                  </w:p>
                </w:txbxContent>
              </v:textbox>
            </v:rect>
          </w:pict>
        </mc:Fallback>
      </mc:AlternateContent>
    </w:r>
    <w:r w:rsidR="00E14CE7">
      <w:rPr>
        <w:b/>
        <w:bCs/>
      </w:rPr>
      <w:t xml:space="preserve"> </w:t>
    </w:r>
  </w:p>
  <w:p w:rsidR="00E14CE7" w:rsidRPr="00F33303" w:rsidRDefault="00E14CE7" w:rsidP="003747C7">
    <w:pPr>
      <w:pStyle w:val="a8"/>
      <w:tabs>
        <w:tab w:val="center" w:pos="5207"/>
        <w:tab w:val="right" w:pos="10414"/>
      </w:tabs>
      <w:ind w:right="357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Pr="00F33303">
      <w:rPr>
        <w:bCs/>
      </w:rPr>
      <w:t>тыс.долл.США</w:t>
    </w:r>
  </w:p>
  <w:tbl>
    <w:tblPr>
      <w:tblW w:w="10881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57"/>
      <w:gridCol w:w="4213"/>
      <w:gridCol w:w="992"/>
      <w:gridCol w:w="992"/>
      <w:gridCol w:w="992"/>
      <w:gridCol w:w="851"/>
      <w:gridCol w:w="992"/>
      <w:gridCol w:w="992"/>
    </w:tblGrid>
    <w:tr w:rsidR="00E14CE7" w:rsidTr="003747C7">
      <w:tblPrEx>
        <w:tblCellMar>
          <w:top w:w="0" w:type="dxa"/>
          <w:bottom w:w="0" w:type="dxa"/>
        </w:tblCellMar>
      </w:tblPrEx>
      <w:trPr>
        <w:cantSplit/>
        <w:trHeight w:val="501"/>
      </w:trPr>
      <w:tc>
        <w:tcPr>
          <w:tcW w:w="857" w:type="dxa"/>
          <w:vMerge w:val="restart"/>
        </w:tcPr>
        <w:p w:rsidR="00E14CE7" w:rsidRDefault="00E14CE7" w:rsidP="00BA5FF7">
          <w:pPr>
            <w:pStyle w:val="a8"/>
            <w:jc w:val="center"/>
            <w:rPr>
              <w:b/>
              <w:bCs/>
            </w:rPr>
          </w:pPr>
        </w:p>
        <w:p w:rsidR="00E14CE7" w:rsidRDefault="00E14CE7" w:rsidP="00BA5FF7">
          <w:pPr>
            <w:pStyle w:val="a8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Код ТН ВЭД</w:t>
          </w:r>
        </w:p>
        <w:p w:rsidR="00E14CE7" w:rsidRPr="00F33303" w:rsidRDefault="00E14CE7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</w:rPr>
            <w:t>ЕАЭС</w:t>
          </w:r>
        </w:p>
      </w:tc>
      <w:tc>
        <w:tcPr>
          <w:tcW w:w="4213" w:type="dxa"/>
          <w:vMerge w:val="restart"/>
        </w:tcPr>
        <w:p w:rsidR="00E14CE7" w:rsidRPr="00C65C8E" w:rsidRDefault="00E14CE7" w:rsidP="00BA5FF7">
          <w:pPr>
            <w:pStyle w:val="a8"/>
            <w:ind w:right="357"/>
            <w:rPr>
              <w:b/>
              <w:bCs/>
            </w:rPr>
          </w:pPr>
        </w:p>
        <w:p w:rsidR="00E14CE7" w:rsidRDefault="00E14CE7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8"/>
            <w:ind w:right="357"/>
            <w:jc w:val="center"/>
            <w:rPr>
              <w:b/>
              <w:bCs/>
              <w:lang w:val="en-US"/>
            </w:rPr>
          </w:pPr>
          <w:r w:rsidRPr="00C65C8E">
            <w:rPr>
              <w:b/>
              <w:bCs/>
            </w:rPr>
            <w:t>Наименование товарной группы</w:t>
          </w:r>
        </w:p>
      </w:tc>
      <w:tc>
        <w:tcPr>
          <w:tcW w:w="2976" w:type="dxa"/>
          <w:gridSpan w:val="3"/>
        </w:tcPr>
        <w:p w:rsidR="00E14CE7" w:rsidRPr="00C65C8E" w:rsidRDefault="006146DC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>
                    <wp:simplePos x="0" y="0"/>
                    <wp:positionH relativeFrom="column">
                      <wp:posOffset>159385</wp:posOffset>
                    </wp:positionH>
                    <wp:positionV relativeFrom="paragraph">
                      <wp:posOffset>18415</wp:posOffset>
                    </wp:positionV>
                    <wp:extent cx="1409700" cy="257175"/>
                    <wp:effectExtent l="0" t="0" r="2540" b="635"/>
                    <wp:wrapNone/>
                    <wp:docPr id="28" name="Text Box 4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9700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3747C7">
                                <w:pPr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201</w:t>
                                </w:r>
                                <w:r w:rsidR="00342628"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="00E14CE7" w:rsidRPr="003E1A53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3" o:spid="_x0000_s1046" type="#_x0000_t202" style="position:absolute;left:0;text-align:left;margin-left:12.55pt;margin-top:1.45pt;width:111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P8UhgIAABo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" stroked="f">
                    <v:textbox>
                      <w:txbxContent>
                        <w:p w:rsidR="00E14CE7" w:rsidRPr="003E1A53" w:rsidRDefault="003E1A53" w:rsidP="003747C7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E1A53">
                            <w:rPr>
                              <w:b/>
                              <w:sz w:val="20"/>
                              <w:szCs w:val="20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b/>
                              <w:sz w:val="20"/>
                              <w:szCs w:val="20"/>
                            </w:rPr>
                            <w:t>201</w:t>
                          </w:r>
                          <w:r w:rsidR="00342628" w:rsidRPr="003E1A53"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="00E14CE7" w:rsidRPr="003E1A53">
                            <w:rPr>
                              <w:b/>
                              <w:sz w:val="20"/>
                              <w:szCs w:val="20"/>
                            </w:rPr>
                            <w:t>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2835" w:type="dxa"/>
          <w:gridSpan w:val="3"/>
        </w:tcPr>
        <w:p w:rsidR="00E14CE7" w:rsidRPr="00C65C8E" w:rsidRDefault="006146DC" w:rsidP="00BA5FF7">
          <w:pPr>
            <w:pStyle w:val="a8"/>
            <w:ind w:right="357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18415</wp:posOffset>
                    </wp:positionV>
                    <wp:extent cx="1590675" cy="257175"/>
                    <wp:effectExtent l="0" t="0" r="1270" b="635"/>
                    <wp:wrapNone/>
                    <wp:docPr id="27" name="Text Box 4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90675" cy="2571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0035FB" w:rsidRDefault="00E14CE7" w:rsidP="003747C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 xml:space="preserve"> 201</w:t>
                                </w:r>
                                <w:r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8</w:t>
                                </w:r>
                                <w:r w:rsidRPr="003747C7">
                                  <w:rPr>
                                    <w:b/>
                                    <w:sz w:val="20"/>
                                    <w:szCs w:val="20"/>
                                  </w:rPr>
                                  <w:t>г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14" o:spid="_x0000_s1047" type="#_x0000_t202" style="position:absolute;left:0;text-align:left;margin-left:5.15pt;margin-top:1.45pt;width:125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" stroked="f">
                    <v:textbox>
                      <w:txbxContent>
                        <w:p w:rsidR="00E14CE7" w:rsidRPr="000035FB" w:rsidRDefault="00E14CE7" w:rsidP="003747C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январь-</w:t>
                          </w:r>
                          <w:r w:rsidR="00CE0FD5">
                            <w:rPr>
                              <w:b/>
                              <w:sz w:val="20"/>
                              <w:szCs w:val="20"/>
                            </w:rPr>
                            <w:t>июнь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 xml:space="preserve"> 201</w:t>
                          </w:r>
                          <w:r>
                            <w:rPr>
                              <w:b/>
                              <w:sz w:val="20"/>
                              <w:szCs w:val="20"/>
                            </w:rPr>
                            <w:t>8</w:t>
                          </w:r>
                          <w:r w:rsidRPr="003747C7">
                            <w:rPr>
                              <w:b/>
                              <w:sz w:val="20"/>
                              <w:szCs w:val="20"/>
                            </w:rPr>
                            <w:t>г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E14CE7" w:rsidTr="003747C7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857" w:type="dxa"/>
          <w:vMerge/>
        </w:tcPr>
        <w:p w:rsidR="00E14CE7" w:rsidRPr="00C65C8E" w:rsidRDefault="00E14CE7" w:rsidP="00BA5FF7">
          <w:pPr>
            <w:pStyle w:val="a8"/>
            <w:rPr>
              <w:b/>
              <w:bCs/>
            </w:rPr>
          </w:pPr>
        </w:p>
      </w:tc>
      <w:tc>
        <w:tcPr>
          <w:tcW w:w="4213" w:type="dxa"/>
          <w:vMerge/>
        </w:tcPr>
        <w:p w:rsidR="00E14CE7" w:rsidRPr="00C65C8E" w:rsidRDefault="00E14CE7" w:rsidP="00BA5FF7">
          <w:pPr>
            <w:pStyle w:val="a8"/>
            <w:rPr>
              <w:b/>
              <w:bCs/>
            </w:rPr>
          </w:pPr>
        </w:p>
      </w:tc>
      <w:tc>
        <w:tcPr>
          <w:tcW w:w="992" w:type="dxa"/>
        </w:tcPr>
        <w:p w:rsidR="00E14CE7" w:rsidRDefault="00E14CE7" w:rsidP="00BA5FF7">
          <w:pPr>
            <w:pStyle w:val="a8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  <w:tc>
        <w:tcPr>
          <w:tcW w:w="851" w:type="dxa"/>
        </w:tcPr>
        <w:p w:rsidR="00E14CE7" w:rsidRDefault="00E14CE7" w:rsidP="00BA5FF7">
          <w:pPr>
            <w:pStyle w:val="a8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Всего</w:t>
          </w:r>
        </w:p>
      </w:tc>
      <w:tc>
        <w:tcPr>
          <w:tcW w:w="992" w:type="dxa"/>
        </w:tcPr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Дальнее зарубежье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jc w:val="center"/>
            <w:rPr>
              <w:b/>
              <w:bCs/>
            </w:rPr>
          </w:pPr>
        </w:p>
        <w:p w:rsidR="00E14CE7" w:rsidRPr="00C65C8E" w:rsidRDefault="00E14CE7" w:rsidP="00BA5FF7">
          <w:pPr>
            <w:pStyle w:val="a8"/>
            <w:jc w:val="center"/>
            <w:rPr>
              <w:b/>
              <w:bCs/>
            </w:rPr>
          </w:pPr>
          <w:r w:rsidRPr="00C65C8E">
            <w:rPr>
              <w:b/>
              <w:bCs/>
            </w:rPr>
            <w:t>СНГ</w:t>
          </w:r>
        </w:p>
      </w:tc>
    </w:tr>
    <w:tr w:rsidR="00E14CE7" w:rsidTr="003747C7">
      <w:tblPrEx>
        <w:tblCellMar>
          <w:top w:w="0" w:type="dxa"/>
          <w:bottom w:w="0" w:type="dxa"/>
        </w:tblCellMar>
      </w:tblPrEx>
      <w:trPr>
        <w:cantSplit/>
      </w:trPr>
      <w:tc>
        <w:tcPr>
          <w:tcW w:w="857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1</w:t>
          </w:r>
        </w:p>
      </w:tc>
      <w:tc>
        <w:tcPr>
          <w:tcW w:w="4213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2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3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4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ind w:right="357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851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6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7</w:t>
          </w:r>
        </w:p>
      </w:tc>
      <w:tc>
        <w:tcPr>
          <w:tcW w:w="992" w:type="dxa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8</w:t>
          </w:r>
        </w:p>
      </w:tc>
    </w:tr>
  </w:tbl>
  <w:p w:rsidR="00E14CE7" w:rsidRDefault="00E14CE7" w:rsidP="00316BE0">
    <w:pPr>
      <w:pStyle w:val="a8"/>
      <w:ind w:right="357"/>
      <w:rPr>
        <w:b/>
        <w:bCs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CE7" w:rsidRDefault="00E14CE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146DC">
      <w:rPr>
        <w:noProof/>
      </w:rPr>
      <w:t>29</w:t>
    </w:r>
    <w:r>
      <w:fldChar w:fldCharType="end"/>
    </w:r>
  </w:p>
  <w:p w:rsidR="00E14CE7" w:rsidRPr="007872A3" w:rsidRDefault="00E14CE7" w:rsidP="00BA5FF7">
    <w:pPr>
      <w:pStyle w:val="a8"/>
      <w:ind w:right="357"/>
      <w:rPr>
        <w:b/>
        <w:bCs/>
        <w:i/>
        <w:iCs/>
        <w:sz w:val="24"/>
        <w:szCs w:val="24"/>
      </w:rPr>
    </w:pPr>
    <w:r w:rsidRPr="007872A3">
      <w:rPr>
        <w:b/>
        <w:bCs/>
        <w:i/>
        <w:iCs/>
        <w:sz w:val="24"/>
        <w:szCs w:val="24"/>
      </w:rPr>
      <w:t xml:space="preserve">Чувашская Республика                                              </w:t>
    </w:r>
    <w:r w:rsidR="006146DC">
      <w:rPr>
        <w:i/>
        <w:i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5261610</wp:posOffset>
              </wp:positionH>
              <wp:positionV relativeFrom="paragraph">
                <wp:posOffset>-125730</wp:posOffset>
              </wp:positionV>
              <wp:extent cx="1293495" cy="286385"/>
              <wp:effectExtent l="3810" t="0" r="0" b="1270"/>
              <wp:wrapNone/>
              <wp:docPr id="26" name="Rectangle 4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3495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BA5FF7">
                          <w:pPr>
                            <w:ind w:left="-142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Форма </w:t>
                          </w:r>
                          <w:r>
                            <w:rPr>
                              <w:sz w:val="20"/>
                              <w:lang w:val="en-US"/>
                            </w:rPr>
                            <w:t>6-</w:t>
                          </w:r>
                          <w:r>
                            <w:rPr>
                              <w:sz w:val="20"/>
                            </w:rPr>
                            <w:t xml:space="preserve">ТС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6" o:spid="_x0000_s1048" style="position:absolute;margin-left:414.3pt;margin-top:-9.9pt;width:101.8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" stroked="f">
              <v:textbox>
                <w:txbxContent>
                  <w:p w:rsidR="00E14CE7" w:rsidRDefault="00E14CE7" w:rsidP="00BA5FF7">
                    <w:pPr>
                      <w:ind w:left="-142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Форма </w:t>
                    </w:r>
                    <w:r>
                      <w:rPr>
                        <w:sz w:val="20"/>
                        <w:lang w:val="en-US"/>
                      </w:rPr>
                      <w:t>6-</w:t>
                    </w:r>
                    <w:r>
                      <w:rPr>
                        <w:sz w:val="20"/>
                      </w:rPr>
                      <w:t xml:space="preserve">ТС </w:t>
                    </w:r>
                  </w:p>
                </w:txbxContent>
              </v:textbox>
            </v:rect>
          </w:pict>
        </mc:Fallback>
      </mc:AlternateContent>
    </w:r>
  </w:p>
  <w:p w:rsidR="00E14CE7" w:rsidRPr="007872A3" w:rsidRDefault="006146DC" w:rsidP="00BA5FF7">
    <w:pPr>
      <w:pStyle w:val="a8"/>
      <w:tabs>
        <w:tab w:val="right" w:pos="10206"/>
      </w:tabs>
      <w:ind w:right="1258"/>
      <w:jc w:val="center"/>
      <w:rPr>
        <w:b/>
        <w:bCs/>
        <w:sz w:val="24"/>
        <w:szCs w:val="24"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2516505</wp:posOffset>
              </wp:positionH>
              <wp:positionV relativeFrom="paragraph">
                <wp:posOffset>161925</wp:posOffset>
              </wp:positionV>
              <wp:extent cx="1714500" cy="273685"/>
              <wp:effectExtent l="1905" t="0" r="0" b="2540"/>
              <wp:wrapNone/>
              <wp:docPr id="25" name="Rectangle 4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273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E7" w:rsidRDefault="00E14CE7" w:rsidP="00BA5FF7">
                          <w:r>
                            <w:t>январь-</w:t>
                          </w:r>
                          <w:r w:rsidR="00CE0FD5">
                            <w:t>июнь</w:t>
                          </w:r>
                          <w:r>
                            <w:t xml:space="preserve"> 2018г.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18" o:spid="_x0000_s1049" style="position:absolute;left:0;text-align:left;margin-left:198.15pt;margin-top:12.75pt;width:135pt;height:21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" stroked="f">
              <v:textbox>
                <w:txbxContent>
                  <w:p w:rsidR="00E14CE7" w:rsidRDefault="00E14CE7" w:rsidP="00BA5FF7">
                    <w:r>
                      <w:t>январь-</w:t>
                    </w:r>
                    <w:r w:rsidR="00CE0FD5">
                      <w:t>июнь</w:t>
                    </w:r>
                    <w:r>
                      <w:t xml:space="preserve"> 2018г.</w:t>
                    </w:r>
                  </w:p>
                </w:txbxContent>
              </v:textbox>
            </v:rect>
          </w:pict>
        </mc:Fallback>
      </mc:AlternateContent>
    </w:r>
    <w:r w:rsidR="00E14CE7" w:rsidRPr="007872A3">
      <w:rPr>
        <w:b/>
        <w:bCs/>
        <w:sz w:val="24"/>
        <w:szCs w:val="24"/>
      </w:rPr>
      <w:t>Экспорт и импорт по основным странам-партнерам и товарным группам</w:t>
    </w:r>
  </w:p>
  <w:p w:rsidR="00E14CE7" w:rsidRDefault="00E14CE7" w:rsidP="00BA5FF7">
    <w:pPr>
      <w:pStyle w:val="a8"/>
      <w:ind w:right="357"/>
      <w:jc w:val="center"/>
      <w:rPr>
        <w:b/>
        <w:bCs/>
      </w:rPr>
    </w:pPr>
  </w:p>
  <w:p w:rsidR="00E14CE7" w:rsidRDefault="00E14CE7" w:rsidP="00147A13">
    <w:pPr>
      <w:pStyle w:val="a8"/>
      <w:tabs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57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     тыс.долл. США</w:t>
    </w:r>
  </w:p>
  <w:tbl>
    <w:tblPr>
      <w:tblW w:w="1072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04"/>
      <w:gridCol w:w="1260"/>
      <w:gridCol w:w="1260"/>
      <w:gridCol w:w="1332"/>
      <w:gridCol w:w="1368"/>
    </w:tblGrid>
    <w:tr w:rsidR="00E14CE7" w:rsidTr="007872A3">
      <w:tblPrEx>
        <w:tblCellMar>
          <w:top w:w="0" w:type="dxa"/>
          <w:bottom w:w="0" w:type="dxa"/>
        </w:tblCellMar>
      </w:tblPrEx>
      <w:trPr>
        <w:cantSplit/>
        <w:trHeight w:val="297"/>
      </w:trPr>
      <w:tc>
        <w:tcPr>
          <w:tcW w:w="5504" w:type="dxa"/>
          <w:vMerge w:val="restart"/>
        </w:tcPr>
        <w:p w:rsidR="00E14CE7" w:rsidRDefault="00E14CE7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E14CE7" w:rsidRDefault="00E14CE7" w:rsidP="00BA5FF7">
          <w:pPr>
            <w:pStyle w:val="a8"/>
            <w:ind w:right="357"/>
            <w:jc w:val="center"/>
            <w:rPr>
              <w:b/>
              <w:bCs/>
            </w:rPr>
          </w:pPr>
        </w:p>
        <w:p w:rsidR="00E14CE7" w:rsidRPr="007872A3" w:rsidRDefault="00E14CE7" w:rsidP="00BA5FF7">
          <w:pPr>
            <w:pStyle w:val="a8"/>
            <w:ind w:right="357"/>
            <w:jc w:val="center"/>
            <w:rPr>
              <w:b/>
              <w:bCs/>
              <w:sz w:val="24"/>
              <w:szCs w:val="24"/>
            </w:rPr>
          </w:pPr>
          <w:r w:rsidRPr="007872A3">
            <w:rPr>
              <w:b/>
              <w:bCs/>
              <w:sz w:val="24"/>
              <w:szCs w:val="24"/>
            </w:rPr>
            <w:t xml:space="preserve">Наименование страны-партнера </w:t>
          </w:r>
        </w:p>
        <w:p w:rsidR="00E14CE7" w:rsidRDefault="00E14CE7" w:rsidP="00BA5FF7">
          <w:pPr>
            <w:pStyle w:val="a8"/>
            <w:ind w:right="357"/>
            <w:jc w:val="center"/>
            <w:rPr>
              <w:b/>
              <w:bCs/>
            </w:rPr>
          </w:pPr>
          <w:r w:rsidRPr="007872A3">
            <w:rPr>
              <w:b/>
              <w:bCs/>
              <w:sz w:val="24"/>
              <w:szCs w:val="24"/>
            </w:rPr>
            <w:t>и товарной группы</w:t>
          </w:r>
        </w:p>
      </w:tc>
      <w:tc>
        <w:tcPr>
          <w:tcW w:w="2520" w:type="dxa"/>
          <w:gridSpan w:val="2"/>
        </w:tcPr>
        <w:p w:rsidR="00E14CE7" w:rsidRPr="0075483B" w:rsidRDefault="00E14CE7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Экспорт</w:t>
          </w:r>
        </w:p>
      </w:tc>
      <w:tc>
        <w:tcPr>
          <w:tcW w:w="2700" w:type="dxa"/>
          <w:gridSpan w:val="2"/>
        </w:tcPr>
        <w:p w:rsidR="00E14CE7" w:rsidRPr="0075483B" w:rsidRDefault="00E14CE7" w:rsidP="00BA5FF7">
          <w:pPr>
            <w:pStyle w:val="a8"/>
            <w:ind w:right="357"/>
            <w:jc w:val="center"/>
            <w:rPr>
              <w:b/>
            </w:rPr>
          </w:pPr>
          <w:r w:rsidRPr="0075483B">
            <w:rPr>
              <w:b/>
            </w:rPr>
            <w:t>Импорт</w:t>
          </w:r>
        </w:p>
      </w:tc>
    </w:tr>
    <w:tr w:rsidR="00E14CE7" w:rsidTr="007872A3">
      <w:tblPrEx>
        <w:tblCellMar>
          <w:top w:w="0" w:type="dxa"/>
          <w:bottom w:w="0" w:type="dxa"/>
        </w:tblCellMar>
      </w:tblPrEx>
      <w:trPr>
        <w:cantSplit/>
        <w:trHeight w:val="996"/>
      </w:trPr>
      <w:tc>
        <w:tcPr>
          <w:tcW w:w="5504" w:type="dxa"/>
          <w:vMerge/>
        </w:tcPr>
        <w:p w:rsidR="00E14CE7" w:rsidRDefault="00E14CE7" w:rsidP="00BA5FF7">
          <w:pPr>
            <w:pStyle w:val="a8"/>
            <w:ind w:right="357"/>
          </w:pPr>
        </w:p>
      </w:tc>
      <w:tc>
        <w:tcPr>
          <w:tcW w:w="1260" w:type="dxa"/>
          <w:tcMar>
            <w:left w:w="0" w:type="dxa"/>
            <w:right w:w="0" w:type="dxa"/>
          </w:tcMar>
        </w:tcPr>
        <w:p w:rsidR="00E14CE7" w:rsidRDefault="006146D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27305</wp:posOffset>
                    </wp:positionV>
                    <wp:extent cx="676910" cy="573405"/>
                    <wp:effectExtent l="0" t="0" r="1270" b="0"/>
                    <wp:wrapNone/>
                    <wp:docPr id="24" name="Text Box 41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691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3E1A53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sz w:val="20"/>
                                    <w:szCs w:val="20"/>
                                  </w:rPr>
                                  <w:t>2018г</w:t>
                                </w:r>
                                <w:r w:rsidR="00E14CE7">
                                  <w:rPr>
                                    <w:sz w:val="20"/>
                                    <w:szCs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19" o:spid="_x0000_s1050" type="#_x0000_t202" style="position:absolute;left:0;text-align:left;margin-left:6.6pt;margin-top:2.15pt;width:53.3pt;height:4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" stroked="f">
                    <v:textbox>
                      <w:txbxContent>
                        <w:p w:rsidR="00E14CE7" w:rsidRPr="00AD7111" w:rsidRDefault="003E1A53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1A53">
                            <w:rPr>
                              <w:sz w:val="20"/>
                              <w:szCs w:val="20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sz w:val="20"/>
                              <w:szCs w:val="20"/>
                            </w:rPr>
                            <w:t>2018г</w:t>
                          </w:r>
                          <w:r w:rsidR="00E14CE7">
                            <w:rPr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E14CE7" w:rsidRPr="0075483B" w:rsidRDefault="006146D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>
                    <wp:simplePos x="0" y="0"/>
                    <wp:positionH relativeFrom="column">
                      <wp:posOffset>65405</wp:posOffset>
                    </wp:positionH>
                    <wp:positionV relativeFrom="paragraph">
                      <wp:posOffset>27305</wp:posOffset>
                    </wp:positionV>
                    <wp:extent cx="637540" cy="573405"/>
                    <wp:effectExtent l="0" t="0" r="1905" b="0"/>
                    <wp:wrapNone/>
                    <wp:docPr id="23" name="Text Box 4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54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0" o:spid="_x0000_s1051" type="#_x0000_t202" style="position:absolute;left:0;text-align:left;margin-left:5.15pt;margin-top:2.15pt;width:50.2pt;height:4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</w:t>
                          </w:r>
                          <w:r w:rsidR="00CE0FD5">
                            <w:rPr>
                              <w:sz w:val="20"/>
                              <w:szCs w:val="20"/>
                            </w:rPr>
                            <w:t>июнь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32" w:type="dxa"/>
          <w:tcMar>
            <w:left w:w="0" w:type="dxa"/>
            <w:right w:w="0" w:type="dxa"/>
          </w:tcMar>
        </w:tcPr>
        <w:p w:rsidR="00E14CE7" w:rsidRDefault="006146DC" w:rsidP="00BA5FF7">
          <w:pPr>
            <w:pStyle w:val="a8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27305</wp:posOffset>
                    </wp:positionV>
                    <wp:extent cx="762000" cy="573405"/>
                    <wp:effectExtent l="0" t="0" r="1905" b="0"/>
                    <wp:wrapNone/>
                    <wp:docPr id="22" name="Text Box 4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3E1A53" w:rsidRDefault="003E1A53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3E1A53">
                                  <w:rPr>
                                    <w:sz w:val="20"/>
                                    <w:szCs w:val="20"/>
                                  </w:rPr>
                                  <w:t xml:space="preserve">2-й квартал </w:t>
                                </w:r>
                                <w:r w:rsidR="00E14CE7" w:rsidRPr="003E1A53"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1" o:spid="_x0000_s1052" type="#_x0000_t202" style="position:absolute;left:0;text-align:left;margin-left:2.85pt;margin-top:2.15pt;width:60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" stroked="f">
                    <v:textbox>
                      <w:txbxContent>
                        <w:p w:rsidR="00E14CE7" w:rsidRPr="003E1A53" w:rsidRDefault="003E1A53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E1A53">
                            <w:rPr>
                              <w:sz w:val="20"/>
                              <w:szCs w:val="20"/>
                            </w:rPr>
                            <w:t xml:space="preserve">2-й квартал </w:t>
                          </w:r>
                          <w:r w:rsidR="00E14CE7" w:rsidRPr="003E1A53"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368" w:type="dxa"/>
          <w:tcMar>
            <w:left w:w="0" w:type="dxa"/>
            <w:right w:w="0" w:type="dxa"/>
          </w:tcMar>
        </w:tcPr>
        <w:p w:rsidR="00E14CE7" w:rsidRPr="004B2A83" w:rsidRDefault="006146DC" w:rsidP="00BA5FF7">
          <w:pPr>
            <w:pStyle w:val="a8"/>
            <w:jc w:val="center"/>
            <w:rPr>
              <w:b/>
              <w:bCs/>
            </w:rPr>
          </w:pPr>
          <w:r>
            <w:rPr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27305</wp:posOffset>
                    </wp:positionV>
                    <wp:extent cx="744855" cy="573405"/>
                    <wp:effectExtent l="0" t="0" r="0" b="0"/>
                    <wp:wrapNone/>
                    <wp:docPr id="21" name="Text Box 42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44855" cy="5734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4CE7" w:rsidRPr="00AD7111" w:rsidRDefault="00E14CE7" w:rsidP="00BA5FF7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январь-</w:t>
                                </w:r>
                                <w:r w:rsidR="00CE0FD5">
                                  <w:rPr>
                                    <w:sz w:val="20"/>
                                    <w:szCs w:val="20"/>
                                  </w:rPr>
                                  <w:t>июнь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2018г.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422" o:spid="_x0000_s1053" type="#_x0000_t202" style="position:absolute;left:0;text-align:left;margin-left:3.65pt;margin-top:2.15pt;width:58.65pt;height:4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" stroked="f">
                    <v:textbox>
                      <w:txbxContent>
                        <w:p w:rsidR="00E14CE7" w:rsidRPr="00AD7111" w:rsidRDefault="00E14CE7" w:rsidP="00BA5FF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январь-</w:t>
                          </w:r>
                          <w:r w:rsidR="00CE0FD5">
                            <w:rPr>
                              <w:sz w:val="20"/>
                              <w:szCs w:val="20"/>
                            </w:rPr>
                            <w:t>июнь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2018г.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E14CE7" w:rsidRPr="00BC1A2D" w:rsidRDefault="00E14CE7" w:rsidP="00BC1A2D">
    <w:pPr>
      <w:pStyle w:val="a8"/>
      <w:ind w:right="357"/>
      <w:rPr>
        <w:b/>
        <w:bCs/>
        <w:iCs/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FA5"/>
    <w:multiLevelType w:val="hybridMultilevel"/>
    <w:tmpl w:val="D5EE9B7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90E197E"/>
    <w:multiLevelType w:val="hybridMultilevel"/>
    <w:tmpl w:val="62023CBA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2">
    <w:nsid w:val="0B631434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633AAB"/>
    <w:multiLevelType w:val="hybridMultilevel"/>
    <w:tmpl w:val="D180D5DE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4">
    <w:nsid w:val="1C4F354A"/>
    <w:multiLevelType w:val="singleLevel"/>
    <w:tmpl w:val="088AD4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1D086428"/>
    <w:multiLevelType w:val="hybridMultilevel"/>
    <w:tmpl w:val="2C181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900BBD"/>
    <w:multiLevelType w:val="hybridMultilevel"/>
    <w:tmpl w:val="3D5071D8"/>
    <w:lvl w:ilvl="0" w:tplc="B4525916">
      <w:start w:val="3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7">
    <w:nsid w:val="3A0631A9"/>
    <w:multiLevelType w:val="hybridMultilevel"/>
    <w:tmpl w:val="CA5A7CE2"/>
    <w:lvl w:ilvl="0" w:tplc="6F322E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7131C"/>
    <w:multiLevelType w:val="hybridMultilevel"/>
    <w:tmpl w:val="7D3257F6"/>
    <w:lvl w:ilvl="0" w:tplc="04190001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8"/>
        </w:tabs>
        <w:ind w:left="2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8"/>
        </w:tabs>
        <w:ind w:left="288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8"/>
        </w:tabs>
        <w:ind w:left="360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28"/>
        </w:tabs>
        <w:ind w:left="43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8"/>
        </w:tabs>
        <w:ind w:left="504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8"/>
        </w:tabs>
        <w:ind w:left="576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88"/>
        </w:tabs>
        <w:ind w:left="64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8"/>
        </w:tabs>
        <w:ind w:left="7208" w:hanging="360"/>
      </w:pPr>
      <w:rPr>
        <w:rFonts w:ascii="Wingdings" w:hAnsi="Wingdings" w:cs="Times New Roman" w:hint="default"/>
      </w:rPr>
    </w:lvl>
  </w:abstractNum>
  <w:abstractNum w:abstractNumId="9">
    <w:nsid w:val="4A487E89"/>
    <w:multiLevelType w:val="hybridMultilevel"/>
    <w:tmpl w:val="364C5C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42304AC"/>
    <w:multiLevelType w:val="multilevel"/>
    <w:tmpl w:val="5DCE3CF6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596E22CE"/>
    <w:multiLevelType w:val="hybridMultilevel"/>
    <w:tmpl w:val="87C2A536"/>
    <w:lvl w:ilvl="0" w:tplc="7C0EAC58">
      <w:start w:val="1"/>
      <w:numFmt w:val="bullet"/>
      <w:pStyle w:val="2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5E3B5628"/>
    <w:multiLevelType w:val="hybridMultilevel"/>
    <w:tmpl w:val="DCFA1D48"/>
    <w:lvl w:ilvl="0" w:tplc="1266572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>
    <w:nsid w:val="6EA04D0A"/>
    <w:multiLevelType w:val="multilevel"/>
    <w:tmpl w:val="B3E4DFCA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4774AC3"/>
    <w:multiLevelType w:val="hybridMultilevel"/>
    <w:tmpl w:val="DC3A3CCC"/>
    <w:lvl w:ilvl="0" w:tplc="52BC731C">
      <w:start w:val="1"/>
      <w:numFmt w:val="bullet"/>
      <w:lvlText w:val=""/>
      <w:lvlJc w:val="left"/>
      <w:pPr>
        <w:tabs>
          <w:tab w:val="num" w:pos="1372"/>
        </w:tabs>
        <w:ind w:left="108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11"/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0"/>
  </w:num>
  <w:num w:numId="11">
    <w:abstractNumId w:val="14"/>
  </w:num>
  <w:num w:numId="12">
    <w:abstractNumId w:val="5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3"/>
  </w:num>
  <w:num w:numId="25">
    <w:abstractNumId w:val="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E2"/>
    <w:rsid w:val="000037C6"/>
    <w:rsid w:val="00004711"/>
    <w:rsid w:val="000050EA"/>
    <w:rsid w:val="00020987"/>
    <w:rsid w:val="00022C7F"/>
    <w:rsid w:val="00023652"/>
    <w:rsid w:val="0002664C"/>
    <w:rsid w:val="00031E7C"/>
    <w:rsid w:val="00036F4D"/>
    <w:rsid w:val="0003735C"/>
    <w:rsid w:val="0003795A"/>
    <w:rsid w:val="00037AA7"/>
    <w:rsid w:val="00044C34"/>
    <w:rsid w:val="0004740A"/>
    <w:rsid w:val="00047BEF"/>
    <w:rsid w:val="00050376"/>
    <w:rsid w:val="00054B66"/>
    <w:rsid w:val="00054CC5"/>
    <w:rsid w:val="00055DE2"/>
    <w:rsid w:val="00056594"/>
    <w:rsid w:val="00056C71"/>
    <w:rsid w:val="00061F7E"/>
    <w:rsid w:val="00063389"/>
    <w:rsid w:val="00063770"/>
    <w:rsid w:val="00064792"/>
    <w:rsid w:val="00066FF6"/>
    <w:rsid w:val="00072ED1"/>
    <w:rsid w:val="00072EDB"/>
    <w:rsid w:val="00073D62"/>
    <w:rsid w:val="00073E2E"/>
    <w:rsid w:val="00075B38"/>
    <w:rsid w:val="00075DBE"/>
    <w:rsid w:val="00076F6B"/>
    <w:rsid w:val="00080E0B"/>
    <w:rsid w:val="000813DC"/>
    <w:rsid w:val="000815D0"/>
    <w:rsid w:val="00081C5A"/>
    <w:rsid w:val="00082650"/>
    <w:rsid w:val="0008468A"/>
    <w:rsid w:val="0009584B"/>
    <w:rsid w:val="000A01F2"/>
    <w:rsid w:val="000A046E"/>
    <w:rsid w:val="000A0A4F"/>
    <w:rsid w:val="000A21D2"/>
    <w:rsid w:val="000A6ADB"/>
    <w:rsid w:val="000A73F6"/>
    <w:rsid w:val="000B00C8"/>
    <w:rsid w:val="000B3065"/>
    <w:rsid w:val="000B44AF"/>
    <w:rsid w:val="000C39E0"/>
    <w:rsid w:val="000C6A88"/>
    <w:rsid w:val="000C75ED"/>
    <w:rsid w:val="000D1738"/>
    <w:rsid w:val="000D33D6"/>
    <w:rsid w:val="000D35F7"/>
    <w:rsid w:val="000D4041"/>
    <w:rsid w:val="000D4E07"/>
    <w:rsid w:val="000D7DAB"/>
    <w:rsid w:val="000D7FEF"/>
    <w:rsid w:val="000E051C"/>
    <w:rsid w:val="000E05C0"/>
    <w:rsid w:val="000E0D27"/>
    <w:rsid w:val="000E0D92"/>
    <w:rsid w:val="000E0DDA"/>
    <w:rsid w:val="000E153B"/>
    <w:rsid w:val="000E1A12"/>
    <w:rsid w:val="000E1C2D"/>
    <w:rsid w:val="000E1E92"/>
    <w:rsid w:val="000E2675"/>
    <w:rsid w:val="000E3019"/>
    <w:rsid w:val="000E32DB"/>
    <w:rsid w:val="000E331A"/>
    <w:rsid w:val="000E43E2"/>
    <w:rsid w:val="000E4A92"/>
    <w:rsid w:val="000E4CB1"/>
    <w:rsid w:val="000E731B"/>
    <w:rsid w:val="000F0B51"/>
    <w:rsid w:val="000F0BFC"/>
    <w:rsid w:val="000F168A"/>
    <w:rsid w:val="000F4100"/>
    <w:rsid w:val="000F4200"/>
    <w:rsid w:val="000F4937"/>
    <w:rsid w:val="000F7D82"/>
    <w:rsid w:val="000F7E8B"/>
    <w:rsid w:val="00105378"/>
    <w:rsid w:val="00105D5D"/>
    <w:rsid w:val="00105E0F"/>
    <w:rsid w:val="00110297"/>
    <w:rsid w:val="001106BF"/>
    <w:rsid w:val="001121CA"/>
    <w:rsid w:val="00114314"/>
    <w:rsid w:val="00116792"/>
    <w:rsid w:val="0012293A"/>
    <w:rsid w:val="0012654E"/>
    <w:rsid w:val="00132FF5"/>
    <w:rsid w:val="0014124B"/>
    <w:rsid w:val="001442CA"/>
    <w:rsid w:val="00145026"/>
    <w:rsid w:val="00146AC7"/>
    <w:rsid w:val="00147A13"/>
    <w:rsid w:val="0015244A"/>
    <w:rsid w:val="00152DE0"/>
    <w:rsid w:val="001545B1"/>
    <w:rsid w:val="0015605E"/>
    <w:rsid w:val="00157139"/>
    <w:rsid w:val="00161E95"/>
    <w:rsid w:val="00162EC2"/>
    <w:rsid w:val="00162F36"/>
    <w:rsid w:val="00163BD9"/>
    <w:rsid w:val="00164AD4"/>
    <w:rsid w:val="00166129"/>
    <w:rsid w:val="00166E0A"/>
    <w:rsid w:val="001672C9"/>
    <w:rsid w:val="00167A5F"/>
    <w:rsid w:val="00167BDF"/>
    <w:rsid w:val="00175B30"/>
    <w:rsid w:val="00175FF6"/>
    <w:rsid w:val="0018440E"/>
    <w:rsid w:val="00187C96"/>
    <w:rsid w:val="00187DB1"/>
    <w:rsid w:val="00191418"/>
    <w:rsid w:val="00191439"/>
    <w:rsid w:val="00191F32"/>
    <w:rsid w:val="00192DA2"/>
    <w:rsid w:val="00192E5C"/>
    <w:rsid w:val="0019459F"/>
    <w:rsid w:val="001967E7"/>
    <w:rsid w:val="001A0178"/>
    <w:rsid w:val="001A1535"/>
    <w:rsid w:val="001A37AB"/>
    <w:rsid w:val="001A5C60"/>
    <w:rsid w:val="001A72F3"/>
    <w:rsid w:val="001B0B2E"/>
    <w:rsid w:val="001B0FD6"/>
    <w:rsid w:val="001B33CE"/>
    <w:rsid w:val="001C1476"/>
    <w:rsid w:val="001C2B47"/>
    <w:rsid w:val="001C3AF9"/>
    <w:rsid w:val="001C3EF5"/>
    <w:rsid w:val="001C4EE5"/>
    <w:rsid w:val="001C6867"/>
    <w:rsid w:val="001C781A"/>
    <w:rsid w:val="001D013B"/>
    <w:rsid w:val="001D0781"/>
    <w:rsid w:val="001D0B2E"/>
    <w:rsid w:val="001D284E"/>
    <w:rsid w:val="001D2E8A"/>
    <w:rsid w:val="001D3E24"/>
    <w:rsid w:val="001D430B"/>
    <w:rsid w:val="001E13E6"/>
    <w:rsid w:val="001F2CAC"/>
    <w:rsid w:val="001F2E74"/>
    <w:rsid w:val="001F3BDE"/>
    <w:rsid w:val="0020305E"/>
    <w:rsid w:val="002032DF"/>
    <w:rsid w:val="00204298"/>
    <w:rsid w:val="0020468D"/>
    <w:rsid w:val="0020593E"/>
    <w:rsid w:val="00210C2C"/>
    <w:rsid w:val="00210D14"/>
    <w:rsid w:val="00210E4D"/>
    <w:rsid w:val="002112D3"/>
    <w:rsid w:val="00211850"/>
    <w:rsid w:val="002147B5"/>
    <w:rsid w:val="0021510F"/>
    <w:rsid w:val="00216D90"/>
    <w:rsid w:val="002202E9"/>
    <w:rsid w:val="002207EC"/>
    <w:rsid w:val="0022183B"/>
    <w:rsid w:val="00224EF7"/>
    <w:rsid w:val="002254A5"/>
    <w:rsid w:val="002311CA"/>
    <w:rsid w:val="00231704"/>
    <w:rsid w:val="002329F7"/>
    <w:rsid w:val="00233026"/>
    <w:rsid w:val="00234587"/>
    <w:rsid w:val="00235927"/>
    <w:rsid w:val="002370A5"/>
    <w:rsid w:val="002431D8"/>
    <w:rsid w:val="00244767"/>
    <w:rsid w:val="0025091B"/>
    <w:rsid w:val="002523E2"/>
    <w:rsid w:val="00253534"/>
    <w:rsid w:val="002545CB"/>
    <w:rsid w:val="00255A61"/>
    <w:rsid w:val="00255C5F"/>
    <w:rsid w:val="00257506"/>
    <w:rsid w:val="00260C90"/>
    <w:rsid w:val="002623AB"/>
    <w:rsid w:val="00263E9E"/>
    <w:rsid w:val="00267840"/>
    <w:rsid w:val="00272048"/>
    <w:rsid w:val="00273ED8"/>
    <w:rsid w:val="00274F2B"/>
    <w:rsid w:val="002856AE"/>
    <w:rsid w:val="00290BA7"/>
    <w:rsid w:val="00292757"/>
    <w:rsid w:val="00296042"/>
    <w:rsid w:val="00296FF4"/>
    <w:rsid w:val="002971EB"/>
    <w:rsid w:val="002A033B"/>
    <w:rsid w:val="002A0682"/>
    <w:rsid w:val="002A2E7D"/>
    <w:rsid w:val="002A363D"/>
    <w:rsid w:val="002A3B58"/>
    <w:rsid w:val="002A42DE"/>
    <w:rsid w:val="002A5304"/>
    <w:rsid w:val="002A57F9"/>
    <w:rsid w:val="002A7304"/>
    <w:rsid w:val="002A7723"/>
    <w:rsid w:val="002B01D4"/>
    <w:rsid w:val="002B17B6"/>
    <w:rsid w:val="002B6E56"/>
    <w:rsid w:val="002B75DC"/>
    <w:rsid w:val="002C02BD"/>
    <w:rsid w:val="002C043D"/>
    <w:rsid w:val="002C0F08"/>
    <w:rsid w:val="002C1C21"/>
    <w:rsid w:val="002C1FF4"/>
    <w:rsid w:val="002C2D7C"/>
    <w:rsid w:val="002C52BA"/>
    <w:rsid w:val="002C5E8B"/>
    <w:rsid w:val="002C64A3"/>
    <w:rsid w:val="002C71E2"/>
    <w:rsid w:val="002C7364"/>
    <w:rsid w:val="002D0552"/>
    <w:rsid w:val="002D0FB9"/>
    <w:rsid w:val="002D3BE8"/>
    <w:rsid w:val="002D4AAA"/>
    <w:rsid w:val="002D6C1E"/>
    <w:rsid w:val="002E29DE"/>
    <w:rsid w:val="002E7617"/>
    <w:rsid w:val="002F194A"/>
    <w:rsid w:val="002F4725"/>
    <w:rsid w:val="00302944"/>
    <w:rsid w:val="00305BE8"/>
    <w:rsid w:val="00305C90"/>
    <w:rsid w:val="00306D4D"/>
    <w:rsid w:val="003073F4"/>
    <w:rsid w:val="00310A28"/>
    <w:rsid w:val="00311837"/>
    <w:rsid w:val="003124E7"/>
    <w:rsid w:val="00313E4F"/>
    <w:rsid w:val="003142F6"/>
    <w:rsid w:val="00316BE0"/>
    <w:rsid w:val="00317C53"/>
    <w:rsid w:val="00323923"/>
    <w:rsid w:val="00323D79"/>
    <w:rsid w:val="00324E36"/>
    <w:rsid w:val="00324F15"/>
    <w:rsid w:val="003312DD"/>
    <w:rsid w:val="00332656"/>
    <w:rsid w:val="00333562"/>
    <w:rsid w:val="00335B78"/>
    <w:rsid w:val="0033685B"/>
    <w:rsid w:val="00342628"/>
    <w:rsid w:val="003432AB"/>
    <w:rsid w:val="003473BA"/>
    <w:rsid w:val="003542C5"/>
    <w:rsid w:val="003545A1"/>
    <w:rsid w:val="00355076"/>
    <w:rsid w:val="003564DE"/>
    <w:rsid w:val="00357807"/>
    <w:rsid w:val="00363F5E"/>
    <w:rsid w:val="00364024"/>
    <w:rsid w:val="00365300"/>
    <w:rsid w:val="003655D8"/>
    <w:rsid w:val="003662B2"/>
    <w:rsid w:val="00370693"/>
    <w:rsid w:val="0037128E"/>
    <w:rsid w:val="003717B0"/>
    <w:rsid w:val="00371C68"/>
    <w:rsid w:val="00374468"/>
    <w:rsid w:val="003747C7"/>
    <w:rsid w:val="00374A56"/>
    <w:rsid w:val="0038233A"/>
    <w:rsid w:val="00382E8D"/>
    <w:rsid w:val="003834C1"/>
    <w:rsid w:val="00383C14"/>
    <w:rsid w:val="00385ADB"/>
    <w:rsid w:val="00385B9F"/>
    <w:rsid w:val="003870BA"/>
    <w:rsid w:val="00392834"/>
    <w:rsid w:val="00393714"/>
    <w:rsid w:val="00393C35"/>
    <w:rsid w:val="00395648"/>
    <w:rsid w:val="00395CF2"/>
    <w:rsid w:val="0039625B"/>
    <w:rsid w:val="003A0BEC"/>
    <w:rsid w:val="003A4313"/>
    <w:rsid w:val="003A516A"/>
    <w:rsid w:val="003A72C0"/>
    <w:rsid w:val="003B0FDF"/>
    <w:rsid w:val="003B1280"/>
    <w:rsid w:val="003B1DF1"/>
    <w:rsid w:val="003B2E63"/>
    <w:rsid w:val="003B4397"/>
    <w:rsid w:val="003B468C"/>
    <w:rsid w:val="003B5B37"/>
    <w:rsid w:val="003C1DDC"/>
    <w:rsid w:val="003C2C8F"/>
    <w:rsid w:val="003C3861"/>
    <w:rsid w:val="003C5C54"/>
    <w:rsid w:val="003C6085"/>
    <w:rsid w:val="003C7910"/>
    <w:rsid w:val="003C792D"/>
    <w:rsid w:val="003D140C"/>
    <w:rsid w:val="003D208E"/>
    <w:rsid w:val="003D2542"/>
    <w:rsid w:val="003D78D1"/>
    <w:rsid w:val="003E1A53"/>
    <w:rsid w:val="003E26E0"/>
    <w:rsid w:val="003E3B59"/>
    <w:rsid w:val="003E3D02"/>
    <w:rsid w:val="003E51A2"/>
    <w:rsid w:val="003E54A4"/>
    <w:rsid w:val="003E6133"/>
    <w:rsid w:val="003E6AEC"/>
    <w:rsid w:val="003F245E"/>
    <w:rsid w:val="004002DB"/>
    <w:rsid w:val="00404035"/>
    <w:rsid w:val="0041271D"/>
    <w:rsid w:val="00415B2C"/>
    <w:rsid w:val="0041607D"/>
    <w:rsid w:val="0042033D"/>
    <w:rsid w:val="004216F3"/>
    <w:rsid w:val="004220FA"/>
    <w:rsid w:val="00426505"/>
    <w:rsid w:val="00426CB6"/>
    <w:rsid w:val="004318DD"/>
    <w:rsid w:val="00436A36"/>
    <w:rsid w:val="00440B28"/>
    <w:rsid w:val="00441123"/>
    <w:rsid w:val="00441691"/>
    <w:rsid w:val="00441FD0"/>
    <w:rsid w:val="004432DA"/>
    <w:rsid w:val="00443AC7"/>
    <w:rsid w:val="00446EB4"/>
    <w:rsid w:val="00447DE5"/>
    <w:rsid w:val="00452A29"/>
    <w:rsid w:val="00454AFF"/>
    <w:rsid w:val="00454FF8"/>
    <w:rsid w:val="00456FBF"/>
    <w:rsid w:val="00457993"/>
    <w:rsid w:val="00461868"/>
    <w:rsid w:val="00466A84"/>
    <w:rsid w:val="00466F44"/>
    <w:rsid w:val="00474A48"/>
    <w:rsid w:val="004777A9"/>
    <w:rsid w:val="004779EB"/>
    <w:rsid w:val="00477FA8"/>
    <w:rsid w:val="00480042"/>
    <w:rsid w:val="00480169"/>
    <w:rsid w:val="0048363A"/>
    <w:rsid w:val="00484637"/>
    <w:rsid w:val="00490E66"/>
    <w:rsid w:val="00491C86"/>
    <w:rsid w:val="00492199"/>
    <w:rsid w:val="00492789"/>
    <w:rsid w:val="00494359"/>
    <w:rsid w:val="00494A3F"/>
    <w:rsid w:val="00495FD2"/>
    <w:rsid w:val="004979F5"/>
    <w:rsid w:val="00497B9D"/>
    <w:rsid w:val="00497C6C"/>
    <w:rsid w:val="004B2329"/>
    <w:rsid w:val="004B2841"/>
    <w:rsid w:val="004B2CC5"/>
    <w:rsid w:val="004B3939"/>
    <w:rsid w:val="004B4481"/>
    <w:rsid w:val="004B4F41"/>
    <w:rsid w:val="004B4FDA"/>
    <w:rsid w:val="004B5DA7"/>
    <w:rsid w:val="004C146D"/>
    <w:rsid w:val="004C2467"/>
    <w:rsid w:val="004C468F"/>
    <w:rsid w:val="004C6476"/>
    <w:rsid w:val="004C75B0"/>
    <w:rsid w:val="004D0818"/>
    <w:rsid w:val="004D08BC"/>
    <w:rsid w:val="004D1216"/>
    <w:rsid w:val="004D35CB"/>
    <w:rsid w:val="004D54C4"/>
    <w:rsid w:val="004D5FB8"/>
    <w:rsid w:val="004D625A"/>
    <w:rsid w:val="004D73C8"/>
    <w:rsid w:val="004D7816"/>
    <w:rsid w:val="004E0392"/>
    <w:rsid w:val="004E2056"/>
    <w:rsid w:val="004E6355"/>
    <w:rsid w:val="004E63D8"/>
    <w:rsid w:val="004E70C5"/>
    <w:rsid w:val="004E72BF"/>
    <w:rsid w:val="004E73F8"/>
    <w:rsid w:val="004E7F66"/>
    <w:rsid w:val="004F1A59"/>
    <w:rsid w:val="004F5978"/>
    <w:rsid w:val="004F662D"/>
    <w:rsid w:val="004F68B8"/>
    <w:rsid w:val="004F78BA"/>
    <w:rsid w:val="00500021"/>
    <w:rsid w:val="00500925"/>
    <w:rsid w:val="00501EE8"/>
    <w:rsid w:val="00504E80"/>
    <w:rsid w:val="00506958"/>
    <w:rsid w:val="00507C5C"/>
    <w:rsid w:val="005107E9"/>
    <w:rsid w:val="00511A36"/>
    <w:rsid w:val="005120B6"/>
    <w:rsid w:val="005216E9"/>
    <w:rsid w:val="0052541F"/>
    <w:rsid w:val="0052607C"/>
    <w:rsid w:val="00526097"/>
    <w:rsid w:val="00526449"/>
    <w:rsid w:val="005311A0"/>
    <w:rsid w:val="005333B9"/>
    <w:rsid w:val="0053605F"/>
    <w:rsid w:val="005374A9"/>
    <w:rsid w:val="0054038B"/>
    <w:rsid w:val="00541415"/>
    <w:rsid w:val="00543441"/>
    <w:rsid w:val="00544C88"/>
    <w:rsid w:val="00544F60"/>
    <w:rsid w:val="0054582A"/>
    <w:rsid w:val="00546A90"/>
    <w:rsid w:val="00547484"/>
    <w:rsid w:val="00547591"/>
    <w:rsid w:val="00555508"/>
    <w:rsid w:val="00556EB3"/>
    <w:rsid w:val="005608AF"/>
    <w:rsid w:val="00560FB2"/>
    <w:rsid w:val="00561A70"/>
    <w:rsid w:val="00561DBB"/>
    <w:rsid w:val="005622F8"/>
    <w:rsid w:val="005628C8"/>
    <w:rsid w:val="00563768"/>
    <w:rsid w:val="00563A1C"/>
    <w:rsid w:val="005643D0"/>
    <w:rsid w:val="00567C62"/>
    <w:rsid w:val="00571E11"/>
    <w:rsid w:val="00572FCB"/>
    <w:rsid w:val="00573AF0"/>
    <w:rsid w:val="005753B6"/>
    <w:rsid w:val="0057549E"/>
    <w:rsid w:val="00575656"/>
    <w:rsid w:val="005762B2"/>
    <w:rsid w:val="00577AC7"/>
    <w:rsid w:val="00577D67"/>
    <w:rsid w:val="0058069E"/>
    <w:rsid w:val="00580ADD"/>
    <w:rsid w:val="00581FE9"/>
    <w:rsid w:val="00582A94"/>
    <w:rsid w:val="00585DEC"/>
    <w:rsid w:val="00586FB8"/>
    <w:rsid w:val="005870BC"/>
    <w:rsid w:val="00587F70"/>
    <w:rsid w:val="00590EE7"/>
    <w:rsid w:val="00591BBB"/>
    <w:rsid w:val="00591EA1"/>
    <w:rsid w:val="005920A9"/>
    <w:rsid w:val="00592A3B"/>
    <w:rsid w:val="00596091"/>
    <w:rsid w:val="00596DDA"/>
    <w:rsid w:val="005A694A"/>
    <w:rsid w:val="005A6F5C"/>
    <w:rsid w:val="005B28F5"/>
    <w:rsid w:val="005B2C9A"/>
    <w:rsid w:val="005B5C54"/>
    <w:rsid w:val="005C1BA0"/>
    <w:rsid w:val="005C3F83"/>
    <w:rsid w:val="005C424E"/>
    <w:rsid w:val="005C4648"/>
    <w:rsid w:val="005C5831"/>
    <w:rsid w:val="005C6248"/>
    <w:rsid w:val="005C6894"/>
    <w:rsid w:val="005C691C"/>
    <w:rsid w:val="005C6F9C"/>
    <w:rsid w:val="005D10B9"/>
    <w:rsid w:val="005D543C"/>
    <w:rsid w:val="005D5AC1"/>
    <w:rsid w:val="005D5CD2"/>
    <w:rsid w:val="005D69EB"/>
    <w:rsid w:val="005D7184"/>
    <w:rsid w:val="005E056B"/>
    <w:rsid w:val="005E1463"/>
    <w:rsid w:val="005E1E61"/>
    <w:rsid w:val="005E23F7"/>
    <w:rsid w:val="005E4AB7"/>
    <w:rsid w:val="005F10E3"/>
    <w:rsid w:val="005F221A"/>
    <w:rsid w:val="005F5783"/>
    <w:rsid w:val="005F5888"/>
    <w:rsid w:val="005F5F28"/>
    <w:rsid w:val="005F641F"/>
    <w:rsid w:val="005F6BA5"/>
    <w:rsid w:val="006014C4"/>
    <w:rsid w:val="006060B1"/>
    <w:rsid w:val="006063A0"/>
    <w:rsid w:val="00606A6B"/>
    <w:rsid w:val="0061355A"/>
    <w:rsid w:val="0061419C"/>
    <w:rsid w:val="006146DC"/>
    <w:rsid w:val="00617654"/>
    <w:rsid w:val="00620A88"/>
    <w:rsid w:val="006236A8"/>
    <w:rsid w:val="0062470B"/>
    <w:rsid w:val="006334F1"/>
    <w:rsid w:val="00633770"/>
    <w:rsid w:val="00634B84"/>
    <w:rsid w:val="00634DCB"/>
    <w:rsid w:val="006352BD"/>
    <w:rsid w:val="00636AFC"/>
    <w:rsid w:val="00641BC5"/>
    <w:rsid w:val="006432E4"/>
    <w:rsid w:val="006448C8"/>
    <w:rsid w:val="00646633"/>
    <w:rsid w:val="00647005"/>
    <w:rsid w:val="00647F8D"/>
    <w:rsid w:val="0065118B"/>
    <w:rsid w:val="006513ED"/>
    <w:rsid w:val="00652926"/>
    <w:rsid w:val="00652BEA"/>
    <w:rsid w:val="00652D53"/>
    <w:rsid w:val="00653D20"/>
    <w:rsid w:val="00654CBA"/>
    <w:rsid w:val="00655524"/>
    <w:rsid w:val="006569FE"/>
    <w:rsid w:val="00657EEE"/>
    <w:rsid w:val="0066013E"/>
    <w:rsid w:val="00661A1A"/>
    <w:rsid w:val="0066310A"/>
    <w:rsid w:val="006660C0"/>
    <w:rsid w:val="0066747C"/>
    <w:rsid w:val="00667B79"/>
    <w:rsid w:val="006704B9"/>
    <w:rsid w:val="00671291"/>
    <w:rsid w:val="00672CEB"/>
    <w:rsid w:val="0067330B"/>
    <w:rsid w:val="0067589C"/>
    <w:rsid w:val="00677C58"/>
    <w:rsid w:val="0068107C"/>
    <w:rsid w:val="006815AD"/>
    <w:rsid w:val="00682F5C"/>
    <w:rsid w:val="0068425A"/>
    <w:rsid w:val="006842A5"/>
    <w:rsid w:val="00687375"/>
    <w:rsid w:val="00687CBC"/>
    <w:rsid w:val="0069028F"/>
    <w:rsid w:val="00695339"/>
    <w:rsid w:val="006A21B6"/>
    <w:rsid w:val="006A6041"/>
    <w:rsid w:val="006B0D56"/>
    <w:rsid w:val="006B0FA9"/>
    <w:rsid w:val="006B2D11"/>
    <w:rsid w:val="006B3B9C"/>
    <w:rsid w:val="006B3C8F"/>
    <w:rsid w:val="006B61F7"/>
    <w:rsid w:val="006B63D5"/>
    <w:rsid w:val="006B6FCC"/>
    <w:rsid w:val="006B7723"/>
    <w:rsid w:val="006C0D71"/>
    <w:rsid w:val="006C106D"/>
    <w:rsid w:val="006C200E"/>
    <w:rsid w:val="006C288B"/>
    <w:rsid w:val="006C2CF4"/>
    <w:rsid w:val="006C3FA1"/>
    <w:rsid w:val="006C4DDF"/>
    <w:rsid w:val="006C7067"/>
    <w:rsid w:val="006D0C2D"/>
    <w:rsid w:val="006D489C"/>
    <w:rsid w:val="006D6F8C"/>
    <w:rsid w:val="006D741A"/>
    <w:rsid w:val="006D7D8D"/>
    <w:rsid w:val="006E1635"/>
    <w:rsid w:val="006E1860"/>
    <w:rsid w:val="006E1DBD"/>
    <w:rsid w:val="006E1F6F"/>
    <w:rsid w:val="006E2EE2"/>
    <w:rsid w:val="006E459C"/>
    <w:rsid w:val="006E627F"/>
    <w:rsid w:val="006E7D7F"/>
    <w:rsid w:val="006F0A39"/>
    <w:rsid w:val="006F2C33"/>
    <w:rsid w:val="006F4691"/>
    <w:rsid w:val="006F5841"/>
    <w:rsid w:val="006F670B"/>
    <w:rsid w:val="006F70B5"/>
    <w:rsid w:val="006F76D5"/>
    <w:rsid w:val="00700728"/>
    <w:rsid w:val="00701B58"/>
    <w:rsid w:val="00702264"/>
    <w:rsid w:val="00704A15"/>
    <w:rsid w:val="007052D5"/>
    <w:rsid w:val="00706134"/>
    <w:rsid w:val="00710141"/>
    <w:rsid w:val="00711766"/>
    <w:rsid w:val="00712A58"/>
    <w:rsid w:val="00714816"/>
    <w:rsid w:val="00715514"/>
    <w:rsid w:val="0072132A"/>
    <w:rsid w:val="007228E8"/>
    <w:rsid w:val="00724C0E"/>
    <w:rsid w:val="007279B0"/>
    <w:rsid w:val="00734B3E"/>
    <w:rsid w:val="00735135"/>
    <w:rsid w:val="00736F6D"/>
    <w:rsid w:val="007408F7"/>
    <w:rsid w:val="00740C31"/>
    <w:rsid w:val="00740C73"/>
    <w:rsid w:val="00741861"/>
    <w:rsid w:val="00743531"/>
    <w:rsid w:val="0074418D"/>
    <w:rsid w:val="007503F0"/>
    <w:rsid w:val="00751952"/>
    <w:rsid w:val="00751B74"/>
    <w:rsid w:val="007579E6"/>
    <w:rsid w:val="00761A8A"/>
    <w:rsid w:val="00763FAF"/>
    <w:rsid w:val="00764D2D"/>
    <w:rsid w:val="0076577C"/>
    <w:rsid w:val="00767831"/>
    <w:rsid w:val="00767929"/>
    <w:rsid w:val="0077020E"/>
    <w:rsid w:val="00772B0B"/>
    <w:rsid w:val="0077542D"/>
    <w:rsid w:val="007756DC"/>
    <w:rsid w:val="00776816"/>
    <w:rsid w:val="00777EBA"/>
    <w:rsid w:val="00780C4E"/>
    <w:rsid w:val="007820D2"/>
    <w:rsid w:val="00783A80"/>
    <w:rsid w:val="00783E52"/>
    <w:rsid w:val="007850C6"/>
    <w:rsid w:val="007860E5"/>
    <w:rsid w:val="007872A3"/>
    <w:rsid w:val="00797503"/>
    <w:rsid w:val="007A274D"/>
    <w:rsid w:val="007A387C"/>
    <w:rsid w:val="007A4450"/>
    <w:rsid w:val="007A4F06"/>
    <w:rsid w:val="007A5C01"/>
    <w:rsid w:val="007B0BB0"/>
    <w:rsid w:val="007B0DA9"/>
    <w:rsid w:val="007B1378"/>
    <w:rsid w:val="007B15A9"/>
    <w:rsid w:val="007B1AF5"/>
    <w:rsid w:val="007B50C3"/>
    <w:rsid w:val="007B68D6"/>
    <w:rsid w:val="007B69D5"/>
    <w:rsid w:val="007C0A9C"/>
    <w:rsid w:val="007C0D38"/>
    <w:rsid w:val="007C1A89"/>
    <w:rsid w:val="007C6603"/>
    <w:rsid w:val="007D24C6"/>
    <w:rsid w:val="007D672F"/>
    <w:rsid w:val="007D6E5D"/>
    <w:rsid w:val="007D70ED"/>
    <w:rsid w:val="007D784C"/>
    <w:rsid w:val="007E2ADA"/>
    <w:rsid w:val="007E42BA"/>
    <w:rsid w:val="007E606F"/>
    <w:rsid w:val="007E6675"/>
    <w:rsid w:val="007F0F70"/>
    <w:rsid w:val="007F162D"/>
    <w:rsid w:val="007F2368"/>
    <w:rsid w:val="007F3F66"/>
    <w:rsid w:val="007F41A8"/>
    <w:rsid w:val="007F5977"/>
    <w:rsid w:val="007F63BC"/>
    <w:rsid w:val="007F6A65"/>
    <w:rsid w:val="007F6E1D"/>
    <w:rsid w:val="00803464"/>
    <w:rsid w:val="00804E61"/>
    <w:rsid w:val="0080691B"/>
    <w:rsid w:val="00806E3D"/>
    <w:rsid w:val="00806EEF"/>
    <w:rsid w:val="00806F5E"/>
    <w:rsid w:val="008072BB"/>
    <w:rsid w:val="00807988"/>
    <w:rsid w:val="00811816"/>
    <w:rsid w:val="00812C40"/>
    <w:rsid w:val="00815F5A"/>
    <w:rsid w:val="00817AA0"/>
    <w:rsid w:val="00826324"/>
    <w:rsid w:val="00826719"/>
    <w:rsid w:val="0082705D"/>
    <w:rsid w:val="0083287D"/>
    <w:rsid w:val="008329F2"/>
    <w:rsid w:val="0083503D"/>
    <w:rsid w:val="00837D3A"/>
    <w:rsid w:val="00842674"/>
    <w:rsid w:val="00842AF6"/>
    <w:rsid w:val="0084415B"/>
    <w:rsid w:val="008448CD"/>
    <w:rsid w:val="00845596"/>
    <w:rsid w:val="008462C4"/>
    <w:rsid w:val="0085361B"/>
    <w:rsid w:val="0085411D"/>
    <w:rsid w:val="008556B0"/>
    <w:rsid w:val="0085673E"/>
    <w:rsid w:val="008577AF"/>
    <w:rsid w:val="00863E2E"/>
    <w:rsid w:val="008644FB"/>
    <w:rsid w:val="00866399"/>
    <w:rsid w:val="00871C61"/>
    <w:rsid w:val="008761D6"/>
    <w:rsid w:val="00882682"/>
    <w:rsid w:val="00884186"/>
    <w:rsid w:val="008854FA"/>
    <w:rsid w:val="00885D13"/>
    <w:rsid w:val="00886C94"/>
    <w:rsid w:val="00887031"/>
    <w:rsid w:val="008873CD"/>
    <w:rsid w:val="008977A3"/>
    <w:rsid w:val="008A0A44"/>
    <w:rsid w:val="008A218E"/>
    <w:rsid w:val="008A2CBA"/>
    <w:rsid w:val="008A5AB7"/>
    <w:rsid w:val="008A64AE"/>
    <w:rsid w:val="008A6F5A"/>
    <w:rsid w:val="008A71B7"/>
    <w:rsid w:val="008B1064"/>
    <w:rsid w:val="008B275D"/>
    <w:rsid w:val="008B41EE"/>
    <w:rsid w:val="008C1466"/>
    <w:rsid w:val="008C206E"/>
    <w:rsid w:val="008C2C73"/>
    <w:rsid w:val="008C3583"/>
    <w:rsid w:val="008C6F57"/>
    <w:rsid w:val="008C7485"/>
    <w:rsid w:val="008D10F9"/>
    <w:rsid w:val="008D2040"/>
    <w:rsid w:val="008D6EAE"/>
    <w:rsid w:val="008D77EF"/>
    <w:rsid w:val="008E15C2"/>
    <w:rsid w:val="008E333F"/>
    <w:rsid w:val="008E5FF0"/>
    <w:rsid w:val="008F095C"/>
    <w:rsid w:val="008F0D1A"/>
    <w:rsid w:val="008F4405"/>
    <w:rsid w:val="008F4FDC"/>
    <w:rsid w:val="008F63D4"/>
    <w:rsid w:val="008F7238"/>
    <w:rsid w:val="009045FC"/>
    <w:rsid w:val="00904B82"/>
    <w:rsid w:val="00904CD4"/>
    <w:rsid w:val="00905005"/>
    <w:rsid w:val="009110EC"/>
    <w:rsid w:val="00912DA2"/>
    <w:rsid w:val="00913213"/>
    <w:rsid w:val="0091394B"/>
    <w:rsid w:val="00917B01"/>
    <w:rsid w:val="0092236B"/>
    <w:rsid w:val="009249C0"/>
    <w:rsid w:val="009251DD"/>
    <w:rsid w:val="009255F4"/>
    <w:rsid w:val="009301D8"/>
    <w:rsid w:val="009312B8"/>
    <w:rsid w:val="009317B9"/>
    <w:rsid w:val="00934079"/>
    <w:rsid w:val="009343DA"/>
    <w:rsid w:val="00935490"/>
    <w:rsid w:val="00935974"/>
    <w:rsid w:val="009361D6"/>
    <w:rsid w:val="00937337"/>
    <w:rsid w:val="00940A88"/>
    <w:rsid w:val="00941774"/>
    <w:rsid w:val="00941A4E"/>
    <w:rsid w:val="00942179"/>
    <w:rsid w:val="009448B8"/>
    <w:rsid w:val="00945A13"/>
    <w:rsid w:val="0094764E"/>
    <w:rsid w:val="00947832"/>
    <w:rsid w:val="009507F8"/>
    <w:rsid w:val="0095136E"/>
    <w:rsid w:val="00953C70"/>
    <w:rsid w:val="0095562D"/>
    <w:rsid w:val="00960D7C"/>
    <w:rsid w:val="0096122E"/>
    <w:rsid w:val="009613A5"/>
    <w:rsid w:val="00963404"/>
    <w:rsid w:val="009646F1"/>
    <w:rsid w:val="00964E04"/>
    <w:rsid w:val="00970A52"/>
    <w:rsid w:val="009739D3"/>
    <w:rsid w:val="00974707"/>
    <w:rsid w:val="009749F7"/>
    <w:rsid w:val="00976659"/>
    <w:rsid w:val="009805FC"/>
    <w:rsid w:val="00981DBA"/>
    <w:rsid w:val="00987225"/>
    <w:rsid w:val="0099007A"/>
    <w:rsid w:val="009911BD"/>
    <w:rsid w:val="009917FF"/>
    <w:rsid w:val="00995892"/>
    <w:rsid w:val="00997169"/>
    <w:rsid w:val="009977EB"/>
    <w:rsid w:val="009A1426"/>
    <w:rsid w:val="009A150F"/>
    <w:rsid w:val="009A264D"/>
    <w:rsid w:val="009A294C"/>
    <w:rsid w:val="009A3921"/>
    <w:rsid w:val="009A3B81"/>
    <w:rsid w:val="009A4903"/>
    <w:rsid w:val="009B0E39"/>
    <w:rsid w:val="009B2A2B"/>
    <w:rsid w:val="009B33D3"/>
    <w:rsid w:val="009B6182"/>
    <w:rsid w:val="009B664E"/>
    <w:rsid w:val="009B7296"/>
    <w:rsid w:val="009C278F"/>
    <w:rsid w:val="009C36C6"/>
    <w:rsid w:val="009C7D97"/>
    <w:rsid w:val="009D1185"/>
    <w:rsid w:val="009D4114"/>
    <w:rsid w:val="009D4F79"/>
    <w:rsid w:val="009D6330"/>
    <w:rsid w:val="009E2CF3"/>
    <w:rsid w:val="009F3A43"/>
    <w:rsid w:val="009F52AA"/>
    <w:rsid w:val="009F7C9B"/>
    <w:rsid w:val="00A008D1"/>
    <w:rsid w:val="00A027F4"/>
    <w:rsid w:val="00A03EBA"/>
    <w:rsid w:val="00A042A6"/>
    <w:rsid w:val="00A049F3"/>
    <w:rsid w:val="00A054E8"/>
    <w:rsid w:val="00A0626B"/>
    <w:rsid w:val="00A06EE7"/>
    <w:rsid w:val="00A0763C"/>
    <w:rsid w:val="00A07D6A"/>
    <w:rsid w:val="00A07E17"/>
    <w:rsid w:val="00A113F0"/>
    <w:rsid w:val="00A11AD3"/>
    <w:rsid w:val="00A125C8"/>
    <w:rsid w:val="00A1328B"/>
    <w:rsid w:val="00A13B46"/>
    <w:rsid w:val="00A14384"/>
    <w:rsid w:val="00A15461"/>
    <w:rsid w:val="00A156A8"/>
    <w:rsid w:val="00A2118A"/>
    <w:rsid w:val="00A21F39"/>
    <w:rsid w:val="00A229AD"/>
    <w:rsid w:val="00A24EA1"/>
    <w:rsid w:val="00A261A6"/>
    <w:rsid w:val="00A31125"/>
    <w:rsid w:val="00A3171D"/>
    <w:rsid w:val="00A31AB0"/>
    <w:rsid w:val="00A3587C"/>
    <w:rsid w:val="00A37B45"/>
    <w:rsid w:val="00A422FF"/>
    <w:rsid w:val="00A4414E"/>
    <w:rsid w:val="00A45430"/>
    <w:rsid w:val="00A46186"/>
    <w:rsid w:val="00A46A28"/>
    <w:rsid w:val="00A518A6"/>
    <w:rsid w:val="00A5441C"/>
    <w:rsid w:val="00A57D75"/>
    <w:rsid w:val="00A624A9"/>
    <w:rsid w:val="00A639A1"/>
    <w:rsid w:val="00A63BEA"/>
    <w:rsid w:val="00A63EE1"/>
    <w:rsid w:val="00A668B5"/>
    <w:rsid w:val="00A677EB"/>
    <w:rsid w:val="00A71D4C"/>
    <w:rsid w:val="00A72F7F"/>
    <w:rsid w:val="00A734C2"/>
    <w:rsid w:val="00A734CF"/>
    <w:rsid w:val="00A735BE"/>
    <w:rsid w:val="00A74CF8"/>
    <w:rsid w:val="00A74F7A"/>
    <w:rsid w:val="00A75D9A"/>
    <w:rsid w:val="00A7676A"/>
    <w:rsid w:val="00A800CC"/>
    <w:rsid w:val="00A80292"/>
    <w:rsid w:val="00A80838"/>
    <w:rsid w:val="00A81924"/>
    <w:rsid w:val="00A83682"/>
    <w:rsid w:val="00A851E2"/>
    <w:rsid w:val="00A85A6E"/>
    <w:rsid w:val="00A869BB"/>
    <w:rsid w:val="00A869E0"/>
    <w:rsid w:val="00A92013"/>
    <w:rsid w:val="00A94913"/>
    <w:rsid w:val="00A95E0E"/>
    <w:rsid w:val="00A97EE0"/>
    <w:rsid w:val="00AA3227"/>
    <w:rsid w:val="00AA5F8B"/>
    <w:rsid w:val="00AB21CB"/>
    <w:rsid w:val="00AC136D"/>
    <w:rsid w:val="00AC1CE8"/>
    <w:rsid w:val="00AC2671"/>
    <w:rsid w:val="00AC3D3A"/>
    <w:rsid w:val="00AC3DD0"/>
    <w:rsid w:val="00AC4B8F"/>
    <w:rsid w:val="00AC6565"/>
    <w:rsid w:val="00AC695C"/>
    <w:rsid w:val="00AD1E77"/>
    <w:rsid w:val="00AD41F9"/>
    <w:rsid w:val="00AD4412"/>
    <w:rsid w:val="00AD5FDD"/>
    <w:rsid w:val="00AD64C6"/>
    <w:rsid w:val="00AD6CA0"/>
    <w:rsid w:val="00AD765D"/>
    <w:rsid w:val="00AE51EF"/>
    <w:rsid w:val="00AE7412"/>
    <w:rsid w:val="00AF6800"/>
    <w:rsid w:val="00B01389"/>
    <w:rsid w:val="00B01455"/>
    <w:rsid w:val="00B023C6"/>
    <w:rsid w:val="00B02505"/>
    <w:rsid w:val="00B03427"/>
    <w:rsid w:val="00B03CF8"/>
    <w:rsid w:val="00B04029"/>
    <w:rsid w:val="00B065D3"/>
    <w:rsid w:val="00B065D5"/>
    <w:rsid w:val="00B07DCD"/>
    <w:rsid w:val="00B11C17"/>
    <w:rsid w:val="00B11D2D"/>
    <w:rsid w:val="00B145D7"/>
    <w:rsid w:val="00B159C8"/>
    <w:rsid w:val="00B167CB"/>
    <w:rsid w:val="00B2279A"/>
    <w:rsid w:val="00B22EFC"/>
    <w:rsid w:val="00B24F18"/>
    <w:rsid w:val="00B26311"/>
    <w:rsid w:val="00B305C5"/>
    <w:rsid w:val="00B327CE"/>
    <w:rsid w:val="00B32B7B"/>
    <w:rsid w:val="00B33627"/>
    <w:rsid w:val="00B33FF0"/>
    <w:rsid w:val="00B344DD"/>
    <w:rsid w:val="00B34C95"/>
    <w:rsid w:val="00B35E07"/>
    <w:rsid w:val="00B3633B"/>
    <w:rsid w:val="00B37123"/>
    <w:rsid w:val="00B42FD1"/>
    <w:rsid w:val="00B46695"/>
    <w:rsid w:val="00B50CCB"/>
    <w:rsid w:val="00B52E09"/>
    <w:rsid w:val="00B53BCB"/>
    <w:rsid w:val="00B544E7"/>
    <w:rsid w:val="00B56CFF"/>
    <w:rsid w:val="00B56DC3"/>
    <w:rsid w:val="00B5769F"/>
    <w:rsid w:val="00B57AF8"/>
    <w:rsid w:val="00B60918"/>
    <w:rsid w:val="00B64099"/>
    <w:rsid w:val="00B661EA"/>
    <w:rsid w:val="00B67E20"/>
    <w:rsid w:val="00B70FD5"/>
    <w:rsid w:val="00B715FE"/>
    <w:rsid w:val="00B71C24"/>
    <w:rsid w:val="00B72B52"/>
    <w:rsid w:val="00B75107"/>
    <w:rsid w:val="00B75A87"/>
    <w:rsid w:val="00B76D0B"/>
    <w:rsid w:val="00B76DEF"/>
    <w:rsid w:val="00B80540"/>
    <w:rsid w:val="00B82837"/>
    <w:rsid w:val="00B8313A"/>
    <w:rsid w:val="00B85D23"/>
    <w:rsid w:val="00B85F54"/>
    <w:rsid w:val="00B9013C"/>
    <w:rsid w:val="00B9217B"/>
    <w:rsid w:val="00B931DD"/>
    <w:rsid w:val="00B96F18"/>
    <w:rsid w:val="00BA0482"/>
    <w:rsid w:val="00BA0F69"/>
    <w:rsid w:val="00BA1156"/>
    <w:rsid w:val="00BA224D"/>
    <w:rsid w:val="00BA2945"/>
    <w:rsid w:val="00BA313B"/>
    <w:rsid w:val="00BA4FC4"/>
    <w:rsid w:val="00BA5FF7"/>
    <w:rsid w:val="00BA6C7C"/>
    <w:rsid w:val="00BA7C25"/>
    <w:rsid w:val="00BB0860"/>
    <w:rsid w:val="00BB42ED"/>
    <w:rsid w:val="00BB4FCB"/>
    <w:rsid w:val="00BB5F5D"/>
    <w:rsid w:val="00BB6A97"/>
    <w:rsid w:val="00BC14FF"/>
    <w:rsid w:val="00BC1A2D"/>
    <w:rsid w:val="00BC24DB"/>
    <w:rsid w:val="00BC2F11"/>
    <w:rsid w:val="00BC2FCE"/>
    <w:rsid w:val="00BC60BF"/>
    <w:rsid w:val="00BD1147"/>
    <w:rsid w:val="00BD51D3"/>
    <w:rsid w:val="00BD5629"/>
    <w:rsid w:val="00BE137E"/>
    <w:rsid w:val="00BE161C"/>
    <w:rsid w:val="00BE2406"/>
    <w:rsid w:val="00BE59D6"/>
    <w:rsid w:val="00BE6E59"/>
    <w:rsid w:val="00BE74D9"/>
    <w:rsid w:val="00BE7ED2"/>
    <w:rsid w:val="00BF1E41"/>
    <w:rsid w:val="00BF2A84"/>
    <w:rsid w:val="00BF399A"/>
    <w:rsid w:val="00BF4BA3"/>
    <w:rsid w:val="00BF6004"/>
    <w:rsid w:val="00BF6AAF"/>
    <w:rsid w:val="00C01CA3"/>
    <w:rsid w:val="00C02E8B"/>
    <w:rsid w:val="00C02E9F"/>
    <w:rsid w:val="00C07147"/>
    <w:rsid w:val="00C13040"/>
    <w:rsid w:val="00C13411"/>
    <w:rsid w:val="00C206C3"/>
    <w:rsid w:val="00C21A0B"/>
    <w:rsid w:val="00C21B0F"/>
    <w:rsid w:val="00C21F22"/>
    <w:rsid w:val="00C22408"/>
    <w:rsid w:val="00C23137"/>
    <w:rsid w:val="00C25DEA"/>
    <w:rsid w:val="00C27402"/>
    <w:rsid w:val="00C275D5"/>
    <w:rsid w:val="00C334E0"/>
    <w:rsid w:val="00C33E30"/>
    <w:rsid w:val="00C34928"/>
    <w:rsid w:val="00C35F26"/>
    <w:rsid w:val="00C360E7"/>
    <w:rsid w:val="00C41177"/>
    <w:rsid w:val="00C41344"/>
    <w:rsid w:val="00C429F4"/>
    <w:rsid w:val="00C449CE"/>
    <w:rsid w:val="00C456EC"/>
    <w:rsid w:val="00C45ACE"/>
    <w:rsid w:val="00C526C6"/>
    <w:rsid w:val="00C52817"/>
    <w:rsid w:val="00C53A52"/>
    <w:rsid w:val="00C54166"/>
    <w:rsid w:val="00C55EB1"/>
    <w:rsid w:val="00C57F57"/>
    <w:rsid w:val="00C625C3"/>
    <w:rsid w:val="00C6268F"/>
    <w:rsid w:val="00C63DCE"/>
    <w:rsid w:val="00C658C9"/>
    <w:rsid w:val="00C65D51"/>
    <w:rsid w:val="00C65DE1"/>
    <w:rsid w:val="00C669F2"/>
    <w:rsid w:val="00C66AEB"/>
    <w:rsid w:val="00C7078D"/>
    <w:rsid w:val="00C73D52"/>
    <w:rsid w:val="00C7572A"/>
    <w:rsid w:val="00C77738"/>
    <w:rsid w:val="00C77999"/>
    <w:rsid w:val="00C81B76"/>
    <w:rsid w:val="00C822F4"/>
    <w:rsid w:val="00C824C8"/>
    <w:rsid w:val="00C82704"/>
    <w:rsid w:val="00C82D02"/>
    <w:rsid w:val="00C838BD"/>
    <w:rsid w:val="00C8592F"/>
    <w:rsid w:val="00C86453"/>
    <w:rsid w:val="00C87286"/>
    <w:rsid w:val="00C87C4F"/>
    <w:rsid w:val="00C93AA0"/>
    <w:rsid w:val="00C93F12"/>
    <w:rsid w:val="00CA047E"/>
    <w:rsid w:val="00CA0C4B"/>
    <w:rsid w:val="00CA1967"/>
    <w:rsid w:val="00CA1C56"/>
    <w:rsid w:val="00CA1FAE"/>
    <w:rsid w:val="00CA2415"/>
    <w:rsid w:val="00CA6407"/>
    <w:rsid w:val="00CA7127"/>
    <w:rsid w:val="00CA7877"/>
    <w:rsid w:val="00CB1B39"/>
    <w:rsid w:val="00CB2711"/>
    <w:rsid w:val="00CB3105"/>
    <w:rsid w:val="00CB3311"/>
    <w:rsid w:val="00CB3B0D"/>
    <w:rsid w:val="00CB5940"/>
    <w:rsid w:val="00CB5BD8"/>
    <w:rsid w:val="00CB7BCB"/>
    <w:rsid w:val="00CC07BB"/>
    <w:rsid w:val="00CC119E"/>
    <w:rsid w:val="00CC187B"/>
    <w:rsid w:val="00CC28DF"/>
    <w:rsid w:val="00CC3987"/>
    <w:rsid w:val="00CC493C"/>
    <w:rsid w:val="00CC732F"/>
    <w:rsid w:val="00CD094A"/>
    <w:rsid w:val="00CD301D"/>
    <w:rsid w:val="00CD4243"/>
    <w:rsid w:val="00CD5308"/>
    <w:rsid w:val="00CD74DE"/>
    <w:rsid w:val="00CE0FD5"/>
    <w:rsid w:val="00CE252A"/>
    <w:rsid w:val="00CE2E91"/>
    <w:rsid w:val="00CE3378"/>
    <w:rsid w:val="00CE46D8"/>
    <w:rsid w:val="00CE4731"/>
    <w:rsid w:val="00CE5969"/>
    <w:rsid w:val="00CE5F61"/>
    <w:rsid w:val="00CE60F7"/>
    <w:rsid w:val="00CF198F"/>
    <w:rsid w:val="00CF1ACF"/>
    <w:rsid w:val="00CF30A3"/>
    <w:rsid w:val="00CF3C0B"/>
    <w:rsid w:val="00CF3DFB"/>
    <w:rsid w:val="00CF4BAA"/>
    <w:rsid w:val="00D00F02"/>
    <w:rsid w:val="00D01774"/>
    <w:rsid w:val="00D033DF"/>
    <w:rsid w:val="00D0342B"/>
    <w:rsid w:val="00D0377D"/>
    <w:rsid w:val="00D04C94"/>
    <w:rsid w:val="00D05109"/>
    <w:rsid w:val="00D06254"/>
    <w:rsid w:val="00D06318"/>
    <w:rsid w:val="00D113E8"/>
    <w:rsid w:val="00D122A2"/>
    <w:rsid w:val="00D12ABB"/>
    <w:rsid w:val="00D132BD"/>
    <w:rsid w:val="00D13E76"/>
    <w:rsid w:val="00D13F0D"/>
    <w:rsid w:val="00D14DA1"/>
    <w:rsid w:val="00D1685C"/>
    <w:rsid w:val="00D17399"/>
    <w:rsid w:val="00D1762A"/>
    <w:rsid w:val="00D20995"/>
    <w:rsid w:val="00D22C6E"/>
    <w:rsid w:val="00D247B8"/>
    <w:rsid w:val="00D255D5"/>
    <w:rsid w:val="00D3109E"/>
    <w:rsid w:val="00D31D7A"/>
    <w:rsid w:val="00D32037"/>
    <w:rsid w:val="00D32C1A"/>
    <w:rsid w:val="00D33C51"/>
    <w:rsid w:val="00D404E6"/>
    <w:rsid w:val="00D40C14"/>
    <w:rsid w:val="00D40FFB"/>
    <w:rsid w:val="00D42354"/>
    <w:rsid w:val="00D42B61"/>
    <w:rsid w:val="00D51592"/>
    <w:rsid w:val="00D529A3"/>
    <w:rsid w:val="00D5392B"/>
    <w:rsid w:val="00D55F68"/>
    <w:rsid w:val="00D56844"/>
    <w:rsid w:val="00D60211"/>
    <w:rsid w:val="00D60CA7"/>
    <w:rsid w:val="00D634E2"/>
    <w:rsid w:val="00D67BD4"/>
    <w:rsid w:val="00D67FB8"/>
    <w:rsid w:val="00D729A9"/>
    <w:rsid w:val="00D72BDE"/>
    <w:rsid w:val="00D72C1E"/>
    <w:rsid w:val="00D74BC6"/>
    <w:rsid w:val="00D750EB"/>
    <w:rsid w:val="00D760F5"/>
    <w:rsid w:val="00D766D5"/>
    <w:rsid w:val="00D77AA7"/>
    <w:rsid w:val="00D80D6F"/>
    <w:rsid w:val="00D81597"/>
    <w:rsid w:val="00D82504"/>
    <w:rsid w:val="00D92499"/>
    <w:rsid w:val="00D957A4"/>
    <w:rsid w:val="00D96932"/>
    <w:rsid w:val="00DA0C96"/>
    <w:rsid w:val="00DA4D0A"/>
    <w:rsid w:val="00DA69F1"/>
    <w:rsid w:val="00DA7F8D"/>
    <w:rsid w:val="00DB1DDD"/>
    <w:rsid w:val="00DB2456"/>
    <w:rsid w:val="00DB2656"/>
    <w:rsid w:val="00DB47A2"/>
    <w:rsid w:val="00DB72C3"/>
    <w:rsid w:val="00DC0DF9"/>
    <w:rsid w:val="00DC14C0"/>
    <w:rsid w:val="00DC1524"/>
    <w:rsid w:val="00DC4221"/>
    <w:rsid w:val="00DC42D7"/>
    <w:rsid w:val="00DC53E2"/>
    <w:rsid w:val="00DC60E4"/>
    <w:rsid w:val="00DC7EE3"/>
    <w:rsid w:val="00DD0004"/>
    <w:rsid w:val="00DD0A7B"/>
    <w:rsid w:val="00DD2B4C"/>
    <w:rsid w:val="00DD5974"/>
    <w:rsid w:val="00DD7A20"/>
    <w:rsid w:val="00DD7B2D"/>
    <w:rsid w:val="00DE175A"/>
    <w:rsid w:val="00DE4B92"/>
    <w:rsid w:val="00DE5CE5"/>
    <w:rsid w:val="00DE7C1B"/>
    <w:rsid w:val="00DF06B8"/>
    <w:rsid w:val="00DF19E6"/>
    <w:rsid w:val="00DF2E99"/>
    <w:rsid w:val="00DF3C95"/>
    <w:rsid w:val="00DF43AB"/>
    <w:rsid w:val="00E001BA"/>
    <w:rsid w:val="00E05601"/>
    <w:rsid w:val="00E114F7"/>
    <w:rsid w:val="00E14A0F"/>
    <w:rsid w:val="00E14CE7"/>
    <w:rsid w:val="00E16B9A"/>
    <w:rsid w:val="00E22D58"/>
    <w:rsid w:val="00E2682E"/>
    <w:rsid w:val="00E307A1"/>
    <w:rsid w:val="00E34CC0"/>
    <w:rsid w:val="00E3691C"/>
    <w:rsid w:val="00E369BF"/>
    <w:rsid w:val="00E371B2"/>
    <w:rsid w:val="00E3734F"/>
    <w:rsid w:val="00E37ADD"/>
    <w:rsid w:val="00E40978"/>
    <w:rsid w:val="00E420AE"/>
    <w:rsid w:val="00E43D2E"/>
    <w:rsid w:val="00E44AFD"/>
    <w:rsid w:val="00E50239"/>
    <w:rsid w:val="00E51CCC"/>
    <w:rsid w:val="00E53659"/>
    <w:rsid w:val="00E53DC0"/>
    <w:rsid w:val="00E552E9"/>
    <w:rsid w:val="00E55B67"/>
    <w:rsid w:val="00E563A3"/>
    <w:rsid w:val="00E6534F"/>
    <w:rsid w:val="00E653BA"/>
    <w:rsid w:val="00E66640"/>
    <w:rsid w:val="00E67F7D"/>
    <w:rsid w:val="00E70895"/>
    <w:rsid w:val="00E7158B"/>
    <w:rsid w:val="00E749B3"/>
    <w:rsid w:val="00E74CD9"/>
    <w:rsid w:val="00E74DE6"/>
    <w:rsid w:val="00E7578F"/>
    <w:rsid w:val="00E76681"/>
    <w:rsid w:val="00E77B27"/>
    <w:rsid w:val="00E8042D"/>
    <w:rsid w:val="00E92125"/>
    <w:rsid w:val="00EA1567"/>
    <w:rsid w:val="00EA2C4E"/>
    <w:rsid w:val="00EA768B"/>
    <w:rsid w:val="00EB0DF3"/>
    <w:rsid w:val="00EB16D6"/>
    <w:rsid w:val="00EB1A56"/>
    <w:rsid w:val="00EB263E"/>
    <w:rsid w:val="00EB4EE0"/>
    <w:rsid w:val="00EB5098"/>
    <w:rsid w:val="00EB7B4C"/>
    <w:rsid w:val="00EC172B"/>
    <w:rsid w:val="00EC19C8"/>
    <w:rsid w:val="00EC402A"/>
    <w:rsid w:val="00EC5FE3"/>
    <w:rsid w:val="00ED0036"/>
    <w:rsid w:val="00ED0D5B"/>
    <w:rsid w:val="00ED260E"/>
    <w:rsid w:val="00ED4511"/>
    <w:rsid w:val="00ED4B61"/>
    <w:rsid w:val="00EE2EC0"/>
    <w:rsid w:val="00EE6F54"/>
    <w:rsid w:val="00EF07F2"/>
    <w:rsid w:val="00EF4742"/>
    <w:rsid w:val="00EF6B76"/>
    <w:rsid w:val="00EF7C3C"/>
    <w:rsid w:val="00F032B6"/>
    <w:rsid w:val="00F04019"/>
    <w:rsid w:val="00F04107"/>
    <w:rsid w:val="00F04386"/>
    <w:rsid w:val="00F06770"/>
    <w:rsid w:val="00F0753E"/>
    <w:rsid w:val="00F07A73"/>
    <w:rsid w:val="00F10BFD"/>
    <w:rsid w:val="00F14417"/>
    <w:rsid w:val="00F1471D"/>
    <w:rsid w:val="00F14EA5"/>
    <w:rsid w:val="00F1710E"/>
    <w:rsid w:val="00F2096C"/>
    <w:rsid w:val="00F210F5"/>
    <w:rsid w:val="00F215AB"/>
    <w:rsid w:val="00F24D8F"/>
    <w:rsid w:val="00F25E37"/>
    <w:rsid w:val="00F269CD"/>
    <w:rsid w:val="00F26A79"/>
    <w:rsid w:val="00F312E9"/>
    <w:rsid w:val="00F35241"/>
    <w:rsid w:val="00F35347"/>
    <w:rsid w:val="00F3754A"/>
    <w:rsid w:val="00F37B7D"/>
    <w:rsid w:val="00F43E54"/>
    <w:rsid w:val="00F4483F"/>
    <w:rsid w:val="00F4501E"/>
    <w:rsid w:val="00F45B81"/>
    <w:rsid w:val="00F46264"/>
    <w:rsid w:val="00F52383"/>
    <w:rsid w:val="00F5256C"/>
    <w:rsid w:val="00F53B0D"/>
    <w:rsid w:val="00F55A89"/>
    <w:rsid w:val="00F55BBF"/>
    <w:rsid w:val="00F568D7"/>
    <w:rsid w:val="00F57C14"/>
    <w:rsid w:val="00F61014"/>
    <w:rsid w:val="00F61C3D"/>
    <w:rsid w:val="00F6252A"/>
    <w:rsid w:val="00F63831"/>
    <w:rsid w:val="00F63DF6"/>
    <w:rsid w:val="00F64396"/>
    <w:rsid w:val="00F64FA7"/>
    <w:rsid w:val="00F675F6"/>
    <w:rsid w:val="00F70314"/>
    <w:rsid w:val="00F7159A"/>
    <w:rsid w:val="00F7298E"/>
    <w:rsid w:val="00F74850"/>
    <w:rsid w:val="00F7749F"/>
    <w:rsid w:val="00F77D8A"/>
    <w:rsid w:val="00F82F99"/>
    <w:rsid w:val="00F830EB"/>
    <w:rsid w:val="00F833A4"/>
    <w:rsid w:val="00F841F8"/>
    <w:rsid w:val="00F879DB"/>
    <w:rsid w:val="00F92829"/>
    <w:rsid w:val="00F92D02"/>
    <w:rsid w:val="00F94C3D"/>
    <w:rsid w:val="00F95615"/>
    <w:rsid w:val="00FA26E6"/>
    <w:rsid w:val="00FA550D"/>
    <w:rsid w:val="00FA5F4E"/>
    <w:rsid w:val="00FB16CF"/>
    <w:rsid w:val="00FB1A6D"/>
    <w:rsid w:val="00FB35F0"/>
    <w:rsid w:val="00FB4A30"/>
    <w:rsid w:val="00FB552E"/>
    <w:rsid w:val="00FB6205"/>
    <w:rsid w:val="00FB6BC4"/>
    <w:rsid w:val="00FB6D3E"/>
    <w:rsid w:val="00FC7304"/>
    <w:rsid w:val="00FD3474"/>
    <w:rsid w:val="00FD35DC"/>
    <w:rsid w:val="00FD467A"/>
    <w:rsid w:val="00FD58A4"/>
    <w:rsid w:val="00FD670C"/>
    <w:rsid w:val="00FD7BDE"/>
    <w:rsid w:val="00FE15D0"/>
    <w:rsid w:val="00FE4259"/>
    <w:rsid w:val="00FF180A"/>
    <w:rsid w:val="00FF225B"/>
    <w:rsid w:val="00FF2990"/>
    <w:rsid w:val="00FF2B66"/>
    <w:rsid w:val="00FF3D75"/>
    <w:rsid w:val="00FF3E99"/>
    <w:rsid w:val="00FF4C46"/>
    <w:rsid w:val="00FF5921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0DA9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jc w:val="center"/>
      <w:outlineLvl w:val="0"/>
    </w:pPr>
    <w:rPr>
      <w:b/>
      <w:snapToGrid w:val="0"/>
      <w:color w:val="000000"/>
      <w:szCs w:val="20"/>
    </w:rPr>
  </w:style>
  <w:style w:type="paragraph" w:styleId="20">
    <w:name w:val="heading 2"/>
    <w:basedOn w:val="a"/>
    <w:next w:val="a"/>
    <w:qFormat/>
    <w:pPr>
      <w:keepNext/>
      <w:jc w:val="center"/>
      <w:outlineLvl w:val="1"/>
    </w:pPr>
    <w:rPr>
      <w:rFonts w:eastAsia="MS Mincho"/>
      <w:b/>
      <w:bCs/>
      <w:color w:val="FFFFFF"/>
      <w:szCs w:val="72"/>
    </w:rPr>
  </w:style>
  <w:style w:type="paragraph" w:styleId="3">
    <w:name w:val="heading 3"/>
    <w:basedOn w:val="a"/>
    <w:next w:val="a"/>
    <w:qFormat/>
    <w:pPr>
      <w:keepNext/>
      <w:ind w:left="-15" w:firstLine="15"/>
      <w:outlineLvl w:val="2"/>
    </w:pPr>
    <w:rPr>
      <w:b/>
      <w:bCs/>
      <w:sz w:val="20"/>
      <w:szCs w:val="20"/>
    </w:rPr>
  </w:style>
  <w:style w:type="paragraph" w:styleId="4">
    <w:name w:val="heading 4"/>
    <w:basedOn w:val="a"/>
    <w:next w:val="a"/>
    <w:qFormat/>
    <w:pPr>
      <w:keepNext/>
      <w:framePr w:w="7915" w:hSpace="142" w:wrap="notBeside" w:vAnchor="page" w:hAnchor="page" w:x="2430" w:y="4685"/>
      <w:ind w:firstLine="1260"/>
      <w:outlineLvl w:val="3"/>
    </w:pPr>
    <w:rPr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sz w:val="20"/>
      <w:szCs w:val="20"/>
      <w:u w:val="thick"/>
    </w:rPr>
  </w:style>
  <w:style w:type="paragraph" w:styleId="8">
    <w:name w:val="heading 8"/>
    <w:basedOn w:val="a"/>
    <w:next w:val="a"/>
    <w:qFormat/>
    <w:pPr>
      <w:keepNext/>
      <w:tabs>
        <w:tab w:val="left" w:pos="-720"/>
      </w:tabs>
      <w:suppressAutoHyphens/>
      <w:spacing w:before="90" w:after="54" w:line="360" w:lineRule="auto"/>
      <w:ind w:left="60" w:hanging="60"/>
      <w:jc w:val="center"/>
      <w:outlineLvl w:val="7"/>
    </w:pPr>
    <w:rPr>
      <w:b/>
      <w:bCs/>
      <w:spacing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Обычный1"/>
    <w:pPr>
      <w:widowControl w:val="0"/>
    </w:pPr>
    <w:rPr>
      <w:snapToGrid w:val="0"/>
    </w:rPr>
  </w:style>
  <w:style w:type="paragraph" w:styleId="a3">
    <w:name w:val="Body Text Indent"/>
    <w:basedOn w:val="a"/>
    <w:pPr>
      <w:widowControl w:val="0"/>
      <w:suppressLineNumbers/>
      <w:spacing w:line="360" w:lineRule="auto"/>
      <w:ind w:firstLine="720"/>
      <w:jc w:val="both"/>
    </w:pPr>
    <w:rPr>
      <w:szCs w:val="20"/>
    </w:rPr>
  </w:style>
  <w:style w:type="paragraph" w:styleId="30">
    <w:name w:val="Body Text Indent 3"/>
    <w:basedOn w:val="a"/>
    <w:pPr>
      <w:widowControl w:val="0"/>
      <w:suppressLineNumbers/>
      <w:spacing w:line="360" w:lineRule="auto"/>
      <w:ind w:firstLine="720"/>
      <w:jc w:val="both"/>
    </w:pPr>
    <w:rPr>
      <w:szCs w:val="20"/>
      <w:u w:val="single"/>
    </w:rPr>
  </w:style>
  <w:style w:type="paragraph" w:styleId="a4">
    <w:name w:val="Body Text"/>
    <w:basedOn w:val="a"/>
    <w:link w:val="a5"/>
    <w:pPr>
      <w:tabs>
        <w:tab w:val="left" w:pos="-720"/>
      </w:tabs>
      <w:suppressAutoHyphens/>
      <w:spacing w:line="360" w:lineRule="auto"/>
      <w:jc w:val="both"/>
    </w:pPr>
    <w:rPr>
      <w:spacing w:val="-3"/>
      <w:szCs w:val="20"/>
    </w:rPr>
  </w:style>
  <w:style w:type="paragraph" w:styleId="a6">
    <w:name w:val="Plain Text"/>
    <w:basedOn w:val="a"/>
    <w:link w:val="a7"/>
    <w:rPr>
      <w:rFonts w:ascii="Courier New" w:hAnsi="Courier New" w:cs="Courier New"/>
      <w:sz w:val="20"/>
      <w:szCs w:val="20"/>
    </w:rPr>
  </w:style>
  <w:style w:type="paragraph" w:styleId="a8">
    <w:name w:val="header"/>
    <w:basedOn w:val="a"/>
    <w:link w:val="a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footer"/>
    <w:basedOn w:val="a"/>
    <w:link w:val="a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rsid w:val="00164AD4"/>
    <w:pPr>
      <w:tabs>
        <w:tab w:val="right" w:leader="dot" w:pos="9720"/>
      </w:tabs>
      <w:spacing w:line="360" w:lineRule="auto"/>
      <w:ind w:left="-180" w:right="126"/>
      <w:jc w:val="center"/>
    </w:pPr>
    <w:rPr>
      <w:noProof/>
    </w:rPr>
  </w:style>
  <w:style w:type="paragraph" w:styleId="2">
    <w:name w:val="toc 2"/>
    <w:basedOn w:val="a"/>
    <w:next w:val="a"/>
    <w:autoRedefine/>
    <w:uiPriority w:val="39"/>
    <w:rsid w:val="00164AD4"/>
    <w:pPr>
      <w:numPr>
        <w:numId w:val="8"/>
      </w:numPr>
      <w:tabs>
        <w:tab w:val="right" w:leader="dot" w:pos="9720"/>
      </w:tabs>
      <w:spacing w:line="360" w:lineRule="auto"/>
      <w:ind w:right="126"/>
    </w:pPr>
    <w:rPr>
      <w:noProof/>
    </w:r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0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0">
    <w:name w:val="toc 7"/>
    <w:basedOn w:val="a"/>
    <w:next w:val="a"/>
    <w:autoRedefine/>
    <w:semiHidden/>
    <w:pPr>
      <w:ind w:left="1440"/>
    </w:pPr>
  </w:style>
  <w:style w:type="paragraph" w:styleId="80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  <w:style w:type="character" w:styleId="ad">
    <w:name w:val="Hyperlink"/>
    <w:uiPriority w:val="99"/>
    <w:rPr>
      <w:color w:val="0000FF"/>
      <w:u w:val="single"/>
    </w:rPr>
  </w:style>
  <w:style w:type="paragraph" w:styleId="ae">
    <w:name w:val="Title"/>
    <w:basedOn w:val="a"/>
    <w:qFormat/>
    <w:pPr>
      <w:jc w:val="center"/>
    </w:pPr>
    <w:rPr>
      <w:b/>
      <w:bCs/>
      <w:sz w:val="28"/>
    </w:rPr>
  </w:style>
  <w:style w:type="paragraph" w:styleId="21">
    <w:name w:val="Body Text Indent 2"/>
    <w:basedOn w:val="a"/>
    <w:pPr>
      <w:spacing w:line="360" w:lineRule="auto"/>
      <w:ind w:firstLine="709"/>
      <w:jc w:val="both"/>
    </w:pPr>
  </w:style>
  <w:style w:type="character" w:customStyle="1" w:styleId="af">
    <w:name w:val="Личный стиль сообщения"/>
    <w:rPr>
      <w:rFonts w:ascii="Arial" w:hAnsi="Arial" w:cs="Arial"/>
      <w:color w:val="auto"/>
      <w:sz w:val="20"/>
    </w:rPr>
  </w:style>
  <w:style w:type="character" w:customStyle="1" w:styleId="af0">
    <w:name w:val="Личный стиль ответа"/>
    <w:rPr>
      <w:rFonts w:ascii="Arial" w:hAnsi="Arial" w:cs="Arial"/>
      <w:color w:val="auto"/>
      <w:sz w:val="20"/>
    </w:rPr>
  </w:style>
  <w:style w:type="character" w:styleId="af1">
    <w:name w:val="line number"/>
    <w:basedOn w:val="a0"/>
  </w:style>
  <w:style w:type="paragraph" w:customStyle="1" w:styleId="13">
    <w:name w:val="Стиль1"/>
    <w:basedOn w:val="1"/>
    <w:pPr>
      <w:spacing w:line="240" w:lineRule="auto"/>
      <w:jc w:val="left"/>
    </w:pPr>
  </w:style>
  <w:style w:type="paragraph" w:styleId="22">
    <w:name w:val="Body Text 2"/>
    <w:basedOn w:val="a"/>
    <w:pPr>
      <w:spacing w:line="360" w:lineRule="auto"/>
      <w:jc w:val="both"/>
    </w:pPr>
    <w:rPr>
      <w:sz w:val="20"/>
    </w:rPr>
  </w:style>
  <w:style w:type="paragraph" w:customStyle="1" w:styleId="23">
    <w:name w:val="Стиль2"/>
    <w:basedOn w:val="a"/>
    <w:autoRedefine/>
    <w:pPr>
      <w:ind w:left="360"/>
      <w:jc w:val="center"/>
    </w:pPr>
    <w:rPr>
      <w:b/>
      <w:bCs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character" w:styleId="af2">
    <w:name w:val="FollowedHyperlink"/>
    <w:rPr>
      <w:color w:val="800080"/>
      <w:u w:val="single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25">
    <w:name w:val="xl2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3">
    <w:name w:val="Balloon Text"/>
    <w:basedOn w:val="a"/>
    <w:link w:val="af4"/>
    <w:rsid w:val="00B0402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B04029"/>
    <w:rPr>
      <w:rFonts w:ascii="Tahoma" w:hAnsi="Tahoma" w:cs="Tahoma"/>
      <w:sz w:val="16"/>
      <w:szCs w:val="16"/>
    </w:rPr>
  </w:style>
  <w:style w:type="character" w:customStyle="1" w:styleId="a7">
    <w:name w:val="Текст Знак"/>
    <w:link w:val="a6"/>
    <w:rsid w:val="004B2CC5"/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rsid w:val="004B2CC5"/>
  </w:style>
  <w:style w:type="character" w:customStyle="1" w:styleId="ac">
    <w:name w:val="Нижний колонтитул Знак"/>
    <w:link w:val="ab"/>
    <w:rsid w:val="004B2CC5"/>
  </w:style>
  <w:style w:type="character" w:styleId="af5">
    <w:name w:val="Emphasis"/>
    <w:qFormat/>
    <w:rsid w:val="002202E9"/>
    <w:rPr>
      <w:i/>
      <w:iCs/>
    </w:rPr>
  </w:style>
  <w:style w:type="paragraph" w:styleId="af6">
    <w:name w:val="Subtitle"/>
    <w:basedOn w:val="a"/>
    <w:next w:val="a"/>
    <w:link w:val="af7"/>
    <w:qFormat/>
    <w:rsid w:val="00AC6565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link w:val="af6"/>
    <w:rsid w:val="00AC6565"/>
    <w:rPr>
      <w:rFonts w:ascii="Cambria" w:eastAsia="Times New Roman" w:hAnsi="Cambria" w:cs="Times New Roman"/>
      <w:sz w:val="24"/>
      <w:szCs w:val="24"/>
      <w:lang w:eastAsia="ru-RU"/>
    </w:rPr>
  </w:style>
  <w:style w:type="character" w:styleId="af8">
    <w:name w:val="Strong"/>
    <w:qFormat/>
    <w:rsid w:val="00AC6565"/>
    <w:rPr>
      <w:b/>
      <w:bCs/>
    </w:rPr>
  </w:style>
  <w:style w:type="paragraph" w:styleId="af9">
    <w:name w:val="No Spacing"/>
    <w:uiPriority w:val="1"/>
    <w:qFormat/>
    <w:rsid w:val="00AC6565"/>
    <w:rPr>
      <w:sz w:val="24"/>
      <w:szCs w:val="24"/>
    </w:rPr>
  </w:style>
  <w:style w:type="character" w:customStyle="1" w:styleId="10">
    <w:name w:val="Заголовок 1 Знак"/>
    <w:link w:val="1"/>
    <w:rsid w:val="0038233A"/>
    <w:rPr>
      <w:b/>
      <w:snapToGrid w:val="0"/>
      <w:color w:val="000000"/>
      <w:sz w:val="24"/>
    </w:rPr>
  </w:style>
  <w:style w:type="character" w:customStyle="1" w:styleId="a5">
    <w:name w:val="Основной текст Знак"/>
    <w:link w:val="a4"/>
    <w:rsid w:val="0038233A"/>
    <w:rPr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image" Target="media/image2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emf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B10D-7EB6-4B2D-8B89-1CD9A6D9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88892</Words>
  <Characters>506687</Characters>
  <Application>Microsoft Office Word</Application>
  <DocSecurity>0</DocSecurity>
  <Lines>4222</Lines>
  <Paragraphs>1188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ТАМОЖЕННЫЙ КОМИТЕТ</vt:lpstr>
    </vt:vector>
  </TitlesOfParts>
  <Company/>
  <LinksUpToDate>false</LinksUpToDate>
  <CharactersWithSpaces>594391</CharactersWithSpaces>
  <SharedDoc>false</SharedDoc>
  <HLinks>
    <vt:vector size="84" baseType="variant">
      <vt:variant>
        <vt:i4>1310777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_Toc522284674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_Toc522284672</vt:lpwstr>
      </vt:variant>
      <vt:variant>
        <vt:i4>1310777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_Toc522284671</vt:lpwstr>
      </vt:variant>
      <vt:variant>
        <vt:i4>1310777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_Toc522284670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_Toc522284669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_Toc522284668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_Toc522284667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_Toc522284666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_Toc522284665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_Toc522284664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_Toc522284663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_Toc522284662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_Toc522284661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_Toc522284660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ТАМОЖЕННЫЙ КОМИТЕТ</dc:title>
  <dc:creator>Таможенный инспектор</dc:creator>
  <cp:lastModifiedBy>Сорокина Марина Владимировна</cp:lastModifiedBy>
  <cp:revision>2</cp:revision>
  <cp:lastPrinted>2017-11-17T08:47:00Z</cp:lastPrinted>
  <dcterms:created xsi:type="dcterms:W3CDTF">2018-08-20T11:19:00Z</dcterms:created>
  <dcterms:modified xsi:type="dcterms:W3CDTF">2018-08-20T11:19:00Z</dcterms:modified>
</cp:coreProperties>
</file>