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37"/>
        <w:gridCol w:w="1446"/>
        <w:gridCol w:w="4088"/>
      </w:tblGrid>
      <w:tr w:rsidR="0064410A" w:rsidRPr="0067445D" w:rsidTr="00B76AE1">
        <w:trPr>
          <w:cantSplit/>
          <w:trHeight w:val="420"/>
        </w:trPr>
        <w:tc>
          <w:tcPr>
            <w:tcW w:w="4037" w:type="dxa"/>
          </w:tcPr>
          <w:p w:rsidR="0064410A" w:rsidRPr="0049050D" w:rsidRDefault="0064410A" w:rsidP="0049050D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446" w:type="dxa"/>
            <w:vMerge w:val="restart"/>
          </w:tcPr>
          <w:p w:rsidR="0064410A" w:rsidRPr="0067445D" w:rsidRDefault="002312E5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1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0A" w:rsidRPr="0067445D" w:rsidTr="00B76AE1">
        <w:trPr>
          <w:cantSplit/>
          <w:trHeight w:val="2355"/>
        </w:trPr>
        <w:tc>
          <w:tcPr>
            <w:tcW w:w="4037" w:type="dxa"/>
          </w:tcPr>
          <w:p w:rsidR="0064410A" w:rsidRPr="0067445D" w:rsidRDefault="0064410A" w:rsidP="0064410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64410A" w:rsidRPr="0067445D" w:rsidRDefault="0064410A" w:rsidP="0064410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64410A" w:rsidRPr="0067445D" w:rsidRDefault="0064410A" w:rsidP="0064410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110DEB" w:rsidP="00110DEB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31.03</w:t>
            </w:r>
            <w:r w:rsidR="00A63C39">
              <w:rPr>
                <w:rFonts w:ascii="Times New Roman" w:hAnsi="Times New Roman" w:cs="Times New Roman"/>
                <w:noProof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10/4 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4410A" w:rsidRPr="0067445D" w:rsidRDefault="0064410A" w:rsidP="0064410A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446" w:type="dxa"/>
            <w:vMerge/>
          </w:tcPr>
          <w:p w:rsidR="0064410A" w:rsidRPr="0067445D" w:rsidRDefault="0064410A" w:rsidP="006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7445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64410A" w:rsidRPr="0067445D" w:rsidRDefault="0064410A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110DEB" w:rsidP="0064410A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31.03.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A63C3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10/4</w:t>
            </w:r>
          </w:p>
          <w:p w:rsidR="0064410A" w:rsidRPr="0067445D" w:rsidRDefault="0064410A" w:rsidP="0064410A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172BC5" w:rsidRPr="00172BC5" w:rsidRDefault="00172BC5" w:rsidP="00172BC5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Собрания депутатов Ибресинского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18ноября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172BC5">
        <w:rPr>
          <w:rFonts w:ascii="Times New Roman" w:hAnsi="Times New Roman" w:cs="Times New Roman"/>
          <w:sz w:val="23"/>
          <w:szCs w:val="23"/>
        </w:rPr>
        <w:t xml:space="preserve">О создании </w:t>
      </w:r>
      <w:r w:rsidRPr="00172BC5">
        <w:rPr>
          <w:rFonts w:ascii="Times New Roman" w:hAnsi="Times New Roman" w:cs="Times New Roman"/>
          <w:sz w:val="24"/>
          <w:szCs w:val="24"/>
        </w:rPr>
        <w:t>административной комиссии  Ибресинского муниципального округа Чувашской Республики»</w:t>
      </w:r>
    </w:p>
    <w:p w:rsidR="00172BC5" w:rsidRPr="00172BC5" w:rsidRDefault="00172BC5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72BC5" w:rsidRPr="00172BC5" w:rsidRDefault="00172BC5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</w:t>
      </w:r>
      <w:hyperlink r:id="rId8" w:history="1">
        <w:r w:rsidRPr="00172B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30 мая 2003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17 "Об административных комиссиях", Собрание депутатов Ибресинского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 </w:t>
      </w:r>
      <w:r w:rsidRPr="00172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решило:</w:t>
      </w:r>
    </w:p>
    <w:p w:rsidR="00172BC5" w:rsidRDefault="00172BC5" w:rsidP="0017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Внести в решение Собрания депутатов Ибресинского муниципального округа Чувашской Республики от 18 ноября 2022 №3/21 «О создании административной комиссии Ибресинского муниципального округа Чувашской Республики» следующее изменение:</w:t>
      </w:r>
    </w:p>
    <w:p w:rsidR="006700A4" w:rsidRDefault="006700A4" w:rsidP="0067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Приложение № 1 изложить в следующей редакции:</w:t>
      </w:r>
    </w:p>
    <w:p w:rsidR="006700A4" w:rsidRDefault="006700A4" w:rsidP="0067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2268"/>
        <w:gridCol w:w="6804"/>
      </w:tblGrid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Инна Витальевна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91643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>Ибресинского муниципального округаЧувашской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Владимир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tabs>
                <w:tab w:val="left" w:pos="218"/>
                <w:tab w:val="left" w:pos="8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Ибресинского муниципального округа 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B76AE1" w:rsidRDefault="00B76AE1" w:rsidP="00805EE6">
            <w:pPr>
              <w:pStyle w:val="a8"/>
              <w:rPr>
                <w:rFonts w:ascii="Times New Roman" w:hAnsi="Times New Roman" w:cs="Times New Roman"/>
              </w:rPr>
            </w:pPr>
            <w:r w:rsidRPr="00B76AE1">
              <w:rPr>
                <w:rFonts w:ascii="Times New Roman" w:hAnsi="Times New Roman" w:cs="Times New Roman"/>
              </w:rPr>
              <w:t>Трофимов Александр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B76AE1" w:rsidRDefault="00B76AE1" w:rsidP="00805E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76AE1">
              <w:rPr>
                <w:rFonts w:ascii="Times New Roman" w:hAnsi="Times New Roman" w:cs="Times New Roman"/>
              </w:rPr>
              <w:t>Врио заместителя начальника полиции (ООП) ОМВД России по Ибресинскому району (по согласованию)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 Александр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91643">
              <w:rPr>
                <w:rFonts w:ascii="Times New Roman" w:hAnsi="Times New Roman" w:cs="Times New Roman"/>
              </w:rPr>
              <w:t xml:space="preserve">аместитель начальника финансового отдела администрации Ибресинского </w:t>
            </w:r>
            <w:r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C3783D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 w:rsidRPr="00C3783D">
              <w:rPr>
                <w:rFonts w:ascii="Times New Roman" w:hAnsi="Times New Roman" w:cs="Times New Roman"/>
              </w:rPr>
              <w:t>Асанова Тамара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Ибресинского муниципального округа 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Надежда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управления имуществом администрации Ибресинского муниципального округа 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Александр Леонидович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мобилизационной подготовки, специальных программ и ГО ЧС администрации Ибресинского муниципального округа Чувашской Республики</w:t>
            </w:r>
          </w:p>
        </w:tc>
      </w:tr>
      <w:tr w:rsidR="006700A4" w:rsidRPr="00291643" w:rsidTr="001A16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805EE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</w:rPr>
              <w:t>Найле</w:t>
            </w:r>
            <w:proofErr w:type="spellEnd"/>
            <w:r w:rsidR="00110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Рахимулловна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4" w:rsidRPr="00291643" w:rsidRDefault="006700A4" w:rsidP="00670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 специалиста</w:t>
            </w:r>
            <w:r w:rsidRPr="00291643"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аотдела правового обеспечения </w:t>
            </w:r>
            <w:r w:rsidRPr="002916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Ибресинского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r>
              <w:rPr>
                <w:rFonts w:ascii="Times New Roman" w:hAnsi="Times New Roman" w:cs="Times New Roman"/>
              </w:rPr>
              <w:t>Чувашской Республики</w:t>
            </w:r>
            <w:r w:rsidRPr="00291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700A4" w:rsidRDefault="006700A4" w:rsidP="0067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172BC5" w:rsidRPr="00B54BEF" w:rsidRDefault="00172BC5" w:rsidP="00B54BEF">
      <w:pPr>
        <w:pStyle w:val="2"/>
        <w:spacing w:after="0" w:line="240" w:lineRule="auto"/>
        <w:ind w:left="0" w:firstLine="709"/>
        <w:jc w:val="both"/>
      </w:pPr>
      <w:r w:rsidRPr="00172BC5">
        <w:t xml:space="preserve">2. Настоящее решение вступает в силу после его официального опубликования. </w:t>
      </w:r>
    </w:p>
    <w:p w:rsidR="00725E46" w:rsidRPr="00172BC5" w:rsidRDefault="00725E46" w:rsidP="00172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1A1667" w:rsidRPr="00150B82" w:rsidTr="001B3264">
        <w:tc>
          <w:tcPr>
            <w:tcW w:w="5637" w:type="dxa"/>
            <w:hideMark/>
          </w:tcPr>
          <w:p w:rsidR="001A1667" w:rsidRPr="00150B82" w:rsidRDefault="001A1667" w:rsidP="001B326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50B8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1A1667" w:rsidRPr="00150B82" w:rsidRDefault="001A1667" w:rsidP="001B326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667" w:rsidRPr="00150B82" w:rsidRDefault="001A1667" w:rsidP="001B326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82">
              <w:rPr>
                <w:rFonts w:ascii="Times New Roman" w:eastAsia="Calibri" w:hAnsi="Times New Roman" w:cs="Times New Roman"/>
                <w:sz w:val="24"/>
                <w:szCs w:val="24"/>
              </w:rPr>
              <w:t>Глава Ибресинского муниципального</w:t>
            </w:r>
          </w:p>
          <w:p w:rsidR="001A1667" w:rsidRPr="00150B82" w:rsidRDefault="001A1667" w:rsidP="001B3264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82">
              <w:rPr>
                <w:rFonts w:ascii="Times New Roman" w:eastAsia="Calibri" w:hAnsi="Times New Roman" w:cs="Times New Roman"/>
                <w:sz w:val="24"/>
                <w:szCs w:val="24"/>
              </w:rPr>
              <w:t>округа Чувашской Республики</w:t>
            </w:r>
          </w:p>
        </w:tc>
        <w:tc>
          <w:tcPr>
            <w:tcW w:w="3827" w:type="dxa"/>
            <w:vAlign w:val="bottom"/>
          </w:tcPr>
          <w:p w:rsidR="001A1667" w:rsidRPr="00150B82" w:rsidRDefault="001A1667" w:rsidP="001B3264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A1667" w:rsidRPr="00150B82" w:rsidRDefault="001A1667" w:rsidP="001B326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50B82">
              <w:rPr>
                <w:rFonts w:ascii="Times New Roman" w:eastAsia="Calibri" w:hAnsi="Times New Roman" w:cs="Times New Roman"/>
                <w:sz w:val="24"/>
                <w:szCs w:val="24"/>
              </w:rPr>
              <w:t>В.Е. Романов</w:t>
            </w:r>
          </w:p>
          <w:p w:rsidR="001A1667" w:rsidRPr="00150B82" w:rsidRDefault="001A1667" w:rsidP="001B3264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667" w:rsidRDefault="001A1667" w:rsidP="001B326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1A1667" w:rsidRPr="00150B82" w:rsidRDefault="001A1667" w:rsidP="001B3264">
            <w:p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50B82">
              <w:rPr>
                <w:rFonts w:ascii="Times New Roman" w:eastAsia="Calibri" w:hAnsi="Times New Roman" w:cs="Times New Roman"/>
                <w:sz w:val="24"/>
                <w:szCs w:val="24"/>
              </w:rPr>
              <w:t>И.Г. Семёнов</w:t>
            </w:r>
          </w:p>
          <w:p w:rsidR="001A1667" w:rsidRPr="00150B82" w:rsidRDefault="001A1667" w:rsidP="001B3264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95B" w:rsidRDefault="006B195B" w:rsidP="00B54BEF">
      <w:pPr>
        <w:spacing w:after="0" w:line="240" w:lineRule="auto"/>
        <w:outlineLvl w:val="1"/>
        <w:rPr>
          <w:rFonts w:ascii="Times New Roman" w:hAnsi="Times New Roman" w:cs="Times New Roman"/>
        </w:rPr>
      </w:pPr>
    </w:p>
    <w:sectPr w:rsidR="006B195B" w:rsidSect="001A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C5" w:rsidRDefault="00172BC5" w:rsidP="00C6339F">
      <w:pPr>
        <w:spacing w:after="0" w:line="240" w:lineRule="auto"/>
      </w:pPr>
      <w:r>
        <w:separator/>
      </w:r>
    </w:p>
  </w:endnote>
  <w:endnote w:type="continuationSeparator" w:id="1">
    <w:p w:rsidR="00172BC5" w:rsidRDefault="00172BC5" w:rsidP="00C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C5" w:rsidRDefault="00172BC5" w:rsidP="00C6339F">
      <w:pPr>
        <w:spacing w:after="0" w:line="240" w:lineRule="auto"/>
      </w:pPr>
      <w:r>
        <w:separator/>
      </w:r>
    </w:p>
  </w:footnote>
  <w:footnote w:type="continuationSeparator" w:id="1">
    <w:p w:rsidR="00172BC5" w:rsidRDefault="00172BC5" w:rsidP="00C6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D4A"/>
    <w:multiLevelType w:val="multilevel"/>
    <w:tmpl w:val="9FD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2BC7"/>
    <w:multiLevelType w:val="multilevel"/>
    <w:tmpl w:val="6D8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6286"/>
    <w:multiLevelType w:val="multilevel"/>
    <w:tmpl w:val="14E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4AB"/>
    <w:multiLevelType w:val="multilevel"/>
    <w:tmpl w:val="F1E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18F"/>
    <w:multiLevelType w:val="multilevel"/>
    <w:tmpl w:val="60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841AF"/>
    <w:multiLevelType w:val="multilevel"/>
    <w:tmpl w:val="45D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A7084"/>
    <w:multiLevelType w:val="multilevel"/>
    <w:tmpl w:val="ACD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10A"/>
    <w:rsid w:val="00070B73"/>
    <w:rsid w:val="00110DEB"/>
    <w:rsid w:val="00126CB6"/>
    <w:rsid w:val="00143C24"/>
    <w:rsid w:val="00172BC5"/>
    <w:rsid w:val="00177F45"/>
    <w:rsid w:val="001A1667"/>
    <w:rsid w:val="002027BA"/>
    <w:rsid w:val="00225249"/>
    <w:rsid w:val="002312E5"/>
    <w:rsid w:val="002323B1"/>
    <w:rsid w:val="00247F0C"/>
    <w:rsid w:val="00291643"/>
    <w:rsid w:val="00326CCE"/>
    <w:rsid w:val="00361DD9"/>
    <w:rsid w:val="00394ACA"/>
    <w:rsid w:val="003E77AA"/>
    <w:rsid w:val="0040359E"/>
    <w:rsid w:val="00434E81"/>
    <w:rsid w:val="00436175"/>
    <w:rsid w:val="00452A3A"/>
    <w:rsid w:val="0049050D"/>
    <w:rsid w:val="00492353"/>
    <w:rsid w:val="004979CF"/>
    <w:rsid w:val="005B3E27"/>
    <w:rsid w:val="005D24D1"/>
    <w:rsid w:val="005F31D5"/>
    <w:rsid w:val="005F4137"/>
    <w:rsid w:val="0060151A"/>
    <w:rsid w:val="00614158"/>
    <w:rsid w:val="00621F0D"/>
    <w:rsid w:val="00622110"/>
    <w:rsid w:val="0064410A"/>
    <w:rsid w:val="00644C87"/>
    <w:rsid w:val="00663D57"/>
    <w:rsid w:val="006700A4"/>
    <w:rsid w:val="00685DEB"/>
    <w:rsid w:val="006A19EB"/>
    <w:rsid w:val="006B195B"/>
    <w:rsid w:val="006D3355"/>
    <w:rsid w:val="006D5979"/>
    <w:rsid w:val="00725E46"/>
    <w:rsid w:val="00763646"/>
    <w:rsid w:val="00793AD9"/>
    <w:rsid w:val="007B3483"/>
    <w:rsid w:val="007C7761"/>
    <w:rsid w:val="007E66EB"/>
    <w:rsid w:val="008565F5"/>
    <w:rsid w:val="008B2562"/>
    <w:rsid w:val="008B4223"/>
    <w:rsid w:val="00931350"/>
    <w:rsid w:val="0099131F"/>
    <w:rsid w:val="00A01791"/>
    <w:rsid w:val="00A03552"/>
    <w:rsid w:val="00A230A1"/>
    <w:rsid w:val="00A46FFD"/>
    <w:rsid w:val="00A63C39"/>
    <w:rsid w:val="00AE3563"/>
    <w:rsid w:val="00B0076D"/>
    <w:rsid w:val="00B54BEF"/>
    <w:rsid w:val="00B76AE1"/>
    <w:rsid w:val="00C24FAC"/>
    <w:rsid w:val="00C34580"/>
    <w:rsid w:val="00C34F9C"/>
    <w:rsid w:val="00C3783D"/>
    <w:rsid w:val="00C4502A"/>
    <w:rsid w:val="00C6339F"/>
    <w:rsid w:val="00C7561D"/>
    <w:rsid w:val="00CB5790"/>
    <w:rsid w:val="00D05001"/>
    <w:rsid w:val="00D258B3"/>
    <w:rsid w:val="00DF4482"/>
    <w:rsid w:val="00E706A4"/>
    <w:rsid w:val="00E95EF6"/>
    <w:rsid w:val="00EA69B4"/>
    <w:rsid w:val="00ED6A78"/>
    <w:rsid w:val="00F06748"/>
    <w:rsid w:val="00F216C0"/>
    <w:rsid w:val="00F4508A"/>
    <w:rsid w:val="00F9328F"/>
    <w:rsid w:val="00FE0B85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</w:style>
  <w:style w:type="paragraph" w:styleId="1">
    <w:name w:val="heading 1"/>
    <w:basedOn w:val="a"/>
    <w:next w:val="a"/>
    <w:link w:val="10"/>
    <w:uiPriority w:val="9"/>
    <w:qFormat/>
    <w:rsid w:val="002916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41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4410A"/>
    <w:rPr>
      <w:b/>
      <w:bCs/>
      <w:color w:val="000080"/>
    </w:rPr>
  </w:style>
  <w:style w:type="table" w:styleId="a5">
    <w:name w:val="Table Grid"/>
    <w:basedOn w:val="a1"/>
    <w:uiPriority w:val="59"/>
    <w:rsid w:val="0064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791"/>
    <w:rPr>
      <w:b/>
      <w:bCs/>
    </w:rPr>
  </w:style>
  <w:style w:type="character" w:customStyle="1" w:styleId="apple-converted-space">
    <w:name w:val="apple-converted-space"/>
    <w:basedOn w:val="a0"/>
    <w:rsid w:val="00A01791"/>
  </w:style>
  <w:style w:type="character" w:customStyle="1" w:styleId="10">
    <w:name w:val="Заголовок 1 Знак"/>
    <w:basedOn w:val="a0"/>
    <w:link w:val="1"/>
    <w:uiPriority w:val="9"/>
    <w:rsid w:val="0029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29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Гипертекстовая ссылка"/>
    <w:basedOn w:val="a4"/>
    <w:uiPriority w:val="99"/>
    <w:rsid w:val="00D258B3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14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39F"/>
  </w:style>
  <w:style w:type="paragraph" w:styleId="ac">
    <w:name w:val="footer"/>
    <w:basedOn w:val="a"/>
    <w:link w:val="ad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39F"/>
  </w:style>
  <w:style w:type="paragraph" w:styleId="ae">
    <w:name w:val="Balloon Text"/>
    <w:basedOn w:val="a"/>
    <w:link w:val="af"/>
    <w:uiPriority w:val="99"/>
    <w:semiHidden/>
    <w:unhideWhenUsed/>
    <w:rsid w:val="0023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2E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2BC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0773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11</cp:revision>
  <cp:lastPrinted>2023-04-03T05:25:00Z</cp:lastPrinted>
  <dcterms:created xsi:type="dcterms:W3CDTF">2023-02-08T07:54:00Z</dcterms:created>
  <dcterms:modified xsi:type="dcterms:W3CDTF">2023-04-03T05:25:00Z</dcterms:modified>
</cp:coreProperties>
</file>