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D7" w:rsidRPr="00930D17" w:rsidRDefault="00B84ED7" w:rsidP="00B84ED7">
      <w:pPr>
        <w:spacing w:line="288" w:lineRule="auto"/>
        <w:jc w:val="both"/>
        <w:rPr>
          <w:sz w:val="26"/>
          <w:szCs w:val="26"/>
        </w:rPr>
      </w:pPr>
    </w:p>
    <w:p w:rsidR="00254F3C" w:rsidRPr="00254F3C" w:rsidRDefault="00254F3C" w:rsidP="00AF368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Информация о развитии </w:t>
      </w:r>
      <w:r w:rsidR="00A31580">
        <w:rPr>
          <w:b/>
          <w:sz w:val="24"/>
          <w:szCs w:val="24"/>
        </w:rPr>
        <w:t xml:space="preserve">среднего и </w:t>
      </w:r>
      <w:r>
        <w:rPr>
          <w:b/>
          <w:sz w:val="24"/>
          <w:szCs w:val="24"/>
        </w:rPr>
        <w:t>малого предпринимательства в Козловском муниципальном округе за 2023 год.</w:t>
      </w:r>
    </w:p>
    <w:p w:rsidR="00254F3C" w:rsidRPr="00254F3C" w:rsidRDefault="00254F3C" w:rsidP="00AF3687">
      <w:pPr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54F3C" w:rsidRPr="00254F3C" w:rsidRDefault="00254F3C" w:rsidP="00AF3687">
      <w:pPr>
        <w:ind w:firstLine="567"/>
        <w:jc w:val="both"/>
        <w:rPr>
          <w:rFonts w:ascii="Times New Roman" w:hAnsi="Times New Roman"/>
          <w:sz w:val="12"/>
          <w:szCs w:val="12"/>
        </w:rPr>
      </w:pPr>
    </w:p>
    <w:p w:rsidR="00AF3687" w:rsidRPr="00AF3687" w:rsidRDefault="00AF3687" w:rsidP="00AF36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687">
        <w:rPr>
          <w:rFonts w:ascii="Times New Roman" w:hAnsi="Times New Roman"/>
          <w:sz w:val="24"/>
          <w:szCs w:val="24"/>
        </w:rPr>
        <w:t xml:space="preserve">Численность индивидуальных предпринимателей в </w:t>
      </w:r>
      <w:proofErr w:type="gramStart"/>
      <w:r w:rsidRPr="00AF3687">
        <w:rPr>
          <w:rFonts w:ascii="Times New Roman" w:hAnsi="Times New Roman"/>
          <w:sz w:val="24"/>
          <w:szCs w:val="24"/>
        </w:rPr>
        <w:t>Козловском</w:t>
      </w:r>
      <w:proofErr w:type="gramEnd"/>
      <w:r w:rsidRPr="00AF3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Pr="00AF3687">
        <w:rPr>
          <w:rFonts w:ascii="Times New Roman" w:hAnsi="Times New Roman"/>
          <w:sz w:val="24"/>
          <w:szCs w:val="24"/>
        </w:rPr>
        <w:t xml:space="preserve"> на 01.01.202</w:t>
      </w:r>
      <w:r w:rsidR="002852BC">
        <w:rPr>
          <w:rFonts w:ascii="Times New Roman" w:hAnsi="Times New Roman"/>
          <w:sz w:val="24"/>
          <w:szCs w:val="24"/>
        </w:rPr>
        <w:t>4</w:t>
      </w:r>
      <w:r w:rsidRPr="00AF3687">
        <w:rPr>
          <w:rFonts w:ascii="Times New Roman" w:hAnsi="Times New Roman"/>
          <w:sz w:val="24"/>
          <w:szCs w:val="24"/>
        </w:rPr>
        <w:t xml:space="preserve"> г. у</w:t>
      </w:r>
      <w:r>
        <w:rPr>
          <w:rFonts w:ascii="Times New Roman" w:hAnsi="Times New Roman"/>
          <w:sz w:val="24"/>
          <w:szCs w:val="24"/>
        </w:rPr>
        <w:t>величилась</w:t>
      </w:r>
      <w:r w:rsidRPr="00AF3687">
        <w:rPr>
          <w:rFonts w:ascii="Times New Roman" w:hAnsi="Times New Roman"/>
          <w:sz w:val="24"/>
          <w:szCs w:val="24"/>
        </w:rPr>
        <w:t xml:space="preserve"> в сравнении аналогичной датой 202</w:t>
      </w:r>
      <w:r>
        <w:rPr>
          <w:rFonts w:ascii="Times New Roman" w:hAnsi="Times New Roman"/>
          <w:sz w:val="24"/>
          <w:szCs w:val="24"/>
        </w:rPr>
        <w:t>2</w:t>
      </w:r>
      <w:r w:rsidRPr="00AF3687">
        <w:rPr>
          <w:rFonts w:ascii="Times New Roman" w:hAnsi="Times New Roman"/>
          <w:sz w:val="24"/>
          <w:szCs w:val="24"/>
        </w:rPr>
        <w:t xml:space="preserve"> года на </w:t>
      </w:r>
      <w:r w:rsidR="002852BC">
        <w:rPr>
          <w:rFonts w:ascii="Times New Roman" w:hAnsi="Times New Roman"/>
          <w:sz w:val="24"/>
          <w:szCs w:val="24"/>
        </w:rPr>
        <w:t>12</w:t>
      </w:r>
      <w:r w:rsidRPr="00AF368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и составила 3</w:t>
      </w:r>
      <w:r w:rsidR="002852BC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человек (или на</w:t>
      </w:r>
      <w:r w:rsidR="00182E95">
        <w:rPr>
          <w:rFonts w:ascii="Times New Roman" w:hAnsi="Times New Roman"/>
          <w:sz w:val="24"/>
          <w:szCs w:val="24"/>
        </w:rPr>
        <w:t xml:space="preserve"> </w:t>
      </w:r>
      <w:r w:rsidR="002852BC">
        <w:rPr>
          <w:rFonts w:ascii="Times New Roman" w:hAnsi="Times New Roman"/>
          <w:sz w:val="24"/>
          <w:szCs w:val="24"/>
        </w:rPr>
        <w:t>3,7</w:t>
      </w:r>
      <w:r w:rsidR="00182E95">
        <w:rPr>
          <w:rFonts w:ascii="Times New Roman" w:hAnsi="Times New Roman"/>
          <w:sz w:val="24"/>
          <w:szCs w:val="24"/>
        </w:rPr>
        <w:t>%)</w:t>
      </w:r>
      <w:r w:rsidRPr="00AF3687">
        <w:rPr>
          <w:rFonts w:ascii="Times New Roman" w:hAnsi="Times New Roman"/>
          <w:sz w:val="24"/>
          <w:szCs w:val="24"/>
        </w:rPr>
        <w:t xml:space="preserve">. </w:t>
      </w:r>
      <w:r w:rsidR="00182E95" w:rsidRPr="00AF3687">
        <w:rPr>
          <w:rFonts w:ascii="Times New Roman" w:hAnsi="Times New Roman"/>
          <w:sz w:val="24"/>
          <w:szCs w:val="24"/>
        </w:rPr>
        <w:t xml:space="preserve">В том числе количество КФХ – </w:t>
      </w:r>
      <w:r w:rsidR="00182E95">
        <w:rPr>
          <w:rFonts w:ascii="Times New Roman" w:hAnsi="Times New Roman"/>
          <w:sz w:val="24"/>
          <w:szCs w:val="24"/>
        </w:rPr>
        <w:t>4</w:t>
      </w:r>
      <w:r w:rsidR="002852BC">
        <w:rPr>
          <w:rFonts w:ascii="Times New Roman" w:hAnsi="Times New Roman"/>
          <w:sz w:val="24"/>
          <w:szCs w:val="24"/>
        </w:rPr>
        <w:t>6</w:t>
      </w:r>
      <w:r w:rsidR="00182E95" w:rsidRPr="00AF3687">
        <w:rPr>
          <w:rFonts w:ascii="Times New Roman" w:hAnsi="Times New Roman"/>
          <w:sz w:val="24"/>
          <w:szCs w:val="24"/>
        </w:rPr>
        <w:t xml:space="preserve">, годом ранее было </w:t>
      </w:r>
      <w:r w:rsidR="002852BC">
        <w:rPr>
          <w:rFonts w:ascii="Times New Roman" w:hAnsi="Times New Roman"/>
          <w:sz w:val="24"/>
          <w:szCs w:val="24"/>
        </w:rPr>
        <w:t>48</w:t>
      </w:r>
      <w:r w:rsidR="00182E95" w:rsidRPr="00AF3687">
        <w:rPr>
          <w:rFonts w:ascii="Times New Roman" w:hAnsi="Times New Roman"/>
          <w:sz w:val="24"/>
          <w:szCs w:val="24"/>
        </w:rPr>
        <w:t xml:space="preserve">. </w:t>
      </w:r>
      <w:r w:rsidR="00182E95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="00182E95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182E95">
        <w:rPr>
          <w:rFonts w:ascii="Times New Roman" w:hAnsi="Times New Roman"/>
          <w:sz w:val="24"/>
          <w:szCs w:val="24"/>
        </w:rPr>
        <w:t xml:space="preserve"> увеличилось в течение года с </w:t>
      </w:r>
      <w:r w:rsidR="002852BC">
        <w:rPr>
          <w:rFonts w:ascii="Times New Roman" w:hAnsi="Times New Roman"/>
          <w:sz w:val="24"/>
          <w:szCs w:val="24"/>
        </w:rPr>
        <w:t>582</w:t>
      </w:r>
      <w:r w:rsidR="00182E95">
        <w:rPr>
          <w:rFonts w:ascii="Times New Roman" w:hAnsi="Times New Roman"/>
          <w:sz w:val="24"/>
          <w:szCs w:val="24"/>
        </w:rPr>
        <w:t xml:space="preserve"> до 5</w:t>
      </w:r>
      <w:r w:rsidR="002852BC">
        <w:rPr>
          <w:rFonts w:ascii="Times New Roman" w:hAnsi="Times New Roman"/>
          <w:sz w:val="24"/>
          <w:szCs w:val="24"/>
        </w:rPr>
        <w:t>90</w:t>
      </w:r>
      <w:r w:rsidR="00182E95">
        <w:rPr>
          <w:rFonts w:ascii="Times New Roman" w:hAnsi="Times New Roman"/>
          <w:sz w:val="24"/>
          <w:szCs w:val="24"/>
        </w:rPr>
        <w:t xml:space="preserve"> человек или рост на </w:t>
      </w:r>
      <w:r w:rsidR="002852BC">
        <w:rPr>
          <w:rFonts w:ascii="Times New Roman" w:hAnsi="Times New Roman"/>
          <w:sz w:val="24"/>
          <w:szCs w:val="24"/>
        </w:rPr>
        <w:t>1,4</w:t>
      </w:r>
      <w:r w:rsidR="00182E95">
        <w:rPr>
          <w:rFonts w:ascii="Times New Roman" w:hAnsi="Times New Roman"/>
          <w:sz w:val="24"/>
          <w:szCs w:val="24"/>
        </w:rPr>
        <w:t xml:space="preserve">%. </w:t>
      </w:r>
    </w:p>
    <w:p w:rsidR="00AF3687" w:rsidRPr="00AF3687" w:rsidRDefault="00AF3687" w:rsidP="00AF36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687">
        <w:rPr>
          <w:rFonts w:ascii="Times New Roman" w:hAnsi="Times New Roman"/>
          <w:sz w:val="24"/>
          <w:szCs w:val="24"/>
        </w:rPr>
        <w:t>Численность работающих в сфере предпринимательства с учетом работающих на малых предприятиях составила на 01.01.202</w:t>
      </w:r>
      <w:r w:rsidR="002852BC">
        <w:rPr>
          <w:rFonts w:ascii="Times New Roman" w:hAnsi="Times New Roman"/>
          <w:sz w:val="24"/>
          <w:szCs w:val="24"/>
        </w:rPr>
        <w:t>4</w:t>
      </w:r>
      <w:r w:rsidRPr="00AF3687">
        <w:rPr>
          <w:rFonts w:ascii="Times New Roman" w:hAnsi="Times New Roman"/>
          <w:sz w:val="24"/>
          <w:szCs w:val="24"/>
        </w:rPr>
        <w:t xml:space="preserve"> года </w:t>
      </w:r>
      <w:r w:rsidR="002852BC">
        <w:rPr>
          <w:rFonts w:ascii="Times New Roman" w:hAnsi="Times New Roman"/>
          <w:sz w:val="24"/>
          <w:szCs w:val="24"/>
        </w:rPr>
        <w:t>2412</w:t>
      </w:r>
      <w:r w:rsidRPr="00AF3687">
        <w:rPr>
          <w:rFonts w:ascii="Times New Roman" w:hAnsi="Times New Roman"/>
          <w:sz w:val="24"/>
          <w:szCs w:val="24"/>
        </w:rPr>
        <w:t xml:space="preserve"> человек</w:t>
      </w:r>
      <w:r w:rsidR="002174D4">
        <w:rPr>
          <w:rFonts w:ascii="Times New Roman" w:hAnsi="Times New Roman"/>
          <w:sz w:val="24"/>
          <w:szCs w:val="24"/>
        </w:rPr>
        <w:t xml:space="preserve"> (рост </w:t>
      </w:r>
      <w:r w:rsidR="002852BC">
        <w:rPr>
          <w:rFonts w:ascii="Times New Roman" w:hAnsi="Times New Roman"/>
          <w:sz w:val="24"/>
          <w:szCs w:val="24"/>
        </w:rPr>
        <w:t>0,7</w:t>
      </w:r>
      <w:r w:rsidR="002174D4">
        <w:rPr>
          <w:rFonts w:ascii="Times New Roman" w:hAnsi="Times New Roman"/>
          <w:sz w:val="24"/>
          <w:szCs w:val="24"/>
        </w:rPr>
        <w:t>%)</w:t>
      </w:r>
      <w:r w:rsidRPr="00AF3687">
        <w:rPr>
          <w:rFonts w:ascii="Times New Roman" w:hAnsi="Times New Roman"/>
          <w:sz w:val="24"/>
          <w:szCs w:val="24"/>
        </w:rPr>
        <w:t xml:space="preserve"> (</w:t>
      </w:r>
      <w:r w:rsidR="00182E95">
        <w:rPr>
          <w:rFonts w:ascii="Times New Roman" w:hAnsi="Times New Roman"/>
          <w:sz w:val="24"/>
          <w:szCs w:val="24"/>
        </w:rPr>
        <w:t>4</w:t>
      </w:r>
      <w:r w:rsidR="002852BC">
        <w:rPr>
          <w:rFonts w:ascii="Times New Roman" w:hAnsi="Times New Roman"/>
          <w:sz w:val="24"/>
          <w:szCs w:val="24"/>
        </w:rPr>
        <w:t>2</w:t>
      </w:r>
      <w:r w:rsidRPr="00AF3687">
        <w:rPr>
          <w:rFonts w:ascii="Times New Roman" w:hAnsi="Times New Roman"/>
          <w:sz w:val="24"/>
          <w:szCs w:val="24"/>
        </w:rPr>
        <w:t xml:space="preserve">% от всех работающих в экономике и социальной сфере </w:t>
      </w:r>
      <w:r w:rsidR="002174D4">
        <w:rPr>
          <w:rFonts w:ascii="Times New Roman" w:hAnsi="Times New Roman"/>
          <w:sz w:val="24"/>
          <w:szCs w:val="24"/>
        </w:rPr>
        <w:t>МО</w:t>
      </w:r>
      <w:r w:rsidRPr="00AF3687">
        <w:rPr>
          <w:rFonts w:ascii="Times New Roman" w:hAnsi="Times New Roman"/>
          <w:sz w:val="24"/>
          <w:szCs w:val="24"/>
        </w:rPr>
        <w:t xml:space="preserve"> – работают в сфере малого бизнеса). </w:t>
      </w:r>
    </w:p>
    <w:p w:rsidR="00AF3687" w:rsidRPr="00AF3687" w:rsidRDefault="00AF3687" w:rsidP="00AF368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687">
        <w:rPr>
          <w:rFonts w:ascii="Times New Roman" w:hAnsi="Times New Roman"/>
          <w:sz w:val="24"/>
          <w:szCs w:val="24"/>
        </w:rPr>
        <w:t xml:space="preserve">Количество </w:t>
      </w:r>
      <w:r w:rsidR="00182E95">
        <w:rPr>
          <w:rFonts w:ascii="Times New Roman" w:hAnsi="Times New Roman"/>
          <w:sz w:val="24"/>
          <w:szCs w:val="24"/>
        </w:rPr>
        <w:t xml:space="preserve">действующих на территории </w:t>
      </w:r>
      <w:r w:rsidR="00DA4A13">
        <w:rPr>
          <w:rFonts w:ascii="Times New Roman" w:hAnsi="Times New Roman"/>
          <w:sz w:val="24"/>
          <w:szCs w:val="24"/>
        </w:rPr>
        <w:t xml:space="preserve">Козловского МО </w:t>
      </w:r>
      <w:r w:rsidRPr="00AF3687">
        <w:rPr>
          <w:rFonts w:ascii="Times New Roman" w:hAnsi="Times New Roman"/>
          <w:sz w:val="24"/>
          <w:szCs w:val="24"/>
        </w:rPr>
        <w:t xml:space="preserve">малых предприятий </w:t>
      </w:r>
      <w:proofErr w:type="gramStart"/>
      <w:r w:rsidR="00182E95">
        <w:rPr>
          <w:rFonts w:ascii="Times New Roman" w:hAnsi="Times New Roman"/>
          <w:sz w:val="24"/>
          <w:szCs w:val="24"/>
        </w:rPr>
        <w:t>с</w:t>
      </w:r>
      <w:proofErr w:type="gramEnd"/>
      <w:r w:rsidR="00182E95">
        <w:rPr>
          <w:rFonts w:ascii="Times New Roman" w:hAnsi="Times New Roman"/>
          <w:sz w:val="24"/>
          <w:szCs w:val="24"/>
        </w:rPr>
        <w:t xml:space="preserve"> учетом зарегистрированных в других регионах и </w:t>
      </w:r>
      <w:r w:rsidR="000025BB">
        <w:rPr>
          <w:rFonts w:ascii="Times New Roman" w:hAnsi="Times New Roman"/>
          <w:sz w:val="24"/>
          <w:szCs w:val="24"/>
        </w:rPr>
        <w:t>муниципалитетах</w:t>
      </w:r>
      <w:r w:rsidR="00182E95">
        <w:rPr>
          <w:rFonts w:ascii="Times New Roman" w:hAnsi="Times New Roman"/>
          <w:sz w:val="24"/>
          <w:szCs w:val="24"/>
        </w:rPr>
        <w:t xml:space="preserve"> </w:t>
      </w:r>
      <w:r w:rsidRPr="00AF3687">
        <w:rPr>
          <w:rFonts w:ascii="Times New Roman" w:hAnsi="Times New Roman"/>
          <w:sz w:val="24"/>
          <w:szCs w:val="24"/>
        </w:rPr>
        <w:t>на 01.01.2</w:t>
      </w:r>
      <w:r w:rsidR="002852BC">
        <w:rPr>
          <w:rFonts w:ascii="Times New Roman" w:hAnsi="Times New Roman"/>
          <w:sz w:val="24"/>
          <w:szCs w:val="24"/>
        </w:rPr>
        <w:t>4</w:t>
      </w:r>
      <w:r w:rsidRPr="00AF3687">
        <w:rPr>
          <w:rFonts w:ascii="Times New Roman" w:hAnsi="Times New Roman"/>
          <w:sz w:val="24"/>
          <w:szCs w:val="24"/>
        </w:rPr>
        <w:t xml:space="preserve"> г. </w:t>
      </w:r>
      <w:r w:rsidR="00182E95">
        <w:rPr>
          <w:rFonts w:ascii="Times New Roman" w:hAnsi="Times New Roman"/>
          <w:sz w:val="24"/>
          <w:szCs w:val="24"/>
        </w:rPr>
        <w:t>-</w:t>
      </w:r>
      <w:r w:rsidRPr="00AF3687">
        <w:rPr>
          <w:rFonts w:ascii="Times New Roman" w:hAnsi="Times New Roman"/>
          <w:sz w:val="24"/>
          <w:szCs w:val="24"/>
        </w:rPr>
        <w:t xml:space="preserve"> 8</w:t>
      </w:r>
      <w:r w:rsidR="002852BC">
        <w:rPr>
          <w:rFonts w:ascii="Times New Roman" w:hAnsi="Times New Roman"/>
          <w:sz w:val="24"/>
          <w:szCs w:val="24"/>
        </w:rPr>
        <w:t>5</w:t>
      </w:r>
      <w:r w:rsidRPr="00AF3687">
        <w:rPr>
          <w:rFonts w:ascii="Times New Roman" w:hAnsi="Times New Roman"/>
          <w:sz w:val="24"/>
          <w:szCs w:val="24"/>
        </w:rPr>
        <w:t xml:space="preserve"> (годом ранее  - было 8</w:t>
      </w:r>
      <w:r w:rsidR="002852BC">
        <w:rPr>
          <w:rFonts w:ascii="Times New Roman" w:hAnsi="Times New Roman"/>
          <w:sz w:val="24"/>
          <w:szCs w:val="24"/>
        </w:rPr>
        <w:t>6</w:t>
      </w:r>
      <w:r w:rsidRPr="00AF3687">
        <w:rPr>
          <w:rFonts w:ascii="Times New Roman" w:hAnsi="Times New Roman"/>
          <w:sz w:val="24"/>
          <w:szCs w:val="24"/>
        </w:rPr>
        <w:t>). В 202</w:t>
      </w:r>
      <w:r w:rsidR="002852BC">
        <w:rPr>
          <w:rFonts w:ascii="Times New Roman" w:hAnsi="Times New Roman"/>
          <w:sz w:val="24"/>
          <w:szCs w:val="24"/>
        </w:rPr>
        <w:t>3</w:t>
      </w:r>
      <w:r w:rsidRPr="00AF3687">
        <w:rPr>
          <w:rFonts w:ascii="Times New Roman" w:hAnsi="Times New Roman"/>
          <w:sz w:val="24"/>
          <w:szCs w:val="24"/>
        </w:rPr>
        <w:t xml:space="preserve"> году открылись </w:t>
      </w:r>
      <w:r w:rsidR="002852BC">
        <w:rPr>
          <w:rFonts w:ascii="Times New Roman" w:hAnsi="Times New Roman"/>
          <w:sz w:val="24"/>
          <w:szCs w:val="24"/>
        </w:rPr>
        <w:t>2 ООО</w:t>
      </w:r>
      <w:r w:rsidRPr="00AF3687">
        <w:rPr>
          <w:rFonts w:ascii="Times New Roman" w:hAnsi="Times New Roman"/>
          <w:sz w:val="24"/>
          <w:szCs w:val="24"/>
        </w:rPr>
        <w:t>, ликвидирован</w:t>
      </w:r>
      <w:r w:rsidR="002852BC">
        <w:rPr>
          <w:rFonts w:ascii="Times New Roman" w:hAnsi="Times New Roman"/>
          <w:sz w:val="24"/>
          <w:szCs w:val="24"/>
        </w:rPr>
        <w:t>о</w:t>
      </w:r>
      <w:r w:rsidR="00182E95">
        <w:rPr>
          <w:rFonts w:ascii="Times New Roman" w:hAnsi="Times New Roman"/>
          <w:sz w:val="24"/>
          <w:szCs w:val="24"/>
        </w:rPr>
        <w:t xml:space="preserve"> </w:t>
      </w:r>
      <w:r w:rsidR="002852BC">
        <w:rPr>
          <w:rFonts w:ascii="Times New Roman" w:hAnsi="Times New Roman"/>
          <w:sz w:val="24"/>
          <w:szCs w:val="24"/>
        </w:rPr>
        <w:t>3</w:t>
      </w:r>
      <w:r w:rsidRPr="00AF3687">
        <w:rPr>
          <w:rFonts w:ascii="Times New Roman" w:hAnsi="Times New Roman"/>
          <w:sz w:val="24"/>
          <w:szCs w:val="24"/>
        </w:rPr>
        <w:t>.</w:t>
      </w:r>
    </w:p>
    <w:p w:rsidR="00AF3687" w:rsidRPr="00AF3687" w:rsidRDefault="00AF3687" w:rsidP="00AF3687">
      <w:pPr>
        <w:pStyle w:val="a4"/>
        <w:ind w:right="-2" w:firstLine="567"/>
        <w:rPr>
          <w:rFonts w:ascii="Times New Roman" w:hAnsi="Times New Roman"/>
          <w:color w:val="000000"/>
          <w:sz w:val="24"/>
        </w:rPr>
      </w:pPr>
      <w:r w:rsidRPr="00AF3687">
        <w:rPr>
          <w:rFonts w:ascii="Times New Roman" w:hAnsi="Times New Roman"/>
          <w:color w:val="000000"/>
          <w:sz w:val="24"/>
        </w:rPr>
        <w:t>За 202</w:t>
      </w:r>
      <w:r w:rsidR="002852BC">
        <w:rPr>
          <w:rFonts w:ascii="Times New Roman" w:hAnsi="Times New Roman"/>
          <w:color w:val="000000"/>
          <w:sz w:val="24"/>
        </w:rPr>
        <w:t>3</w:t>
      </w:r>
      <w:r w:rsidRPr="00AF3687">
        <w:rPr>
          <w:rFonts w:ascii="Times New Roman" w:hAnsi="Times New Roman"/>
          <w:color w:val="000000"/>
          <w:sz w:val="24"/>
        </w:rPr>
        <w:t xml:space="preserve"> год </w:t>
      </w:r>
      <w:r w:rsidRPr="00AF3687">
        <w:rPr>
          <w:rFonts w:ascii="Times New Roman" w:eastAsia="MS Mincho" w:hAnsi="Times New Roman"/>
          <w:color w:val="000000"/>
          <w:sz w:val="24"/>
        </w:rPr>
        <w:t xml:space="preserve">объем отгруженных товаров собственного производства, выполненных работ и услуг собственными силами малых предприятий </w:t>
      </w:r>
      <w:r w:rsidRPr="00AF3687">
        <w:rPr>
          <w:rFonts w:ascii="Times New Roman" w:hAnsi="Times New Roman"/>
          <w:color w:val="000000"/>
          <w:sz w:val="24"/>
        </w:rPr>
        <w:t xml:space="preserve">составил </w:t>
      </w:r>
      <w:r w:rsidR="002852BC">
        <w:rPr>
          <w:rFonts w:ascii="Times New Roman" w:hAnsi="Times New Roman"/>
          <w:color w:val="000000"/>
          <w:sz w:val="24"/>
        </w:rPr>
        <w:t>5</w:t>
      </w:r>
      <w:r w:rsidRPr="00AF3687">
        <w:rPr>
          <w:rFonts w:ascii="Times New Roman" w:hAnsi="Times New Roman"/>
          <w:color w:val="000000"/>
          <w:sz w:val="24"/>
        </w:rPr>
        <w:t xml:space="preserve"> млрд. </w:t>
      </w:r>
      <w:r w:rsidR="002852BC">
        <w:rPr>
          <w:rFonts w:ascii="Times New Roman" w:hAnsi="Times New Roman"/>
          <w:color w:val="000000"/>
          <w:sz w:val="24"/>
        </w:rPr>
        <w:t>912</w:t>
      </w:r>
      <w:r w:rsidRPr="00AF3687">
        <w:rPr>
          <w:rFonts w:ascii="Times New Roman" w:hAnsi="Times New Roman"/>
          <w:color w:val="000000"/>
          <w:sz w:val="24"/>
        </w:rPr>
        <w:t xml:space="preserve"> млн. руб., что составляет </w:t>
      </w:r>
      <w:r w:rsidR="002852BC">
        <w:rPr>
          <w:rFonts w:ascii="Times New Roman" w:hAnsi="Times New Roman"/>
          <w:color w:val="000000"/>
          <w:sz w:val="24"/>
        </w:rPr>
        <w:t>189,8</w:t>
      </w:r>
      <w:r w:rsidRPr="00AF3687">
        <w:rPr>
          <w:rFonts w:ascii="Times New Roman" w:hAnsi="Times New Roman"/>
          <w:color w:val="000000"/>
          <w:sz w:val="24"/>
        </w:rPr>
        <w:t>% к уровню 202</w:t>
      </w:r>
      <w:r w:rsidR="00DA4A13">
        <w:rPr>
          <w:rFonts w:ascii="Times New Roman" w:hAnsi="Times New Roman"/>
          <w:color w:val="000000"/>
          <w:sz w:val="24"/>
        </w:rPr>
        <w:t>2</w:t>
      </w:r>
      <w:r w:rsidR="00182E95">
        <w:rPr>
          <w:rFonts w:ascii="Times New Roman" w:hAnsi="Times New Roman"/>
          <w:color w:val="000000"/>
          <w:sz w:val="24"/>
        </w:rPr>
        <w:t xml:space="preserve"> </w:t>
      </w:r>
      <w:r w:rsidRPr="00AF3687">
        <w:rPr>
          <w:rFonts w:ascii="Times New Roman" w:hAnsi="Times New Roman"/>
          <w:color w:val="000000"/>
          <w:sz w:val="24"/>
        </w:rPr>
        <w:t>года</w:t>
      </w:r>
      <w:r w:rsidR="00182E95">
        <w:rPr>
          <w:rFonts w:ascii="Times New Roman" w:hAnsi="Times New Roman"/>
          <w:color w:val="000000"/>
          <w:sz w:val="24"/>
        </w:rPr>
        <w:t xml:space="preserve"> (было </w:t>
      </w:r>
      <w:r w:rsidR="002852BC">
        <w:rPr>
          <w:rFonts w:ascii="Times New Roman" w:hAnsi="Times New Roman"/>
          <w:color w:val="000000"/>
          <w:sz w:val="24"/>
        </w:rPr>
        <w:t>3,114</w:t>
      </w:r>
      <w:r w:rsidR="00182E95">
        <w:rPr>
          <w:rFonts w:ascii="Times New Roman" w:hAnsi="Times New Roman"/>
          <w:color w:val="000000"/>
          <w:sz w:val="24"/>
        </w:rPr>
        <w:t xml:space="preserve"> млрд. руб.)</w:t>
      </w:r>
      <w:r w:rsidRPr="00AF3687">
        <w:rPr>
          <w:rFonts w:ascii="Times New Roman" w:hAnsi="Times New Roman"/>
          <w:color w:val="000000"/>
          <w:sz w:val="24"/>
        </w:rPr>
        <w:t xml:space="preserve">. </w:t>
      </w:r>
    </w:p>
    <w:p w:rsidR="00182E95" w:rsidRPr="00182E95" w:rsidRDefault="00AF3687" w:rsidP="00AF368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F3687">
        <w:rPr>
          <w:rFonts w:ascii="Times New Roman" w:hAnsi="Times New Roman"/>
          <w:sz w:val="24"/>
          <w:szCs w:val="24"/>
        </w:rPr>
        <w:t xml:space="preserve">Предпринимателями Козловского </w:t>
      </w:r>
      <w:r w:rsidR="000025BB">
        <w:rPr>
          <w:rFonts w:ascii="Times New Roman" w:hAnsi="Times New Roman"/>
          <w:sz w:val="24"/>
          <w:szCs w:val="24"/>
        </w:rPr>
        <w:t>МО</w:t>
      </w:r>
      <w:r w:rsidRPr="00AF3687">
        <w:rPr>
          <w:rFonts w:ascii="Times New Roman" w:hAnsi="Times New Roman"/>
          <w:sz w:val="24"/>
          <w:szCs w:val="24"/>
        </w:rPr>
        <w:t xml:space="preserve"> в 202</w:t>
      </w:r>
      <w:r w:rsidR="002852BC">
        <w:rPr>
          <w:rFonts w:ascii="Times New Roman" w:hAnsi="Times New Roman"/>
          <w:sz w:val="24"/>
          <w:szCs w:val="24"/>
        </w:rPr>
        <w:t>3</w:t>
      </w:r>
      <w:r w:rsidRPr="00AF3687">
        <w:rPr>
          <w:rFonts w:ascii="Times New Roman" w:hAnsi="Times New Roman"/>
          <w:sz w:val="24"/>
          <w:szCs w:val="24"/>
        </w:rPr>
        <w:t xml:space="preserve"> году на территории </w:t>
      </w:r>
      <w:r w:rsidR="000025BB">
        <w:rPr>
          <w:rFonts w:ascii="Times New Roman" w:hAnsi="Times New Roman"/>
          <w:sz w:val="24"/>
          <w:szCs w:val="24"/>
        </w:rPr>
        <w:t>МО</w:t>
      </w:r>
      <w:r w:rsidRPr="00AF36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E95">
        <w:rPr>
          <w:rFonts w:ascii="Times New Roman" w:hAnsi="Times New Roman"/>
          <w:sz w:val="24"/>
          <w:szCs w:val="24"/>
        </w:rPr>
        <w:t>реализовывались</w:t>
      </w:r>
      <w:proofErr w:type="gramEnd"/>
      <w:r w:rsidRPr="00182E95">
        <w:rPr>
          <w:rFonts w:ascii="Times New Roman" w:hAnsi="Times New Roman"/>
          <w:sz w:val="24"/>
          <w:szCs w:val="24"/>
        </w:rPr>
        <w:t xml:space="preserve"> ряд комме</w:t>
      </w:r>
      <w:r w:rsidR="00182E95" w:rsidRPr="00182E95">
        <w:rPr>
          <w:rFonts w:ascii="Times New Roman" w:hAnsi="Times New Roman"/>
          <w:sz w:val="24"/>
          <w:szCs w:val="24"/>
        </w:rPr>
        <w:t>рческих инвестиционных проектов. Основные инвестиционные проекты, реализация которых проводилась в 202</w:t>
      </w:r>
      <w:r w:rsidR="002852BC">
        <w:rPr>
          <w:rFonts w:ascii="Times New Roman" w:hAnsi="Times New Roman"/>
          <w:sz w:val="24"/>
          <w:szCs w:val="24"/>
        </w:rPr>
        <w:t>3</w:t>
      </w:r>
      <w:r w:rsidR="00182E95" w:rsidRPr="00182E95">
        <w:rPr>
          <w:rFonts w:ascii="Times New Roman" w:hAnsi="Times New Roman"/>
          <w:sz w:val="24"/>
          <w:szCs w:val="24"/>
        </w:rPr>
        <w:t xml:space="preserve"> году:</w:t>
      </w:r>
    </w:p>
    <w:p w:rsidR="00182E95" w:rsidRPr="00182E95" w:rsidRDefault="00182E95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82E95">
        <w:rPr>
          <w:rFonts w:ascii="Times New Roman" w:hAnsi="Times New Roman"/>
          <w:sz w:val="24"/>
          <w:szCs w:val="24"/>
        </w:rPr>
        <w:t xml:space="preserve">Строительство животноводческой фермы на 100 голов в д. </w:t>
      </w:r>
      <w:proofErr w:type="spellStart"/>
      <w:r w:rsidRPr="00182E95">
        <w:rPr>
          <w:rFonts w:ascii="Times New Roman" w:hAnsi="Times New Roman"/>
          <w:sz w:val="24"/>
          <w:szCs w:val="24"/>
        </w:rPr>
        <w:t>Бишево</w:t>
      </w:r>
      <w:proofErr w:type="spellEnd"/>
      <w:r w:rsidRPr="00182E95">
        <w:rPr>
          <w:rFonts w:ascii="Times New Roman" w:hAnsi="Times New Roman"/>
          <w:sz w:val="24"/>
          <w:szCs w:val="24"/>
        </w:rPr>
        <w:t>, КФХ Квасков А.М. (5 млн. руб.)</w:t>
      </w:r>
    </w:p>
    <w:p w:rsidR="00182E95" w:rsidRPr="00182E95" w:rsidRDefault="00182E95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82E95">
        <w:rPr>
          <w:rFonts w:ascii="Times New Roman" w:hAnsi="Times New Roman"/>
          <w:sz w:val="24"/>
          <w:szCs w:val="24"/>
        </w:rPr>
        <w:t xml:space="preserve">Строительство животноводческой фермы на 100 голов в д. </w:t>
      </w:r>
      <w:proofErr w:type="spellStart"/>
      <w:r w:rsidRPr="00182E95">
        <w:rPr>
          <w:rFonts w:ascii="Times New Roman" w:hAnsi="Times New Roman"/>
          <w:sz w:val="24"/>
          <w:szCs w:val="24"/>
        </w:rPr>
        <w:t>Шименеево</w:t>
      </w:r>
      <w:proofErr w:type="spellEnd"/>
      <w:r w:rsidRPr="00182E95">
        <w:rPr>
          <w:rFonts w:ascii="Times New Roman" w:hAnsi="Times New Roman"/>
          <w:sz w:val="24"/>
          <w:szCs w:val="24"/>
        </w:rPr>
        <w:t>, КФХ Ильин Д.М.  (4 млн. руб.)</w:t>
      </w:r>
    </w:p>
    <w:p w:rsidR="00182E95" w:rsidRPr="00182E95" w:rsidRDefault="002852BC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телятника на 150</w:t>
      </w:r>
      <w:r w:rsidR="00182E95" w:rsidRPr="00182E95">
        <w:rPr>
          <w:rFonts w:ascii="Times New Roman" w:hAnsi="Times New Roman"/>
          <w:sz w:val="24"/>
          <w:szCs w:val="24"/>
        </w:rPr>
        <w:t xml:space="preserve"> голов, ЗАО «Агрофирма «</w:t>
      </w:r>
      <w:proofErr w:type="spellStart"/>
      <w:r w:rsidR="00182E95" w:rsidRPr="00182E95">
        <w:rPr>
          <w:rFonts w:ascii="Times New Roman" w:hAnsi="Times New Roman"/>
          <w:sz w:val="24"/>
          <w:szCs w:val="24"/>
        </w:rPr>
        <w:t>Куснар</w:t>
      </w:r>
      <w:proofErr w:type="spellEnd"/>
      <w:r w:rsidR="00182E95" w:rsidRPr="00182E95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25</w:t>
      </w:r>
      <w:r w:rsidR="00182E95" w:rsidRPr="00182E95">
        <w:rPr>
          <w:rFonts w:ascii="Times New Roman" w:hAnsi="Times New Roman"/>
          <w:sz w:val="24"/>
          <w:szCs w:val="24"/>
        </w:rPr>
        <w:t xml:space="preserve"> млн. руб.)</w:t>
      </w:r>
    </w:p>
    <w:p w:rsidR="00182E95" w:rsidRPr="00182E95" w:rsidRDefault="00182E95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82E95">
        <w:rPr>
          <w:rFonts w:ascii="Times New Roman" w:hAnsi="Times New Roman"/>
          <w:sz w:val="24"/>
          <w:szCs w:val="24"/>
        </w:rPr>
        <w:t xml:space="preserve">Строительство </w:t>
      </w:r>
      <w:r w:rsidR="002852BC">
        <w:rPr>
          <w:rFonts w:ascii="Times New Roman" w:hAnsi="Times New Roman"/>
          <w:sz w:val="24"/>
          <w:szCs w:val="24"/>
        </w:rPr>
        <w:t>зерносушильного комплекса</w:t>
      </w:r>
      <w:r w:rsidRPr="00182E95">
        <w:rPr>
          <w:rFonts w:ascii="Times New Roman" w:hAnsi="Times New Roman"/>
          <w:sz w:val="24"/>
          <w:szCs w:val="24"/>
        </w:rPr>
        <w:t>, КФХ Семенов И.В. (</w:t>
      </w:r>
      <w:r w:rsidR="002852BC">
        <w:rPr>
          <w:rFonts w:ascii="Times New Roman" w:hAnsi="Times New Roman"/>
          <w:sz w:val="24"/>
          <w:szCs w:val="24"/>
        </w:rPr>
        <w:t>70</w:t>
      </w:r>
      <w:r w:rsidRPr="00182E95">
        <w:rPr>
          <w:rFonts w:ascii="Times New Roman" w:hAnsi="Times New Roman"/>
          <w:sz w:val="24"/>
          <w:szCs w:val="24"/>
        </w:rPr>
        <w:t xml:space="preserve"> млн. руб.)</w:t>
      </w:r>
    </w:p>
    <w:p w:rsidR="00182E95" w:rsidRPr="00182E95" w:rsidRDefault="00182E95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82E95">
        <w:rPr>
          <w:rFonts w:ascii="Times New Roman" w:hAnsi="Times New Roman"/>
          <w:sz w:val="24"/>
          <w:szCs w:val="24"/>
        </w:rPr>
        <w:t xml:space="preserve">Строительство </w:t>
      </w:r>
      <w:r w:rsidR="002852BC">
        <w:rPr>
          <w:rFonts w:ascii="Times New Roman" w:hAnsi="Times New Roman"/>
          <w:sz w:val="24"/>
          <w:szCs w:val="24"/>
        </w:rPr>
        <w:t>зернохранилища на 1000 тонн</w:t>
      </w:r>
      <w:r w:rsidRPr="00182E95">
        <w:rPr>
          <w:rFonts w:ascii="Times New Roman" w:hAnsi="Times New Roman"/>
          <w:sz w:val="24"/>
          <w:szCs w:val="24"/>
        </w:rPr>
        <w:t xml:space="preserve"> в КФХ Семенова И.В. (</w:t>
      </w:r>
      <w:r w:rsidR="002852BC">
        <w:rPr>
          <w:rFonts w:ascii="Times New Roman" w:hAnsi="Times New Roman"/>
          <w:sz w:val="24"/>
          <w:szCs w:val="24"/>
        </w:rPr>
        <w:t>16</w:t>
      </w:r>
      <w:r w:rsidRPr="00182E95">
        <w:rPr>
          <w:rFonts w:ascii="Times New Roman" w:hAnsi="Times New Roman"/>
          <w:sz w:val="24"/>
          <w:szCs w:val="24"/>
        </w:rPr>
        <w:t xml:space="preserve"> млн. руб.)</w:t>
      </w:r>
    </w:p>
    <w:p w:rsidR="00182E95" w:rsidRPr="00182E95" w:rsidRDefault="00182E95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82E95">
        <w:rPr>
          <w:rFonts w:ascii="Times New Roman" w:hAnsi="Times New Roman"/>
          <w:sz w:val="24"/>
          <w:szCs w:val="24"/>
        </w:rPr>
        <w:t xml:space="preserve">Реконструкция помещений сыродельного цеха и закупка нового оборудования, КФХ </w:t>
      </w:r>
      <w:proofErr w:type="gramStart"/>
      <w:r w:rsidRPr="00182E95">
        <w:rPr>
          <w:rFonts w:ascii="Times New Roman" w:hAnsi="Times New Roman"/>
          <w:sz w:val="24"/>
          <w:szCs w:val="24"/>
        </w:rPr>
        <w:t>Семенова В.</w:t>
      </w:r>
      <w:proofErr w:type="gramEnd"/>
      <w:r w:rsidRPr="00182E95">
        <w:rPr>
          <w:rFonts w:ascii="Times New Roman" w:hAnsi="Times New Roman"/>
          <w:sz w:val="24"/>
          <w:szCs w:val="24"/>
        </w:rPr>
        <w:t>Н. (10 млн. руб.)</w:t>
      </w:r>
    </w:p>
    <w:p w:rsidR="00182E95" w:rsidRPr="00182E95" w:rsidRDefault="00182E95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82E95">
        <w:rPr>
          <w:rFonts w:ascii="Times New Roman" w:hAnsi="Times New Roman"/>
          <w:sz w:val="24"/>
          <w:szCs w:val="24"/>
        </w:rPr>
        <w:t>Реконструкция помещений сыродельного цеха и закупка нового оборудования, КФХ Исаева Р.Г. (1</w:t>
      </w:r>
      <w:r w:rsidR="002852BC">
        <w:rPr>
          <w:rFonts w:ascii="Times New Roman" w:hAnsi="Times New Roman"/>
          <w:sz w:val="24"/>
          <w:szCs w:val="24"/>
        </w:rPr>
        <w:t>9</w:t>
      </w:r>
      <w:r w:rsidRPr="00182E95">
        <w:rPr>
          <w:rFonts w:ascii="Times New Roman" w:hAnsi="Times New Roman"/>
          <w:sz w:val="24"/>
          <w:szCs w:val="24"/>
        </w:rPr>
        <w:t xml:space="preserve"> млн. руб.)</w:t>
      </w:r>
    </w:p>
    <w:p w:rsidR="00182E95" w:rsidRDefault="00182E95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нового производственного цеха </w:t>
      </w:r>
      <w:r w:rsidR="002852B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2852BC">
        <w:rPr>
          <w:rFonts w:ascii="Times New Roman" w:hAnsi="Times New Roman"/>
          <w:sz w:val="24"/>
          <w:szCs w:val="24"/>
        </w:rPr>
        <w:t>пристроев</w:t>
      </w:r>
      <w:proofErr w:type="spellEnd"/>
      <w:r w:rsidR="002852BC">
        <w:rPr>
          <w:rFonts w:ascii="Times New Roman" w:hAnsi="Times New Roman"/>
          <w:sz w:val="24"/>
          <w:szCs w:val="24"/>
        </w:rPr>
        <w:t xml:space="preserve"> к основным цехам </w:t>
      </w:r>
      <w:r>
        <w:rPr>
          <w:rFonts w:ascii="Times New Roman" w:hAnsi="Times New Roman"/>
          <w:sz w:val="24"/>
          <w:szCs w:val="24"/>
        </w:rPr>
        <w:t xml:space="preserve">в ООО «Автофургон» площадью </w:t>
      </w:r>
      <w:r w:rsidR="002852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 кв.м.</w:t>
      </w:r>
      <w:r w:rsidR="002852BC">
        <w:rPr>
          <w:rFonts w:ascii="Times New Roman" w:hAnsi="Times New Roman"/>
          <w:sz w:val="24"/>
          <w:szCs w:val="24"/>
        </w:rPr>
        <w:t>, закупка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2852BC">
        <w:rPr>
          <w:rFonts w:ascii="Times New Roman" w:hAnsi="Times New Roman"/>
          <w:sz w:val="24"/>
          <w:szCs w:val="24"/>
        </w:rPr>
        <w:t>288</w:t>
      </w:r>
      <w:r>
        <w:rPr>
          <w:rFonts w:ascii="Times New Roman" w:hAnsi="Times New Roman"/>
          <w:sz w:val="24"/>
          <w:szCs w:val="24"/>
        </w:rPr>
        <w:t xml:space="preserve"> млн. руб.).</w:t>
      </w:r>
    </w:p>
    <w:p w:rsidR="00182E95" w:rsidRDefault="000435B0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Реконструкция </w:t>
      </w:r>
      <w:r w:rsidR="00182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помещений и открытие магазина «Домашний» в г. </w:t>
      </w:r>
      <w:proofErr w:type="spellStart"/>
      <w:r>
        <w:rPr>
          <w:rFonts w:ascii="Times New Roman" w:hAnsi="Times New Roman"/>
          <w:sz w:val="24"/>
          <w:szCs w:val="24"/>
        </w:rPr>
        <w:t>Козловка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82E95">
        <w:rPr>
          <w:rFonts w:ascii="Times New Roman" w:hAnsi="Times New Roman"/>
          <w:sz w:val="24"/>
          <w:szCs w:val="24"/>
        </w:rPr>
        <w:t xml:space="preserve">(ИП </w:t>
      </w:r>
      <w:r>
        <w:rPr>
          <w:rFonts w:ascii="Times New Roman" w:hAnsi="Times New Roman"/>
          <w:sz w:val="24"/>
          <w:szCs w:val="24"/>
        </w:rPr>
        <w:t>Лазарев А</w:t>
      </w:r>
      <w:r w:rsidR="00182E95">
        <w:rPr>
          <w:rFonts w:ascii="Times New Roman" w:hAnsi="Times New Roman"/>
          <w:sz w:val="24"/>
          <w:szCs w:val="24"/>
        </w:rPr>
        <w:t>.) (4,5 млн. руб.).</w:t>
      </w:r>
    </w:p>
    <w:p w:rsidR="00182E95" w:rsidRDefault="000435B0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35B0">
        <w:rPr>
          <w:rFonts w:ascii="Times New Roman" w:hAnsi="Times New Roman"/>
          <w:sz w:val="24"/>
          <w:szCs w:val="24"/>
        </w:rPr>
        <w:t>Реконструкция линии по производству витаминно-травяной муки и переработке пивной дробины</w:t>
      </w:r>
      <w:r>
        <w:rPr>
          <w:rFonts w:ascii="Times New Roman" w:hAnsi="Times New Roman"/>
          <w:sz w:val="24"/>
          <w:szCs w:val="24"/>
        </w:rPr>
        <w:t xml:space="preserve"> в д. Карцев-Починок,</w:t>
      </w:r>
      <w:r w:rsidRPr="000435B0">
        <w:rPr>
          <w:rFonts w:ascii="Times New Roman" w:hAnsi="Times New Roman"/>
          <w:sz w:val="24"/>
          <w:szCs w:val="24"/>
        </w:rPr>
        <w:t xml:space="preserve"> ООО "Агрофирма "Крестьянка"</w:t>
      </w:r>
      <w:r w:rsidRPr="00DF3491">
        <w:rPr>
          <w:rFonts w:ascii="Times New Roman" w:hAnsi="Times New Roman"/>
          <w:sz w:val="24"/>
          <w:szCs w:val="24"/>
        </w:rPr>
        <w:t xml:space="preserve"> </w:t>
      </w:r>
      <w:r w:rsidR="002174D4" w:rsidRPr="00DF349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14</w:t>
      </w:r>
      <w:r w:rsidR="002174D4" w:rsidRPr="00DF3491">
        <w:rPr>
          <w:rFonts w:ascii="Times New Roman" w:hAnsi="Times New Roman"/>
          <w:sz w:val="24"/>
          <w:szCs w:val="24"/>
        </w:rPr>
        <w:t xml:space="preserve"> млн. руб.).</w:t>
      </w:r>
    </w:p>
    <w:p w:rsidR="000435B0" w:rsidRPr="00DF3491" w:rsidRDefault="000435B0" w:rsidP="00182E9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35B0">
        <w:rPr>
          <w:rFonts w:ascii="Times New Roman" w:hAnsi="Times New Roman"/>
          <w:sz w:val="24"/>
          <w:szCs w:val="24"/>
        </w:rPr>
        <w:t xml:space="preserve">Строительство магазина повседневного спроса в д. </w:t>
      </w:r>
      <w:proofErr w:type="spellStart"/>
      <w:r w:rsidRPr="000435B0">
        <w:rPr>
          <w:rFonts w:ascii="Times New Roman" w:hAnsi="Times New Roman"/>
          <w:sz w:val="24"/>
          <w:szCs w:val="24"/>
        </w:rPr>
        <w:t>Уразметево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43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"Козловский </w:t>
      </w:r>
      <w:proofErr w:type="spellStart"/>
      <w:r>
        <w:rPr>
          <w:rFonts w:ascii="Times New Roman" w:hAnsi="Times New Roman"/>
          <w:sz w:val="24"/>
          <w:szCs w:val="24"/>
        </w:rPr>
        <w:t>коопторг</w:t>
      </w:r>
      <w:proofErr w:type="spellEnd"/>
      <w:r>
        <w:rPr>
          <w:rFonts w:ascii="Times New Roman" w:hAnsi="Times New Roman"/>
          <w:sz w:val="24"/>
          <w:szCs w:val="24"/>
        </w:rPr>
        <w:t>" (5,0 млн. руб.).</w:t>
      </w:r>
    </w:p>
    <w:p w:rsidR="002174D4" w:rsidRDefault="002174D4" w:rsidP="002174D4">
      <w:pPr>
        <w:ind w:left="720"/>
        <w:jc w:val="both"/>
      </w:pPr>
    </w:p>
    <w:p w:rsidR="002174D4" w:rsidRDefault="002174D4" w:rsidP="002174D4">
      <w:pPr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174D4">
        <w:rPr>
          <w:rFonts w:ascii="Times New Roman" w:hAnsi="Times New Roman"/>
          <w:sz w:val="24"/>
          <w:szCs w:val="24"/>
        </w:rPr>
        <w:t xml:space="preserve">Общий объем инвестиций, направленных субъектами МСП в основной капитал, составил </w:t>
      </w:r>
      <w:r w:rsidR="000435B0">
        <w:rPr>
          <w:rFonts w:ascii="Times New Roman" w:hAnsi="Times New Roman"/>
          <w:sz w:val="24"/>
          <w:szCs w:val="24"/>
        </w:rPr>
        <w:t>451</w:t>
      </w:r>
      <w:r w:rsidRPr="002174D4">
        <w:rPr>
          <w:rFonts w:ascii="Times New Roman" w:hAnsi="Times New Roman"/>
          <w:sz w:val="24"/>
          <w:szCs w:val="24"/>
        </w:rPr>
        <w:t xml:space="preserve"> млн. руб. </w:t>
      </w:r>
      <w:r>
        <w:rPr>
          <w:rFonts w:ascii="Times New Roman" w:hAnsi="Times New Roman"/>
          <w:sz w:val="24"/>
          <w:szCs w:val="24"/>
        </w:rPr>
        <w:t>(1</w:t>
      </w:r>
      <w:r w:rsidR="000435B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% к уровню 202</w:t>
      </w:r>
      <w:r w:rsidR="000435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года).</w:t>
      </w:r>
    </w:p>
    <w:p w:rsidR="002174D4" w:rsidRDefault="002174D4" w:rsidP="002174D4">
      <w:pPr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создано около 80 новых рабочих мест, в основном в ООО «Автофургон».</w:t>
      </w:r>
    </w:p>
    <w:p w:rsidR="00DF3491" w:rsidRPr="004B61AD" w:rsidRDefault="00DF3491" w:rsidP="002174D4">
      <w:pPr>
        <w:ind w:left="142" w:firstLine="578"/>
        <w:jc w:val="both"/>
        <w:rPr>
          <w:rFonts w:ascii="Times New Roman" w:hAnsi="Times New Roman"/>
          <w:sz w:val="12"/>
          <w:szCs w:val="12"/>
        </w:rPr>
      </w:pPr>
    </w:p>
    <w:p w:rsidR="00DF3491" w:rsidRDefault="00DF3491" w:rsidP="002174D4">
      <w:pPr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поддержкой воспользовались в 202</w:t>
      </w:r>
      <w:r w:rsidR="000435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году:</w:t>
      </w:r>
    </w:p>
    <w:p w:rsidR="00DF3491" w:rsidRDefault="00DF3491" w:rsidP="002174D4">
      <w:pPr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через Гарантийный фонд ЧР – 4 предпринимателя на сумму </w:t>
      </w:r>
      <w:r w:rsidR="000435B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,1 млн. руб.</w:t>
      </w:r>
    </w:p>
    <w:p w:rsidR="002174D4" w:rsidRDefault="00DF3491" w:rsidP="002174D4">
      <w:pPr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через АПМБ – 3 предпринимателя на </w:t>
      </w:r>
      <w:r w:rsidR="000435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0435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млн. руб.</w:t>
      </w:r>
    </w:p>
    <w:p w:rsidR="00DF3491" w:rsidRDefault="00DF3491" w:rsidP="002174D4">
      <w:pPr>
        <w:ind w:left="142" w:firstLine="578"/>
        <w:jc w:val="both"/>
        <w:rPr>
          <w:rFonts w:ascii="Times New Roman" w:hAnsi="Times New Roman"/>
          <w:sz w:val="24"/>
          <w:szCs w:val="24"/>
        </w:rPr>
      </w:pPr>
    </w:p>
    <w:p w:rsidR="00DF3491" w:rsidRPr="00DF3491" w:rsidRDefault="00AF3687" w:rsidP="00DF3491">
      <w:pPr>
        <w:pStyle w:val="ConsNonformat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87">
        <w:rPr>
          <w:rFonts w:ascii="Times New Roman" w:hAnsi="Times New Roman" w:cs="Times New Roman"/>
          <w:sz w:val="24"/>
          <w:szCs w:val="24"/>
        </w:rPr>
        <w:t xml:space="preserve">В районе действует подпрограмма «Развитие малого и среднего предпринимательства в Козловском </w:t>
      </w:r>
      <w:r w:rsidR="000435B0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AF3687">
        <w:rPr>
          <w:rFonts w:ascii="Times New Roman" w:hAnsi="Times New Roman" w:cs="Times New Roman"/>
          <w:sz w:val="24"/>
          <w:szCs w:val="24"/>
        </w:rPr>
        <w:t xml:space="preserve"> Чувашской Республики до 2035 года». </w:t>
      </w:r>
      <w:r w:rsidR="00DF3491">
        <w:rPr>
          <w:rFonts w:ascii="Times New Roman" w:hAnsi="Times New Roman" w:cs="Times New Roman"/>
          <w:sz w:val="24"/>
          <w:szCs w:val="24"/>
        </w:rPr>
        <w:t>Из местного бюджета на информационную, консультационную поддержку направлено в 202</w:t>
      </w:r>
      <w:r w:rsidR="000435B0">
        <w:rPr>
          <w:rFonts w:ascii="Times New Roman" w:hAnsi="Times New Roman" w:cs="Times New Roman"/>
          <w:sz w:val="24"/>
          <w:szCs w:val="24"/>
        </w:rPr>
        <w:t>3</w:t>
      </w:r>
      <w:r w:rsidR="00DF3491">
        <w:rPr>
          <w:rFonts w:ascii="Times New Roman" w:hAnsi="Times New Roman" w:cs="Times New Roman"/>
          <w:sz w:val="24"/>
          <w:szCs w:val="24"/>
        </w:rPr>
        <w:t xml:space="preserve"> </w:t>
      </w:r>
      <w:r w:rsidR="00DF3491" w:rsidRPr="00DF3491">
        <w:rPr>
          <w:rFonts w:ascii="Times New Roman" w:hAnsi="Times New Roman" w:cs="Times New Roman"/>
          <w:sz w:val="24"/>
          <w:szCs w:val="24"/>
        </w:rPr>
        <w:t>году 30 тысяч рублей.</w:t>
      </w:r>
    </w:p>
    <w:p w:rsidR="00DF3491" w:rsidRPr="00DF3491" w:rsidRDefault="00DF3491" w:rsidP="00DF3491">
      <w:pPr>
        <w:pStyle w:val="ConsNonformat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3491" w:rsidRPr="00DF3491" w:rsidRDefault="00DF3491" w:rsidP="00DF349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3491">
        <w:rPr>
          <w:rFonts w:ascii="Times New Roman" w:hAnsi="Times New Roman"/>
          <w:sz w:val="24"/>
          <w:szCs w:val="24"/>
        </w:rPr>
        <w:t>В своей деятельности субъекты малого бизнеса сталкиваются с множеством проблем. В настоящее время наиболее существенными, являются высокие процентные ставки кредитных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A23BAC"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z w:val="24"/>
          <w:szCs w:val="24"/>
        </w:rPr>
        <w:t xml:space="preserve">жность получения «длинных» кредитных средств, </w:t>
      </w:r>
      <w:r w:rsidRPr="00DF3491">
        <w:rPr>
          <w:rFonts w:ascii="Times New Roman" w:hAnsi="Times New Roman"/>
          <w:sz w:val="24"/>
          <w:szCs w:val="24"/>
        </w:rPr>
        <w:t xml:space="preserve"> низкая покупательская способность населения, дефицит квалифицированных трудовых ресурсов.</w:t>
      </w:r>
    </w:p>
    <w:p w:rsidR="00DF3491" w:rsidRDefault="00DF3491" w:rsidP="00DF349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F3491">
        <w:rPr>
          <w:rFonts w:ascii="Times New Roman" w:hAnsi="Times New Roman"/>
          <w:sz w:val="24"/>
          <w:szCs w:val="24"/>
        </w:rPr>
        <w:t xml:space="preserve">К сожалению, возможности администрации Козловского </w:t>
      </w:r>
      <w:r w:rsidR="000435B0">
        <w:rPr>
          <w:rFonts w:ascii="Times New Roman" w:hAnsi="Times New Roman"/>
          <w:sz w:val="24"/>
          <w:szCs w:val="24"/>
        </w:rPr>
        <w:t>муниципального округа</w:t>
      </w:r>
      <w:r w:rsidRPr="00DF3491">
        <w:rPr>
          <w:rFonts w:ascii="Times New Roman" w:hAnsi="Times New Roman"/>
          <w:sz w:val="24"/>
          <w:szCs w:val="24"/>
        </w:rPr>
        <w:t xml:space="preserve"> в оказании мер поддержки крайне ограничены. Тем не </w:t>
      </w:r>
      <w:proofErr w:type="gramStart"/>
      <w:r w:rsidRPr="00DF3491">
        <w:rPr>
          <w:rFonts w:ascii="Times New Roman" w:hAnsi="Times New Roman"/>
          <w:sz w:val="24"/>
          <w:szCs w:val="24"/>
        </w:rPr>
        <w:t>менее</w:t>
      </w:r>
      <w:proofErr w:type="gramEnd"/>
      <w:r w:rsidRPr="00DF3491">
        <w:rPr>
          <w:rFonts w:ascii="Times New Roman" w:hAnsi="Times New Roman"/>
          <w:sz w:val="24"/>
          <w:szCs w:val="24"/>
        </w:rPr>
        <w:t xml:space="preserve"> поддержка оказывается, в первую очередь нефинансовая: юридической службой администрации </w:t>
      </w:r>
      <w:r w:rsidR="000435B0">
        <w:rPr>
          <w:rFonts w:ascii="Times New Roman" w:hAnsi="Times New Roman"/>
          <w:sz w:val="24"/>
          <w:szCs w:val="24"/>
        </w:rPr>
        <w:t>МО</w:t>
      </w:r>
      <w:r w:rsidRPr="00DF3491">
        <w:rPr>
          <w:rFonts w:ascii="Times New Roman" w:hAnsi="Times New Roman"/>
          <w:sz w:val="24"/>
          <w:szCs w:val="24"/>
        </w:rPr>
        <w:t xml:space="preserve"> при обращении всем предпринимателям оказываются бесплатные консультативные услуги правового характера. В долгосрочную аренду представляются недвижимость и земельные участки для ведения предпринимательской деятельности.</w:t>
      </w:r>
    </w:p>
    <w:p w:rsidR="00A23BAC" w:rsidRPr="004B61AD" w:rsidRDefault="00A23BAC" w:rsidP="00DF3491">
      <w:pPr>
        <w:ind w:firstLine="540"/>
        <w:jc w:val="both"/>
        <w:rPr>
          <w:rFonts w:ascii="Times New Roman" w:hAnsi="Times New Roman"/>
          <w:sz w:val="12"/>
          <w:szCs w:val="12"/>
        </w:rPr>
      </w:pP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3491">
        <w:rPr>
          <w:rFonts w:ascii="Times New Roman" w:hAnsi="Times New Roman"/>
          <w:b/>
          <w:sz w:val="24"/>
          <w:szCs w:val="24"/>
        </w:rPr>
        <w:t>Меры поддержки субъектов малого и среднего предпринимательства на муниципальном уровне.</w:t>
      </w: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3491">
        <w:rPr>
          <w:rFonts w:ascii="Times New Roman" w:hAnsi="Times New Roman"/>
          <w:b/>
          <w:sz w:val="24"/>
          <w:szCs w:val="24"/>
        </w:rPr>
        <w:t>Имущественная поддержка:</w:t>
      </w:r>
    </w:p>
    <w:p w:rsidR="00DF3491" w:rsidRPr="00DF3491" w:rsidRDefault="00DF3491" w:rsidP="00DF3491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F3491">
        <w:rPr>
          <w:rFonts w:ascii="Times New Roman" w:eastAsia="Calibri" w:hAnsi="Times New Roman"/>
          <w:sz w:val="24"/>
          <w:szCs w:val="24"/>
        </w:rPr>
        <w:t xml:space="preserve">Органами местного самоуправления Козловского </w:t>
      </w:r>
      <w:r w:rsidR="000435B0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DF3491">
        <w:rPr>
          <w:rFonts w:ascii="Times New Roman" w:eastAsia="Calibri" w:hAnsi="Times New Roman"/>
          <w:sz w:val="24"/>
          <w:szCs w:val="24"/>
        </w:rPr>
        <w:t xml:space="preserve"> сформированы Перечни муниципального имущества</w:t>
      </w:r>
      <w:r w:rsidRPr="00DF3491">
        <w:rPr>
          <w:rFonts w:ascii="Times New Roman" w:hAnsi="Times New Roman"/>
          <w:sz w:val="24"/>
          <w:szCs w:val="24"/>
        </w:rPr>
        <w:t xml:space="preserve"> для субъектов МСП и организаций, образующих инфраструктуру поддержки субъектов малого и среднего предпринимательства</w:t>
      </w:r>
      <w:r w:rsidRPr="00DF3491">
        <w:rPr>
          <w:rFonts w:ascii="Times New Roman" w:eastAsia="Calibri" w:hAnsi="Times New Roman"/>
          <w:sz w:val="24"/>
          <w:szCs w:val="24"/>
        </w:rPr>
        <w:t xml:space="preserve">: </w:t>
      </w:r>
    </w:p>
    <w:p w:rsidR="00DF3491" w:rsidRPr="004B61AD" w:rsidRDefault="00DF3491" w:rsidP="00DF3491">
      <w:pPr>
        <w:ind w:firstLine="567"/>
        <w:jc w:val="both"/>
        <w:rPr>
          <w:rFonts w:ascii="Times New Roman" w:eastAsia="Calibri" w:hAnsi="Times New Roman"/>
          <w:sz w:val="12"/>
          <w:szCs w:val="12"/>
        </w:rPr>
      </w:pP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F3491">
        <w:rPr>
          <w:rFonts w:ascii="Times New Roman" w:eastAsia="Calibri" w:hAnsi="Times New Roman"/>
          <w:sz w:val="24"/>
          <w:szCs w:val="24"/>
        </w:rPr>
        <w:t xml:space="preserve">Всего в </w:t>
      </w:r>
      <w:proofErr w:type="gramStart"/>
      <w:r w:rsidRPr="00DF3491">
        <w:rPr>
          <w:rFonts w:ascii="Times New Roman" w:eastAsia="Calibri" w:hAnsi="Times New Roman"/>
          <w:sz w:val="24"/>
          <w:szCs w:val="24"/>
        </w:rPr>
        <w:t>Перечнях</w:t>
      </w:r>
      <w:proofErr w:type="gramEnd"/>
      <w:r w:rsidRPr="00DF3491">
        <w:rPr>
          <w:rFonts w:ascii="Times New Roman" w:eastAsia="Calibri" w:hAnsi="Times New Roman"/>
          <w:sz w:val="24"/>
          <w:szCs w:val="24"/>
        </w:rPr>
        <w:t xml:space="preserve"> 2</w:t>
      </w:r>
      <w:r w:rsidR="000435B0">
        <w:rPr>
          <w:rFonts w:ascii="Times New Roman" w:eastAsia="Calibri" w:hAnsi="Times New Roman"/>
          <w:sz w:val="24"/>
          <w:szCs w:val="24"/>
        </w:rPr>
        <w:t>6</w:t>
      </w:r>
      <w:r w:rsidRPr="00DF3491">
        <w:rPr>
          <w:rFonts w:ascii="Times New Roman" w:eastAsia="Calibri" w:hAnsi="Times New Roman"/>
          <w:sz w:val="24"/>
          <w:szCs w:val="24"/>
        </w:rPr>
        <w:t xml:space="preserve"> объект</w:t>
      </w:r>
      <w:r w:rsidR="000435B0">
        <w:rPr>
          <w:rFonts w:ascii="Times New Roman" w:eastAsia="Calibri" w:hAnsi="Times New Roman"/>
          <w:sz w:val="24"/>
          <w:szCs w:val="24"/>
        </w:rPr>
        <w:t>ов</w:t>
      </w:r>
      <w:r w:rsidRPr="00DF3491">
        <w:rPr>
          <w:rFonts w:ascii="Times New Roman" w:eastAsia="Calibri" w:hAnsi="Times New Roman"/>
          <w:sz w:val="24"/>
          <w:szCs w:val="24"/>
        </w:rPr>
        <w:t>, в т.ч. 12 – объекты капитального строительства, 1</w:t>
      </w:r>
      <w:r w:rsidR="000435B0">
        <w:rPr>
          <w:rFonts w:ascii="Times New Roman" w:eastAsia="Calibri" w:hAnsi="Times New Roman"/>
          <w:sz w:val="24"/>
          <w:szCs w:val="24"/>
        </w:rPr>
        <w:t>4</w:t>
      </w:r>
      <w:r w:rsidRPr="00DF3491">
        <w:rPr>
          <w:rFonts w:ascii="Times New Roman" w:eastAsia="Calibri" w:hAnsi="Times New Roman"/>
          <w:sz w:val="24"/>
          <w:szCs w:val="24"/>
        </w:rPr>
        <w:t xml:space="preserve"> – земельные участки</w:t>
      </w:r>
      <w:r w:rsidRPr="00DF349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F3491">
        <w:rPr>
          <w:rFonts w:ascii="Times New Roman" w:hAnsi="Times New Roman"/>
          <w:color w:val="000000"/>
          <w:sz w:val="24"/>
          <w:szCs w:val="24"/>
        </w:rPr>
        <w:t>По состоянию на 01.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DF3491">
        <w:rPr>
          <w:rFonts w:ascii="Times New Roman" w:hAnsi="Times New Roman"/>
          <w:color w:val="000000"/>
          <w:sz w:val="24"/>
          <w:szCs w:val="24"/>
        </w:rPr>
        <w:t>.202</w:t>
      </w:r>
      <w:r w:rsidR="000435B0">
        <w:rPr>
          <w:rFonts w:ascii="Times New Roman" w:hAnsi="Times New Roman"/>
          <w:color w:val="000000"/>
          <w:sz w:val="24"/>
          <w:szCs w:val="24"/>
        </w:rPr>
        <w:t>4</w:t>
      </w:r>
      <w:r w:rsidRPr="00DF3491">
        <w:rPr>
          <w:rFonts w:ascii="Times New Roman" w:hAnsi="Times New Roman"/>
          <w:color w:val="000000"/>
          <w:sz w:val="24"/>
          <w:szCs w:val="24"/>
        </w:rPr>
        <w:t xml:space="preserve"> года субъектам СМП на договорной основе переданы 1</w:t>
      </w:r>
      <w:r w:rsidR="000435B0">
        <w:rPr>
          <w:rFonts w:ascii="Times New Roman" w:hAnsi="Times New Roman"/>
          <w:color w:val="000000"/>
          <w:sz w:val="24"/>
          <w:szCs w:val="24"/>
        </w:rPr>
        <w:t>6</w:t>
      </w:r>
      <w:r w:rsidRPr="00DF3491">
        <w:rPr>
          <w:rFonts w:ascii="Times New Roman" w:hAnsi="Times New Roman"/>
          <w:color w:val="000000"/>
          <w:sz w:val="24"/>
          <w:szCs w:val="24"/>
        </w:rPr>
        <w:t xml:space="preserve"> объектов для осуществления предпринимательской деятельности.</w:t>
      </w:r>
      <w:proofErr w:type="gramEnd"/>
    </w:p>
    <w:p w:rsidR="00DF3491" w:rsidRPr="004B61AD" w:rsidRDefault="00DF3491" w:rsidP="00DF3491">
      <w:pPr>
        <w:ind w:firstLine="567"/>
        <w:jc w:val="both"/>
        <w:rPr>
          <w:rFonts w:ascii="Times New Roman" w:eastAsia="Calibri" w:hAnsi="Times New Roman"/>
          <w:sz w:val="12"/>
          <w:szCs w:val="12"/>
        </w:rPr>
      </w:pPr>
    </w:p>
    <w:p w:rsidR="00DF3491" w:rsidRPr="00DF3491" w:rsidRDefault="00DF3491" w:rsidP="00DF3491">
      <w:pPr>
        <w:framePr w:hSpace="180" w:wrap="around" w:vAnchor="text" w:hAnchor="margin" w:y="13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3491">
        <w:rPr>
          <w:rFonts w:ascii="Times New Roman" w:hAnsi="Times New Roman"/>
          <w:b/>
          <w:sz w:val="24"/>
          <w:szCs w:val="24"/>
        </w:rPr>
        <w:t>Информационная поддержка:</w:t>
      </w: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3491">
        <w:rPr>
          <w:rFonts w:ascii="Times New Roman" w:hAnsi="Times New Roman"/>
          <w:sz w:val="24"/>
          <w:szCs w:val="24"/>
        </w:rPr>
        <w:t xml:space="preserve">До предпринимателей через официальный сайт </w:t>
      </w:r>
      <w:r w:rsidR="000435B0">
        <w:rPr>
          <w:rFonts w:ascii="Times New Roman" w:hAnsi="Times New Roman"/>
          <w:sz w:val="24"/>
          <w:szCs w:val="24"/>
        </w:rPr>
        <w:t>МО</w:t>
      </w:r>
      <w:r w:rsidRPr="00DF3491">
        <w:rPr>
          <w:rFonts w:ascii="Times New Roman" w:hAnsi="Times New Roman"/>
          <w:sz w:val="24"/>
          <w:szCs w:val="24"/>
        </w:rPr>
        <w:t xml:space="preserve">, стенд в администрации </w:t>
      </w:r>
      <w:r w:rsidR="000435B0">
        <w:rPr>
          <w:rFonts w:ascii="Times New Roman" w:hAnsi="Times New Roman"/>
          <w:sz w:val="24"/>
          <w:szCs w:val="24"/>
        </w:rPr>
        <w:t>МО</w:t>
      </w:r>
      <w:r w:rsidRPr="00DF3491">
        <w:rPr>
          <w:rFonts w:ascii="Times New Roman" w:hAnsi="Times New Roman"/>
          <w:sz w:val="24"/>
          <w:szCs w:val="24"/>
        </w:rPr>
        <w:t>, районную газету «Знамя» и социальные сети доводится информация о формах государственной поддержки субъектов СМП, иная информация, в том числе проведение Дней</w:t>
      </w:r>
      <w:r w:rsidR="000435B0">
        <w:rPr>
          <w:rFonts w:ascii="Times New Roman" w:hAnsi="Times New Roman"/>
          <w:sz w:val="24"/>
          <w:szCs w:val="24"/>
        </w:rPr>
        <w:t xml:space="preserve"> </w:t>
      </w:r>
      <w:r w:rsidRPr="00DF3491">
        <w:rPr>
          <w:rFonts w:ascii="Times New Roman" w:hAnsi="Times New Roman"/>
          <w:sz w:val="24"/>
          <w:szCs w:val="24"/>
        </w:rPr>
        <w:t>малого и среднего предпринимательства с участием представителей республиканских структур поддержки малого бизнеса.</w:t>
      </w: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3491">
        <w:rPr>
          <w:rFonts w:ascii="Times New Roman" w:hAnsi="Times New Roman"/>
          <w:iCs/>
          <w:sz w:val="24"/>
          <w:szCs w:val="24"/>
        </w:rPr>
        <w:t xml:space="preserve">В </w:t>
      </w:r>
      <w:r w:rsidR="000435B0">
        <w:rPr>
          <w:rFonts w:ascii="Times New Roman" w:hAnsi="Times New Roman"/>
          <w:iCs/>
          <w:sz w:val="24"/>
          <w:szCs w:val="24"/>
        </w:rPr>
        <w:t>муниципальном округе</w:t>
      </w:r>
      <w:r w:rsidRPr="00DF3491">
        <w:rPr>
          <w:rFonts w:ascii="Times New Roman" w:hAnsi="Times New Roman"/>
          <w:iCs/>
          <w:sz w:val="24"/>
          <w:szCs w:val="24"/>
        </w:rPr>
        <w:t xml:space="preserve"> ежегодно организовыва</w:t>
      </w:r>
      <w:r w:rsidR="000435B0">
        <w:rPr>
          <w:rFonts w:ascii="Times New Roman" w:hAnsi="Times New Roman"/>
          <w:iCs/>
          <w:sz w:val="24"/>
          <w:szCs w:val="24"/>
        </w:rPr>
        <w:t>ются</w:t>
      </w:r>
      <w:r w:rsidRPr="00DF3491">
        <w:rPr>
          <w:rFonts w:ascii="Times New Roman" w:hAnsi="Times New Roman"/>
          <w:iCs/>
          <w:sz w:val="24"/>
          <w:szCs w:val="24"/>
        </w:rPr>
        <w:t xml:space="preserve"> выставки продукции предприятий Козловского </w:t>
      </w:r>
      <w:r w:rsidR="000435B0">
        <w:rPr>
          <w:rFonts w:ascii="Times New Roman" w:hAnsi="Times New Roman"/>
          <w:iCs/>
          <w:sz w:val="24"/>
          <w:szCs w:val="24"/>
        </w:rPr>
        <w:t>МО</w:t>
      </w:r>
      <w:r w:rsidRPr="00DF3491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DF3491">
        <w:rPr>
          <w:rFonts w:ascii="Times New Roman" w:hAnsi="Times New Roman"/>
          <w:iCs/>
          <w:sz w:val="24"/>
          <w:szCs w:val="24"/>
        </w:rPr>
        <w:t>Субъекты МСП района участвуют в различных выставках, организуемых также как на республиканском, так и на федеральном уровне.</w:t>
      </w:r>
      <w:proofErr w:type="gramEnd"/>
      <w:r w:rsidRPr="00DF3491">
        <w:rPr>
          <w:rFonts w:ascii="Times New Roman" w:hAnsi="Times New Roman"/>
          <w:iCs/>
          <w:sz w:val="24"/>
          <w:szCs w:val="24"/>
        </w:rPr>
        <w:t xml:space="preserve"> СМСП района участвовали на федеральных выставках: ООО «</w:t>
      </w:r>
      <w:proofErr w:type="spellStart"/>
      <w:r w:rsidRPr="00DF3491">
        <w:rPr>
          <w:rFonts w:ascii="Times New Roman" w:hAnsi="Times New Roman"/>
          <w:iCs/>
          <w:sz w:val="24"/>
          <w:szCs w:val="24"/>
        </w:rPr>
        <w:t>Фирдавил</w:t>
      </w:r>
      <w:proofErr w:type="spellEnd"/>
      <w:r w:rsidRPr="00DF3491">
        <w:rPr>
          <w:rFonts w:ascii="Times New Roman" w:hAnsi="Times New Roman"/>
          <w:iCs/>
          <w:sz w:val="24"/>
          <w:szCs w:val="24"/>
        </w:rPr>
        <w:t xml:space="preserve"> и компания», ООО «Портальные машины», ООО «</w:t>
      </w:r>
      <w:proofErr w:type="spellStart"/>
      <w:r w:rsidRPr="00DF3491">
        <w:rPr>
          <w:rFonts w:ascii="Times New Roman" w:hAnsi="Times New Roman"/>
          <w:iCs/>
          <w:sz w:val="24"/>
          <w:szCs w:val="24"/>
        </w:rPr>
        <w:t>Тепловентмаш</w:t>
      </w:r>
      <w:proofErr w:type="spellEnd"/>
      <w:r w:rsidRPr="00DF3491">
        <w:rPr>
          <w:rFonts w:ascii="Times New Roman" w:hAnsi="Times New Roman"/>
          <w:iCs/>
          <w:sz w:val="24"/>
          <w:szCs w:val="24"/>
        </w:rPr>
        <w:t xml:space="preserve">», ООО «Автофургон», КФХ </w:t>
      </w:r>
      <w:proofErr w:type="gramStart"/>
      <w:r w:rsidRPr="00DF3491">
        <w:rPr>
          <w:rFonts w:ascii="Times New Roman" w:hAnsi="Times New Roman"/>
          <w:iCs/>
          <w:sz w:val="24"/>
          <w:szCs w:val="24"/>
        </w:rPr>
        <w:t>Семенова В.</w:t>
      </w:r>
      <w:proofErr w:type="gramEnd"/>
      <w:r w:rsidRPr="00DF3491">
        <w:rPr>
          <w:rFonts w:ascii="Times New Roman" w:hAnsi="Times New Roman"/>
          <w:iCs/>
          <w:sz w:val="24"/>
          <w:szCs w:val="24"/>
        </w:rPr>
        <w:t>Н. «</w:t>
      </w:r>
      <w:proofErr w:type="spellStart"/>
      <w:r w:rsidRPr="00DF3491">
        <w:rPr>
          <w:rFonts w:ascii="Times New Roman" w:hAnsi="Times New Roman"/>
          <w:iCs/>
          <w:sz w:val="24"/>
          <w:szCs w:val="24"/>
        </w:rPr>
        <w:t>Энежъ</w:t>
      </w:r>
      <w:proofErr w:type="spellEnd"/>
      <w:r w:rsidRPr="00DF3491">
        <w:rPr>
          <w:rFonts w:ascii="Times New Roman" w:hAnsi="Times New Roman"/>
          <w:iCs/>
          <w:sz w:val="24"/>
          <w:szCs w:val="24"/>
        </w:rPr>
        <w:t xml:space="preserve">», </w:t>
      </w:r>
      <w:r w:rsidR="000435B0">
        <w:rPr>
          <w:rFonts w:ascii="Times New Roman" w:hAnsi="Times New Roman"/>
          <w:iCs/>
          <w:sz w:val="24"/>
          <w:szCs w:val="24"/>
        </w:rPr>
        <w:t xml:space="preserve">ООО «Курган», </w:t>
      </w:r>
      <w:r w:rsidRPr="00DF3491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Pr="00DF3491">
        <w:rPr>
          <w:rFonts w:ascii="Times New Roman" w:hAnsi="Times New Roman"/>
          <w:iCs/>
          <w:sz w:val="24"/>
          <w:szCs w:val="24"/>
        </w:rPr>
        <w:t>Металлстройсервис</w:t>
      </w:r>
      <w:proofErr w:type="spellEnd"/>
      <w:r w:rsidRPr="00DF3491">
        <w:rPr>
          <w:rFonts w:ascii="Times New Roman" w:hAnsi="Times New Roman"/>
          <w:iCs/>
          <w:sz w:val="24"/>
          <w:szCs w:val="24"/>
        </w:rPr>
        <w:t>».</w:t>
      </w:r>
    </w:p>
    <w:p w:rsidR="00DF3491" w:rsidRPr="004B61AD" w:rsidRDefault="00DF3491" w:rsidP="00DF3491">
      <w:pPr>
        <w:ind w:firstLine="567"/>
        <w:jc w:val="both"/>
        <w:rPr>
          <w:rFonts w:ascii="Times New Roman" w:hAnsi="Times New Roman"/>
          <w:sz w:val="12"/>
          <w:szCs w:val="12"/>
        </w:rPr>
      </w:pP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3491">
        <w:rPr>
          <w:rFonts w:ascii="Times New Roman" w:hAnsi="Times New Roman"/>
          <w:b/>
          <w:sz w:val="24"/>
          <w:szCs w:val="24"/>
        </w:rPr>
        <w:t>Консультационно-правовая:</w:t>
      </w:r>
    </w:p>
    <w:p w:rsidR="00DF3491" w:rsidRPr="00DF3491" w:rsidRDefault="00DF3491" w:rsidP="00DF3491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F3491">
        <w:rPr>
          <w:rFonts w:ascii="Times New Roman" w:eastAsia="Calibri" w:hAnsi="Times New Roman"/>
          <w:sz w:val="24"/>
          <w:szCs w:val="24"/>
        </w:rPr>
        <w:t xml:space="preserve">По ходатайству администрации </w:t>
      </w:r>
      <w:r w:rsidR="000025BB">
        <w:rPr>
          <w:rFonts w:ascii="Times New Roman" w:eastAsia="Calibri" w:hAnsi="Times New Roman"/>
          <w:sz w:val="24"/>
          <w:szCs w:val="24"/>
        </w:rPr>
        <w:t>Козловского МО</w:t>
      </w:r>
      <w:r w:rsidRPr="00DF3491">
        <w:rPr>
          <w:rFonts w:ascii="Times New Roman" w:eastAsia="Calibri" w:hAnsi="Times New Roman"/>
          <w:sz w:val="24"/>
          <w:szCs w:val="24"/>
        </w:rPr>
        <w:t xml:space="preserve"> после обращения РБИ разрабатываются на бесплатной основе бизнес-планы и технико-экономические обоснования. </w:t>
      </w: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3491">
        <w:rPr>
          <w:rFonts w:ascii="Times New Roman" w:eastAsia="Calibri" w:hAnsi="Times New Roman"/>
          <w:sz w:val="24"/>
          <w:szCs w:val="24"/>
        </w:rPr>
        <w:t xml:space="preserve">Ежегодно администрацией </w:t>
      </w:r>
      <w:r w:rsidR="000025BB">
        <w:rPr>
          <w:rFonts w:ascii="Times New Roman" w:eastAsia="Calibri" w:hAnsi="Times New Roman"/>
          <w:sz w:val="24"/>
          <w:szCs w:val="24"/>
        </w:rPr>
        <w:t>МО</w:t>
      </w:r>
      <w:r w:rsidRPr="00DF3491">
        <w:rPr>
          <w:rFonts w:ascii="Times New Roman" w:eastAsia="Calibri" w:hAnsi="Times New Roman"/>
          <w:sz w:val="24"/>
          <w:szCs w:val="24"/>
        </w:rPr>
        <w:t xml:space="preserve"> </w:t>
      </w:r>
      <w:r w:rsidRPr="00DF3491">
        <w:rPr>
          <w:rFonts w:ascii="Times New Roman" w:hAnsi="Times New Roman"/>
          <w:sz w:val="24"/>
          <w:szCs w:val="24"/>
        </w:rPr>
        <w:t>организов</w:t>
      </w:r>
      <w:r w:rsidR="000025BB">
        <w:rPr>
          <w:rFonts w:ascii="Times New Roman" w:hAnsi="Times New Roman"/>
          <w:sz w:val="24"/>
          <w:szCs w:val="24"/>
        </w:rPr>
        <w:t>ываются</w:t>
      </w:r>
      <w:r w:rsidRPr="00DF3491">
        <w:rPr>
          <w:rFonts w:ascii="Times New Roman" w:hAnsi="Times New Roman"/>
          <w:sz w:val="24"/>
          <w:szCs w:val="24"/>
        </w:rPr>
        <w:t xml:space="preserve"> курсы по охране труда, где активно участв</w:t>
      </w:r>
      <w:r w:rsidR="000025BB">
        <w:rPr>
          <w:rFonts w:ascii="Times New Roman" w:hAnsi="Times New Roman"/>
          <w:sz w:val="24"/>
          <w:szCs w:val="24"/>
        </w:rPr>
        <w:t>уют</w:t>
      </w:r>
      <w:r w:rsidRPr="00DF3491">
        <w:rPr>
          <w:rFonts w:ascii="Times New Roman" w:hAnsi="Times New Roman"/>
          <w:sz w:val="24"/>
          <w:szCs w:val="24"/>
        </w:rPr>
        <w:t xml:space="preserve"> и субъекты малого предпринимательства.</w:t>
      </w:r>
    </w:p>
    <w:p w:rsidR="00DF3491" w:rsidRPr="004B61AD" w:rsidRDefault="00DF3491" w:rsidP="00DF3491">
      <w:pPr>
        <w:ind w:firstLine="567"/>
        <w:jc w:val="both"/>
        <w:rPr>
          <w:rFonts w:ascii="Times New Roman" w:hAnsi="Times New Roman"/>
          <w:sz w:val="12"/>
          <w:szCs w:val="12"/>
        </w:rPr>
      </w:pPr>
    </w:p>
    <w:p w:rsidR="00DF3491" w:rsidRPr="00DF3491" w:rsidRDefault="00DF3491" w:rsidP="00DF3491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3491">
        <w:rPr>
          <w:rFonts w:ascii="Times New Roman" w:hAnsi="Times New Roman"/>
          <w:b/>
          <w:bCs/>
          <w:sz w:val="24"/>
          <w:szCs w:val="24"/>
        </w:rPr>
        <w:t>Наличие муниципальных льгот для бизнеса:</w:t>
      </w:r>
    </w:p>
    <w:p w:rsidR="00DF3491" w:rsidRPr="004B61AD" w:rsidRDefault="00DF3491" w:rsidP="004B61A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1AD">
        <w:rPr>
          <w:rFonts w:ascii="Times New Roman" w:hAnsi="Times New Roman"/>
          <w:sz w:val="24"/>
          <w:szCs w:val="24"/>
        </w:rPr>
        <w:t xml:space="preserve">1) решение Собрания депутатов Козловского </w:t>
      </w:r>
      <w:r w:rsidR="004B61AD" w:rsidRPr="004B61AD">
        <w:rPr>
          <w:rFonts w:ascii="Times New Roman" w:hAnsi="Times New Roman"/>
          <w:sz w:val="24"/>
          <w:szCs w:val="24"/>
        </w:rPr>
        <w:t>муниципального округа</w:t>
      </w:r>
      <w:r w:rsidRPr="004B61AD">
        <w:rPr>
          <w:rFonts w:ascii="Times New Roman" w:hAnsi="Times New Roman"/>
          <w:sz w:val="24"/>
          <w:szCs w:val="24"/>
        </w:rPr>
        <w:t xml:space="preserve"> от 30.</w:t>
      </w:r>
      <w:r w:rsidR="004B61AD" w:rsidRPr="004B61AD">
        <w:rPr>
          <w:rFonts w:ascii="Times New Roman" w:hAnsi="Times New Roman"/>
          <w:sz w:val="24"/>
          <w:szCs w:val="24"/>
        </w:rPr>
        <w:t>08</w:t>
      </w:r>
      <w:r w:rsidRPr="004B61AD">
        <w:rPr>
          <w:rFonts w:ascii="Times New Roman" w:hAnsi="Times New Roman"/>
          <w:sz w:val="24"/>
          <w:szCs w:val="24"/>
        </w:rPr>
        <w:t>.20</w:t>
      </w:r>
      <w:r w:rsidR="004B61AD" w:rsidRPr="004B61AD">
        <w:rPr>
          <w:rFonts w:ascii="Times New Roman" w:hAnsi="Times New Roman"/>
          <w:sz w:val="24"/>
          <w:szCs w:val="24"/>
        </w:rPr>
        <w:t>23</w:t>
      </w:r>
      <w:r w:rsidRPr="004B61AD">
        <w:rPr>
          <w:rFonts w:ascii="Times New Roman" w:hAnsi="Times New Roman"/>
          <w:sz w:val="24"/>
          <w:szCs w:val="24"/>
        </w:rPr>
        <w:t xml:space="preserve"> г. №</w:t>
      </w:r>
      <w:r w:rsidR="004B61AD" w:rsidRPr="004B61AD">
        <w:rPr>
          <w:rFonts w:ascii="Times New Roman" w:hAnsi="Times New Roman"/>
          <w:sz w:val="24"/>
          <w:szCs w:val="24"/>
        </w:rPr>
        <w:t>5</w:t>
      </w:r>
      <w:r w:rsidRPr="004B61AD">
        <w:rPr>
          <w:rFonts w:ascii="Times New Roman" w:hAnsi="Times New Roman"/>
          <w:sz w:val="24"/>
          <w:szCs w:val="24"/>
        </w:rPr>
        <w:t>/</w:t>
      </w:r>
      <w:r w:rsidR="004B61AD" w:rsidRPr="004B61AD">
        <w:rPr>
          <w:rFonts w:ascii="Times New Roman" w:hAnsi="Times New Roman"/>
          <w:sz w:val="24"/>
          <w:szCs w:val="24"/>
        </w:rPr>
        <w:t>194</w:t>
      </w:r>
      <w:r w:rsidRPr="004B61AD">
        <w:rPr>
          <w:rFonts w:ascii="Times New Roman" w:hAnsi="Times New Roman"/>
          <w:sz w:val="24"/>
          <w:szCs w:val="24"/>
        </w:rPr>
        <w:t xml:space="preserve"> «</w:t>
      </w:r>
      <w:r w:rsidR="004B61AD" w:rsidRPr="004B61AD">
        <w:rPr>
          <w:rFonts w:ascii="Times New Roman" w:hAnsi="Times New Roman"/>
          <w:sz w:val="24"/>
          <w:szCs w:val="24"/>
        </w:rPr>
        <w:t>Об утверждении Порядка определения размера арендной платы за предоставленные в аренду без проведения торгов земельные участки, находящиеся в собственности Козловского муниципального округа Чувашской Республики</w:t>
      </w:r>
      <w:r w:rsidRPr="004B61AD">
        <w:rPr>
          <w:rFonts w:ascii="Times New Roman" w:hAnsi="Times New Roman"/>
          <w:sz w:val="24"/>
          <w:szCs w:val="24"/>
        </w:rPr>
        <w:t>»;</w:t>
      </w:r>
      <w:proofErr w:type="gramEnd"/>
    </w:p>
    <w:p w:rsidR="00DF3491" w:rsidRPr="004B61AD" w:rsidRDefault="00DF3491" w:rsidP="004B61A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1AD">
        <w:rPr>
          <w:rFonts w:ascii="Times New Roman" w:hAnsi="Times New Roman"/>
          <w:sz w:val="24"/>
          <w:szCs w:val="24"/>
        </w:rPr>
        <w:t xml:space="preserve">2) решение Собрания депутатов Козловского </w:t>
      </w:r>
      <w:r w:rsidR="004B61AD" w:rsidRPr="004B61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B61AD">
        <w:rPr>
          <w:rFonts w:ascii="Times New Roman" w:hAnsi="Times New Roman"/>
          <w:sz w:val="24"/>
          <w:szCs w:val="24"/>
        </w:rPr>
        <w:t>от 2</w:t>
      </w:r>
      <w:r w:rsidR="004B61AD" w:rsidRPr="004B61AD">
        <w:rPr>
          <w:rFonts w:ascii="Times New Roman" w:hAnsi="Times New Roman"/>
          <w:sz w:val="24"/>
          <w:szCs w:val="24"/>
        </w:rPr>
        <w:t>1</w:t>
      </w:r>
      <w:r w:rsidRPr="004B61AD">
        <w:rPr>
          <w:rFonts w:ascii="Times New Roman" w:hAnsi="Times New Roman"/>
          <w:sz w:val="24"/>
          <w:szCs w:val="24"/>
        </w:rPr>
        <w:t>.</w:t>
      </w:r>
      <w:r w:rsidR="004B61AD" w:rsidRPr="004B61AD">
        <w:rPr>
          <w:rFonts w:ascii="Times New Roman" w:hAnsi="Times New Roman"/>
          <w:sz w:val="24"/>
          <w:szCs w:val="24"/>
        </w:rPr>
        <w:t>06</w:t>
      </w:r>
      <w:r w:rsidRPr="004B61AD">
        <w:rPr>
          <w:rFonts w:ascii="Times New Roman" w:hAnsi="Times New Roman"/>
          <w:sz w:val="24"/>
          <w:szCs w:val="24"/>
        </w:rPr>
        <w:t>.20</w:t>
      </w:r>
      <w:r w:rsidR="004B61AD" w:rsidRPr="004B61AD">
        <w:rPr>
          <w:rFonts w:ascii="Times New Roman" w:hAnsi="Times New Roman"/>
          <w:sz w:val="24"/>
          <w:szCs w:val="24"/>
        </w:rPr>
        <w:t>23</w:t>
      </w:r>
      <w:r w:rsidRPr="004B61AD">
        <w:rPr>
          <w:rFonts w:ascii="Times New Roman" w:hAnsi="Times New Roman"/>
          <w:sz w:val="24"/>
          <w:szCs w:val="24"/>
        </w:rPr>
        <w:t xml:space="preserve"> г. №</w:t>
      </w:r>
      <w:r w:rsidR="004B61AD" w:rsidRPr="004B61AD">
        <w:rPr>
          <w:rFonts w:ascii="Times New Roman" w:hAnsi="Times New Roman"/>
          <w:sz w:val="24"/>
          <w:szCs w:val="24"/>
        </w:rPr>
        <w:t>4</w:t>
      </w:r>
      <w:r w:rsidRPr="004B61AD">
        <w:rPr>
          <w:rFonts w:ascii="Times New Roman" w:hAnsi="Times New Roman"/>
          <w:sz w:val="24"/>
          <w:szCs w:val="24"/>
        </w:rPr>
        <w:t>/</w:t>
      </w:r>
      <w:r w:rsidR="004B61AD" w:rsidRPr="004B61AD">
        <w:rPr>
          <w:rFonts w:ascii="Times New Roman" w:hAnsi="Times New Roman"/>
          <w:sz w:val="24"/>
          <w:szCs w:val="24"/>
        </w:rPr>
        <w:t>178</w:t>
      </w:r>
      <w:r w:rsidRPr="004B61AD">
        <w:rPr>
          <w:rFonts w:ascii="Times New Roman" w:hAnsi="Times New Roman"/>
          <w:sz w:val="24"/>
          <w:szCs w:val="24"/>
        </w:rPr>
        <w:t xml:space="preserve"> «</w:t>
      </w:r>
      <w:r w:rsidR="004B61AD" w:rsidRPr="004B61AD">
        <w:rPr>
          <w:rFonts w:ascii="Times New Roman" w:hAnsi="Times New Roman"/>
          <w:sz w:val="24"/>
          <w:szCs w:val="24"/>
        </w:rPr>
        <w:t>О внесении изменений в решение Собрания депутатов Козловского муниципального округа Чувашской Республики от 29.11.2022 №3/55 «Об утверждении Положения о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</w:r>
      <w:r w:rsidRPr="004B61AD">
        <w:rPr>
          <w:rFonts w:ascii="Times New Roman" w:hAnsi="Times New Roman"/>
          <w:sz w:val="24"/>
          <w:szCs w:val="24"/>
        </w:rPr>
        <w:t>.</w:t>
      </w:r>
      <w:proofErr w:type="gramEnd"/>
    </w:p>
    <w:p w:rsidR="00DF3491" w:rsidRPr="004B61AD" w:rsidRDefault="00DF3491" w:rsidP="004B61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61AD">
        <w:rPr>
          <w:rFonts w:ascii="Times New Roman" w:hAnsi="Times New Roman"/>
          <w:sz w:val="24"/>
          <w:szCs w:val="24"/>
        </w:rPr>
        <w:t>В данных НПА предусмотрены льготные ставки для субъектов МП.</w:t>
      </w:r>
    </w:p>
    <w:p w:rsidR="00A23BAC" w:rsidRPr="000025BB" w:rsidRDefault="00A23BAC" w:rsidP="004B61A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1AD">
        <w:rPr>
          <w:rFonts w:ascii="Times New Roman" w:hAnsi="Times New Roman"/>
          <w:sz w:val="24"/>
          <w:szCs w:val="24"/>
        </w:rPr>
        <w:t xml:space="preserve">3) Решение Собрания депутатов Козловского </w:t>
      </w:r>
      <w:r w:rsidR="000025BB" w:rsidRPr="004B61AD">
        <w:rPr>
          <w:rFonts w:ascii="Times New Roman" w:hAnsi="Times New Roman"/>
          <w:sz w:val="24"/>
          <w:szCs w:val="24"/>
        </w:rPr>
        <w:t>муниципального округа</w:t>
      </w:r>
      <w:r w:rsidRPr="004B61AD">
        <w:rPr>
          <w:rFonts w:ascii="Times New Roman" w:hAnsi="Times New Roman"/>
          <w:sz w:val="24"/>
          <w:szCs w:val="24"/>
        </w:rPr>
        <w:t xml:space="preserve"> от </w:t>
      </w:r>
      <w:r w:rsidR="000025BB" w:rsidRPr="004B61AD">
        <w:rPr>
          <w:rFonts w:ascii="Times New Roman" w:hAnsi="Times New Roman"/>
          <w:sz w:val="24"/>
          <w:szCs w:val="24"/>
        </w:rPr>
        <w:t>27</w:t>
      </w:r>
      <w:r w:rsidRPr="004B61AD">
        <w:rPr>
          <w:rFonts w:ascii="Times New Roman" w:hAnsi="Times New Roman"/>
          <w:sz w:val="24"/>
          <w:szCs w:val="24"/>
        </w:rPr>
        <w:t>.12.202</w:t>
      </w:r>
      <w:r w:rsidR="000025BB" w:rsidRPr="004B61AD">
        <w:rPr>
          <w:rFonts w:ascii="Times New Roman" w:hAnsi="Times New Roman"/>
          <w:sz w:val="24"/>
          <w:szCs w:val="24"/>
        </w:rPr>
        <w:t>3</w:t>
      </w:r>
      <w:r w:rsidRPr="004B61AD">
        <w:rPr>
          <w:rFonts w:ascii="Times New Roman" w:hAnsi="Times New Roman"/>
          <w:sz w:val="24"/>
          <w:szCs w:val="24"/>
        </w:rPr>
        <w:t xml:space="preserve"> №</w:t>
      </w:r>
      <w:r w:rsidR="000025BB" w:rsidRPr="004B61AD">
        <w:rPr>
          <w:rFonts w:ascii="Times New Roman" w:hAnsi="Times New Roman"/>
          <w:sz w:val="24"/>
          <w:szCs w:val="24"/>
        </w:rPr>
        <w:t>4/238</w:t>
      </w:r>
      <w:r w:rsidRPr="004B61AD">
        <w:rPr>
          <w:rFonts w:ascii="Times New Roman" w:hAnsi="Times New Roman"/>
          <w:sz w:val="24"/>
          <w:szCs w:val="24"/>
        </w:rPr>
        <w:t xml:space="preserve"> «</w:t>
      </w:r>
      <w:r w:rsidR="000025BB" w:rsidRPr="004B61AD">
        <w:rPr>
          <w:rFonts w:ascii="Times New Roman" w:hAnsi="Times New Roman"/>
          <w:bCs/>
          <w:sz w:val="24"/>
          <w:szCs w:val="24"/>
        </w:rPr>
        <w:t>О внесении изменений в решение Собрания депутатов Козловского муниципального округа Чувашской Республики от 29.11.2022 №3/55 «Об утверждении Положения о вопросах налогового регулирования в Козловском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</w:r>
      <w:r w:rsidR="000025BB" w:rsidRPr="004B61AD">
        <w:rPr>
          <w:rFonts w:ascii="Times New Roman" w:hAnsi="Times New Roman"/>
          <w:sz w:val="24"/>
          <w:szCs w:val="24"/>
        </w:rPr>
        <w:t xml:space="preserve"> </w:t>
      </w:r>
      <w:r w:rsidR="00F12863" w:rsidRPr="004B61AD">
        <w:rPr>
          <w:rFonts w:ascii="Times New Roman" w:hAnsi="Times New Roman"/>
          <w:sz w:val="24"/>
          <w:szCs w:val="24"/>
        </w:rPr>
        <w:t>(в части снижения налога на имущество СМСП</w:t>
      </w:r>
      <w:proofErr w:type="gramEnd"/>
      <w:r w:rsidR="00F12863" w:rsidRPr="004B61AD">
        <w:rPr>
          <w:rFonts w:ascii="Times New Roman" w:hAnsi="Times New Roman"/>
          <w:sz w:val="24"/>
          <w:szCs w:val="24"/>
        </w:rPr>
        <w:t xml:space="preserve"> с 2% до 1</w:t>
      </w:r>
      <w:r w:rsidR="000025BB" w:rsidRPr="004B61AD">
        <w:rPr>
          <w:rFonts w:ascii="Times New Roman" w:hAnsi="Times New Roman"/>
          <w:sz w:val="24"/>
          <w:szCs w:val="24"/>
        </w:rPr>
        <w:t>,3</w:t>
      </w:r>
      <w:r w:rsidR="00F12863" w:rsidRPr="004B61AD">
        <w:rPr>
          <w:rFonts w:ascii="Times New Roman" w:hAnsi="Times New Roman"/>
          <w:sz w:val="24"/>
          <w:szCs w:val="24"/>
        </w:rPr>
        <w:t>% от кадастровой</w:t>
      </w:r>
      <w:r w:rsidR="00F12863" w:rsidRPr="000025BB">
        <w:rPr>
          <w:rFonts w:ascii="Times New Roman" w:hAnsi="Times New Roman"/>
          <w:sz w:val="24"/>
          <w:szCs w:val="24"/>
        </w:rPr>
        <w:t xml:space="preserve"> стоимости).</w:t>
      </w:r>
    </w:p>
    <w:p w:rsidR="000025BB" w:rsidRDefault="000025BB" w:rsidP="000025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25BB">
        <w:rPr>
          <w:rFonts w:ascii="Times New Roman" w:hAnsi="Times New Roman"/>
          <w:sz w:val="24"/>
          <w:szCs w:val="24"/>
        </w:rPr>
        <w:t>4) постановление администрации Козловского муниципального округа от 24.03.2023 №210 «Об утверждении Порядка</w:t>
      </w:r>
      <w:r w:rsidRPr="005836A3">
        <w:rPr>
          <w:rFonts w:ascii="Times New Roman" w:hAnsi="Times New Roman"/>
          <w:sz w:val="24"/>
          <w:szCs w:val="24"/>
        </w:rPr>
        <w:t xml:space="preserve"> предоставления муниципальной преференции товаропроизводителям -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территории Козловского муниципального округа Чувашской Республики»</w:t>
      </w:r>
      <w:proofErr w:type="gramStart"/>
      <w:r w:rsidRPr="005836A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36A3">
        <w:rPr>
          <w:rFonts w:ascii="Times New Roman" w:hAnsi="Times New Roman"/>
          <w:sz w:val="24"/>
          <w:szCs w:val="24"/>
        </w:rPr>
        <w:t>(</w:t>
      </w:r>
      <w:proofErr w:type="gramStart"/>
      <w:r w:rsidRPr="005836A3">
        <w:rPr>
          <w:rFonts w:ascii="Times New Roman" w:hAnsi="Times New Roman"/>
          <w:sz w:val="24"/>
          <w:szCs w:val="24"/>
        </w:rPr>
        <w:t>з</w:t>
      </w:r>
      <w:proofErr w:type="gramEnd"/>
      <w:r w:rsidRPr="005836A3">
        <w:rPr>
          <w:rFonts w:ascii="Times New Roman" w:hAnsi="Times New Roman"/>
          <w:sz w:val="24"/>
          <w:szCs w:val="24"/>
        </w:rPr>
        <w:t>аключен договор на конкурсной основе с КФХ Семеновым В.Н. на размещение нестационарного</w:t>
      </w:r>
      <w:r>
        <w:rPr>
          <w:rFonts w:ascii="Times New Roman" w:hAnsi="Times New Roman"/>
          <w:sz w:val="24"/>
          <w:szCs w:val="24"/>
        </w:rPr>
        <w:t xml:space="preserve"> торгового объекта в д. </w:t>
      </w:r>
      <w:proofErr w:type="spellStart"/>
      <w:r>
        <w:rPr>
          <w:rFonts w:ascii="Times New Roman" w:hAnsi="Times New Roman"/>
          <w:sz w:val="24"/>
          <w:szCs w:val="24"/>
        </w:rPr>
        <w:t>Новород</w:t>
      </w:r>
      <w:r w:rsidRPr="005836A3">
        <w:rPr>
          <w:rFonts w:ascii="Times New Roman" w:hAnsi="Times New Roman"/>
          <w:sz w:val="24"/>
          <w:szCs w:val="24"/>
        </w:rPr>
        <w:t>ионовка</w:t>
      </w:r>
      <w:proofErr w:type="spellEnd"/>
      <w:r w:rsidRPr="005836A3">
        <w:rPr>
          <w:rFonts w:ascii="Times New Roman" w:hAnsi="Times New Roman"/>
          <w:sz w:val="24"/>
          <w:szCs w:val="24"/>
        </w:rPr>
        <w:t>).</w:t>
      </w:r>
    </w:p>
    <w:p w:rsidR="00A23BAC" w:rsidRPr="004B61AD" w:rsidRDefault="00A23BAC" w:rsidP="00DF3491">
      <w:pPr>
        <w:ind w:firstLine="567"/>
        <w:jc w:val="both"/>
        <w:rPr>
          <w:rFonts w:ascii="Times New Roman" w:hAnsi="Times New Roman"/>
          <w:sz w:val="12"/>
          <w:szCs w:val="12"/>
        </w:rPr>
      </w:pPr>
    </w:p>
    <w:p w:rsidR="00AF3687" w:rsidRDefault="00A23BAC" w:rsidP="00A23BA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0025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проведения плановых проверок СМСП запланировано не было, не проводились. </w:t>
      </w:r>
      <w:r w:rsidR="004B61AD">
        <w:rPr>
          <w:rFonts w:ascii="Times New Roman" w:hAnsi="Times New Roman"/>
          <w:sz w:val="24"/>
          <w:szCs w:val="24"/>
        </w:rPr>
        <w:t>Внеплановых проверок н</w:t>
      </w:r>
      <w:r>
        <w:rPr>
          <w:rFonts w:ascii="Times New Roman" w:hAnsi="Times New Roman"/>
          <w:sz w:val="24"/>
          <w:szCs w:val="24"/>
        </w:rPr>
        <w:t>е было. Обращений в администрацию предпринимателей по вопросу нарушения их прав и законных интересов в 202</w:t>
      </w:r>
      <w:r w:rsidR="000025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не было. </w:t>
      </w:r>
    </w:p>
    <w:p w:rsidR="00AF3687" w:rsidRDefault="00AF3687" w:rsidP="00B84ED7">
      <w:pPr>
        <w:rPr>
          <w:rFonts w:ascii="Times New Roman" w:hAnsi="Times New Roman"/>
          <w:sz w:val="24"/>
          <w:szCs w:val="24"/>
        </w:rPr>
      </w:pPr>
    </w:p>
    <w:sectPr w:rsidR="00AF3687" w:rsidSect="00965B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C35"/>
    <w:multiLevelType w:val="hybridMultilevel"/>
    <w:tmpl w:val="E8F831EA"/>
    <w:lvl w:ilvl="0" w:tplc="3F0AA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EA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EC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46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E5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123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CD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EA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29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A7C97"/>
    <w:multiLevelType w:val="hybridMultilevel"/>
    <w:tmpl w:val="0B20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6FAF"/>
    <w:multiLevelType w:val="hybridMultilevel"/>
    <w:tmpl w:val="683430C8"/>
    <w:lvl w:ilvl="0" w:tplc="570011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A46C85"/>
    <w:multiLevelType w:val="hybridMultilevel"/>
    <w:tmpl w:val="4BB60B96"/>
    <w:lvl w:ilvl="0" w:tplc="97703F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D7"/>
    <w:rsid w:val="000025BB"/>
    <w:rsid w:val="000435B0"/>
    <w:rsid w:val="000A1FC4"/>
    <w:rsid w:val="000B492B"/>
    <w:rsid w:val="00182E95"/>
    <w:rsid w:val="002174D4"/>
    <w:rsid w:val="00254F3C"/>
    <w:rsid w:val="002852BC"/>
    <w:rsid w:val="004B61AD"/>
    <w:rsid w:val="005563C5"/>
    <w:rsid w:val="005C1179"/>
    <w:rsid w:val="0066331F"/>
    <w:rsid w:val="007A3268"/>
    <w:rsid w:val="008372C2"/>
    <w:rsid w:val="009355C8"/>
    <w:rsid w:val="00965BC9"/>
    <w:rsid w:val="00A23BAC"/>
    <w:rsid w:val="00A31580"/>
    <w:rsid w:val="00AF3687"/>
    <w:rsid w:val="00B84ED7"/>
    <w:rsid w:val="00C80733"/>
    <w:rsid w:val="00DA4A13"/>
    <w:rsid w:val="00DF3491"/>
    <w:rsid w:val="00E9200E"/>
    <w:rsid w:val="00F1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B492B"/>
    <w:pPr>
      <w:ind w:left="720"/>
      <w:contextualSpacing/>
    </w:pPr>
  </w:style>
  <w:style w:type="paragraph" w:styleId="a4">
    <w:name w:val="Body Text Indent"/>
    <w:basedOn w:val="a"/>
    <w:link w:val="a5"/>
    <w:rsid w:val="00AF3687"/>
    <w:pPr>
      <w:ind w:firstLine="684"/>
      <w:jc w:val="both"/>
    </w:pPr>
    <w:rPr>
      <w:rFonts w:ascii="Arial Narrow" w:hAnsi="Arial Narrow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rsid w:val="00AF3687"/>
    <w:rPr>
      <w:rFonts w:ascii="Arial Narrow" w:eastAsia="Times New Roman" w:hAnsi="Arial Narrow" w:cs="Times New Roman"/>
      <w:sz w:val="20"/>
      <w:szCs w:val="24"/>
      <w:lang w:eastAsia="ru-RU"/>
    </w:rPr>
  </w:style>
  <w:style w:type="paragraph" w:styleId="a6">
    <w:name w:val="No Spacing"/>
    <w:link w:val="a7"/>
    <w:uiPriority w:val="1"/>
    <w:qFormat/>
    <w:rsid w:val="00AF36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F3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AF3687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F34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4A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0261-508C-422F-8F1E-7B1B4BE1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Пушков Геннадий</cp:lastModifiedBy>
  <cp:revision>3</cp:revision>
  <cp:lastPrinted>2024-01-22T04:48:00Z</cp:lastPrinted>
  <dcterms:created xsi:type="dcterms:W3CDTF">2024-06-26T07:19:00Z</dcterms:created>
  <dcterms:modified xsi:type="dcterms:W3CDTF">2024-06-26T07:19:00Z</dcterms:modified>
</cp:coreProperties>
</file>