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5E2BFC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>№ 81 от 30</w:t>
            </w:r>
            <w:r w:rsidR="00B47A0E">
              <w:rPr>
                <w:b/>
              </w:rPr>
              <w:t xml:space="preserve"> ок</w:t>
            </w:r>
            <w:r w:rsidR="00D65AC1">
              <w:rPr>
                <w:b/>
              </w:rPr>
              <w:t>тября</w:t>
            </w:r>
            <w:r w:rsidR="00206985" w:rsidRPr="00206985">
              <w:rPr>
                <w:b/>
              </w:rPr>
              <w:t xml:space="preserve"> 2023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840E1" w:rsidRDefault="00F840E1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44715A" w:rsidRDefault="0044715A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5E2BFC">
        <w:rPr>
          <w:rFonts w:asciiTheme="majorHAnsi" w:hAnsiTheme="majorHAnsi"/>
          <w:b/>
          <w:sz w:val="21"/>
          <w:szCs w:val="21"/>
        </w:rPr>
        <w:t>30</w:t>
      </w:r>
      <w:r w:rsidR="00B47A0E">
        <w:rPr>
          <w:rFonts w:asciiTheme="majorHAnsi" w:hAnsiTheme="majorHAnsi"/>
          <w:b/>
          <w:sz w:val="21"/>
          <w:szCs w:val="21"/>
        </w:rPr>
        <w:t>.10</w:t>
      </w:r>
      <w:r w:rsidR="008C3B7F" w:rsidRPr="008C3B7F">
        <w:rPr>
          <w:rFonts w:asciiTheme="majorHAnsi" w:hAnsiTheme="majorHAnsi"/>
          <w:b/>
          <w:sz w:val="21"/>
          <w:szCs w:val="21"/>
        </w:rPr>
        <w:t xml:space="preserve">.2023 г. </w:t>
      </w:r>
      <w:r w:rsidR="005361BB" w:rsidRPr="008C3B7F">
        <w:rPr>
          <w:rFonts w:asciiTheme="majorHAnsi" w:hAnsiTheme="majorHAnsi"/>
          <w:b/>
          <w:sz w:val="21"/>
          <w:szCs w:val="21"/>
        </w:rPr>
        <w:t xml:space="preserve">№ </w:t>
      </w:r>
      <w:r w:rsidR="005E2BFC">
        <w:rPr>
          <w:rFonts w:asciiTheme="majorHAnsi" w:hAnsiTheme="majorHAnsi"/>
          <w:b/>
          <w:sz w:val="21"/>
          <w:szCs w:val="21"/>
        </w:rPr>
        <w:t>1271</w:t>
      </w:r>
    </w:p>
    <w:p w:rsidR="005E2BFC" w:rsidRDefault="005E2BFC" w:rsidP="005E2BFC">
      <w:pPr>
        <w:tabs>
          <w:tab w:val="left" w:pos="5562"/>
        </w:tabs>
        <w:jc w:val="both"/>
        <w:rPr>
          <w:b/>
          <w:i/>
          <w:color w:val="000000"/>
        </w:rPr>
      </w:pPr>
      <w:r w:rsidRPr="005E2BFC">
        <w:rPr>
          <w:b/>
          <w:i/>
          <w:color w:val="000000"/>
        </w:rPr>
        <w:t>«</w:t>
      </w:r>
      <w:r w:rsidRPr="005E2BFC">
        <w:rPr>
          <w:b/>
          <w:i/>
          <w:color w:val="000000"/>
        </w:rPr>
        <w:t>О внесении изменений в муниципальную программу Комсомольского муниципального округа Чувашской Республики «Модернизация и развитие сферы жилищно-коммунального хозяйства»</w:t>
      </w:r>
    </w:p>
    <w:p w:rsidR="005E2BFC" w:rsidRDefault="005E2BFC" w:rsidP="005E2BFC">
      <w:pPr>
        <w:tabs>
          <w:tab w:val="left" w:pos="5562"/>
        </w:tabs>
        <w:jc w:val="both"/>
        <w:rPr>
          <w:b/>
          <w:i/>
          <w:color w:val="000000"/>
        </w:rPr>
      </w:pPr>
    </w:p>
    <w:p w:rsidR="005E2BFC" w:rsidRPr="005E2BFC" w:rsidRDefault="005E2BFC" w:rsidP="005E2BFC">
      <w:pPr>
        <w:ind w:firstLine="851"/>
        <w:jc w:val="both"/>
        <w:rPr>
          <w:color w:val="000000"/>
          <w:sz w:val="20"/>
          <w:szCs w:val="20"/>
        </w:rPr>
      </w:pPr>
      <w:r w:rsidRPr="005E2BFC">
        <w:rPr>
          <w:sz w:val="20"/>
          <w:szCs w:val="20"/>
        </w:rPr>
        <w:t>А</w:t>
      </w:r>
      <w:r w:rsidRPr="005E2BFC">
        <w:rPr>
          <w:color w:val="000000"/>
          <w:sz w:val="20"/>
          <w:szCs w:val="20"/>
        </w:rPr>
        <w:t xml:space="preserve">дминистрация Комсомольского муниципального округа Чувашской Республики п о с </w:t>
      </w:r>
      <w:proofErr w:type="gramStart"/>
      <w:r w:rsidRPr="005E2BFC">
        <w:rPr>
          <w:color w:val="000000"/>
          <w:sz w:val="20"/>
          <w:szCs w:val="20"/>
        </w:rPr>
        <w:t>т</w:t>
      </w:r>
      <w:proofErr w:type="gramEnd"/>
      <w:r w:rsidRPr="005E2BFC">
        <w:rPr>
          <w:color w:val="000000"/>
          <w:sz w:val="20"/>
          <w:szCs w:val="20"/>
        </w:rPr>
        <w:t xml:space="preserve"> а н о в л я е т: </w:t>
      </w:r>
    </w:p>
    <w:p w:rsidR="005E2BFC" w:rsidRPr="005E2BFC" w:rsidRDefault="005E2BFC" w:rsidP="005E2BFC">
      <w:pPr>
        <w:ind w:firstLine="540"/>
        <w:jc w:val="both"/>
        <w:rPr>
          <w:color w:val="000000"/>
          <w:sz w:val="20"/>
          <w:szCs w:val="20"/>
        </w:rPr>
      </w:pPr>
    </w:p>
    <w:p w:rsidR="005E2BFC" w:rsidRPr="005E2BFC" w:rsidRDefault="005E2BFC" w:rsidP="005E2BFC">
      <w:pPr>
        <w:pStyle w:val="a3"/>
        <w:widowControl/>
        <w:numPr>
          <w:ilvl w:val="0"/>
          <w:numId w:val="15"/>
        </w:numPr>
        <w:ind w:left="0" w:firstLine="85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5E2BFC">
        <w:rPr>
          <w:rFonts w:ascii="Times New Roman" w:hAnsi="Times New Roman"/>
          <w:color w:val="000000"/>
          <w:sz w:val="20"/>
          <w:szCs w:val="20"/>
          <w:lang w:val="ru-RU"/>
        </w:rPr>
        <w:t>Утвердить прилагаемые изменения, которые вносятся в муниципальную программу Комсомольского муниципального округа Чувашской Республики «Модернизация и развитие сферы жилищно-коммунального хозяйства»,</w:t>
      </w:r>
      <w:r w:rsidRPr="005E2BFC">
        <w:rPr>
          <w:sz w:val="20"/>
          <w:szCs w:val="20"/>
          <w:lang w:val="ru-RU"/>
        </w:rPr>
        <w:t xml:space="preserve"> </w:t>
      </w:r>
      <w:r w:rsidRPr="005E2BFC">
        <w:rPr>
          <w:rFonts w:ascii="Times New Roman" w:hAnsi="Times New Roman"/>
          <w:color w:val="000000"/>
          <w:sz w:val="20"/>
          <w:szCs w:val="20"/>
          <w:lang w:val="ru-RU"/>
        </w:rPr>
        <w:t>утвержденную постановлением администрации Комсомольского муниципального округа Чувашской Республики от 26.04.2023 г. № 400.</w:t>
      </w:r>
    </w:p>
    <w:p w:rsidR="005E2BFC" w:rsidRPr="005E2BFC" w:rsidRDefault="005E2BFC" w:rsidP="005E2BFC">
      <w:pPr>
        <w:pStyle w:val="a3"/>
        <w:widowControl/>
        <w:numPr>
          <w:ilvl w:val="0"/>
          <w:numId w:val="15"/>
        </w:numPr>
        <w:ind w:left="0" w:firstLine="85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5E2BFC">
        <w:rPr>
          <w:rFonts w:ascii="Times New Roman" w:hAnsi="Times New Roman"/>
          <w:color w:val="000000"/>
          <w:sz w:val="20"/>
          <w:szCs w:val="20"/>
          <w:lang w:val="ru-RU"/>
        </w:rPr>
        <w:t>Настоящее постановление вступает в силу после дня его официального опубликования</w:t>
      </w:r>
      <w:r w:rsidRPr="005E2BFC">
        <w:rPr>
          <w:rFonts w:ascii="Times New Roman" w:hAnsi="Times New Roman"/>
          <w:color w:val="000000"/>
          <w:sz w:val="20"/>
          <w:szCs w:val="20"/>
          <w:lang w:val="ru-RU" w:eastAsia="ru-RU"/>
        </w:rPr>
        <w:t>.</w:t>
      </w:r>
    </w:p>
    <w:p w:rsidR="001C73A4" w:rsidRDefault="001C73A4" w:rsidP="001C73A4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</w:p>
    <w:p w:rsidR="004F14B8" w:rsidRPr="001C73A4" w:rsidRDefault="00D65AC1" w:rsidP="001C73A4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>Глава</w:t>
      </w:r>
      <w:r w:rsidR="004F14B8"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4F14B8" w:rsidRDefault="004F14B8" w:rsidP="004F14B8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 xml:space="preserve">Н.Н. </w:t>
      </w:r>
      <w:proofErr w:type="spellStart"/>
      <w:r w:rsidRPr="00D74B98">
        <w:rPr>
          <w:i/>
          <w:sz w:val="20"/>
          <w:szCs w:val="20"/>
        </w:rPr>
        <w:t>Раськин</w:t>
      </w:r>
      <w:proofErr w:type="spellEnd"/>
    </w:p>
    <w:p w:rsidR="004F14B8" w:rsidRPr="004F14B8" w:rsidRDefault="005E2BFC" w:rsidP="004F14B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1271 от 30</w:t>
      </w:r>
      <w:r w:rsidR="00B47A0E">
        <w:rPr>
          <w:i/>
          <w:sz w:val="20"/>
          <w:szCs w:val="20"/>
        </w:rPr>
        <w:t>.10</w:t>
      </w:r>
      <w:r w:rsidR="004F14B8">
        <w:rPr>
          <w:i/>
          <w:sz w:val="20"/>
          <w:szCs w:val="20"/>
        </w:rPr>
        <w:t>.2023г</w:t>
      </w:r>
      <w:bookmarkStart w:id="0" w:name="_GoBack"/>
      <w:bookmarkEnd w:id="0"/>
    </w:p>
    <w:p w:rsidR="00C37515" w:rsidRPr="00B47A0E" w:rsidRDefault="00C37515" w:rsidP="00B47A0E">
      <w:pPr>
        <w:spacing w:before="232"/>
        <w:ind w:right="367"/>
        <w:rPr>
          <w:color w:val="0000FF" w:themeColor="hyperlink"/>
          <w:u w:val="single"/>
        </w:rPr>
      </w:pPr>
      <w:r>
        <w:rPr>
          <w:b/>
          <w:sz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>
          <w:rPr>
            <w:rStyle w:val="af7"/>
          </w:rPr>
          <w:t>https://komsml.cap.ru/doc/laws/</w:t>
        </w:r>
      </w:hyperlink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1C73A4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1C73A4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1C73A4" w:rsidRDefault="001C73A4" w:rsidP="001C73A4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ведущий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 xml:space="preserve">специалист- </w:t>
            </w:r>
            <w:r>
              <w:rPr>
                <w:b/>
                <w:sz w:val="20"/>
              </w:rPr>
              <w:t>эксперт сектора кадровой работы Бахмутова М.А.</w:t>
            </w:r>
          </w:p>
        </w:tc>
      </w:tr>
    </w:tbl>
    <w:p w:rsidR="00FB449C" w:rsidRPr="008C3B7F" w:rsidRDefault="00FB449C" w:rsidP="0044715A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p w:rsidR="00061FE4" w:rsidRDefault="00061FE4" w:rsidP="00061FE4">
      <w:pPr>
        <w:spacing w:before="90"/>
        <w:ind w:left="207"/>
        <w:jc w:val="both"/>
        <w:rPr>
          <w:b/>
          <w:sz w:val="24"/>
        </w:rPr>
      </w:pPr>
    </w:p>
    <w:p w:rsidR="00061FE4" w:rsidRPr="00061FE4" w:rsidRDefault="00061FE4" w:rsidP="00061FE4"/>
    <w:p w:rsidR="009C588F" w:rsidRDefault="009C588F" w:rsidP="009C588F">
      <w:pPr>
        <w:spacing w:before="90"/>
        <w:ind w:left="207"/>
        <w:jc w:val="both"/>
        <w:rPr>
          <w:b/>
          <w:sz w:val="24"/>
        </w:rPr>
      </w:pPr>
    </w:p>
    <w:p w:rsidR="009C588F" w:rsidRDefault="009C588F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 w:rsidP="002D30B6">
      <w:pPr>
        <w:spacing w:before="232"/>
        <w:rPr>
          <w:sz w:val="24"/>
        </w:rPr>
        <w:sectPr w:rsidR="00061FE4" w:rsidSect="0013219F">
          <w:type w:val="continuous"/>
          <w:pgSz w:w="11910" w:h="16840"/>
          <w:pgMar w:top="700" w:right="428" w:bottom="280" w:left="142" w:header="720" w:footer="720" w:gutter="0"/>
          <w:cols w:space="720"/>
        </w:sectPr>
      </w:pPr>
    </w:p>
    <w:p w:rsidR="003903E3" w:rsidRDefault="003903E3">
      <w:pPr>
        <w:pStyle w:val="aff"/>
        <w:spacing w:before="4"/>
        <w:ind w:left="0"/>
        <w:jc w:val="left"/>
        <w:rPr>
          <w:b/>
          <w:sz w:val="11"/>
        </w:rPr>
      </w:pPr>
    </w:p>
    <w:p w:rsidR="003903E3" w:rsidRDefault="003903E3"/>
    <w:sectPr w:rsidR="003903E3">
      <w:pgSz w:w="11910" w:h="16840"/>
      <w:pgMar w:top="620" w:right="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5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7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1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2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3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4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4"/>
  </w:num>
  <w:num w:numId="5">
    <w:abstractNumId w:val="13"/>
  </w:num>
  <w:num w:numId="6">
    <w:abstractNumId w:val="10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  <w:num w:numId="11">
    <w:abstractNumId w:val="0"/>
  </w:num>
  <w:num w:numId="12">
    <w:abstractNumId w:val="14"/>
  </w:num>
  <w:num w:numId="13">
    <w:abstractNumId w:val="1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07CA2"/>
    <w:rsid w:val="0013219F"/>
    <w:rsid w:val="00181127"/>
    <w:rsid w:val="001853BD"/>
    <w:rsid w:val="001942A5"/>
    <w:rsid w:val="001C73A4"/>
    <w:rsid w:val="001F7F4C"/>
    <w:rsid w:val="00206985"/>
    <w:rsid w:val="002844D2"/>
    <w:rsid w:val="002D30B6"/>
    <w:rsid w:val="00380CBB"/>
    <w:rsid w:val="00387853"/>
    <w:rsid w:val="003903E3"/>
    <w:rsid w:val="003A3E16"/>
    <w:rsid w:val="004355BE"/>
    <w:rsid w:val="0044715A"/>
    <w:rsid w:val="00473266"/>
    <w:rsid w:val="00474819"/>
    <w:rsid w:val="004F14B8"/>
    <w:rsid w:val="005361BB"/>
    <w:rsid w:val="005E2BFC"/>
    <w:rsid w:val="00606860"/>
    <w:rsid w:val="00727991"/>
    <w:rsid w:val="007C59DB"/>
    <w:rsid w:val="007D5C95"/>
    <w:rsid w:val="00896859"/>
    <w:rsid w:val="008C3B7F"/>
    <w:rsid w:val="008D743E"/>
    <w:rsid w:val="009C588F"/>
    <w:rsid w:val="009E6CCF"/>
    <w:rsid w:val="00B47A0E"/>
    <w:rsid w:val="00B972FC"/>
    <w:rsid w:val="00BF67C3"/>
    <w:rsid w:val="00C073CE"/>
    <w:rsid w:val="00C37515"/>
    <w:rsid w:val="00C475FC"/>
    <w:rsid w:val="00C7266E"/>
    <w:rsid w:val="00D65AC1"/>
    <w:rsid w:val="00E33478"/>
    <w:rsid w:val="00E565DF"/>
    <w:rsid w:val="00F840E1"/>
    <w:rsid w:val="00F91799"/>
    <w:rsid w:val="00FB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basedOn w:val="a"/>
    <w:link w:val="afb"/>
    <w:uiPriority w:val="99"/>
    <w:unhideWhenUsed/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</w:style>
  <w:style w:type="character" w:customStyle="1" w:styleId="afd">
    <w:name w:val="Нижний колонтитул Знак"/>
    <w:basedOn w:val="a0"/>
    <w:link w:val="afc"/>
    <w:uiPriority w:val="99"/>
  </w:style>
  <w:style w:type="paragraph" w:styleId="afe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0">
    <w:name w:val="List Paragraph"/>
    <w:aliases w:val="мой"/>
    <w:basedOn w:val="a"/>
    <w:link w:val="aff1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2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1">
    <w:name w:val="Абзац списка Знак"/>
    <w:aliases w:val="мой Знак"/>
    <w:basedOn w:val="a0"/>
    <w:link w:val="aff0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3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4">
    <w:name w:val="Прижатый влево"/>
    <w:basedOn w:val="a"/>
    <w:next w:val="a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5">
    <w:name w:val="Table Grid"/>
    <w:basedOn w:val="a1"/>
    <w:uiPriority w:val="59"/>
    <w:rsid w:val="007C59DB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6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6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6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6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BC250-F99A-4C35-B6AF-9CD4F63F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Бахмутова Марина Анатольевна</cp:lastModifiedBy>
  <cp:revision>15</cp:revision>
  <dcterms:created xsi:type="dcterms:W3CDTF">2023-09-06T07:36:00Z</dcterms:created>
  <dcterms:modified xsi:type="dcterms:W3CDTF">2023-11-07T10:47:00Z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