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AE151A" w:rsidRPr="0079179D" w:rsidTr="00456868">
        <w:trPr>
          <w:cantSplit/>
          <w:trHeight w:val="542"/>
        </w:trPr>
        <w:tc>
          <w:tcPr>
            <w:tcW w:w="4105" w:type="dxa"/>
          </w:tcPr>
          <w:p w:rsidR="00AE151A" w:rsidRPr="0079179D" w:rsidRDefault="00AE151A" w:rsidP="00456868">
            <w:pPr>
              <w:spacing w:after="0" w:line="240" w:lineRule="auto"/>
              <w:contextualSpacing/>
              <w:jc w:val="center"/>
              <w:rPr>
                <w:rFonts w:ascii="Times New Roman" w:hAnsi="Times New Roman"/>
                <w:b/>
                <w:bCs/>
                <w:noProof/>
                <w:sz w:val="26"/>
                <w:szCs w:val="26"/>
                <w:lang w:val="en-US"/>
              </w:rPr>
            </w:pPr>
            <w:bookmarkStart w:id="0" w:name="Par35"/>
            <w:bookmarkStart w:id="1" w:name="_GoBack"/>
            <w:bookmarkEnd w:id="0"/>
            <w:bookmarkEnd w:id="1"/>
          </w:p>
          <w:p w:rsidR="00AE151A" w:rsidRPr="0079179D" w:rsidRDefault="00AE151A" w:rsidP="00456868">
            <w:pPr>
              <w:spacing w:after="0" w:line="240" w:lineRule="auto"/>
              <w:contextualSpacing/>
              <w:jc w:val="center"/>
              <w:rPr>
                <w:rFonts w:ascii="Times New Roman" w:hAnsi="Times New Roman"/>
                <w:b/>
                <w:bCs/>
                <w:noProof/>
                <w:sz w:val="26"/>
                <w:szCs w:val="26"/>
              </w:rPr>
            </w:pPr>
            <w:r w:rsidRPr="0079179D">
              <w:rPr>
                <w:rFonts w:ascii="Times New Roman" w:hAnsi="Times New Roman"/>
                <w:b/>
                <w:bCs/>
                <w:noProof/>
                <w:sz w:val="26"/>
                <w:szCs w:val="26"/>
              </w:rPr>
              <w:t>ЧĂВАШ РЕСПУБЛИКИ</w:t>
            </w:r>
          </w:p>
          <w:p w:rsidR="00AE151A" w:rsidRPr="0079179D" w:rsidRDefault="00AE151A" w:rsidP="00456868">
            <w:pPr>
              <w:spacing w:after="0" w:line="240" w:lineRule="auto"/>
              <w:contextualSpacing/>
              <w:jc w:val="center"/>
              <w:rPr>
                <w:rFonts w:ascii="Times New Roman" w:hAnsi="Times New Roman"/>
                <w:sz w:val="26"/>
                <w:szCs w:val="26"/>
              </w:rPr>
            </w:pPr>
          </w:p>
        </w:tc>
        <w:tc>
          <w:tcPr>
            <w:tcW w:w="1356" w:type="dxa"/>
            <w:vMerge w:val="restart"/>
          </w:tcPr>
          <w:p w:rsidR="00AE151A" w:rsidRPr="0079179D" w:rsidRDefault="00A81AF9" w:rsidP="00456868">
            <w:pPr>
              <w:spacing w:after="0" w:line="240" w:lineRule="auto"/>
              <w:contextualSpacing/>
              <w:jc w:val="center"/>
              <w:rPr>
                <w:rFonts w:ascii="Times New Roman" w:hAnsi="Times New Roman"/>
                <w:sz w:val="26"/>
                <w:szCs w:val="26"/>
              </w:rPr>
            </w:pPr>
            <w:r w:rsidRPr="00AE151A">
              <w:rPr>
                <w:rFonts w:ascii="Times New Roman" w:hAnsi="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Цивил район" style="width:55.25pt;height:66.1pt;visibility:visible">
                  <v:imagedata r:id="rId7" o:title=""/>
                </v:shape>
              </w:pict>
            </w:r>
          </w:p>
        </w:tc>
        <w:tc>
          <w:tcPr>
            <w:tcW w:w="4135" w:type="dxa"/>
          </w:tcPr>
          <w:p w:rsidR="00AE151A" w:rsidRPr="0079179D" w:rsidRDefault="00AE151A" w:rsidP="00456868">
            <w:pPr>
              <w:spacing w:after="0" w:line="240" w:lineRule="auto"/>
              <w:contextualSpacing/>
              <w:jc w:val="center"/>
              <w:rPr>
                <w:rFonts w:ascii="Times New Roman" w:hAnsi="Times New Roman"/>
                <w:b/>
                <w:bCs/>
                <w:noProof/>
                <w:sz w:val="26"/>
                <w:szCs w:val="26"/>
              </w:rPr>
            </w:pPr>
          </w:p>
          <w:p w:rsidR="00AE151A" w:rsidRPr="0079179D" w:rsidRDefault="00AE151A" w:rsidP="00456868">
            <w:pPr>
              <w:spacing w:after="0" w:line="240" w:lineRule="auto"/>
              <w:contextualSpacing/>
              <w:jc w:val="center"/>
              <w:rPr>
                <w:rFonts w:ascii="Times New Roman" w:hAnsi="Times New Roman"/>
                <w:noProof/>
                <w:sz w:val="26"/>
                <w:szCs w:val="26"/>
              </w:rPr>
            </w:pPr>
            <w:r w:rsidRPr="0079179D">
              <w:rPr>
                <w:rFonts w:ascii="Times New Roman" w:hAnsi="Times New Roman"/>
                <w:b/>
                <w:bCs/>
                <w:noProof/>
                <w:sz w:val="26"/>
                <w:szCs w:val="26"/>
              </w:rPr>
              <w:t>ЧУВАШСКАЯ РЕСПУБЛИКА</w:t>
            </w:r>
          </w:p>
          <w:p w:rsidR="00AE151A" w:rsidRPr="0079179D" w:rsidRDefault="00AE151A" w:rsidP="00456868">
            <w:pPr>
              <w:spacing w:after="0" w:line="240" w:lineRule="auto"/>
              <w:contextualSpacing/>
              <w:jc w:val="center"/>
              <w:rPr>
                <w:rFonts w:ascii="Times New Roman" w:hAnsi="Times New Roman"/>
                <w:sz w:val="26"/>
                <w:szCs w:val="26"/>
              </w:rPr>
            </w:pPr>
          </w:p>
        </w:tc>
      </w:tr>
      <w:tr w:rsidR="00AE151A" w:rsidRPr="0079179D" w:rsidTr="00456868">
        <w:trPr>
          <w:cantSplit/>
          <w:trHeight w:val="1785"/>
        </w:trPr>
        <w:tc>
          <w:tcPr>
            <w:tcW w:w="4105" w:type="dxa"/>
          </w:tcPr>
          <w:p w:rsidR="00AE151A" w:rsidRPr="0079179D" w:rsidRDefault="00AE151A" w:rsidP="00456868">
            <w:pPr>
              <w:spacing w:after="0" w:line="240" w:lineRule="auto"/>
              <w:contextualSpacing/>
              <w:jc w:val="center"/>
              <w:rPr>
                <w:rFonts w:ascii="Times New Roman" w:hAnsi="Times New Roman"/>
                <w:b/>
                <w:bCs/>
                <w:noProof/>
                <w:sz w:val="26"/>
                <w:szCs w:val="26"/>
              </w:rPr>
            </w:pPr>
            <w:r w:rsidRPr="0079179D">
              <w:rPr>
                <w:rFonts w:ascii="Times New Roman" w:hAnsi="Times New Roman"/>
                <w:b/>
                <w:bCs/>
                <w:noProof/>
                <w:sz w:val="26"/>
                <w:szCs w:val="26"/>
              </w:rPr>
              <w:t>ÇĚРПӲ</w:t>
            </w:r>
          </w:p>
          <w:p w:rsidR="00AE151A" w:rsidRPr="0079179D" w:rsidRDefault="00AE151A" w:rsidP="00456868">
            <w:pPr>
              <w:spacing w:after="0" w:line="240" w:lineRule="auto"/>
              <w:contextualSpacing/>
              <w:jc w:val="center"/>
              <w:rPr>
                <w:rFonts w:ascii="Times New Roman" w:hAnsi="Times New Roman"/>
                <w:b/>
                <w:bCs/>
                <w:noProof/>
                <w:sz w:val="26"/>
                <w:szCs w:val="26"/>
              </w:rPr>
            </w:pPr>
            <w:r w:rsidRPr="0079179D">
              <w:rPr>
                <w:rFonts w:ascii="Times New Roman" w:hAnsi="Times New Roman"/>
                <w:b/>
                <w:bCs/>
                <w:noProof/>
                <w:sz w:val="26"/>
                <w:szCs w:val="26"/>
              </w:rPr>
              <w:t>МУНИЦИПАЛЛĂ ОКРУГĔН</w:t>
            </w:r>
          </w:p>
          <w:p w:rsidR="00AE151A" w:rsidRPr="0079179D" w:rsidRDefault="00AE151A" w:rsidP="00456868">
            <w:pPr>
              <w:spacing w:after="0" w:line="240" w:lineRule="auto"/>
              <w:contextualSpacing/>
              <w:jc w:val="center"/>
              <w:rPr>
                <w:rFonts w:ascii="Times New Roman" w:hAnsi="Times New Roman"/>
                <w:b/>
                <w:bCs/>
                <w:noProof/>
                <w:sz w:val="26"/>
                <w:szCs w:val="26"/>
              </w:rPr>
            </w:pPr>
            <w:r w:rsidRPr="0079179D">
              <w:rPr>
                <w:rFonts w:ascii="Times New Roman" w:hAnsi="Times New Roman"/>
                <w:b/>
                <w:bCs/>
                <w:noProof/>
                <w:sz w:val="26"/>
                <w:szCs w:val="26"/>
              </w:rPr>
              <w:t>АДМИНИСТРАЦИЙĚ</w:t>
            </w:r>
          </w:p>
          <w:p w:rsidR="00AE151A" w:rsidRPr="0079179D" w:rsidRDefault="00AE151A" w:rsidP="00456868">
            <w:pPr>
              <w:autoSpaceDE w:val="0"/>
              <w:autoSpaceDN w:val="0"/>
              <w:adjustRightInd w:val="0"/>
              <w:spacing w:after="0" w:line="240" w:lineRule="auto"/>
              <w:contextualSpacing/>
              <w:jc w:val="center"/>
              <w:rPr>
                <w:rFonts w:ascii="Times New Roman" w:hAnsi="Times New Roman"/>
                <w:b/>
                <w:bCs/>
                <w:noProof/>
                <w:sz w:val="26"/>
                <w:szCs w:val="26"/>
              </w:rPr>
            </w:pPr>
          </w:p>
          <w:p w:rsidR="00AE151A" w:rsidRPr="0079179D" w:rsidRDefault="00AE151A" w:rsidP="00456868">
            <w:pPr>
              <w:autoSpaceDE w:val="0"/>
              <w:autoSpaceDN w:val="0"/>
              <w:adjustRightInd w:val="0"/>
              <w:spacing w:after="0" w:line="240" w:lineRule="auto"/>
              <w:contextualSpacing/>
              <w:jc w:val="center"/>
              <w:rPr>
                <w:rFonts w:ascii="Times New Roman" w:hAnsi="Times New Roman"/>
                <w:b/>
                <w:bCs/>
                <w:noProof/>
                <w:sz w:val="26"/>
                <w:szCs w:val="26"/>
              </w:rPr>
            </w:pPr>
          </w:p>
          <w:p w:rsidR="00AE151A" w:rsidRPr="0079179D" w:rsidRDefault="00AE151A" w:rsidP="00456868">
            <w:pPr>
              <w:autoSpaceDE w:val="0"/>
              <w:autoSpaceDN w:val="0"/>
              <w:adjustRightInd w:val="0"/>
              <w:spacing w:after="0" w:line="240" w:lineRule="auto"/>
              <w:contextualSpacing/>
              <w:jc w:val="center"/>
              <w:rPr>
                <w:rFonts w:ascii="Times New Roman" w:hAnsi="Times New Roman"/>
                <w:b/>
                <w:bCs/>
                <w:noProof/>
                <w:sz w:val="26"/>
                <w:szCs w:val="26"/>
              </w:rPr>
            </w:pPr>
            <w:r w:rsidRPr="0079179D">
              <w:rPr>
                <w:rFonts w:ascii="Times New Roman" w:hAnsi="Times New Roman"/>
                <w:b/>
                <w:bCs/>
                <w:noProof/>
                <w:sz w:val="26"/>
                <w:szCs w:val="26"/>
              </w:rPr>
              <w:t>ЙЫШĂНУ</w:t>
            </w:r>
          </w:p>
          <w:p w:rsidR="00AE151A" w:rsidRPr="0079179D" w:rsidRDefault="00AE151A" w:rsidP="00456868">
            <w:pPr>
              <w:autoSpaceDE w:val="0"/>
              <w:autoSpaceDN w:val="0"/>
              <w:adjustRightInd w:val="0"/>
              <w:spacing w:after="0" w:line="240" w:lineRule="auto"/>
              <w:contextualSpacing/>
              <w:jc w:val="center"/>
              <w:rPr>
                <w:rFonts w:ascii="Times New Roman" w:hAnsi="Times New Roman"/>
                <w:b/>
                <w:bCs/>
                <w:noProof/>
                <w:sz w:val="26"/>
                <w:szCs w:val="26"/>
              </w:rPr>
            </w:pPr>
          </w:p>
          <w:p w:rsidR="00AE151A" w:rsidRPr="0079179D" w:rsidRDefault="00AE151A" w:rsidP="00456868">
            <w:pPr>
              <w:spacing w:after="0" w:line="240" w:lineRule="auto"/>
              <w:ind w:left="-142" w:right="-80"/>
              <w:contextualSpacing/>
              <w:jc w:val="center"/>
              <w:rPr>
                <w:rFonts w:ascii="Times New Roman" w:hAnsi="Times New Roman"/>
                <w:b/>
                <w:noProof/>
                <w:sz w:val="24"/>
                <w:szCs w:val="24"/>
              </w:rPr>
            </w:pPr>
            <w:r w:rsidRPr="0079179D">
              <w:rPr>
                <w:rFonts w:ascii="Times New Roman" w:hAnsi="Times New Roman"/>
                <w:b/>
                <w:noProof/>
                <w:sz w:val="24"/>
                <w:szCs w:val="24"/>
              </w:rPr>
              <w:t xml:space="preserve">2023ç. </w:t>
            </w:r>
            <w:r w:rsidR="00B726BD">
              <w:rPr>
                <w:rFonts w:ascii="Times New Roman" w:hAnsi="Times New Roman"/>
                <w:b/>
                <w:noProof/>
                <w:sz w:val="24"/>
                <w:szCs w:val="24"/>
              </w:rPr>
              <w:t>чӳк</w:t>
            </w:r>
            <w:r w:rsidRPr="0079179D">
              <w:rPr>
                <w:rFonts w:ascii="Times New Roman" w:hAnsi="Times New Roman"/>
                <w:b/>
                <w:noProof/>
                <w:sz w:val="24"/>
                <w:szCs w:val="24"/>
              </w:rPr>
              <w:t xml:space="preserve"> уйӑхĕн </w:t>
            </w:r>
            <w:r w:rsidR="00B726BD">
              <w:rPr>
                <w:rFonts w:ascii="Times New Roman" w:hAnsi="Times New Roman"/>
                <w:b/>
                <w:noProof/>
                <w:sz w:val="24"/>
                <w:szCs w:val="24"/>
              </w:rPr>
              <w:t>22</w:t>
            </w:r>
            <w:r w:rsidRPr="0079179D">
              <w:rPr>
                <w:rFonts w:ascii="Times New Roman" w:hAnsi="Times New Roman"/>
                <w:b/>
                <w:noProof/>
                <w:sz w:val="24"/>
                <w:szCs w:val="24"/>
              </w:rPr>
              <w:t xml:space="preserve">-мӗшӗ </w:t>
            </w:r>
            <w:r w:rsidR="00B726BD">
              <w:rPr>
                <w:rFonts w:ascii="Times New Roman" w:hAnsi="Times New Roman"/>
                <w:b/>
                <w:noProof/>
                <w:sz w:val="24"/>
                <w:szCs w:val="24"/>
              </w:rPr>
              <w:t>1636</w:t>
            </w:r>
            <w:r w:rsidRPr="0079179D">
              <w:rPr>
                <w:rFonts w:ascii="Times New Roman" w:hAnsi="Times New Roman"/>
                <w:b/>
                <w:noProof/>
                <w:sz w:val="24"/>
                <w:szCs w:val="24"/>
              </w:rPr>
              <w:t xml:space="preserve"> №</w:t>
            </w:r>
          </w:p>
          <w:p w:rsidR="00AE151A" w:rsidRPr="0079179D" w:rsidRDefault="00AE151A" w:rsidP="00456868">
            <w:pPr>
              <w:spacing w:after="0" w:line="240" w:lineRule="auto"/>
              <w:contextualSpacing/>
              <w:jc w:val="center"/>
              <w:rPr>
                <w:rFonts w:ascii="Times New Roman" w:hAnsi="Times New Roman"/>
                <w:b/>
                <w:bCs/>
                <w:noProof/>
                <w:sz w:val="26"/>
                <w:szCs w:val="26"/>
              </w:rPr>
            </w:pPr>
          </w:p>
          <w:p w:rsidR="00AE151A" w:rsidRPr="0079179D" w:rsidRDefault="00AE151A" w:rsidP="00456868">
            <w:pPr>
              <w:spacing w:after="0" w:line="240" w:lineRule="auto"/>
              <w:contextualSpacing/>
              <w:jc w:val="center"/>
              <w:rPr>
                <w:rFonts w:ascii="Times New Roman" w:hAnsi="Times New Roman"/>
                <w:b/>
                <w:noProof/>
                <w:sz w:val="26"/>
                <w:szCs w:val="26"/>
              </w:rPr>
            </w:pPr>
            <w:r w:rsidRPr="0079179D">
              <w:rPr>
                <w:rFonts w:ascii="Times New Roman" w:hAnsi="Times New Roman"/>
                <w:b/>
                <w:bCs/>
                <w:noProof/>
                <w:sz w:val="26"/>
                <w:szCs w:val="26"/>
              </w:rPr>
              <w:t>Ç</w:t>
            </w:r>
            <w:r w:rsidRPr="0079179D">
              <w:rPr>
                <w:rFonts w:ascii="Times New Roman" w:hAnsi="Times New Roman"/>
                <w:b/>
                <w:noProof/>
                <w:sz w:val="26"/>
                <w:szCs w:val="26"/>
              </w:rPr>
              <w:t>ěрп</w:t>
            </w:r>
            <w:r w:rsidRPr="0079179D">
              <w:rPr>
                <w:rFonts w:ascii="Times New Roman" w:hAnsi="Times New Roman"/>
                <w:b/>
                <w:bCs/>
                <w:sz w:val="26"/>
                <w:szCs w:val="26"/>
              </w:rPr>
              <w:t>ÿ</w:t>
            </w:r>
            <w:r w:rsidRPr="0079179D">
              <w:rPr>
                <w:rFonts w:ascii="Times New Roman" w:hAnsi="Times New Roman"/>
                <w:b/>
                <w:noProof/>
                <w:sz w:val="26"/>
                <w:szCs w:val="26"/>
              </w:rPr>
              <w:t xml:space="preserve"> хули</w:t>
            </w:r>
          </w:p>
          <w:p w:rsidR="00AE151A" w:rsidRPr="0079179D" w:rsidRDefault="00AE151A" w:rsidP="00456868">
            <w:pPr>
              <w:spacing w:after="0" w:line="240" w:lineRule="auto"/>
              <w:contextualSpacing/>
              <w:jc w:val="center"/>
              <w:rPr>
                <w:rFonts w:ascii="Times New Roman" w:hAnsi="Times New Roman"/>
                <w:noProof/>
                <w:sz w:val="26"/>
                <w:szCs w:val="26"/>
              </w:rPr>
            </w:pPr>
          </w:p>
        </w:tc>
        <w:tc>
          <w:tcPr>
            <w:tcW w:w="0" w:type="auto"/>
            <w:vMerge/>
            <w:vAlign w:val="center"/>
            <w:hideMark/>
          </w:tcPr>
          <w:p w:rsidR="00AE151A" w:rsidRPr="0079179D" w:rsidRDefault="00AE151A" w:rsidP="00456868">
            <w:pPr>
              <w:spacing w:after="0" w:line="240" w:lineRule="auto"/>
              <w:contextualSpacing/>
              <w:rPr>
                <w:rFonts w:ascii="Times New Roman" w:hAnsi="Times New Roman"/>
                <w:sz w:val="26"/>
                <w:szCs w:val="26"/>
              </w:rPr>
            </w:pPr>
          </w:p>
        </w:tc>
        <w:tc>
          <w:tcPr>
            <w:tcW w:w="4135" w:type="dxa"/>
          </w:tcPr>
          <w:p w:rsidR="00AE151A" w:rsidRPr="0079179D" w:rsidRDefault="00AE151A" w:rsidP="00456868">
            <w:pPr>
              <w:spacing w:after="0" w:line="240" w:lineRule="auto"/>
              <w:contextualSpacing/>
              <w:jc w:val="center"/>
              <w:rPr>
                <w:rFonts w:ascii="Times New Roman" w:hAnsi="Times New Roman"/>
                <w:noProof/>
                <w:sz w:val="26"/>
                <w:szCs w:val="26"/>
              </w:rPr>
            </w:pPr>
            <w:r w:rsidRPr="0079179D">
              <w:rPr>
                <w:rFonts w:ascii="Times New Roman" w:hAnsi="Times New Roman"/>
                <w:b/>
                <w:bCs/>
                <w:noProof/>
                <w:sz w:val="26"/>
                <w:szCs w:val="26"/>
              </w:rPr>
              <w:t>АДМИНИСТРАЦИЯ ЦИВИЛЬСКОГО МУНИЦИПАЛЬНОГО ОКРУГА</w:t>
            </w:r>
          </w:p>
          <w:p w:rsidR="00AE151A" w:rsidRPr="0079179D" w:rsidRDefault="00AE151A" w:rsidP="00456868">
            <w:pPr>
              <w:autoSpaceDE w:val="0"/>
              <w:autoSpaceDN w:val="0"/>
              <w:adjustRightInd w:val="0"/>
              <w:spacing w:after="0" w:line="240" w:lineRule="auto"/>
              <w:contextualSpacing/>
              <w:jc w:val="center"/>
              <w:rPr>
                <w:rFonts w:ascii="Times New Roman" w:hAnsi="Times New Roman"/>
                <w:b/>
                <w:bCs/>
                <w:iCs/>
                <w:sz w:val="26"/>
                <w:szCs w:val="26"/>
              </w:rPr>
            </w:pPr>
          </w:p>
          <w:p w:rsidR="00AE151A" w:rsidRPr="0079179D" w:rsidRDefault="00AE151A" w:rsidP="00456868">
            <w:pPr>
              <w:autoSpaceDE w:val="0"/>
              <w:autoSpaceDN w:val="0"/>
              <w:adjustRightInd w:val="0"/>
              <w:spacing w:after="0" w:line="240" w:lineRule="auto"/>
              <w:contextualSpacing/>
              <w:jc w:val="center"/>
              <w:rPr>
                <w:rFonts w:ascii="Times New Roman" w:hAnsi="Times New Roman"/>
                <w:b/>
                <w:bCs/>
                <w:noProof/>
                <w:sz w:val="26"/>
                <w:szCs w:val="26"/>
              </w:rPr>
            </w:pPr>
            <w:r w:rsidRPr="0079179D">
              <w:rPr>
                <w:rFonts w:ascii="Times New Roman" w:hAnsi="Times New Roman"/>
                <w:b/>
                <w:bCs/>
                <w:noProof/>
                <w:sz w:val="26"/>
                <w:szCs w:val="26"/>
              </w:rPr>
              <w:t>ПОСТАНОВЛЕНИЕ</w:t>
            </w:r>
          </w:p>
          <w:p w:rsidR="00AE151A" w:rsidRPr="0079179D" w:rsidRDefault="00AE151A" w:rsidP="00456868">
            <w:pPr>
              <w:autoSpaceDE w:val="0"/>
              <w:autoSpaceDN w:val="0"/>
              <w:adjustRightInd w:val="0"/>
              <w:spacing w:after="0" w:line="240" w:lineRule="auto"/>
              <w:contextualSpacing/>
              <w:jc w:val="center"/>
              <w:rPr>
                <w:rFonts w:ascii="Times New Roman" w:hAnsi="Times New Roman"/>
                <w:b/>
                <w:bCs/>
                <w:noProof/>
                <w:sz w:val="26"/>
                <w:szCs w:val="26"/>
              </w:rPr>
            </w:pPr>
          </w:p>
          <w:p w:rsidR="00AE151A" w:rsidRPr="0079179D" w:rsidRDefault="00AE151A" w:rsidP="00456868">
            <w:pPr>
              <w:autoSpaceDE w:val="0"/>
              <w:autoSpaceDN w:val="0"/>
              <w:adjustRightInd w:val="0"/>
              <w:spacing w:after="0" w:line="240" w:lineRule="auto"/>
              <w:contextualSpacing/>
              <w:jc w:val="center"/>
              <w:rPr>
                <w:rFonts w:ascii="Times New Roman" w:hAnsi="Times New Roman"/>
                <w:b/>
                <w:bCs/>
                <w:noProof/>
                <w:sz w:val="24"/>
                <w:szCs w:val="24"/>
              </w:rPr>
            </w:pPr>
            <w:r w:rsidRPr="0079179D">
              <w:rPr>
                <w:rFonts w:ascii="Times New Roman" w:hAnsi="Times New Roman"/>
                <w:b/>
                <w:bCs/>
                <w:noProof/>
                <w:sz w:val="24"/>
                <w:szCs w:val="24"/>
              </w:rPr>
              <w:t xml:space="preserve"> </w:t>
            </w:r>
            <w:r w:rsidR="00B726BD">
              <w:rPr>
                <w:rFonts w:ascii="Times New Roman" w:hAnsi="Times New Roman"/>
                <w:b/>
                <w:bCs/>
                <w:noProof/>
                <w:sz w:val="24"/>
                <w:szCs w:val="24"/>
              </w:rPr>
              <w:t xml:space="preserve">22 ноября </w:t>
            </w:r>
            <w:r w:rsidRPr="0079179D">
              <w:rPr>
                <w:rFonts w:ascii="Times New Roman" w:hAnsi="Times New Roman"/>
                <w:b/>
                <w:bCs/>
                <w:noProof/>
                <w:sz w:val="24"/>
                <w:szCs w:val="24"/>
              </w:rPr>
              <w:t xml:space="preserve">2023 г. № </w:t>
            </w:r>
            <w:r w:rsidR="00B726BD">
              <w:rPr>
                <w:rFonts w:ascii="Times New Roman" w:hAnsi="Times New Roman"/>
                <w:b/>
                <w:bCs/>
                <w:noProof/>
                <w:sz w:val="24"/>
                <w:szCs w:val="24"/>
              </w:rPr>
              <w:t>1636</w:t>
            </w:r>
            <w:r w:rsidRPr="0079179D">
              <w:rPr>
                <w:rFonts w:ascii="Times New Roman" w:hAnsi="Times New Roman"/>
                <w:b/>
                <w:bCs/>
                <w:noProof/>
                <w:sz w:val="24"/>
                <w:szCs w:val="24"/>
              </w:rPr>
              <w:t xml:space="preserve">  </w:t>
            </w:r>
          </w:p>
          <w:p w:rsidR="00AE151A" w:rsidRPr="0079179D" w:rsidRDefault="00AE151A" w:rsidP="00456868">
            <w:pPr>
              <w:autoSpaceDE w:val="0"/>
              <w:autoSpaceDN w:val="0"/>
              <w:adjustRightInd w:val="0"/>
              <w:spacing w:after="0" w:line="240" w:lineRule="auto"/>
              <w:contextualSpacing/>
              <w:jc w:val="center"/>
              <w:rPr>
                <w:rFonts w:ascii="Times New Roman" w:hAnsi="Times New Roman"/>
                <w:b/>
                <w:bCs/>
                <w:noProof/>
                <w:sz w:val="26"/>
                <w:szCs w:val="26"/>
              </w:rPr>
            </w:pPr>
          </w:p>
          <w:p w:rsidR="00AE151A" w:rsidRPr="0079179D" w:rsidRDefault="00AE151A" w:rsidP="00456868">
            <w:pPr>
              <w:autoSpaceDE w:val="0"/>
              <w:autoSpaceDN w:val="0"/>
              <w:adjustRightInd w:val="0"/>
              <w:spacing w:after="0" w:line="240" w:lineRule="auto"/>
              <w:contextualSpacing/>
              <w:jc w:val="center"/>
              <w:rPr>
                <w:rFonts w:ascii="Times New Roman" w:hAnsi="Times New Roman"/>
                <w:b/>
                <w:bCs/>
                <w:noProof/>
                <w:sz w:val="26"/>
                <w:szCs w:val="26"/>
              </w:rPr>
            </w:pPr>
            <w:r w:rsidRPr="0079179D">
              <w:rPr>
                <w:rFonts w:ascii="Times New Roman" w:hAnsi="Times New Roman"/>
                <w:b/>
                <w:bCs/>
                <w:noProof/>
                <w:sz w:val="26"/>
                <w:szCs w:val="26"/>
              </w:rPr>
              <w:t>город Цивильск</w:t>
            </w:r>
          </w:p>
          <w:p w:rsidR="00AE151A" w:rsidRPr="0079179D" w:rsidRDefault="00AE151A" w:rsidP="00456868">
            <w:pPr>
              <w:spacing w:after="0" w:line="240" w:lineRule="auto"/>
              <w:contextualSpacing/>
              <w:jc w:val="center"/>
              <w:rPr>
                <w:rFonts w:ascii="Times New Roman" w:hAnsi="Times New Roman"/>
                <w:noProof/>
                <w:sz w:val="26"/>
                <w:szCs w:val="26"/>
              </w:rPr>
            </w:pPr>
          </w:p>
        </w:tc>
      </w:tr>
    </w:tbl>
    <w:p w:rsidR="00AE151A" w:rsidRPr="0079179D" w:rsidRDefault="00AE151A" w:rsidP="00AE151A">
      <w:pPr>
        <w:spacing w:line="240" w:lineRule="auto"/>
        <w:contextualSpacing/>
        <w:jc w:val="center"/>
        <w:rPr>
          <w:rFonts w:ascii="Times New Roman" w:hAnsi="Times New Roman"/>
          <w:b/>
          <w:sz w:val="24"/>
          <w:szCs w:val="24"/>
        </w:rPr>
      </w:pPr>
    </w:p>
    <w:p w:rsidR="00AE151A" w:rsidRPr="0079179D" w:rsidRDefault="00AE151A" w:rsidP="00AE151A">
      <w:pPr>
        <w:spacing w:after="0" w:line="240" w:lineRule="auto"/>
        <w:ind w:right="2974"/>
        <w:jc w:val="both"/>
        <w:rPr>
          <w:rFonts w:ascii="Times New Roman" w:hAnsi="Times New Roman"/>
          <w:b/>
          <w:sz w:val="24"/>
          <w:szCs w:val="24"/>
        </w:rPr>
      </w:pPr>
      <w:r w:rsidRPr="0079179D">
        <w:rPr>
          <w:rFonts w:ascii="Times New Roman" w:hAnsi="Times New Roman"/>
          <w:b/>
          <w:kern w:val="3"/>
          <w:sz w:val="24"/>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"Предоставление водных объектов или их частей, находящихся в собственности Цивильского муниципального округа, в пользование на основании договора водопользования или решения о предоставлении водного объекта в пользование"</w:t>
      </w:r>
    </w:p>
    <w:p w:rsidR="00AE151A" w:rsidRPr="0079179D" w:rsidRDefault="00AE151A" w:rsidP="00AE151A">
      <w:pPr>
        <w:spacing w:line="240" w:lineRule="auto"/>
        <w:ind w:firstLine="709"/>
        <w:contextualSpacing/>
        <w:jc w:val="both"/>
        <w:rPr>
          <w:rFonts w:ascii="Times New Roman CYR" w:hAnsi="Times New Roman CYR" w:cs="Times New Roman CYR"/>
          <w:sz w:val="24"/>
          <w:szCs w:val="24"/>
        </w:rPr>
      </w:pPr>
    </w:p>
    <w:p w:rsidR="00AE151A" w:rsidRPr="0079179D" w:rsidRDefault="00AE151A" w:rsidP="00AE151A">
      <w:pPr>
        <w:spacing w:line="240" w:lineRule="auto"/>
        <w:ind w:firstLine="709"/>
        <w:contextualSpacing/>
        <w:jc w:val="both"/>
        <w:rPr>
          <w:rFonts w:ascii="Times New Roman" w:hAnsi="Times New Roman"/>
          <w:b/>
          <w:sz w:val="24"/>
          <w:szCs w:val="24"/>
          <w:shd w:val="clear" w:color="auto" w:fill="FFFFFF"/>
        </w:rPr>
      </w:pPr>
      <w:r w:rsidRPr="0079179D">
        <w:rPr>
          <w:rFonts w:ascii="Times New Roman CYR" w:hAnsi="Times New Roman CYR" w:cs="Times New Roman CYR"/>
          <w:sz w:val="24"/>
          <w:szCs w:val="24"/>
        </w:rPr>
        <w:t xml:space="preserve">В соответствии с </w:t>
      </w:r>
      <w:hyperlink r:id="rId8" w:history="1">
        <w:r w:rsidRPr="0079179D">
          <w:rPr>
            <w:rFonts w:ascii="Times New Roman CYR" w:hAnsi="Times New Roman CYR" w:cs="Times New Roman CYR"/>
            <w:sz w:val="24"/>
            <w:szCs w:val="24"/>
          </w:rPr>
          <w:t>Федеральным законом</w:t>
        </w:r>
      </w:hyperlink>
      <w:r w:rsidRPr="0079179D">
        <w:rPr>
          <w:rFonts w:ascii="Times New Roman CYR" w:hAnsi="Times New Roman CYR" w:cs="Times New Roman CYR"/>
          <w:sz w:val="24"/>
          <w:szCs w:val="24"/>
        </w:rPr>
        <w:t xml:space="preserve"> от 06.10.2003 N 131-ФЗ "Об общих принципах организации местного самоуправления в Российской Федерации", </w:t>
      </w:r>
      <w:hyperlink r:id="rId9" w:history="1">
        <w:r w:rsidRPr="0079179D">
          <w:rPr>
            <w:rFonts w:ascii="Times New Roman CYR" w:hAnsi="Times New Roman CYR" w:cs="Times New Roman CYR"/>
            <w:sz w:val="24"/>
            <w:szCs w:val="24"/>
          </w:rPr>
          <w:t>Федеральным законом</w:t>
        </w:r>
      </w:hyperlink>
      <w:r w:rsidRPr="0079179D">
        <w:rPr>
          <w:rFonts w:ascii="Times New Roman CYR" w:hAnsi="Times New Roman CYR" w:cs="Times New Roman CYR"/>
          <w:sz w:val="24"/>
          <w:szCs w:val="24"/>
        </w:rPr>
        <w:t xml:space="preserve"> от 27.07.2010 N 210-ФЗ "Об организации предоставления государственных и муниципальных услуг", Водным кодексом РФ, Постановлением Правительства Российской Федерации от 22.12.2022 №2378 «О договоре водопользования, право на заключение которого приобретается на аукционе, и о проведении аукциона», Постановлением Правительства Российской Федерации от 18.02.2023 г.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администрация Цивильского муниципального круга Чувашской Республики:</w:t>
      </w:r>
    </w:p>
    <w:p w:rsidR="00AE151A" w:rsidRDefault="00AE151A" w:rsidP="00AE151A">
      <w:pPr>
        <w:spacing w:line="240" w:lineRule="auto"/>
        <w:ind w:firstLine="709"/>
        <w:contextualSpacing/>
        <w:rPr>
          <w:rFonts w:ascii="Times New Roman" w:hAnsi="Times New Roman"/>
          <w:b/>
          <w:sz w:val="24"/>
          <w:szCs w:val="24"/>
          <w:shd w:val="clear" w:color="auto" w:fill="FFFFFF"/>
        </w:rPr>
      </w:pPr>
    </w:p>
    <w:p w:rsidR="00AE151A" w:rsidRPr="0079179D" w:rsidRDefault="00AE151A" w:rsidP="00AE151A">
      <w:pPr>
        <w:spacing w:line="240" w:lineRule="auto"/>
        <w:ind w:firstLine="709"/>
        <w:contextualSpacing/>
        <w:rPr>
          <w:rFonts w:ascii="Times New Roman" w:hAnsi="Times New Roman"/>
          <w:b/>
          <w:sz w:val="24"/>
          <w:szCs w:val="24"/>
          <w:shd w:val="clear" w:color="auto" w:fill="FFFFFF"/>
        </w:rPr>
      </w:pPr>
      <w:r w:rsidRPr="0079179D">
        <w:rPr>
          <w:rFonts w:ascii="Times New Roman" w:hAnsi="Times New Roman"/>
          <w:b/>
          <w:sz w:val="24"/>
          <w:szCs w:val="24"/>
          <w:shd w:val="clear" w:color="auto" w:fill="FFFFFF"/>
        </w:rPr>
        <w:t>ПОСТАНОВЛЯЕТ:</w:t>
      </w:r>
    </w:p>
    <w:p w:rsidR="00AE151A" w:rsidRPr="0079179D" w:rsidRDefault="00AE151A" w:rsidP="00AE151A">
      <w:pPr>
        <w:pStyle w:val="a7"/>
        <w:widowControl w:val="0"/>
        <w:numPr>
          <w:ilvl w:val="0"/>
          <w:numId w:val="1"/>
        </w:numPr>
        <w:autoSpaceDE w:val="0"/>
        <w:autoSpaceDN w:val="0"/>
        <w:adjustRightInd w:val="0"/>
        <w:spacing w:after="0" w:line="240" w:lineRule="auto"/>
        <w:ind w:left="0" w:firstLine="567"/>
        <w:jc w:val="both"/>
        <w:rPr>
          <w:rFonts w:ascii="Times New Roman CYR" w:hAnsi="Times New Roman CYR" w:cs="Times New Roman CYR"/>
          <w:sz w:val="24"/>
          <w:szCs w:val="24"/>
          <w:lang w:eastAsia="ru-RU"/>
        </w:rPr>
      </w:pPr>
      <w:r w:rsidRPr="0079179D">
        <w:rPr>
          <w:rFonts w:ascii="Times New Roman CYR" w:hAnsi="Times New Roman CYR" w:cs="Times New Roman CYR"/>
          <w:sz w:val="24"/>
          <w:szCs w:val="24"/>
          <w:lang w:eastAsia="ru-RU"/>
        </w:rPr>
        <w:t xml:space="preserve">Утвердить прилагаемый </w:t>
      </w:r>
      <w:hyperlink w:anchor="sub_1000" w:history="1">
        <w:r w:rsidRPr="0079179D">
          <w:rPr>
            <w:rFonts w:ascii="Times New Roman CYR" w:hAnsi="Times New Roman CYR" w:cs="Times New Roman CYR"/>
            <w:sz w:val="24"/>
            <w:szCs w:val="24"/>
            <w:lang w:eastAsia="ru-RU"/>
          </w:rPr>
          <w:t>административный регламент</w:t>
        </w:r>
      </w:hyperlink>
      <w:r w:rsidRPr="0079179D">
        <w:rPr>
          <w:rFonts w:ascii="Times New Roman CYR"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w:t>
      </w:r>
      <w:r w:rsidRPr="0079179D">
        <w:rPr>
          <w:rFonts w:ascii="Times New Roman" w:hAnsi="Times New Roman"/>
          <w:kern w:val="3"/>
          <w:sz w:val="24"/>
          <w:lang w:eastAsia="ru-RU"/>
        </w:rPr>
        <w:t>"Предоставление водных объектов или их частей, находящихся в собственности Цивильского муниципального округа, в пользование на основании договора водопользования или решения о предоставлении водного объекта в пользование"</w:t>
      </w:r>
      <w:r w:rsidRPr="0079179D">
        <w:rPr>
          <w:rFonts w:ascii="Times New Roman CYR" w:hAnsi="Times New Roman CYR" w:cs="Times New Roman CYR"/>
          <w:sz w:val="24"/>
          <w:szCs w:val="24"/>
          <w:lang w:eastAsia="ru-RU"/>
        </w:rPr>
        <w:t>.</w:t>
      </w:r>
    </w:p>
    <w:p w:rsidR="00AE151A" w:rsidRPr="0079179D" w:rsidRDefault="00AE151A" w:rsidP="00AE151A">
      <w:pPr>
        <w:pStyle w:val="a7"/>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79179D">
        <w:rPr>
          <w:rFonts w:ascii="Times New Roman" w:hAnsi="Times New Roman"/>
          <w:sz w:val="24"/>
          <w:szCs w:val="24"/>
        </w:rPr>
        <w:t>Контроль за выполнением настоящего постановления возложить на начальника отдела земельных и имущественных отношений администрации Цивильского муниципального округа Чувашской Республики.</w:t>
      </w:r>
    </w:p>
    <w:p w:rsidR="00AE151A" w:rsidRPr="0079179D" w:rsidRDefault="00AE151A" w:rsidP="00AE151A">
      <w:pPr>
        <w:ind w:firstLine="567"/>
        <w:contextualSpacing/>
        <w:jc w:val="both"/>
        <w:rPr>
          <w:rFonts w:ascii="Times New Roman" w:hAnsi="Times New Roman"/>
          <w:sz w:val="24"/>
          <w:szCs w:val="24"/>
        </w:rPr>
      </w:pPr>
      <w:r w:rsidRPr="0079179D">
        <w:rPr>
          <w:rFonts w:ascii="Times New Roman" w:hAnsi="Times New Roman"/>
          <w:kern w:val="3"/>
          <w:sz w:val="24"/>
        </w:rPr>
        <w:t xml:space="preserve">3. Настоящее постановление вступает в силу после его </w:t>
      </w:r>
      <w:hyperlink r:id="rId10" w:history="1">
        <w:r w:rsidRPr="0079179D">
          <w:rPr>
            <w:rFonts w:ascii="Times New Roman" w:hAnsi="Times New Roman"/>
            <w:kern w:val="3"/>
            <w:sz w:val="24"/>
          </w:rPr>
          <w:t>официального опубликования</w:t>
        </w:r>
      </w:hyperlink>
      <w:r w:rsidRPr="0079179D">
        <w:rPr>
          <w:rFonts w:ascii="Times New Roman" w:hAnsi="Times New Roman"/>
          <w:kern w:val="3"/>
          <w:sz w:val="24"/>
        </w:rPr>
        <w:t xml:space="preserve"> (обнародования).</w:t>
      </w:r>
    </w:p>
    <w:p w:rsidR="00AE151A" w:rsidRPr="0079179D" w:rsidRDefault="00AE151A" w:rsidP="00AE151A">
      <w:pPr>
        <w:spacing w:after="0" w:line="240" w:lineRule="auto"/>
        <w:contextualSpacing/>
        <w:jc w:val="both"/>
        <w:rPr>
          <w:rFonts w:ascii="Times New Roman" w:hAnsi="Times New Roman"/>
          <w:sz w:val="24"/>
          <w:szCs w:val="24"/>
        </w:rPr>
      </w:pPr>
    </w:p>
    <w:p w:rsidR="00AE151A" w:rsidRPr="0079179D" w:rsidRDefault="00AE151A" w:rsidP="00AE151A">
      <w:pPr>
        <w:spacing w:after="0" w:line="240" w:lineRule="auto"/>
        <w:contextualSpacing/>
        <w:jc w:val="both"/>
        <w:rPr>
          <w:rFonts w:ascii="Times New Roman" w:hAnsi="Times New Roman"/>
          <w:sz w:val="24"/>
          <w:szCs w:val="24"/>
        </w:rPr>
      </w:pPr>
    </w:p>
    <w:p w:rsidR="00AE151A" w:rsidRPr="0079179D" w:rsidRDefault="00AE151A" w:rsidP="00AE151A">
      <w:pPr>
        <w:spacing w:after="0" w:line="240" w:lineRule="auto"/>
        <w:contextualSpacing/>
        <w:jc w:val="both"/>
        <w:rPr>
          <w:rFonts w:ascii="Times New Roman" w:hAnsi="Times New Roman"/>
          <w:sz w:val="24"/>
          <w:szCs w:val="24"/>
        </w:rPr>
      </w:pPr>
    </w:p>
    <w:p w:rsidR="00AE151A" w:rsidRPr="0079179D" w:rsidRDefault="00AE151A" w:rsidP="00AE151A">
      <w:pPr>
        <w:spacing w:after="0" w:line="240" w:lineRule="auto"/>
        <w:contextualSpacing/>
        <w:jc w:val="both"/>
        <w:rPr>
          <w:rFonts w:ascii="Times New Roman" w:hAnsi="Times New Roman"/>
          <w:sz w:val="24"/>
          <w:szCs w:val="24"/>
        </w:rPr>
      </w:pPr>
      <w:r w:rsidRPr="0079179D">
        <w:rPr>
          <w:rFonts w:ascii="Times New Roman" w:hAnsi="Times New Roman"/>
          <w:sz w:val="24"/>
          <w:szCs w:val="24"/>
        </w:rPr>
        <w:t>Глава Цивильского</w:t>
      </w:r>
    </w:p>
    <w:p w:rsidR="00AE151A" w:rsidRPr="0079179D" w:rsidRDefault="00AE151A" w:rsidP="00AE151A">
      <w:pPr>
        <w:spacing w:after="0" w:line="240" w:lineRule="auto"/>
        <w:contextualSpacing/>
        <w:jc w:val="both"/>
        <w:rPr>
          <w:rFonts w:ascii="Times New Roman" w:hAnsi="Times New Roman"/>
          <w:sz w:val="24"/>
          <w:szCs w:val="24"/>
        </w:rPr>
      </w:pPr>
      <w:r w:rsidRPr="0079179D">
        <w:rPr>
          <w:rFonts w:ascii="Times New Roman" w:hAnsi="Times New Roman"/>
          <w:sz w:val="24"/>
          <w:szCs w:val="24"/>
        </w:rPr>
        <w:t>муниципального</w:t>
      </w:r>
      <w:r>
        <w:rPr>
          <w:rFonts w:ascii="Times New Roman" w:hAnsi="Times New Roman"/>
          <w:sz w:val="24"/>
          <w:szCs w:val="24"/>
        </w:rPr>
        <w:t xml:space="preserve"> </w:t>
      </w:r>
      <w:r w:rsidRPr="0079179D">
        <w:rPr>
          <w:rFonts w:ascii="Times New Roman" w:hAnsi="Times New Roman"/>
          <w:sz w:val="24"/>
          <w:szCs w:val="24"/>
        </w:rPr>
        <w:t xml:space="preserve">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9179D">
        <w:rPr>
          <w:rFonts w:ascii="Times New Roman" w:hAnsi="Times New Roman"/>
          <w:sz w:val="24"/>
          <w:szCs w:val="24"/>
        </w:rPr>
        <w:t xml:space="preserve">  А.В. Иванов</w:t>
      </w: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r w:rsidRPr="0079179D">
        <w:rPr>
          <w:rFonts w:ascii="Times New Roman" w:hAnsi="Times New Roman"/>
          <w:sz w:val="24"/>
          <w:szCs w:val="24"/>
        </w:rPr>
        <w:tab/>
      </w: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Pr="0079179D" w:rsidRDefault="00AE151A" w:rsidP="00AE151A">
      <w:pPr>
        <w:spacing w:after="0" w:line="240" w:lineRule="auto"/>
        <w:ind w:right="4108"/>
        <w:jc w:val="both"/>
        <w:rPr>
          <w:rFonts w:ascii="Times New Roman" w:hAnsi="Times New Roman"/>
        </w:rPr>
      </w:pPr>
    </w:p>
    <w:p w:rsidR="00AE151A" w:rsidRPr="0079179D" w:rsidRDefault="00AE151A" w:rsidP="00AE151A">
      <w:pPr>
        <w:spacing w:after="0" w:line="240" w:lineRule="auto"/>
        <w:ind w:right="4597"/>
        <w:jc w:val="both"/>
        <w:rPr>
          <w:rFonts w:ascii="Times New Roman" w:hAnsi="Times New Roman"/>
        </w:rPr>
      </w:pPr>
      <w:r w:rsidRPr="0079179D">
        <w:rPr>
          <w:rFonts w:ascii="Times New Roman" w:hAnsi="Times New Roman"/>
        </w:rPr>
        <w:t>Главный специалист-эксперт</w:t>
      </w:r>
    </w:p>
    <w:p w:rsidR="00AE151A" w:rsidRPr="0079179D" w:rsidRDefault="00AE151A" w:rsidP="00AE151A">
      <w:pPr>
        <w:spacing w:after="0" w:line="240" w:lineRule="auto"/>
        <w:ind w:right="4597"/>
        <w:jc w:val="both"/>
        <w:rPr>
          <w:rFonts w:ascii="Times New Roman" w:hAnsi="Times New Roman"/>
        </w:rPr>
      </w:pPr>
      <w:r w:rsidRPr="0079179D">
        <w:rPr>
          <w:rFonts w:ascii="Times New Roman" w:hAnsi="Times New Roman"/>
        </w:rPr>
        <w:t>сектора правого обеспечения</w:t>
      </w:r>
    </w:p>
    <w:p w:rsidR="00AE151A" w:rsidRPr="0079179D" w:rsidRDefault="00AE151A" w:rsidP="00AE151A">
      <w:pPr>
        <w:spacing w:after="0" w:line="240" w:lineRule="auto"/>
        <w:ind w:right="4597"/>
        <w:jc w:val="both"/>
        <w:rPr>
          <w:rFonts w:ascii="Times New Roman" w:hAnsi="Times New Roman"/>
        </w:rPr>
      </w:pPr>
    </w:p>
    <w:p w:rsidR="00AE151A" w:rsidRPr="0079179D" w:rsidRDefault="00AE151A" w:rsidP="00AE151A">
      <w:pPr>
        <w:spacing w:after="0" w:line="240" w:lineRule="auto"/>
        <w:ind w:right="4597"/>
        <w:jc w:val="both"/>
        <w:rPr>
          <w:rFonts w:ascii="Times New Roman" w:hAnsi="Times New Roman"/>
        </w:rPr>
      </w:pPr>
      <w:r w:rsidRPr="0079179D">
        <w:rPr>
          <w:rFonts w:ascii="Times New Roman" w:hAnsi="Times New Roman"/>
        </w:rPr>
        <w:t>________________________/Д.Р. Варфоломеева /</w:t>
      </w:r>
    </w:p>
    <w:p w:rsidR="00AE151A" w:rsidRPr="0079179D" w:rsidRDefault="00AE151A" w:rsidP="00AE151A">
      <w:pPr>
        <w:spacing w:after="0" w:line="240" w:lineRule="auto"/>
        <w:ind w:right="4108"/>
        <w:jc w:val="both"/>
        <w:rPr>
          <w:rFonts w:ascii="Times New Roman" w:hAnsi="Times New Roman"/>
        </w:rPr>
      </w:pPr>
      <w:r w:rsidRPr="0079179D">
        <w:rPr>
          <w:rFonts w:ascii="Times New Roman" w:hAnsi="Times New Roman"/>
        </w:rPr>
        <w:t>«</w:t>
      </w:r>
      <w:r w:rsidR="00B726BD">
        <w:rPr>
          <w:rFonts w:ascii="Times New Roman" w:hAnsi="Times New Roman"/>
        </w:rPr>
        <w:t>22</w:t>
      </w:r>
      <w:r w:rsidRPr="0079179D">
        <w:rPr>
          <w:rFonts w:ascii="Times New Roman" w:hAnsi="Times New Roman"/>
        </w:rPr>
        <w:t xml:space="preserve">» </w:t>
      </w:r>
      <w:r w:rsidR="00B726BD">
        <w:rPr>
          <w:rFonts w:ascii="Times New Roman" w:hAnsi="Times New Roman"/>
        </w:rPr>
        <w:t xml:space="preserve">ноября </w:t>
      </w:r>
      <w:r w:rsidRPr="0079179D">
        <w:rPr>
          <w:rFonts w:ascii="Times New Roman" w:hAnsi="Times New Roman"/>
        </w:rPr>
        <w:t>2023 года</w:t>
      </w:r>
    </w:p>
    <w:p w:rsidR="00AE151A" w:rsidRPr="0079179D" w:rsidRDefault="00AE151A" w:rsidP="00AE151A">
      <w:pPr>
        <w:spacing w:after="0" w:line="240" w:lineRule="auto"/>
        <w:ind w:right="4108"/>
        <w:jc w:val="both"/>
        <w:rPr>
          <w:rFonts w:ascii="Times New Roman" w:hAnsi="Times New Roman"/>
        </w:rPr>
      </w:pPr>
    </w:p>
    <w:p w:rsidR="00AE151A" w:rsidRPr="0079179D" w:rsidRDefault="00AE151A" w:rsidP="00AE151A">
      <w:pPr>
        <w:spacing w:after="0" w:line="240" w:lineRule="auto"/>
        <w:ind w:right="4108"/>
        <w:jc w:val="both"/>
        <w:rPr>
          <w:rFonts w:ascii="Times New Roman" w:hAnsi="Times New Roman"/>
        </w:rPr>
      </w:pPr>
      <w:r w:rsidRPr="0079179D">
        <w:rPr>
          <w:rFonts w:ascii="Times New Roman" w:hAnsi="Times New Roman"/>
        </w:rPr>
        <w:t>Начальник отдела земельных и имущественных отношений Цивильского муниципального округа</w:t>
      </w:r>
    </w:p>
    <w:p w:rsidR="00AE151A" w:rsidRPr="0079179D" w:rsidRDefault="00AE151A" w:rsidP="00AE151A">
      <w:pPr>
        <w:spacing w:after="0" w:line="240" w:lineRule="auto"/>
        <w:ind w:right="4108"/>
        <w:jc w:val="both"/>
        <w:rPr>
          <w:rFonts w:ascii="Times New Roman" w:hAnsi="Times New Roman"/>
        </w:rPr>
      </w:pPr>
    </w:p>
    <w:p w:rsidR="00AE151A" w:rsidRPr="0079179D" w:rsidRDefault="00AE151A" w:rsidP="00AE151A">
      <w:pPr>
        <w:spacing w:after="0" w:line="240" w:lineRule="auto"/>
        <w:ind w:right="4108"/>
        <w:jc w:val="both"/>
        <w:rPr>
          <w:rFonts w:ascii="Times New Roman" w:hAnsi="Times New Roman"/>
        </w:rPr>
      </w:pPr>
      <w:r w:rsidRPr="0079179D">
        <w:rPr>
          <w:rFonts w:ascii="Times New Roman" w:hAnsi="Times New Roman"/>
        </w:rPr>
        <w:t>______________________________/Л.Л. Владимирова</w:t>
      </w:r>
    </w:p>
    <w:p w:rsidR="00B726BD" w:rsidRPr="0079179D" w:rsidRDefault="00B726BD" w:rsidP="00B726BD">
      <w:pPr>
        <w:spacing w:after="0" w:line="240" w:lineRule="auto"/>
        <w:ind w:right="4108"/>
        <w:jc w:val="both"/>
        <w:rPr>
          <w:rFonts w:ascii="Times New Roman" w:hAnsi="Times New Roman"/>
        </w:rPr>
      </w:pPr>
      <w:r w:rsidRPr="0079179D">
        <w:rPr>
          <w:rFonts w:ascii="Times New Roman" w:hAnsi="Times New Roman"/>
        </w:rPr>
        <w:t>«</w:t>
      </w:r>
      <w:r>
        <w:rPr>
          <w:rFonts w:ascii="Times New Roman" w:hAnsi="Times New Roman"/>
        </w:rPr>
        <w:t>22</w:t>
      </w:r>
      <w:r w:rsidRPr="0079179D">
        <w:rPr>
          <w:rFonts w:ascii="Times New Roman" w:hAnsi="Times New Roman"/>
        </w:rPr>
        <w:t xml:space="preserve">» </w:t>
      </w:r>
      <w:r>
        <w:rPr>
          <w:rFonts w:ascii="Times New Roman" w:hAnsi="Times New Roman"/>
        </w:rPr>
        <w:t xml:space="preserve">ноября </w:t>
      </w:r>
      <w:r w:rsidRPr="0079179D">
        <w:rPr>
          <w:rFonts w:ascii="Times New Roman" w:hAnsi="Times New Roman"/>
        </w:rPr>
        <w:t>2023 года</w:t>
      </w:r>
    </w:p>
    <w:p w:rsidR="00AE151A" w:rsidRPr="0079179D" w:rsidRDefault="00AE151A" w:rsidP="00AE151A">
      <w:pPr>
        <w:spacing w:after="0" w:line="240" w:lineRule="auto"/>
        <w:ind w:right="4108"/>
        <w:jc w:val="both"/>
        <w:rPr>
          <w:rFonts w:ascii="Times New Roman" w:hAnsi="Times New Roman"/>
        </w:rPr>
      </w:pPr>
    </w:p>
    <w:p w:rsidR="00AE151A" w:rsidRPr="0079179D" w:rsidRDefault="00AE151A" w:rsidP="00AE151A">
      <w:pPr>
        <w:spacing w:after="0" w:line="240" w:lineRule="auto"/>
        <w:contextualSpacing/>
        <w:rPr>
          <w:rFonts w:ascii="Times New Roman" w:hAnsi="Times New Roman"/>
        </w:rPr>
      </w:pPr>
    </w:p>
    <w:p w:rsidR="00AE151A" w:rsidRPr="0079179D" w:rsidRDefault="00AE151A" w:rsidP="00AE151A">
      <w:pPr>
        <w:spacing w:after="0" w:line="240" w:lineRule="auto"/>
        <w:ind w:right="4108"/>
        <w:jc w:val="both"/>
        <w:rPr>
          <w:rFonts w:ascii="Times New Roman" w:hAnsi="Times New Roman"/>
        </w:rPr>
      </w:pPr>
      <w:r w:rsidRPr="0079179D">
        <w:rPr>
          <w:rFonts w:ascii="Times New Roman" w:hAnsi="Times New Roman"/>
        </w:rPr>
        <w:t>Заместитель начальника отдела земельных и имущественных отношений Цивильского муниципального округа</w:t>
      </w:r>
    </w:p>
    <w:p w:rsidR="00AE151A" w:rsidRPr="0079179D" w:rsidRDefault="00AE151A" w:rsidP="00AE151A">
      <w:pPr>
        <w:spacing w:after="0" w:line="240" w:lineRule="auto"/>
        <w:ind w:right="4108"/>
        <w:jc w:val="both"/>
        <w:rPr>
          <w:rFonts w:ascii="Times New Roman" w:hAnsi="Times New Roman"/>
        </w:rPr>
      </w:pPr>
    </w:p>
    <w:p w:rsidR="00AE151A" w:rsidRPr="0079179D" w:rsidRDefault="00AE151A" w:rsidP="00AE151A">
      <w:pPr>
        <w:spacing w:after="0" w:line="240" w:lineRule="auto"/>
        <w:ind w:right="4108"/>
        <w:jc w:val="both"/>
        <w:rPr>
          <w:rFonts w:ascii="Times New Roman" w:hAnsi="Times New Roman"/>
        </w:rPr>
      </w:pPr>
      <w:r w:rsidRPr="0079179D">
        <w:rPr>
          <w:rFonts w:ascii="Times New Roman" w:hAnsi="Times New Roman"/>
        </w:rPr>
        <w:t>______________________________/О.Н. Сорокина</w:t>
      </w:r>
    </w:p>
    <w:p w:rsidR="00B726BD" w:rsidRPr="0079179D" w:rsidRDefault="00B726BD" w:rsidP="00B726BD">
      <w:pPr>
        <w:spacing w:after="0" w:line="240" w:lineRule="auto"/>
        <w:ind w:right="4108"/>
        <w:jc w:val="both"/>
        <w:rPr>
          <w:rFonts w:ascii="Times New Roman" w:hAnsi="Times New Roman"/>
        </w:rPr>
      </w:pPr>
      <w:r w:rsidRPr="0079179D">
        <w:rPr>
          <w:rFonts w:ascii="Times New Roman" w:hAnsi="Times New Roman"/>
        </w:rPr>
        <w:t>«</w:t>
      </w:r>
      <w:r>
        <w:rPr>
          <w:rFonts w:ascii="Times New Roman" w:hAnsi="Times New Roman"/>
        </w:rPr>
        <w:t>22</w:t>
      </w:r>
      <w:r w:rsidRPr="0079179D">
        <w:rPr>
          <w:rFonts w:ascii="Times New Roman" w:hAnsi="Times New Roman"/>
        </w:rPr>
        <w:t xml:space="preserve">» </w:t>
      </w:r>
      <w:r>
        <w:rPr>
          <w:rFonts w:ascii="Times New Roman" w:hAnsi="Times New Roman"/>
        </w:rPr>
        <w:t xml:space="preserve">ноября </w:t>
      </w:r>
      <w:r w:rsidRPr="0079179D">
        <w:rPr>
          <w:rFonts w:ascii="Times New Roman" w:hAnsi="Times New Roman"/>
        </w:rPr>
        <w:t>2023 года</w:t>
      </w:r>
    </w:p>
    <w:p w:rsidR="00AE151A" w:rsidRPr="0079179D" w:rsidRDefault="00AE151A" w:rsidP="00AE151A">
      <w:pPr>
        <w:tabs>
          <w:tab w:val="left" w:pos="6142"/>
        </w:tabs>
        <w:spacing w:after="0" w:line="240" w:lineRule="auto"/>
        <w:contextualSpacing/>
        <w:jc w:val="right"/>
        <w:rPr>
          <w:rFonts w:ascii="Times New Roman" w:hAnsi="Times New Roman"/>
          <w:sz w:val="24"/>
          <w:szCs w:val="24"/>
        </w:rPr>
      </w:pPr>
    </w:p>
    <w:p w:rsidR="00AE151A" w:rsidRDefault="00AE151A" w:rsidP="00AE151A">
      <w:pPr>
        <w:pStyle w:val="ConsPlusTitle"/>
        <w:jc w:val="right"/>
        <w:rPr>
          <w:rFonts w:ascii="Times New Roman" w:hAnsi="Times New Roman" w:cs="Times New Roman"/>
        </w:rPr>
      </w:pPr>
      <w:r>
        <w:rPr>
          <w:rFonts w:ascii="Times New Roman" w:hAnsi="Times New Roman" w:cs="Times New Roman"/>
        </w:rPr>
        <w:br w:type="page"/>
      </w:r>
      <w:r w:rsidRPr="0079179D">
        <w:rPr>
          <w:rFonts w:ascii="Times New Roman" w:hAnsi="Times New Roman" w:cs="Times New Roman"/>
          <w:sz w:val="20"/>
          <w:szCs w:val="20"/>
        </w:rPr>
        <w:lastRenderedPageBreak/>
        <w:t>Утвержден</w:t>
      </w:r>
      <w:r w:rsidRPr="0079179D">
        <w:rPr>
          <w:rFonts w:ascii="Times New Roman" w:hAnsi="Times New Roman" w:cs="Times New Roman"/>
          <w:sz w:val="20"/>
          <w:szCs w:val="20"/>
        </w:rPr>
        <w:br/>
        <w:t xml:space="preserve">                                                                        </w:t>
      </w:r>
      <w:hyperlink w:anchor="sub_0" w:history="1">
        <w:r w:rsidRPr="0079179D">
          <w:rPr>
            <w:rFonts w:ascii="Times New Roman" w:hAnsi="Times New Roman" w:cs="Times New Roman"/>
            <w:sz w:val="20"/>
            <w:szCs w:val="20"/>
          </w:rPr>
          <w:t>постановлением</w:t>
        </w:r>
      </w:hyperlink>
      <w:r w:rsidRPr="0079179D">
        <w:rPr>
          <w:rFonts w:ascii="Times New Roman" w:hAnsi="Times New Roman" w:cs="Times New Roman"/>
          <w:sz w:val="20"/>
          <w:szCs w:val="20"/>
        </w:rPr>
        <w:t xml:space="preserve"> администрации</w:t>
      </w:r>
      <w:r w:rsidRPr="0079179D">
        <w:rPr>
          <w:rFonts w:ascii="Times New Roman" w:hAnsi="Times New Roman" w:cs="Times New Roman"/>
          <w:sz w:val="20"/>
          <w:szCs w:val="20"/>
        </w:rPr>
        <w:br/>
        <w:t xml:space="preserve">                                                                             Цивильского муниципального округа Чувашской Республики</w:t>
      </w:r>
    </w:p>
    <w:p w:rsidR="00AE151A" w:rsidRPr="00B726BD" w:rsidRDefault="00B726BD" w:rsidP="00AE151A">
      <w:pPr>
        <w:widowControl w:val="0"/>
        <w:autoSpaceDE w:val="0"/>
        <w:autoSpaceDN w:val="0"/>
        <w:adjustRightInd w:val="0"/>
        <w:spacing w:after="0" w:line="240" w:lineRule="auto"/>
        <w:ind w:firstLine="720"/>
        <w:jc w:val="right"/>
        <w:rPr>
          <w:rFonts w:ascii="Times New Roman" w:hAnsi="Times New Roman"/>
          <w:b/>
          <w:bCs/>
          <w:sz w:val="20"/>
          <w:szCs w:val="20"/>
        </w:rPr>
      </w:pPr>
      <w:r>
        <w:rPr>
          <w:rFonts w:ascii="Times New Roman" w:hAnsi="Times New Roman"/>
          <w:b/>
          <w:bCs/>
          <w:sz w:val="20"/>
          <w:szCs w:val="20"/>
        </w:rPr>
        <w:t xml:space="preserve">от </w:t>
      </w:r>
      <w:r w:rsidR="00AE151A" w:rsidRPr="00B726BD">
        <w:rPr>
          <w:rFonts w:ascii="Times New Roman" w:hAnsi="Times New Roman"/>
          <w:b/>
          <w:bCs/>
          <w:sz w:val="20"/>
          <w:szCs w:val="20"/>
        </w:rPr>
        <w:t>№</w:t>
      </w:r>
      <w:r w:rsidRPr="00B726BD">
        <w:rPr>
          <w:rFonts w:ascii="Times New Roman" w:hAnsi="Times New Roman"/>
          <w:b/>
          <w:bCs/>
          <w:sz w:val="20"/>
          <w:szCs w:val="20"/>
        </w:rPr>
        <w:t>1636</w:t>
      </w:r>
      <w:r w:rsidR="00AE151A" w:rsidRPr="00B726BD">
        <w:rPr>
          <w:rFonts w:ascii="Times New Roman" w:hAnsi="Times New Roman"/>
          <w:b/>
          <w:bCs/>
          <w:sz w:val="20"/>
          <w:szCs w:val="20"/>
        </w:rPr>
        <w:t xml:space="preserve"> от </w:t>
      </w:r>
      <w:r w:rsidRPr="00B726BD">
        <w:rPr>
          <w:rFonts w:ascii="Times New Roman" w:hAnsi="Times New Roman"/>
          <w:b/>
          <w:bCs/>
          <w:sz w:val="20"/>
          <w:szCs w:val="20"/>
        </w:rPr>
        <w:t>22.11.2023</w:t>
      </w:r>
    </w:p>
    <w:p w:rsidR="00AE151A" w:rsidRDefault="00AE151A" w:rsidP="00AE151A">
      <w:pPr>
        <w:widowControl w:val="0"/>
        <w:autoSpaceDE w:val="0"/>
        <w:autoSpaceDN w:val="0"/>
        <w:adjustRightInd w:val="0"/>
        <w:spacing w:after="0" w:line="240" w:lineRule="auto"/>
        <w:ind w:firstLine="720"/>
        <w:jc w:val="right"/>
        <w:rPr>
          <w:rFonts w:ascii="Times New Roman" w:hAnsi="Times New Roman"/>
          <w:bCs/>
          <w:sz w:val="20"/>
          <w:szCs w:val="20"/>
        </w:rPr>
      </w:pPr>
    </w:p>
    <w:p w:rsidR="00AE151A" w:rsidRPr="0079179D" w:rsidRDefault="00AE151A" w:rsidP="00AE151A">
      <w:pPr>
        <w:widowControl w:val="0"/>
        <w:autoSpaceDE w:val="0"/>
        <w:autoSpaceDN w:val="0"/>
        <w:adjustRightInd w:val="0"/>
        <w:spacing w:after="0" w:line="240" w:lineRule="auto"/>
        <w:ind w:firstLine="720"/>
        <w:jc w:val="right"/>
        <w:rPr>
          <w:rFonts w:ascii="Times New Roman" w:hAnsi="Times New Roman"/>
          <w:bCs/>
          <w:sz w:val="20"/>
          <w:szCs w:val="20"/>
        </w:rPr>
      </w:pPr>
    </w:p>
    <w:p w:rsidR="00B718CD" w:rsidRPr="00925C8E" w:rsidRDefault="00B718CD">
      <w:pPr>
        <w:pStyle w:val="ConsPlusTitle"/>
        <w:jc w:val="center"/>
        <w:rPr>
          <w:rFonts w:ascii="Times New Roman" w:hAnsi="Times New Roman" w:cs="Times New Roman"/>
        </w:rPr>
      </w:pPr>
      <w:r w:rsidRPr="00925C8E">
        <w:rPr>
          <w:rFonts w:ascii="Times New Roman" w:hAnsi="Times New Roman" w:cs="Times New Roman"/>
        </w:rPr>
        <w:t>АДМИНИСТРАТИВНЫЙ РЕГЛАМЕНТ</w:t>
      </w:r>
    </w:p>
    <w:p w:rsidR="00B718CD" w:rsidRPr="00925C8E" w:rsidRDefault="00B718CD">
      <w:pPr>
        <w:pStyle w:val="ConsPlusTitle"/>
        <w:jc w:val="center"/>
        <w:rPr>
          <w:rFonts w:ascii="Times New Roman" w:hAnsi="Times New Roman" w:cs="Times New Roman"/>
        </w:rPr>
      </w:pPr>
      <w:r w:rsidRPr="00925C8E">
        <w:rPr>
          <w:rFonts w:ascii="Times New Roman" w:hAnsi="Times New Roman" w:cs="Times New Roman"/>
        </w:rPr>
        <w:t>ПРЕДОСТАВЛЕНИЯ МУНИЦИПАЛЬНОЙ УСЛУГИ ПО ПРЕДОСТАВЛЕНИЮ ВОДНЫХ</w:t>
      </w:r>
    </w:p>
    <w:p w:rsidR="00B718CD" w:rsidRPr="00925C8E" w:rsidRDefault="00B718CD">
      <w:pPr>
        <w:pStyle w:val="ConsPlusTitle"/>
        <w:jc w:val="center"/>
        <w:rPr>
          <w:rFonts w:ascii="Times New Roman" w:hAnsi="Times New Roman" w:cs="Times New Roman"/>
        </w:rPr>
      </w:pPr>
      <w:r w:rsidRPr="00925C8E">
        <w:rPr>
          <w:rFonts w:ascii="Times New Roman" w:hAnsi="Times New Roman" w:cs="Times New Roman"/>
        </w:rPr>
        <w:t>ОБЪЕКТОВ, НАХОДЯЩИХСЯ В МУНИЦИПАЛЬНОЙ СОБСТВЕННОСТИ,</w:t>
      </w:r>
    </w:p>
    <w:p w:rsidR="00B718CD" w:rsidRPr="00925C8E" w:rsidRDefault="00B718CD">
      <w:pPr>
        <w:pStyle w:val="ConsPlusTitle"/>
        <w:jc w:val="center"/>
        <w:rPr>
          <w:rFonts w:ascii="Times New Roman" w:hAnsi="Times New Roman" w:cs="Times New Roman"/>
        </w:rPr>
      </w:pPr>
      <w:r w:rsidRPr="00925C8E">
        <w:rPr>
          <w:rFonts w:ascii="Times New Roman" w:hAnsi="Times New Roman" w:cs="Times New Roman"/>
        </w:rPr>
        <w:t>В ПОЛЬЗОВАНИЕ НА ОСНОВАНИИ ДОГОВОРА ВОДОПОЛЬЗОВАНИЯ ИЛИ</w:t>
      </w:r>
    </w:p>
    <w:p w:rsidR="00B718CD" w:rsidRPr="00925C8E" w:rsidRDefault="00B718CD">
      <w:pPr>
        <w:pStyle w:val="ConsPlusTitle"/>
        <w:jc w:val="center"/>
        <w:rPr>
          <w:rFonts w:ascii="Times New Roman" w:hAnsi="Times New Roman" w:cs="Times New Roman"/>
        </w:rPr>
      </w:pPr>
      <w:r w:rsidRPr="00925C8E">
        <w:rPr>
          <w:rFonts w:ascii="Times New Roman" w:hAnsi="Times New Roman" w:cs="Times New Roman"/>
        </w:rPr>
        <w:t>РЕШЕНИЯ О ПРЕДОСТАВЛЕНИИ ВОДНОГО ОБЪЕКТА В ПОЛЬЗОВАНИЕ</w:t>
      </w:r>
    </w:p>
    <w:p w:rsidR="00B718CD" w:rsidRPr="00925C8E" w:rsidRDefault="00B718CD">
      <w:pPr>
        <w:pStyle w:val="ConsPlusNormal"/>
      </w:pPr>
    </w:p>
    <w:p w:rsidR="00B718CD" w:rsidRPr="00925C8E" w:rsidRDefault="00B718CD">
      <w:pPr>
        <w:pStyle w:val="ConsPlusTitle"/>
        <w:jc w:val="center"/>
        <w:outlineLvl w:val="1"/>
        <w:rPr>
          <w:rFonts w:ascii="Times New Roman" w:hAnsi="Times New Roman" w:cs="Times New Roman"/>
        </w:rPr>
      </w:pPr>
      <w:r w:rsidRPr="00925C8E">
        <w:rPr>
          <w:rFonts w:ascii="Times New Roman" w:hAnsi="Times New Roman" w:cs="Times New Roman"/>
        </w:rPr>
        <w:t>I. Общие положения</w:t>
      </w:r>
    </w:p>
    <w:p w:rsidR="00B718CD" w:rsidRPr="00925C8E" w:rsidRDefault="00B718CD">
      <w:pPr>
        <w:pStyle w:val="ConsPlusNormal"/>
        <w:jc w:val="both"/>
      </w:pPr>
    </w:p>
    <w:p w:rsidR="00B718CD" w:rsidRDefault="00B718CD" w:rsidP="002A3F5D">
      <w:pPr>
        <w:pStyle w:val="ConsPlusNormal"/>
        <w:ind w:firstLine="540"/>
        <w:contextualSpacing/>
        <w:jc w:val="both"/>
      </w:pPr>
      <w:r>
        <w:t xml:space="preserve">1.1. Настоящий административный регламент предоставления муниципальной услуги (далее </w:t>
      </w:r>
      <w:r w:rsidR="002A3F5D">
        <w:t>–</w:t>
      </w:r>
      <w:r>
        <w:t xml:space="preserve"> административный</w:t>
      </w:r>
      <w:r w:rsidR="002A3F5D">
        <w:t xml:space="preserve"> </w:t>
      </w:r>
      <w:r>
        <w:t xml:space="preserve">регламент) устанавливает стандарт и порядок предоставления муниципальной услуги по предоставлению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 (далее </w:t>
      </w:r>
      <w:r w:rsidR="002A3F5D">
        <w:t>–</w:t>
      </w:r>
      <w:r>
        <w:t xml:space="preserve"> муниципальная</w:t>
      </w:r>
      <w:r w:rsidR="002A3F5D">
        <w:t xml:space="preserve"> </w:t>
      </w:r>
      <w:r>
        <w:t>услуга).</w:t>
      </w:r>
    </w:p>
    <w:p w:rsidR="00B718CD" w:rsidRDefault="00B718CD" w:rsidP="002A3F5D">
      <w:pPr>
        <w:pStyle w:val="ConsPlusNormal"/>
        <w:spacing w:before="240"/>
        <w:ind w:firstLine="540"/>
        <w:contextualSpacing/>
        <w:jc w:val="both"/>
      </w:pPr>
      <w:r>
        <w:t>1.2. Категории заявителей.</w:t>
      </w:r>
    </w:p>
    <w:p w:rsidR="00B718CD" w:rsidRDefault="00B718CD" w:rsidP="002A3F5D">
      <w:pPr>
        <w:pStyle w:val="ConsPlusNormal"/>
        <w:spacing w:before="240"/>
        <w:ind w:firstLine="540"/>
        <w:contextualSpacing/>
        <w:jc w:val="both"/>
      </w:pPr>
      <w:r>
        <w:t xml:space="preserve">1.2.1. Лицами, имеющими право на получение муниципальной услуги, являются физические лица, юридические лица и индивидуальные предприниматели (далее </w:t>
      </w:r>
      <w:r w:rsidR="002A3F5D">
        <w:t>–</w:t>
      </w:r>
      <w:r>
        <w:t xml:space="preserve"> заявитель).</w:t>
      </w:r>
    </w:p>
    <w:p w:rsidR="00B718CD" w:rsidRDefault="00B718CD" w:rsidP="002A3F5D">
      <w:pPr>
        <w:pStyle w:val="ConsPlusNormal"/>
        <w:spacing w:before="240"/>
        <w:ind w:firstLine="540"/>
        <w:contextualSpacing/>
        <w:jc w:val="both"/>
      </w:pPr>
      <w: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w:t>
      </w:r>
      <w:r w:rsidR="002A3F5D">
        <w:t>–</w:t>
      </w:r>
      <w:r>
        <w:t xml:space="preserve"> представитель</w:t>
      </w:r>
      <w:r w:rsidR="002A3F5D">
        <w:t xml:space="preserve"> </w:t>
      </w:r>
      <w:r>
        <w:t>заявителя).</w:t>
      </w:r>
    </w:p>
    <w:p w:rsidR="00B718CD" w:rsidRDefault="00B718CD" w:rsidP="002A3F5D">
      <w:pPr>
        <w:pStyle w:val="ConsPlusNormal"/>
        <w:spacing w:before="240"/>
        <w:ind w:firstLine="540"/>
        <w:contextualSpacing/>
        <w:jc w:val="both"/>
      </w:pPr>
      <w:r>
        <w:t>1.3. Порядок информирования о предоставлении муниципальной услуги.</w:t>
      </w:r>
    </w:p>
    <w:p w:rsidR="00B718CD" w:rsidRDefault="00B718CD" w:rsidP="002A3F5D">
      <w:pPr>
        <w:pStyle w:val="ConsPlusNormal"/>
        <w:spacing w:before="240"/>
        <w:ind w:firstLine="540"/>
        <w:contextualSpacing/>
        <w:jc w:val="both"/>
      </w:pPr>
      <w:r>
        <w:t>1.3.1. Информация о порядке предоставления муниципальной услуги размещается:</w:t>
      </w:r>
    </w:p>
    <w:p w:rsidR="00B718CD" w:rsidRDefault="00B718CD" w:rsidP="002A3F5D">
      <w:pPr>
        <w:pStyle w:val="ConsPlusNormal"/>
        <w:spacing w:before="240"/>
        <w:ind w:firstLine="540"/>
        <w:contextualSpacing/>
        <w:jc w:val="both"/>
      </w:pPr>
      <w: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097E1C" w:rsidRDefault="00B718CD" w:rsidP="00097E1C">
      <w:pPr>
        <w:pStyle w:val="ConsPlusNormal"/>
        <w:spacing w:before="240"/>
        <w:ind w:firstLine="540"/>
        <w:contextualSpacing/>
        <w:jc w:val="both"/>
      </w:pPr>
      <w:r>
        <w:t xml:space="preserve">2) </w:t>
      </w:r>
      <w:r w:rsidR="00097E1C">
        <w:t xml:space="preserve">на </w:t>
      </w:r>
      <w:hyperlink r:id="rId11" w:history="1">
        <w:r w:rsidR="00097E1C" w:rsidRPr="00916C05">
          <w:rPr>
            <w:rFonts w:ascii="Times New Roman CYR" w:hAnsi="Times New Roman CYR" w:cs="Times New Roman CYR"/>
          </w:rPr>
          <w:t>официальном сайте</w:t>
        </w:r>
      </w:hyperlink>
      <w:r w:rsidR="00097E1C" w:rsidRPr="00916C05">
        <w:rPr>
          <w:rFonts w:ascii="Times New Roman CYR" w:hAnsi="Times New Roman CYR" w:cs="Times New Roman CYR"/>
        </w:rPr>
        <w:t xml:space="preserve"> администрации Цивильского муниципального округа Чувашской Республики в информационно-телекоммуникационной сети "Интернет"</w:t>
      </w:r>
      <w:r w:rsidR="00097E1C">
        <w:rPr>
          <w:rFonts w:ascii="Times New Roman CYR" w:hAnsi="Times New Roman CYR" w:cs="Times New Roman CYR"/>
        </w:rPr>
        <w:t>;</w:t>
      </w:r>
      <w:r w:rsidR="00097E1C" w:rsidRPr="00916C05">
        <w:rPr>
          <w:rFonts w:ascii="Times New Roman CYR" w:hAnsi="Times New Roman CYR" w:cs="Times New Roman CYR"/>
        </w:rPr>
        <w:t xml:space="preserve"> </w:t>
      </w:r>
    </w:p>
    <w:p w:rsidR="00B718CD" w:rsidRDefault="00B718CD" w:rsidP="002A3F5D">
      <w:pPr>
        <w:pStyle w:val="ConsPlusNormal"/>
        <w:spacing w:before="240"/>
        <w:ind w:firstLine="540"/>
        <w:contextualSpacing/>
        <w:jc w:val="both"/>
      </w:pPr>
      <w:r>
        <w:t xml:space="preserve">3) на едином портале государственных и муниципальных услуг (функций) (www.gosuslugi.ru) (далее </w:t>
      </w:r>
      <w:r w:rsidR="00097E1C">
        <w:t>–</w:t>
      </w:r>
      <w:r>
        <w:t xml:space="preserve"> Единый</w:t>
      </w:r>
      <w:r w:rsidR="00097E1C">
        <w:t xml:space="preserve"> </w:t>
      </w:r>
      <w:r>
        <w:t>портал);</w:t>
      </w:r>
    </w:p>
    <w:p w:rsidR="00B718CD" w:rsidRDefault="00B718CD" w:rsidP="002A3F5D">
      <w:pPr>
        <w:pStyle w:val="ConsPlusNormal"/>
        <w:spacing w:before="240"/>
        <w:ind w:firstLine="540"/>
        <w:contextualSpacing/>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B718CD" w:rsidRDefault="00B718CD" w:rsidP="002A3F5D">
      <w:pPr>
        <w:pStyle w:val="ConsPlusNormal"/>
        <w:spacing w:before="240"/>
        <w:ind w:firstLine="540"/>
        <w:contextualSpacing/>
        <w:jc w:val="both"/>
      </w:pPr>
      <w:bookmarkStart w:id="2" w:name="Par65"/>
      <w:bookmarkEnd w:id="2"/>
      <w:r>
        <w:t>1.4. Нормативные правовые акты, регулирующие предоставление муниципальной услуги.</w:t>
      </w:r>
    </w:p>
    <w:p w:rsidR="00B718CD" w:rsidRDefault="00B718CD" w:rsidP="002A3F5D">
      <w:pPr>
        <w:pStyle w:val="ConsPlusNormal"/>
        <w:spacing w:before="240"/>
        <w:ind w:firstLine="540"/>
        <w:contextualSpacing/>
        <w:jc w:val="both"/>
      </w:pPr>
      <w: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B718CD" w:rsidRDefault="00B718CD" w:rsidP="002A3F5D">
      <w:pPr>
        <w:pStyle w:val="ConsPlusNormal"/>
        <w:spacing w:before="240"/>
        <w:ind w:firstLine="540"/>
        <w:contextualSpacing/>
        <w:jc w:val="both"/>
      </w:pPr>
      <w:r>
        <w:t xml:space="preserve">1.4.2. Текст административного регламента в действующей редакции подлежит размещению на Едином портале, на официальном </w:t>
      </w:r>
      <w:r w:rsidR="00B63948">
        <w:t>сайте администрации Цивильского муниципального округа Чувашской Республики</w:t>
      </w:r>
      <w:r>
        <w:t xml:space="preserve"> в информационно-телекоммуникационной сети "Интернет".</w:t>
      </w:r>
    </w:p>
    <w:p w:rsidR="00B718CD" w:rsidRDefault="00B718CD" w:rsidP="002A3F5D">
      <w:pPr>
        <w:pStyle w:val="ConsPlusNormal"/>
        <w:spacing w:before="240"/>
        <w:ind w:firstLine="540"/>
        <w:contextualSpacing/>
        <w:jc w:val="both"/>
      </w:pPr>
      <w:r>
        <w:t>1.5. Термины, используемые в административном регламенте, и их определения.</w:t>
      </w:r>
    </w:p>
    <w:p w:rsidR="00B718CD" w:rsidRDefault="00B718CD" w:rsidP="002A3F5D">
      <w:pPr>
        <w:pStyle w:val="ConsPlusNormal"/>
        <w:spacing w:before="240"/>
        <w:ind w:firstLine="540"/>
        <w:contextualSpacing/>
        <w:jc w:val="both"/>
      </w:pPr>
      <w:r>
        <w:t>1.5.1. В административном регламенте используются следующие термины и определения:</w:t>
      </w:r>
    </w:p>
    <w:p w:rsidR="00B718CD" w:rsidRDefault="00B718CD" w:rsidP="002A3F5D">
      <w:pPr>
        <w:pStyle w:val="ConsPlusNormal"/>
        <w:spacing w:before="240"/>
        <w:ind w:firstLine="540"/>
        <w:contextualSpacing/>
        <w:jc w:val="both"/>
      </w:pPr>
      <w:r>
        <w:t>-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B718CD" w:rsidRDefault="00B718CD" w:rsidP="002A3F5D">
      <w:pPr>
        <w:pStyle w:val="ConsPlusNormal"/>
        <w:spacing w:before="240"/>
        <w:ind w:firstLine="540"/>
        <w:contextualSpacing/>
        <w:jc w:val="both"/>
      </w:pPr>
      <w:r>
        <w:t xml:space="preserve">- Единая система идентификации и аутентификации в инфраструктуре, обеспечивающей </w:t>
      </w:r>
      <w: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012FB0">
        <w:t>–</w:t>
      </w:r>
      <w:r>
        <w:t xml:space="preserve"> ЕСИА) </w:t>
      </w:r>
      <w:r w:rsidR="00012FB0">
        <w:t>–</w:t>
      </w:r>
      <w:r>
        <w:t xml:space="preserve">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B718CD" w:rsidRDefault="00B718CD" w:rsidP="002A3F5D">
      <w:pPr>
        <w:pStyle w:val="ConsPlusNormal"/>
        <w:spacing w:before="240"/>
        <w:ind w:firstLine="540"/>
        <w:contextualSpacing/>
        <w:jc w:val="both"/>
      </w:pPr>
      <w:r>
        <w:t xml:space="preserve">- МФЦ </w:t>
      </w:r>
      <w:r w:rsidR="000654B9">
        <w:t>–</w:t>
      </w:r>
      <w:r>
        <w:t xml:space="preserve"> Государственное</w:t>
      </w:r>
      <w:r w:rsidR="000654B9">
        <w:t xml:space="preserve"> </w:t>
      </w:r>
      <w:r>
        <w:t xml:space="preserve">бюджетное учреждение "Многофункциональный центр предоставления государственных и муниципальных услуг в </w:t>
      </w:r>
      <w:r w:rsidR="00B63948">
        <w:t>Чувашской Республике</w:t>
      </w:r>
      <w:r>
        <w:t>";</w:t>
      </w:r>
    </w:p>
    <w:p w:rsidR="00B718CD" w:rsidRDefault="00B718CD" w:rsidP="002A3F5D">
      <w:pPr>
        <w:pStyle w:val="ConsPlusNormal"/>
        <w:spacing w:before="240"/>
        <w:ind w:firstLine="540"/>
        <w:contextualSpacing/>
        <w:jc w:val="both"/>
      </w:pPr>
      <w:r>
        <w:t xml:space="preserve">- АИС МФЦ </w:t>
      </w:r>
      <w:r w:rsidR="000654B9">
        <w:t>–</w:t>
      </w:r>
      <w:r>
        <w:t xml:space="preserve"> автоматизированная</w:t>
      </w:r>
      <w:r w:rsidR="000654B9">
        <w:t xml:space="preserve"> </w:t>
      </w:r>
      <w:r>
        <w:t xml:space="preserve">информационная система многофункциональных центров предоставления государственных и муниципальных услуг </w:t>
      </w:r>
      <w:r w:rsidR="00B63948">
        <w:t>Чувашской Республики</w:t>
      </w:r>
      <w:r>
        <w:t>.</w:t>
      </w:r>
    </w:p>
    <w:p w:rsidR="00B718CD" w:rsidRDefault="00B718CD" w:rsidP="002A3F5D">
      <w:pPr>
        <w:pStyle w:val="ConsPlusNormal"/>
        <w:spacing w:before="240"/>
        <w:ind w:firstLine="540"/>
        <w:contextualSpacing/>
        <w:jc w:val="both"/>
      </w:pPr>
      <w:r>
        <w:t xml:space="preserve">1.5.2. В административном регламенте под заявлением о предоставлении муниципальной услуги (далее </w:t>
      </w:r>
      <w:r w:rsidR="006269BD">
        <w:t>–</w:t>
      </w:r>
      <w:r>
        <w:t xml:space="preserve"> заявление) понимается запрос о предоставлении муниципальной услуги, поданный в соответствии с пунктом 3 статьи 2 Федерального закона от 27.07.2010 N 210-ФЗ "Об организации предоставления государственных и муниципальных услуг" (далее </w:t>
      </w:r>
      <w:r w:rsidR="00012FB0">
        <w:t>–</w:t>
      </w:r>
      <w:r>
        <w:t xml:space="preserve"> Федеральный</w:t>
      </w:r>
      <w:r w:rsidR="00012FB0">
        <w:t xml:space="preserve"> </w:t>
      </w:r>
      <w:r>
        <w:t xml:space="preserve"> закон N 210-ФЗ).</w:t>
      </w:r>
    </w:p>
    <w:p w:rsidR="00B718CD" w:rsidRDefault="00B718CD" w:rsidP="002A3F5D">
      <w:pPr>
        <w:pStyle w:val="ConsPlusNormal"/>
        <w:contextualSpacing/>
        <w:jc w:val="both"/>
      </w:pPr>
    </w:p>
    <w:p w:rsidR="00B718CD" w:rsidRDefault="00B718CD" w:rsidP="002A3F5D">
      <w:pPr>
        <w:pStyle w:val="ConsPlusTitle"/>
        <w:contextualSpacing/>
        <w:jc w:val="center"/>
        <w:outlineLvl w:val="1"/>
      </w:pPr>
      <w:r>
        <w:t>II. Стандарт предоставления муниципальной услуги</w:t>
      </w:r>
    </w:p>
    <w:p w:rsidR="00B718CD" w:rsidRDefault="00B718CD" w:rsidP="002A3F5D">
      <w:pPr>
        <w:pStyle w:val="ConsPlusNormal"/>
        <w:contextualSpacing/>
        <w:jc w:val="both"/>
      </w:pPr>
    </w:p>
    <w:p w:rsidR="00B718CD" w:rsidRDefault="00B718CD" w:rsidP="002A3F5D">
      <w:pPr>
        <w:pStyle w:val="ConsPlusNormal"/>
        <w:ind w:firstLine="540"/>
        <w:contextualSpacing/>
        <w:jc w:val="both"/>
      </w:pPr>
      <w:bookmarkStart w:id="3" w:name="Par90"/>
      <w:bookmarkEnd w:id="3"/>
      <w:r>
        <w:t xml:space="preserve">2.1. Наименование муниципальной услуги </w:t>
      </w:r>
      <w:r w:rsidR="00012FB0">
        <w:t>–</w:t>
      </w:r>
      <w:r>
        <w:t xml:space="preserve"> предоставление</w:t>
      </w:r>
      <w:r w:rsidR="00012FB0">
        <w:t xml:space="preserve"> </w:t>
      </w:r>
      <w:r>
        <w:t>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p w:rsidR="00B718CD" w:rsidRDefault="00B718CD" w:rsidP="002A3F5D">
      <w:pPr>
        <w:pStyle w:val="ConsPlusNormal"/>
        <w:spacing w:before="240"/>
        <w:ind w:firstLine="540"/>
        <w:contextualSpacing/>
        <w:jc w:val="both"/>
      </w:pPr>
      <w:r>
        <w:t xml:space="preserve">2.2. Наименование исполнительно-распорядительного органа местного самоуправления, непосредственно предоставляющего муниципальную услугу, - </w:t>
      </w:r>
      <w:r w:rsidR="00B63948">
        <w:t>отдел земельных и имущественных отношений администрации Цивильского муниципального округа Чувашской Республики</w:t>
      </w:r>
      <w:r w:rsidR="00012FB0">
        <w:t xml:space="preserve"> (далее – Отдел)</w:t>
      </w:r>
      <w:r>
        <w:t>.</w:t>
      </w:r>
    </w:p>
    <w:p w:rsidR="00B718CD" w:rsidRDefault="00B718CD" w:rsidP="002A3F5D">
      <w:pPr>
        <w:pStyle w:val="ConsPlusNormal"/>
        <w:spacing w:before="240"/>
        <w:ind w:firstLine="540"/>
        <w:contextualSpacing/>
        <w:jc w:val="both"/>
      </w:pPr>
      <w:bookmarkStart w:id="4" w:name="Par92"/>
      <w:bookmarkEnd w:id="4"/>
      <w:r>
        <w:t>2.3. Описание результата предоставления муниципальной услуги.</w:t>
      </w:r>
    </w:p>
    <w:p w:rsidR="00B718CD" w:rsidRDefault="00B718CD" w:rsidP="002A3F5D">
      <w:pPr>
        <w:pStyle w:val="ConsPlusNormal"/>
        <w:spacing w:before="240"/>
        <w:ind w:firstLine="540"/>
        <w:contextualSpacing/>
        <w:jc w:val="both"/>
      </w:pPr>
      <w:r>
        <w:t>2.3.1. Результатом предоставления муниципальной услуги является:</w:t>
      </w:r>
    </w:p>
    <w:p w:rsidR="00B718CD" w:rsidRDefault="00B718CD" w:rsidP="002A3F5D">
      <w:pPr>
        <w:pStyle w:val="ConsPlusNormal"/>
        <w:spacing w:before="240"/>
        <w:ind w:firstLine="540"/>
        <w:contextualSpacing/>
        <w:jc w:val="both"/>
      </w:pPr>
      <w:r>
        <w:t xml:space="preserve">1) </w:t>
      </w:r>
      <w:hyperlink w:anchor="Par579" w:tooltip="                                  ДОГОВОР" w:history="1">
        <w:r>
          <w:rPr>
            <w:color w:val="0000FF"/>
          </w:rPr>
          <w:t>договор</w:t>
        </w:r>
      </w:hyperlink>
      <w:r>
        <w:t xml:space="preserve"> водопользования, в том числе заключенного по результатам аукциона (приложение N 1 к настоящему административному регламенту);</w:t>
      </w:r>
    </w:p>
    <w:p w:rsidR="00B718CD" w:rsidRDefault="00B718CD" w:rsidP="002A3F5D">
      <w:pPr>
        <w:pStyle w:val="ConsPlusNormal"/>
        <w:spacing w:before="240"/>
        <w:ind w:firstLine="540"/>
        <w:contextualSpacing/>
        <w:jc w:val="both"/>
      </w:pPr>
      <w:r>
        <w:t xml:space="preserve">2) </w:t>
      </w:r>
      <w:hyperlink w:anchor="Par926" w:tooltip="                                  РЕШЕНИЕ" w:history="1">
        <w:r>
          <w:rPr>
            <w:color w:val="0000FF"/>
          </w:rPr>
          <w:t>решение</w:t>
        </w:r>
      </w:hyperlink>
      <w:r>
        <w:t xml:space="preserve"> о предоставлении водного объекта (приложение N 2 к настоящему административному регламенту);</w:t>
      </w:r>
    </w:p>
    <w:p w:rsidR="00B718CD" w:rsidRDefault="00B718CD" w:rsidP="002A3F5D">
      <w:pPr>
        <w:pStyle w:val="ConsPlusNormal"/>
        <w:spacing w:before="240"/>
        <w:ind w:firstLine="540"/>
        <w:contextualSpacing/>
        <w:jc w:val="both"/>
      </w:pPr>
      <w:r>
        <w:t xml:space="preserve">3) </w:t>
      </w:r>
      <w:hyperlink w:anchor="Par1055" w:tooltip="                                  РЕШЕНИЕ" w:history="1">
        <w:r>
          <w:rPr>
            <w:color w:val="0000FF"/>
          </w:rPr>
          <w:t>решение</w:t>
        </w:r>
      </w:hyperlink>
      <w:r>
        <w:t xml:space="preserve"> об отказе в предоставлении муниципальной услуги (приложение N 3 к настоящему административному регламенту).</w:t>
      </w:r>
    </w:p>
    <w:p w:rsidR="00B718CD" w:rsidRDefault="00B718CD" w:rsidP="002A3F5D">
      <w:pPr>
        <w:pStyle w:val="ConsPlusNormal"/>
        <w:spacing w:before="240"/>
        <w:ind w:firstLine="540"/>
        <w:contextualSpacing/>
        <w:jc w:val="both"/>
      </w:pPr>
      <w:r>
        <w:t>2.3.2. Результат муниципальной услуги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w:t>
      </w:r>
    </w:p>
    <w:p w:rsidR="00B718CD" w:rsidRDefault="00B718CD" w:rsidP="002A3F5D">
      <w:pPr>
        <w:pStyle w:val="ConsPlusNormal"/>
        <w:spacing w:before="240"/>
        <w:ind w:firstLine="540"/>
        <w:contextualSpacing/>
        <w:jc w:val="both"/>
      </w:pPr>
      <w:r>
        <w:t xml:space="preserve">2.3.3.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012FB0">
        <w:t xml:space="preserve">Отдела, </w:t>
      </w:r>
      <w:r>
        <w:t xml:space="preserve">в соответствии с Федеральным законом от 06.04.2011 N 63-ФЗ "Об электронной подписи" (далее </w:t>
      </w:r>
      <w:r w:rsidR="00012FB0">
        <w:t>–</w:t>
      </w:r>
      <w:r>
        <w:t xml:space="preserve"> Федеральный</w:t>
      </w:r>
      <w:r w:rsidR="00012FB0">
        <w:t xml:space="preserve"> </w:t>
      </w:r>
      <w:r>
        <w:t xml:space="preserve"> закон N 63-ФЗ)</w:t>
      </w:r>
      <w:r w:rsidR="00012FB0">
        <w:t>.</w:t>
      </w:r>
      <w:r>
        <w:t xml:space="preserve"> </w:t>
      </w:r>
    </w:p>
    <w:p w:rsidR="00B718CD" w:rsidRDefault="00B718CD" w:rsidP="002A3F5D">
      <w:pPr>
        <w:pStyle w:val="ConsPlusNormal"/>
        <w:spacing w:before="240"/>
        <w:ind w:firstLine="540"/>
        <w:contextualSpacing/>
        <w:jc w:val="both"/>
      </w:pPr>
      <w:r>
        <w:t xml:space="preserve">2.3.4. По выбору заявителя результат предоставления муниципальной услуги выдается в </w:t>
      </w:r>
      <w:r w:rsidR="00012FB0">
        <w:t>Отделе</w:t>
      </w:r>
      <w:r>
        <w:t xml:space="preserve">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w:t>
      </w:r>
      <w:r w:rsidR="00012FB0">
        <w:t>Отдела</w:t>
      </w:r>
      <w:r>
        <w:t xml:space="preserve"> или работника МФЦ.</w:t>
      </w:r>
    </w:p>
    <w:p w:rsidR="00B718CD" w:rsidRDefault="00B718CD" w:rsidP="002A3F5D">
      <w:pPr>
        <w:pStyle w:val="ConsPlusNormal"/>
        <w:spacing w:before="240"/>
        <w:ind w:firstLine="540"/>
        <w:contextualSpacing/>
        <w:jc w:val="both"/>
      </w:pPr>
      <w:r>
        <w:t>2.3.5.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B718CD" w:rsidRDefault="00B718CD" w:rsidP="002A3F5D">
      <w:pPr>
        <w:pStyle w:val="ConsPlusNormal"/>
        <w:spacing w:before="240"/>
        <w:ind w:firstLine="540"/>
        <w:contextualSpacing/>
        <w:jc w:val="both"/>
      </w:pPr>
      <w:bookmarkStart w:id="5" w:name="Par101"/>
      <w:bookmarkEnd w:id="5"/>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718CD" w:rsidRDefault="00B718CD" w:rsidP="002A3F5D">
      <w:pPr>
        <w:pStyle w:val="ConsPlusNormal"/>
        <w:spacing w:before="240"/>
        <w:ind w:firstLine="540"/>
        <w:contextualSpacing/>
        <w:jc w:val="both"/>
      </w:pPr>
      <w:r>
        <w:t>2.4.1. Муниципальная услуга предоставляется:</w:t>
      </w:r>
    </w:p>
    <w:p w:rsidR="00B718CD" w:rsidRDefault="00B718CD" w:rsidP="002A3F5D">
      <w:pPr>
        <w:pStyle w:val="ConsPlusNormal"/>
        <w:spacing w:before="240"/>
        <w:ind w:firstLine="540"/>
        <w:contextualSpacing/>
        <w:jc w:val="both"/>
      </w:pPr>
      <w:r>
        <w:t>- по договору водопользования, в том числе заключенного по результатам аукциона, - в течение 20 рабочих дней. Срок ожидания и проведения аукциона не входит в срок предоставления муниципальной услуги;</w:t>
      </w:r>
    </w:p>
    <w:p w:rsidR="00B718CD" w:rsidRDefault="00B718CD" w:rsidP="002A3F5D">
      <w:pPr>
        <w:pStyle w:val="ConsPlusNormal"/>
        <w:spacing w:before="240"/>
        <w:ind w:firstLine="540"/>
        <w:contextualSpacing/>
        <w:jc w:val="both"/>
      </w:pPr>
      <w:r>
        <w:lastRenderedPageBreak/>
        <w:t>- решение о предоставлении водного объекта в пользование или мотивированный отказ - в течение 15 рабочих дней со дня получения документов.</w:t>
      </w:r>
    </w:p>
    <w:p w:rsidR="00B718CD" w:rsidRDefault="00B718CD" w:rsidP="002A3F5D">
      <w:pPr>
        <w:pStyle w:val="ConsPlusNormal"/>
        <w:spacing w:before="240"/>
        <w:ind w:firstLine="540"/>
        <w:contextualSpacing/>
        <w:jc w:val="both"/>
      </w:pPr>
      <w:r>
        <w:t>2.4.2. Срок предоставления муниципальной услуги приостанавливается на срок ожидания и проведения аукциона.</w:t>
      </w:r>
    </w:p>
    <w:p w:rsidR="00B718CD" w:rsidRDefault="00B718CD" w:rsidP="002A3F5D">
      <w:pPr>
        <w:pStyle w:val="ConsPlusNormal"/>
        <w:spacing w:before="240"/>
        <w:ind w:firstLine="540"/>
        <w:contextualSpacing/>
        <w:jc w:val="both"/>
      </w:pPr>
      <w:r>
        <w:t>2.4.3.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B718CD" w:rsidRDefault="00B718CD" w:rsidP="002A3F5D">
      <w:pPr>
        <w:pStyle w:val="ConsPlusNormal"/>
        <w:spacing w:before="240"/>
        <w:ind w:firstLine="540"/>
        <w:contextualSpacing/>
        <w:jc w:val="both"/>
      </w:pPr>
      <w:bookmarkStart w:id="6" w:name="Par108"/>
      <w:bookmarkEnd w:id="6"/>
      <w: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718CD" w:rsidRDefault="00B718CD" w:rsidP="002A3F5D">
      <w:pPr>
        <w:pStyle w:val="ConsPlusNormal"/>
        <w:spacing w:before="240"/>
        <w:ind w:firstLine="540"/>
        <w:contextualSpacing/>
        <w:jc w:val="both"/>
      </w:pPr>
      <w:r>
        <w:t>2.5.1. Для получения муниципальной услуги заявитель представляет следующие документы:</w:t>
      </w:r>
    </w:p>
    <w:p w:rsidR="00B718CD" w:rsidRDefault="00B718CD" w:rsidP="002A3F5D">
      <w:pPr>
        <w:pStyle w:val="ConsPlusNormal"/>
        <w:spacing w:before="240"/>
        <w:ind w:firstLine="540"/>
        <w:contextualSpacing/>
        <w:jc w:val="both"/>
      </w:pPr>
      <w:r>
        <w:t>1) документ, удостоверяющий личность (не требуется в случае обращения посредством портала</w:t>
      </w:r>
      <w:r w:rsidR="00513A6D">
        <w:t xml:space="preserve"> государственных и муниципальных услуг</w:t>
      </w:r>
      <w:r>
        <w:t>);</w:t>
      </w:r>
    </w:p>
    <w:p w:rsidR="00B718CD" w:rsidRDefault="00B718CD" w:rsidP="002A3F5D">
      <w:pPr>
        <w:pStyle w:val="ConsPlusNormal"/>
        <w:spacing w:before="240"/>
        <w:ind w:firstLine="540"/>
        <w:contextualSpacing/>
        <w:jc w:val="both"/>
      </w:pPr>
      <w:bookmarkStart w:id="7" w:name="Par111"/>
      <w:bookmarkEnd w:id="7"/>
      <w:r>
        <w:t>2) документ, удостоверяющий полномочия представителя заявителя;</w:t>
      </w:r>
    </w:p>
    <w:p w:rsidR="00B718CD" w:rsidRDefault="00B718CD" w:rsidP="002A3F5D">
      <w:pPr>
        <w:pStyle w:val="ConsPlusNormal"/>
        <w:spacing w:before="240"/>
        <w:ind w:firstLine="540"/>
        <w:contextualSpacing/>
        <w:jc w:val="both"/>
      </w:pPr>
      <w:r>
        <w:t>3) заявление:</w:t>
      </w:r>
    </w:p>
    <w:p w:rsidR="00B718CD" w:rsidRDefault="00B718CD" w:rsidP="002A3F5D">
      <w:pPr>
        <w:pStyle w:val="ConsPlusNormal"/>
        <w:spacing w:before="240"/>
        <w:ind w:firstLine="540"/>
        <w:contextualSpacing/>
        <w:jc w:val="both"/>
      </w:pPr>
      <w:r>
        <w:t xml:space="preserve">- в </w:t>
      </w:r>
      <w:hyperlink w:anchor="Par1242" w:tooltip="                                заявление." w:history="1">
        <w:r>
          <w:rPr>
            <w:color w:val="0000FF"/>
          </w:rPr>
          <w:t>форме</w:t>
        </w:r>
      </w:hyperlink>
      <w:r>
        <w:t xml:space="preserve"> документа на бумажном носителе (приложение N 5 к настоящему административному регламенту);</w:t>
      </w:r>
    </w:p>
    <w:p w:rsidR="00B718CD" w:rsidRDefault="00B718CD" w:rsidP="002A3F5D">
      <w:pPr>
        <w:pStyle w:val="ConsPlusNormal"/>
        <w:spacing w:before="240"/>
        <w:ind w:firstLine="540"/>
        <w:contextualSpacing/>
        <w:jc w:val="both"/>
      </w:pPr>
      <w: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hyperlink w:anchor="Par162" w:tooltip="2.5.3. Заявление при направлении посредством Республиканского портала подписывается простой электронной подписью заявителя." w:history="1">
        <w:r>
          <w:rPr>
            <w:color w:val="0000FF"/>
          </w:rPr>
          <w:t>пункта 2.5.3</w:t>
        </w:r>
      </w:hyperlink>
      <w:r>
        <w:t xml:space="preserve"> административного регламента, при обращении посредством портала</w:t>
      </w:r>
      <w:r w:rsidR="00513A6D">
        <w:t xml:space="preserve"> государственных и муниципальных услуг</w:t>
      </w:r>
      <w:r>
        <w:t>;</w:t>
      </w:r>
    </w:p>
    <w:p w:rsidR="00B718CD" w:rsidRDefault="00B718CD" w:rsidP="002A3F5D">
      <w:pPr>
        <w:pStyle w:val="ConsPlusNormal"/>
        <w:spacing w:before="240"/>
        <w:ind w:firstLine="540"/>
        <w:contextualSpacing/>
        <w:jc w:val="both"/>
      </w:pPr>
      <w: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B718CD" w:rsidRDefault="00B718CD" w:rsidP="002A3F5D">
      <w:pPr>
        <w:pStyle w:val="ConsPlusNormal"/>
        <w:spacing w:before="240"/>
        <w:ind w:firstLine="540"/>
        <w:contextualSpacing/>
        <w:jc w:val="both"/>
      </w:pPr>
      <w:r>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B718CD" w:rsidRDefault="00B718CD" w:rsidP="002A3F5D">
      <w:pPr>
        <w:pStyle w:val="ConsPlusNormal"/>
        <w:spacing w:before="240"/>
        <w:ind w:firstLine="540"/>
        <w:contextualSpacing/>
        <w:jc w:val="both"/>
      </w:pPr>
      <w:r>
        <w:t>При заключении договора водопользования необходимо представить:</w:t>
      </w:r>
    </w:p>
    <w:p w:rsidR="00B718CD" w:rsidRDefault="00B718CD" w:rsidP="002A3F5D">
      <w:pPr>
        <w:pStyle w:val="ConsPlusNormal"/>
        <w:spacing w:before="240"/>
        <w:ind w:firstLine="540"/>
        <w:contextualSpacing/>
        <w:jc w:val="both"/>
      </w:pPr>
      <w:r>
        <w:t>1) материалы, обосновывающие площадь используемой акватории водного объекта;</w:t>
      </w:r>
    </w:p>
    <w:p w:rsidR="00B718CD" w:rsidRDefault="00B718CD" w:rsidP="002A3F5D">
      <w:pPr>
        <w:pStyle w:val="ConsPlusNormal"/>
        <w:spacing w:before="240"/>
        <w:ind w:firstLine="540"/>
        <w:contextualSpacing/>
        <w:jc w:val="both"/>
      </w:pPr>
      <w:r>
        <w:t>2)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B718CD" w:rsidRDefault="00B718CD" w:rsidP="002A3F5D">
      <w:pPr>
        <w:pStyle w:val="ConsPlusNormal"/>
        <w:spacing w:before="240"/>
        <w:ind w:firstLine="540"/>
        <w:contextualSpacing/>
        <w:jc w:val="both"/>
      </w:pPr>
      <w:r>
        <w:t>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B718CD" w:rsidRDefault="00B718CD" w:rsidP="002A3F5D">
      <w:pPr>
        <w:pStyle w:val="ConsPlusNormal"/>
        <w:spacing w:before="240"/>
        <w:ind w:firstLine="540"/>
        <w:contextualSpacing/>
        <w:jc w:val="both"/>
      </w:pPr>
      <w: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B718CD" w:rsidRDefault="00B718CD" w:rsidP="002A3F5D">
      <w:pPr>
        <w:pStyle w:val="ConsPlusNormal"/>
        <w:spacing w:before="240"/>
        <w:ind w:firstLine="540"/>
        <w:contextualSpacing/>
        <w:jc w:val="both"/>
      </w:pPr>
      <w:r>
        <w:t>2) расчет платы за пользование водным объектом для забора (изъятия) водных ресурсов;</w:t>
      </w:r>
    </w:p>
    <w:p w:rsidR="00B718CD" w:rsidRDefault="00B718CD" w:rsidP="002A3F5D">
      <w:pPr>
        <w:pStyle w:val="ConsPlusNormal"/>
        <w:spacing w:before="240"/>
        <w:ind w:firstLine="540"/>
        <w:contextualSpacing/>
        <w:jc w:val="both"/>
      </w:pPr>
      <w: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B718CD" w:rsidRDefault="00B718CD" w:rsidP="002A3F5D">
      <w:pPr>
        <w:pStyle w:val="ConsPlusNormal"/>
        <w:spacing w:before="240"/>
        <w:ind w:firstLine="540"/>
        <w:contextualSpacing/>
        <w:jc w:val="both"/>
      </w:pPr>
      <w: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B718CD" w:rsidRDefault="00B718CD" w:rsidP="002A3F5D">
      <w:pPr>
        <w:pStyle w:val="ConsPlusNormal"/>
        <w:spacing w:before="240"/>
        <w:ind w:firstLine="540"/>
        <w:contextualSpacing/>
        <w:jc w:val="both"/>
      </w:pPr>
      <w:r>
        <w:t>5) обозначение в графической форме места забора (изъятия) водных ресурсов и размещения водозаборных сооружений.</w:t>
      </w:r>
    </w:p>
    <w:p w:rsidR="00B718CD" w:rsidRDefault="00B718CD" w:rsidP="002A3F5D">
      <w:pPr>
        <w:pStyle w:val="ConsPlusNormal"/>
        <w:spacing w:before="240"/>
        <w:ind w:firstLine="540"/>
        <w:contextualSpacing/>
        <w:jc w:val="both"/>
      </w:pPr>
      <w: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B718CD" w:rsidRDefault="00B718CD" w:rsidP="002A3F5D">
      <w:pPr>
        <w:pStyle w:val="ConsPlusNormal"/>
        <w:spacing w:before="240"/>
        <w:ind w:firstLine="540"/>
        <w:contextualSpacing/>
        <w:jc w:val="both"/>
      </w:pPr>
      <w: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B718CD" w:rsidRDefault="00B718CD" w:rsidP="002A3F5D">
      <w:pPr>
        <w:pStyle w:val="ConsPlusNormal"/>
        <w:spacing w:before="240"/>
        <w:ind w:firstLine="540"/>
        <w:contextualSpacing/>
        <w:jc w:val="both"/>
      </w:pPr>
      <w:r>
        <w:lastRenderedPageBreak/>
        <w:t>2) расчет размера платы за использование водного объекта для указанной цели;</w:t>
      </w:r>
    </w:p>
    <w:p w:rsidR="00B718CD" w:rsidRDefault="00B718CD" w:rsidP="002A3F5D">
      <w:pPr>
        <w:pStyle w:val="ConsPlusNormal"/>
        <w:spacing w:before="240"/>
        <w:ind w:firstLine="540"/>
        <w:contextualSpacing/>
        <w:jc w:val="both"/>
      </w:pPr>
      <w:r>
        <w:t>3) обозначение в графической форме места расположения предоставляемой в пользование акватории водного объекта и ее границы.</w:t>
      </w:r>
    </w:p>
    <w:p w:rsidR="00B718CD" w:rsidRDefault="00B718CD" w:rsidP="002A3F5D">
      <w:pPr>
        <w:pStyle w:val="ConsPlusNormal"/>
        <w:spacing w:before="240"/>
        <w:ind w:firstLine="540"/>
        <w:contextualSpacing/>
        <w:jc w:val="both"/>
      </w:pPr>
      <w:r>
        <w:t>Дополнительно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дополнительно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B718CD" w:rsidRDefault="00B718CD" w:rsidP="002A3F5D">
      <w:pPr>
        <w:pStyle w:val="ConsPlusNormal"/>
        <w:spacing w:before="240"/>
        <w:ind w:firstLine="540"/>
        <w:contextualSpacing/>
        <w:jc w:val="both"/>
      </w:pPr>
      <w:r>
        <w:t>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B718CD" w:rsidRDefault="00B718CD" w:rsidP="002A3F5D">
      <w:pPr>
        <w:pStyle w:val="ConsPlusNormal"/>
        <w:spacing w:before="240"/>
        <w:ind w:firstLine="540"/>
        <w:contextualSpacing/>
        <w:jc w:val="both"/>
      </w:pPr>
      <w:r>
        <w:t>1) сведения об установленной мощности гидроэнергетического объекта;</w:t>
      </w:r>
    </w:p>
    <w:p w:rsidR="00B718CD" w:rsidRDefault="00B718CD" w:rsidP="002A3F5D">
      <w:pPr>
        <w:pStyle w:val="ConsPlusNormal"/>
        <w:spacing w:before="240"/>
        <w:ind w:firstLine="540"/>
        <w:contextualSpacing/>
        <w:jc w:val="both"/>
      </w:pPr>
      <w: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B718CD" w:rsidRDefault="00B718CD" w:rsidP="002A3F5D">
      <w:pPr>
        <w:pStyle w:val="ConsPlusNormal"/>
        <w:spacing w:before="240"/>
        <w:ind w:firstLine="540"/>
        <w:contextualSpacing/>
        <w:jc w:val="both"/>
      </w:pPr>
      <w: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B718CD" w:rsidRDefault="00B718CD" w:rsidP="002A3F5D">
      <w:pPr>
        <w:pStyle w:val="ConsPlusNormal"/>
        <w:spacing w:before="240"/>
        <w:ind w:firstLine="540"/>
        <w:contextualSpacing/>
        <w:jc w:val="both"/>
      </w:pPr>
      <w: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B718CD" w:rsidRDefault="00B718CD" w:rsidP="002A3F5D">
      <w:pPr>
        <w:pStyle w:val="ConsPlusNormal"/>
        <w:spacing w:before="240"/>
        <w:ind w:firstLine="540"/>
        <w:contextualSpacing/>
        <w:jc w:val="both"/>
      </w:pPr>
      <w:r>
        <w:t>5) обозначение в графической форме места размещения гидротехнических сооружений, относящихся к гидроэнергетическому объекту.</w:t>
      </w:r>
    </w:p>
    <w:p w:rsidR="00B718CD" w:rsidRDefault="00B718CD" w:rsidP="002A3F5D">
      <w:pPr>
        <w:pStyle w:val="ConsPlusNormal"/>
        <w:spacing w:before="240"/>
        <w:ind w:firstLine="540"/>
        <w:contextualSpacing/>
        <w:jc w:val="both"/>
      </w:pPr>
      <w:r>
        <w:t>При выдаче решения о предоставлении водного объекта в пользование необходимо представить:</w:t>
      </w:r>
    </w:p>
    <w:p w:rsidR="00B718CD" w:rsidRDefault="00B718CD" w:rsidP="002A3F5D">
      <w:pPr>
        <w:pStyle w:val="ConsPlusNormal"/>
        <w:spacing w:before="240"/>
        <w:ind w:firstLine="540"/>
        <w:contextualSpacing/>
        <w:jc w:val="both"/>
      </w:pPr>
      <w:r>
        <w:t>1) сведения о наличии контрольно-измерительной аппаратуры для контроля качества воды в водном объекте;</w:t>
      </w:r>
    </w:p>
    <w:p w:rsidR="00B718CD" w:rsidRDefault="00B718CD" w:rsidP="002A3F5D">
      <w:pPr>
        <w:pStyle w:val="ConsPlusNormal"/>
        <w:spacing w:before="240"/>
        <w:ind w:firstLine="540"/>
        <w:contextualSpacing/>
        <w:jc w:val="both"/>
      </w:pPr>
      <w:r>
        <w:t>2)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 или скан-копия (при заполнении электронной формы).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p w:rsidR="00B718CD" w:rsidRDefault="00B718CD" w:rsidP="002A3F5D">
      <w:pPr>
        <w:pStyle w:val="ConsPlusNormal"/>
        <w:spacing w:before="240"/>
        <w:ind w:firstLine="540"/>
        <w:contextualSpacing/>
        <w:jc w:val="both"/>
      </w:pPr>
      <w:r>
        <w:t>Дополнительно для сброса сточных вод необходимо представить следующие документы:</w:t>
      </w:r>
    </w:p>
    <w:p w:rsidR="00B718CD" w:rsidRDefault="00B718CD" w:rsidP="002A3F5D">
      <w:pPr>
        <w:pStyle w:val="ConsPlusNormal"/>
        <w:spacing w:before="240"/>
        <w:ind w:firstLine="540"/>
        <w:contextualSpacing/>
        <w:jc w:val="both"/>
      </w:pPr>
      <w:r>
        <w:t>1) сведения о заявляемом объеме сброса сточных вод и показателях их качества по каждому выпуску или его скан-копия (при заполнении электронной формы);</w:t>
      </w:r>
    </w:p>
    <w:p w:rsidR="00B718CD" w:rsidRDefault="00B718CD" w:rsidP="002A3F5D">
      <w:pPr>
        <w:pStyle w:val="ConsPlusNormal"/>
        <w:spacing w:before="240"/>
        <w:ind w:firstLine="540"/>
        <w:contextualSpacing/>
        <w:jc w:val="both"/>
      </w:pPr>
      <w:r>
        <w:t>2) поквартальный график сброса сточных вод или его скан-копия (при заполнении электронной формы);</w:t>
      </w:r>
    </w:p>
    <w:p w:rsidR="00B718CD" w:rsidRDefault="00B718CD" w:rsidP="002A3F5D">
      <w:pPr>
        <w:pStyle w:val="ConsPlusNormal"/>
        <w:spacing w:before="240"/>
        <w:ind w:firstLine="540"/>
        <w:contextualSpacing/>
        <w:jc w:val="both"/>
      </w:pPr>
      <w:r>
        <w:t>3) сведения о наличии контрольно-измерительной аппаратуры для учета объемов и контроля (наблюдения) качества сбрасываемых сточных вод или ее скан-копия (при заполнении электронной формы);</w:t>
      </w:r>
    </w:p>
    <w:p w:rsidR="00B718CD" w:rsidRDefault="00B718CD" w:rsidP="002A3F5D">
      <w:pPr>
        <w:pStyle w:val="ConsPlusNormal"/>
        <w:spacing w:before="240"/>
        <w:ind w:firstLine="540"/>
        <w:contextualSpacing/>
        <w:jc w:val="both"/>
      </w:pPr>
      <w:r>
        <w:t>4) графические материалы с обозначением места предполагаемого сброса сточных вод по каждому выпуску или ее скан-копия (при заполнении электронной формы).</w:t>
      </w:r>
    </w:p>
    <w:p w:rsidR="00B718CD" w:rsidRDefault="00B718CD" w:rsidP="002A3F5D">
      <w:pPr>
        <w:pStyle w:val="ConsPlusNormal"/>
        <w:spacing w:before="240"/>
        <w:ind w:firstLine="540"/>
        <w:contextualSpacing/>
        <w:jc w:val="both"/>
      </w:pPr>
      <w:r>
        <w:t>Дополнительно для строительства и реконструкции гидротехнических сооружений, создания стационарных и плавучих (подвижных) буровых установок (платформ),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прилагаются следующие документы:</w:t>
      </w:r>
    </w:p>
    <w:p w:rsidR="00B718CD" w:rsidRDefault="00B718CD" w:rsidP="002A3F5D">
      <w:pPr>
        <w:pStyle w:val="ConsPlusNormal"/>
        <w:spacing w:before="240"/>
        <w:ind w:firstLine="540"/>
        <w:contextualSpacing/>
        <w:jc w:val="both"/>
      </w:pPr>
      <w:r>
        <w:t>1) сведения о технических параметрах указанных в этих подпунктах сооружений (площадь и границы используемой для их строительства и реконструкции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B718CD" w:rsidRDefault="00B718CD" w:rsidP="002A3F5D">
      <w:pPr>
        <w:pStyle w:val="ConsPlusNormal"/>
        <w:spacing w:before="240"/>
        <w:ind w:firstLine="540"/>
        <w:contextualSpacing/>
        <w:jc w:val="both"/>
      </w:pPr>
      <w:r>
        <w:lastRenderedPageBreak/>
        <w:t>2) копия документа об утверждении проектно-сметной документации, в которой отражены указанные технические параметры.</w:t>
      </w:r>
    </w:p>
    <w:p w:rsidR="00B718CD" w:rsidRDefault="00B718CD" w:rsidP="002A3F5D">
      <w:pPr>
        <w:pStyle w:val="ConsPlusNormal"/>
        <w:spacing w:before="240"/>
        <w:ind w:firstLine="540"/>
        <w:contextualSpacing/>
        <w:jc w:val="both"/>
      </w:pPr>
      <w:r>
        <w:t>Дополнительно для разведки и добычи полезных ископаемых представляется лицензия на пользование недрами.</w:t>
      </w:r>
    </w:p>
    <w:p w:rsidR="00B718CD" w:rsidRDefault="00B718CD" w:rsidP="002A3F5D">
      <w:pPr>
        <w:pStyle w:val="ConsPlusNormal"/>
        <w:spacing w:before="240"/>
        <w:ind w:firstLine="540"/>
        <w:contextualSpacing/>
        <w:jc w:val="both"/>
      </w:pPr>
      <w:r>
        <w:t>Дополнительно для забора (изъятия) водных ресурсов из водных объектов для гидромелиорации земель прилагаются следующие документы:</w:t>
      </w:r>
    </w:p>
    <w:p w:rsidR="00B718CD" w:rsidRDefault="00B718CD" w:rsidP="002A3F5D">
      <w:pPr>
        <w:pStyle w:val="ConsPlusNormal"/>
        <w:spacing w:before="240"/>
        <w:ind w:firstLine="540"/>
        <w:contextualSpacing/>
        <w:jc w:val="both"/>
      </w:pPr>
      <w:r>
        <w:t>1) расчет и обоснование заявленного объема забора (изъятия) водных ресурсов из водного объекта;</w:t>
      </w:r>
    </w:p>
    <w:p w:rsidR="00B718CD" w:rsidRDefault="00B718CD" w:rsidP="002A3F5D">
      <w:pPr>
        <w:pStyle w:val="ConsPlusNormal"/>
        <w:spacing w:before="240"/>
        <w:ind w:firstLine="540"/>
        <w:contextualSpacing/>
        <w:jc w:val="both"/>
      </w:pPr>
      <w:r>
        <w:t>2) сведения о наличии контрольно-измерительной аппаратуры для учета объема водных ресурсов, забираемых (изымаемых) из водного объекта;</w:t>
      </w:r>
    </w:p>
    <w:p w:rsidR="00B718CD" w:rsidRDefault="00B718CD" w:rsidP="002A3F5D">
      <w:pPr>
        <w:pStyle w:val="ConsPlusNormal"/>
        <w:spacing w:before="240"/>
        <w:ind w:firstLine="540"/>
        <w:contextualSpacing/>
        <w:jc w:val="both"/>
      </w:pPr>
      <w:r>
        <w:t>3)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B718CD" w:rsidRDefault="00B718CD" w:rsidP="002A3F5D">
      <w:pPr>
        <w:pStyle w:val="ConsPlusNormal"/>
        <w:spacing w:before="240"/>
        <w:ind w:firstLine="540"/>
        <w:contextualSpacing/>
        <w:jc w:val="both"/>
      </w:pPr>
      <w:r>
        <w:t>Дополнительно для осуществления водопользования в охранных зонах гидроэнергетических объектов, а также для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в трех экземплярах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B718CD" w:rsidRDefault="00B718CD" w:rsidP="002A3F5D">
      <w:pPr>
        <w:pStyle w:val="ConsPlusNormal"/>
        <w:spacing w:before="240"/>
        <w:ind w:firstLine="540"/>
        <w:contextualSpacing/>
        <w:jc w:val="both"/>
      </w:pPr>
      <w:r>
        <w:t>Дополнительно для забора (изъятия) водных ресурсов из водных объектов и сброса сточных вод для осуществления аквакультуры (рыбоводства) прилагаются следующие документы:</w:t>
      </w:r>
    </w:p>
    <w:p w:rsidR="00B718CD" w:rsidRDefault="00B718CD" w:rsidP="002A3F5D">
      <w:pPr>
        <w:pStyle w:val="ConsPlusNormal"/>
        <w:spacing w:before="240"/>
        <w:ind w:firstLine="540"/>
        <w:contextualSpacing/>
        <w:jc w:val="both"/>
      </w:pPr>
      <w:r>
        <w:t>1) расчет и обоснование заявленного объема забора (изъятия) водных ресурсов и сброса сточных вод и показателей их качества по каждому выпуску;</w:t>
      </w:r>
    </w:p>
    <w:p w:rsidR="00B718CD" w:rsidRDefault="00B718CD" w:rsidP="002A3F5D">
      <w:pPr>
        <w:pStyle w:val="ConsPlusNormal"/>
        <w:spacing w:before="240"/>
        <w:ind w:firstLine="540"/>
        <w:contextualSpacing/>
        <w:jc w:val="both"/>
      </w:pPr>
      <w:r>
        <w:t>2) поквартальный график сброса сточных вод;</w:t>
      </w:r>
    </w:p>
    <w:p w:rsidR="00B718CD" w:rsidRDefault="00B718CD" w:rsidP="002A3F5D">
      <w:pPr>
        <w:pStyle w:val="ConsPlusNormal"/>
        <w:spacing w:before="240"/>
        <w:ind w:firstLine="540"/>
        <w:contextualSpacing/>
        <w:jc w:val="both"/>
      </w:pPr>
      <w:r>
        <w:t>3) сведения о наличии контрольно-измерительной аппаратуры для учета объема водных ресурсов, забираемых (изымаемых) из водного объекта, объемов и контроля (наблюдения) качества сбрасываемых сточных вод.</w:t>
      </w:r>
    </w:p>
    <w:p w:rsidR="00B718CD" w:rsidRDefault="00B718CD" w:rsidP="002A3F5D">
      <w:pPr>
        <w:pStyle w:val="ConsPlusNormal"/>
        <w:spacing w:before="240"/>
        <w:ind w:firstLine="540"/>
        <w:contextualSpacing/>
        <w:jc w:val="both"/>
      </w:pPr>
      <w:r>
        <w:t>2.5.2. Заявление и прилагаемые документы могут быть представлены (направлены) заявителем одним из следующих способов:</w:t>
      </w:r>
    </w:p>
    <w:p w:rsidR="00B718CD" w:rsidRDefault="00B718CD" w:rsidP="002A3F5D">
      <w:pPr>
        <w:pStyle w:val="ConsPlusNormal"/>
        <w:spacing w:before="240"/>
        <w:ind w:firstLine="540"/>
        <w:contextualSpacing/>
        <w:jc w:val="both"/>
      </w:pPr>
      <w:r>
        <w:t xml:space="preserve">1) через МФЦ на бумажных носителях и в виде электронных документов, соответствующих требованиям </w:t>
      </w:r>
      <w:hyperlink w:anchor="Par162" w:tooltip="2.5.3. Заявление при направлении посредством Республиканского портала подписывается простой электронной подписью заявителя." w:history="1">
        <w:r>
          <w:rPr>
            <w:color w:val="0000FF"/>
          </w:rPr>
          <w:t>пункта 2.5.3</w:t>
        </w:r>
      </w:hyperlink>
      <w:r>
        <w:t xml:space="preserve"> административного регламента;</w:t>
      </w:r>
    </w:p>
    <w:p w:rsidR="00B718CD" w:rsidRDefault="00B718CD" w:rsidP="002A3F5D">
      <w:pPr>
        <w:pStyle w:val="ConsPlusNormal"/>
        <w:spacing w:before="240"/>
        <w:ind w:firstLine="540"/>
        <w:contextualSpacing/>
        <w:jc w:val="both"/>
      </w:pPr>
      <w:r>
        <w:t xml:space="preserve">2) посредством портала </w:t>
      </w:r>
      <w:r w:rsidR="00513A6D">
        <w:t xml:space="preserve">государственных и муниципальных услуг </w:t>
      </w:r>
      <w:r>
        <w:t>в электронной форме;</w:t>
      </w:r>
    </w:p>
    <w:p w:rsidR="00B718CD" w:rsidRDefault="00B718CD" w:rsidP="002A3F5D">
      <w:pPr>
        <w:pStyle w:val="ConsPlusNormal"/>
        <w:spacing w:before="240"/>
        <w:ind w:firstLine="540"/>
        <w:contextualSpacing/>
        <w:jc w:val="both"/>
      </w:pPr>
      <w:r>
        <w:t xml:space="preserve">3) в </w:t>
      </w:r>
      <w:r w:rsidR="00513A6D">
        <w:t>Отдел</w:t>
      </w:r>
      <w:r>
        <w:t xml:space="preserve">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B718CD" w:rsidRDefault="00B718CD" w:rsidP="002A3F5D">
      <w:pPr>
        <w:pStyle w:val="ConsPlusNormal"/>
        <w:spacing w:before="240"/>
        <w:ind w:firstLine="540"/>
        <w:contextualSpacing/>
        <w:jc w:val="both"/>
      </w:pPr>
      <w:bookmarkStart w:id="8" w:name="Par162"/>
      <w:bookmarkEnd w:id="8"/>
      <w:r>
        <w:t xml:space="preserve">2.5.3. Заявление при направлении посредством </w:t>
      </w:r>
      <w:r w:rsidR="00513A6D">
        <w:t xml:space="preserve">портала государственных и муниципальных услуг </w:t>
      </w:r>
      <w:r>
        <w:t>подписывается простой электронной подписью заявителя.</w:t>
      </w:r>
    </w:p>
    <w:p w:rsidR="00B718CD" w:rsidRDefault="00B718CD" w:rsidP="002A3F5D">
      <w:pPr>
        <w:pStyle w:val="ConsPlusNormal"/>
        <w:spacing w:before="240"/>
        <w:ind w:firstLine="540"/>
        <w:contextualSpacing/>
        <w:jc w:val="both"/>
      </w:pPr>
      <w: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w:t>
      </w:r>
    </w:p>
    <w:p w:rsidR="00B718CD" w:rsidRDefault="00B718CD" w:rsidP="002A3F5D">
      <w:pPr>
        <w:pStyle w:val="ConsPlusNormal"/>
        <w:spacing w:before="240"/>
        <w:ind w:firstLine="540"/>
        <w:contextualSpacing/>
        <w:jc w:val="both"/>
      </w:pPr>
      <w:r>
        <w:t xml:space="preserve">Электронный документ (электронный образ документа), указанный в </w:t>
      </w:r>
      <w:hyperlink w:anchor="Par111" w:tooltip="2) документ, удостоверяющий полномочия представителя заявителя;" w:history="1">
        <w:r>
          <w:rPr>
            <w:color w:val="0000FF"/>
          </w:rPr>
          <w:t>подпункте 2 пункта 2.5.1</w:t>
        </w:r>
      </w:hyperlink>
      <w:r>
        <w:t xml:space="preserve">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B718CD" w:rsidRDefault="00B718CD" w:rsidP="002A3F5D">
      <w:pPr>
        <w:pStyle w:val="ConsPlusNormal"/>
        <w:spacing w:before="240"/>
        <w:ind w:firstLine="540"/>
        <w:contextualSpacing/>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sig размером не более 50 Мбайт.</w:t>
      </w:r>
    </w:p>
    <w:p w:rsidR="00B718CD" w:rsidRDefault="00B718CD" w:rsidP="002A3F5D">
      <w:pPr>
        <w:pStyle w:val="ConsPlusNormal"/>
        <w:spacing w:before="240"/>
        <w:ind w:firstLine="540"/>
        <w:contextualSpacing/>
        <w:jc w:val="both"/>
      </w:pPr>
      <w:r>
        <w:t>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B718CD" w:rsidRDefault="00B718CD" w:rsidP="002A3F5D">
      <w:pPr>
        <w:pStyle w:val="ConsPlusNormal"/>
        <w:spacing w:before="240"/>
        <w:ind w:firstLine="540"/>
        <w:contextualSpacing/>
        <w:jc w:val="both"/>
      </w:pPr>
      <w:r>
        <w:t>2.5.4. Запрещается требовать от заявителя:</w:t>
      </w:r>
    </w:p>
    <w:p w:rsidR="00B718CD" w:rsidRDefault="00B718CD" w:rsidP="002A3F5D">
      <w:pPr>
        <w:pStyle w:val="ConsPlusNormal"/>
        <w:spacing w:before="240"/>
        <w:ind w:firstLine="540"/>
        <w:contextualSpacing/>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18CD" w:rsidRDefault="00B718CD" w:rsidP="002A3F5D">
      <w:pPr>
        <w:pStyle w:val="ConsPlusNormal"/>
        <w:spacing w:before="240"/>
        <w:ind w:firstLine="540"/>
        <w:contextualSpacing/>
        <w:jc w:val="both"/>
      </w:pPr>
      <w:r>
        <w:lastRenderedPageBreak/>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 (необходимых и обязательных услуг);</w:t>
      </w:r>
    </w:p>
    <w:p w:rsidR="00B718CD" w:rsidRDefault="00B718CD" w:rsidP="002A3F5D">
      <w:pPr>
        <w:pStyle w:val="ConsPlusNormal"/>
        <w:spacing w:before="240"/>
        <w:ind w:firstLine="540"/>
        <w:contextualSpacing/>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18CD" w:rsidRDefault="00B718CD" w:rsidP="002A3F5D">
      <w:pPr>
        <w:pStyle w:val="ConsPlusNormal"/>
        <w:spacing w:before="240"/>
        <w:ind w:firstLine="540"/>
        <w:contextualSpacing/>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18CD" w:rsidRDefault="00B718CD" w:rsidP="002A3F5D">
      <w:pPr>
        <w:pStyle w:val="ConsPlusNormal"/>
        <w:spacing w:before="240"/>
        <w:ind w:firstLine="540"/>
        <w:contextualSpacing/>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18CD" w:rsidRDefault="00B718CD" w:rsidP="002A3F5D">
      <w:pPr>
        <w:pStyle w:val="ConsPlusNormal"/>
        <w:spacing w:before="240"/>
        <w:ind w:firstLine="540"/>
        <w:contextualSpacing/>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18CD" w:rsidRDefault="00B718CD" w:rsidP="002A3F5D">
      <w:pPr>
        <w:pStyle w:val="ConsPlusNormal"/>
        <w:spacing w:before="240"/>
        <w:ind w:firstLine="540"/>
        <w:contextualSpacing/>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B5721">
        <w:t>Отдела</w:t>
      </w:r>
      <w: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председателя </w:t>
      </w:r>
      <w:r w:rsidR="003B5721">
        <w:t>Отдела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718CD" w:rsidRDefault="00B718CD" w:rsidP="002A3F5D">
      <w:pPr>
        <w:pStyle w:val="ConsPlusNormal"/>
        <w:spacing w:before="240"/>
        <w:ind w:firstLine="540"/>
        <w:contextualSpacing/>
        <w:jc w:val="both"/>
      </w:pPr>
      <w: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18CD" w:rsidRDefault="00B718CD" w:rsidP="002A3F5D">
      <w:pPr>
        <w:pStyle w:val="ConsPlusNormal"/>
        <w:spacing w:before="240"/>
        <w:ind w:firstLine="540"/>
        <w:contextualSpacing/>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B718CD" w:rsidRDefault="00B718CD" w:rsidP="002A3F5D">
      <w:pPr>
        <w:pStyle w:val="ConsPlusNormal"/>
        <w:spacing w:before="240"/>
        <w:ind w:firstLine="540"/>
        <w:contextualSpacing/>
        <w:jc w:val="both"/>
      </w:pPr>
      <w:bookmarkStart w:id="9" w:name="Par177"/>
      <w:bookmarkEnd w:id="9"/>
      <w:r>
        <w:t>2.6.1. Получаются в рамках межведомственного взаимодействия:</w:t>
      </w:r>
    </w:p>
    <w:p w:rsidR="00B718CD" w:rsidRDefault="00B718CD" w:rsidP="002A3F5D">
      <w:pPr>
        <w:pStyle w:val="ConsPlusNormal"/>
        <w:spacing w:before="240"/>
        <w:ind w:firstLine="540"/>
        <w:contextualSpacing/>
        <w:jc w:val="both"/>
      </w:pPr>
      <w:bookmarkStart w:id="10" w:name="Par178"/>
      <w:bookmarkEnd w:id="10"/>
      <w:r>
        <w:t xml:space="preserve">1) выписка из Единого государственного реестра юридических лиц </w:t>
      </w:r>
      <w:r w:rsidR="0046496D">
        <w:t>–</w:t>
      </w:r>
      <w:r>
        <w:t xml:space="preserve"> Федеральная</w:t>
      </w:r>
      <w:r w:rsidR="0046496D">
        <w:t xml:space="preserve"> </w:t>
      </w:r>
      <w:r>
        <w:t xml:space="preserve"> налоговая служба;</w:t>
      </w:r>
    </w:p>
    <w:p w:rsidR="00B718CD" w:rsidRDefault="00B718CD" w:rsidP="002A3F5D">
      <w:pPr>
        <w:pStyle w:val="ConsPlusNormal"/>
        <w:spacing w:before="240"/>
        <w:ind w:firstLine="540"/>
        <w:contextualSpacing/>
        <w:jc w:val="both"/>
      </w:pPr>
      <w:bookmarkStart w:id="11" w:name="Par179"/>
      <w:bookmarkEnd w:id="11"/>
      <w:r>
        <w:t xml:space="preserve">2) выписка из Единого государственного реестра индивидуальных предпринимателей </w:t>
      </w:r>
      <w:r w:rsidR="0046496D">
        <w:t>–</w:t>
      </w:r>
      <w:r>
        <w:t xml:space="preserve"> Федеральная</w:t>
      </w:r>
      <w:r w:rsidR="0046496D">
        <w:t xml:space="preserve"> </w:t>
      </w:r>
      <w:r>
        <w:t xml:space="preserve"> налоговая служба;</w:t>
      </w:r>
    </w:p>
    <w:p w:rsidR="00B718CD" w:rsidRDefault="00B718CD" w:rsidP="002A3F5D">
      <w:pPr>
        <w:pStyle w:val="ConsPlusNormal"/>
        <w:spacing w:before="240"/>
        <w:ind w:firstLine="540"/>
        <w:contextualSpacing/>
        <w:jc w:val="both"/>
      </w:pPr>
      <w:r>
        <w:t xml:space="preserve">3) сведения о постановке на учет в налоговом органе </w:t>
      </w:r>
      <w:r w:rsidR="0046496D">
        <w:t>–</w:t>
      </w:r>
      <w:r>
        <w:t xml:space="preserve"> Федеральная</w:t>
      </w:r>
      <w:r w:rsidR="0046496D">
        <w:t xml:space="preserve"> </w:t>
      </w:r>
      <w:r>
        <w:t xml:space="preserve"> налоговая служба;</w:t>
      </w:r>
    </w:p>
    <w:p w:rsidR="00B718CD" w:rsidRDefault="00B718CD" w:rsidP="002A3F5D">
      <w:pPr>
        <w:pStyle w:val="ConsPlusNormal"/>
        <w:spacing w:before="240"/>
        <w:ind w:firstLine="540"/>
        <w:contextualSpacing/>
        <w:jc w:val="both"/>
      </w:pPr>
      <w:r>
        <w:t xml:space="preserve">4) документ о предоставлении в пользование земельного участка, необходимого для осуществления водопользования (в случае заключения такого договора) - </w:t>
      </w:r>
      <w:r w:rsidR="0046496D">
        <w:t>Отдел</w:t>
      </w:r>
      <w:r>
        <w:t xml:space="preserve"> земельных и имущественных отношений </w:t>
      </w:r>
      <w:r w:rsidR="0046496D">
        <w:t>администрации Цивильского муниципального округа Чувашской Республики</w:t>
      </w:r>
      <w:r>
        <w:t>;</w:t>
      </w:r>
    </w:p>
    <w:p w:rsidR="00B718CD" w:rsidRDefault="00B718CD" w:rsidP="002A3F5D">
      <w:pPr>
        <w:pStyle w:val="ConsPlusNormal"/>
        <w:spacing w:before="240"/>
        <w:ind w:firstLine="540"/>
        <w:contextualSpacing/>
        <w:jc w:val="both"/>
      </w:pPr>
      <w:r>
        <w:t xml:space="preserve">5) сведения о действующем паспорте гражданина Российской Федерации </w:t>
      </w:r>
      <w:r w:rsidR="0046496D">
        <w:t>–</w:t>
      </w:r>
      <w:r>
        <w:t xml:space="preserve"> МВД</w:t>
      </w:r>
      <w:r w:rsidR="0046496D">
        <w:t xml:space="preserve"> </w:t>
      </w:r>
      <w:r>
        <w:t>России;</w:t>
      </w:r>
    </w:p>
    <w:p w:rsidR="00B718CD" w:rsidRDefault="00B718CD" w:rsidP="002A3F5D">
      <w:pPr>
        <w:pStyle w:val="ConsPlusNormal"/>
        <w:spacing w:before="240"/>
        <w:ind w:firstLine="540"/>
        <w:contextualSpacing/>
        <w:jc w:val="both"/>
      </w:pPr>
      <w:r>
        <w:t xml:space="preserve">6) сведения о нотариальной доверенности </w:t>
      </w:r>
      <w:r w:rsidR="0046496D">
        <w:t>–</w:t>
      </w:r>
      <w:r>
        <w:t xml:space="preserve"> Федеральная</w:t>
      </w:r>
      <w:r w:rsidR="0046496D">
        <w:t xml:space="preserve"> </w:t>
      </w:r>
      <w:r>
        <w:t>нотариальная палата.</w:t>
      </w:r>
    </w:p>
    <w:p w:rsidR="00B718CD" w:rsidRDefault="00B718CD" w:rsidP="002A3F5D">
      <w:pPr>
        <w:pStyle w:val="ConsPlusNormal"/>
        <w:spacing w:before="240"/>
        <w:ind w:firstLine="540"/>
        <w:contextualSpacing/>
        <w:jc w:val="both"/>
      </w:pPr>
      <w:r>
        <w:t xml:space="preserve">2.6.2. Заявитель вправе представить документы (сведения), указанные в </w:t>
      </w:r>
      <w:hyperlink w:anchor="Par178" w:tooltip="1) выписка из Единого государственного реестра юридических лиц - Федеральная налоговая служба;" w:history="1">
        <w:r>
          <w:rPr>
            <w:color w:val="0000FF"/>
          </w:rPr>
          <w:t>подпунктах 1</w:t>
        </w:r>
      </w:hyperlink>
      <w:r>
        <w:t xml:space="preserve"> - </w:t>
      </w:r>
      <w:hyperlink w:anchor="Par179" w:tooltip="2) выписка из Единого государственного реестра индивидуальных предпринимателей - Федеральная налоговая служба;" w:history="1">
        <w:r>
          <w:rPr>
            <w:color w:val="0000FF"/>
          </w:rPr>
          <w:t>2 пункта 2.6.1</w:t>
        </w:r>
      </w:hyperlink>
      <w: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718CD" w:rsidRDefault="00B718CD" w:rsidP="002A3F5D">
      <w:pPr>
        <w:pStyle w:val="ConsPlusNormal"/>
        <w:spacing w:before="240"/>
        <w:ind w:firstLine="540"/>
        <w:contextualSpacing/>
        <w:jc w:val="both"/>
      </w:pPr>
      <w:r>
        <w:t xml:space="preserve">2.6.3. Непредставление (несвоевременное представление) указанными в </w:t>
      </w:r>
      <w:hyperlink w:anchor="Par177" w:tooltip="2.6.1. Получаются в рамках межведомственного взаимодействия:" w:history="1">
        <w:r>
          <w:rPr>
            <w:color w:val="0000FF"/>
          </w:rPr>
          <w:t>пункте 2.6.1</w:t>
        </w:r>
      </w:hyperlink>
      <w:r>
        <w:t xml:space="preserve"> </w:t>
      </w:r>
      <w:r>
        <w:lastRenderedPageBreak/>
        <w:t>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B718CD" w:rsidRDefault="00B718CD" w:rsidP="002A3F5D">
      <w:pPr>
        <w:pStyle w:val="ConsPlusNormal"/>
        <w:spacing w:before="240"/>
        <w:ind w:firstLine="540"/>
        <w:contextualSpacing/>
        <w:jc w:val="both"/>
      </w:pPr>
      <w:r>
        <w:t xml:space="preserve">2.6.4. Должностное лицо и (или) работник указанных в </w:t>
      </w:r>
      <w:hyperlink w:anchor="Par177" w:tooltip="2.6.1. Получаются в рамках межведомственного взаимодействия:" w:history="1">
        <w:r>
          <w:rPr>
            <w:color w:val="0000FF"/>
          </w:rPr>
          <w:t>пункте 2.6.1</w:t>
        </w:r>
      </w:hyperlink>
      <w:r>
        <w:t xml:space="preserve">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B718CD" w:rsidRDefault="00B718CD" w:rsidP="002A3F5D">
      <w:pPr>
        <w:pStyle w:val="ConsPlusNormal"/>
        <w:spacing w:before="240"/>
        <w:ind w:firstLine="540"/>
        <w:contextualSpacing/>
        <w:jc w:val="both"/>
      </w:pPr>
      <w:r>
        <w:t>2.6.5. Запрещается требовать от заявителя документы и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B718CD" w:rsidRDefault="00B718CD" w:rsidP="002A3F5D">
      <w:pPr>
        <w:pStyle w:val="ConsPlusNormal"/>
        <w:spacing w:before="240"/>
        <w:ind w:firstLine="540"/>
        <w:contextualSpacing/>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718CD" w:rsidRDefault="00B718CD" w:rsidP="002A3F5D">
      <w:pPr>
        <w:pStyle w:val="ConsPlusNormal"/>
        <w:spacing w:before="240"/>
        <w:ind w:firstLine="540"/>
        <w:contextualSpacing/>
        <w:jc w:val="both"/>
      </w:pPr>
      <w:bookmarkStart w:id="12" w:name="Par189"/>
      <w:bookmarkEnd w:id="12"/>
      <w:r>
        <w:t>2.7. Исчерпывающий перечень оснований для отказа в приеме документов, необходимых для предоставления муниципальной услуги.</w:t>
      </w:r>
    </w:p>
    <w:p w:rsidR="00B718CD" w:rsidRDefault="00B718CD" w:rsidP="002A3F5D">
      <w:pPr>
        <w:pStyle w:val="ConsPlusNormal"/>
        <w:spacing w:before="240"/>
        <w:ind w:firstLine="540"/>
        <w:contextualSpacing/>
        <w:jc w:val="both"/>
      </w:pPr>
      <w:bookmarkStart w:id="13" w:name="Par190"/>
      <w:bookmarkEnd w:id="13"/>
      <w:r>
        <w:t>2.7.1. Основания для отказа в приеме документов, необходимых для предоставления муниципальной услуги:</w:t>
      </w:r>
    </w:p>
    <w:p w:rsidR="00B718CD" w:rsidRDefault="00B718CD" w:rsidP="002A3F5D">
      <w:pPr>
        <w:pStyle w:val="ConsPlusNormal"/>
        <w:spacing w:before="240"/>
        <w:ind w:firstLine="540"/>
        <w:contextualSpacing/>
        <w:jc w:val="both"/>
      </w:pPr>
      <w: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718CD" w:rsidRDefault="00B718CD" w:rsidP="002A3F5D">
      <w:pPr>
        <w:pStyle w:val="ConsPlusNormal"/>
        <w:spacing w:before="240"/>
        <w:ind w:firstLine="540"/>
        <w:contextualSpacing/>
        <w:jc w:val="both"/>
      </w:pP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718CD" w:rsidRDefault="00B718CD" w:rsidP="002A3F5D">
      <w:pPr>
        <w:pStyle w:val="ConsPlusNormal"/>
        <w:spacing w:before="240"/>
        <w:ind w:firstLine="540"/>
        <w:contextualSpacing/>
        <w:jc w:val="both"/>
      </w:pPr>
      <w: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B718CD" w:rsidRDefault="00B718CD" w:rsidP="002A3F5D">
      <w:pPr>
        <w:pStyle w:val="ConsPlusNormal"/>
        <w:spacing w:before="240"/>
        <w:ind w:firstLine="540"/>
        <w:contextualSpacing/>
        <w:jc w:val="both"/>
      </w:pPr>
      <w: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718CD" w:rsidRDefault="00B718CD" w:rsidP="002A3F5D">
      <w:pPr>
        <w:pStyle w:val="ConsPlusNormal"/>
        <w:spacing w:before="240"/>
        <w:ind w:firstLine="540"/>
        <w:contextualSpacing/>
        <w:jc w:val="both"/>
      </w:pPr>
      <w:r>
        <w:t>5) некорректное заполнение обязательных полей в форме заявления, в том числе в интерактивной форме заявления на Республиканском портале (недостоверное, неполное либо неправильное заполнение);</w:t>
      </w:r>
    </w:p>
    <w:p w:rsidR="00B718CD" w:rsidRDefault="00B718CD" w:rsidP="002A3F5D">
      <w:pPr>
        <w:pStyle w:val="ConsPlusNormal"/>
        <w:spacing w:before="240"/>
        <w:ind w:firstLine="540"/>
        <w:contextualSpacing/>
        <w:jc w:val="both"/>
      </w:pPr>
      <w:r>
        <w:t>6) представление неполного комплекта документов, необходимых для предоставления муниципальной услуги;</w:t>
      </w:r>
    </w:p>
    <w:p w:rsidR="00B718CD" w:rsidRDefault="00B718CD" w:rsidP="002A3F5D">
      <w:pPr>
        <w:pStyle w:val="ConsPlusNormal"/>
        <w:spacing w:before="240"/>
        <w:ind w:firstLine="540"/>
        <w:contextualSpacing/>
        <w:jc w:val="both"/>
      </w:pPr>
      <w: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B718CD" w:rsidRDefault="00B718CD" w:rsidP="002A3F5D">
      <w:pPr>
        <w:pStyle w:val="ConsPlusNormal"/>
        <w:spacing w:before="240"/>
        <w:ind w:firstLine="540"/>
        <w:contextualSpacing/>
        <w:jc w:val="both"/>
      </w:pPr>
      <w:r>
        <w:t>8) несоблюдение установленных статьей 11 Федерального закона N 63-ФЗ условий признания действительности усиленной квалифицированной электронной подписи.</w:t>
      </w:r>
    </w:p>
    <w:p w:rsidR="00B718CD" w:rsidRDefault="00B718CD" w:rsidP="002A3F5D">
      <w:pPr>
        <w:pStyle w:val="ConsPlusNormal"/>
        <w:spacing w:before="240"/>
        <w:ind w:firstLine="540"/>
        <w:contextualSpacing/>
        <w:jc w:val="both"/>
      </w:pPr>
      <w:r>
        <w:t>2.7.2. Перечень оснований для отказа в приеме документов, необходимых для получения муниципальной услуги, является исчерпывающим.</w:t>
      </w:r>
    </w:p>
    <w:p w:rsidR="00B718CD" w:rsidRDefault="00B718CD" w:rsidP="002A3F5D">
      <w:pPr>
        <w:pStyle w:val="ConsPlusNormal"/>
        <w:spacing w:before="240"/>
        <w:ind w:firstLine="540"/>
        <w:contextualSpacing/>
        <w:jc w:val="both"/>
      </w:pPr>
      <w: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0F2FF0">
        <w:t>Отдела</w:t>
      </w:r>
      <w: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B718CD" w:rsidRDefault="00B718CD" w:rsidP="002A3F5D">
      <w:pPr>
        <w:pStyle w:val="ConsPlusNormal"/>
        <w:spacing w:before="240"/>
        <w:ind w:firstLine="540"/>
        <w:contextualSpacing/>
        <w:jc w:val="both"/>
      </w:pPr>
      <w: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r w:rsidR="000F2FF0">
        <w:t xml:space="preserve"> государственных и муниципальных услуг</w:t>
      </w:r>
      <w:r>
        <w:t>.</w:t>
      </w:r>
    </w:p>
    <w:p w:rsidR="00B718CD" w:rsidRDefault="00B718CD" w:rsidP="002A3F5D">
      <w:pPr>
        <w:pStyle w:val="ConsPlusNormal"/>
        <w:spacing w:before="240"/>
        <w:ind w:firstLine="540"/>
        <w:contextualSpacing/>
        <w:jc w:val="both"/>
      </w:pPr>
      <w:r>
        <w:t>2.8. Исчерпывающий перечень оснований для приостановления или отказа в предоставлении муниципальной услуги.</w:t>
      </w:r>
    </w:p>
    <w:p w:rsidR="00B718CD" w:rsidRDefault="00B718CD" w:rsidP="002A3F5D">
      <w:pPr>
        <w:pStyle w:val="ConsPlusNormal"/>
        <w:spacing w:before="240"/>
        <w:ind w:firstLine="540"/>
        <w:contextualSpacing/>
        <w:jc w:val="both"/>
      </w:pPr>
      <w:r>
        <w:lastRenderedPageBreak/>
        <w:t>2.8.1. Срок предоставления муниципальной услуги приостанавливается на срок ожидания торгов.</w:t>
      </w:r>
    </w:p>
    <w:p w:rsidR="00B718CD" w:rsidRDefault="00B718CD" w:rsidP="002A3F5D">
      <w:pPr>
        <w:pStyle w:val="ConsPlusNormal"/>
        <w:spacing w:before="240"/>
        <w:ind w:firstLine="540"/>
        <w:contextualSpacing/>
        <w:jc w:val="both"/>
      </w:pPr>
      <w:bookmarkStart w:id="14" w:name="Par204"/>
      <w:bookmarkEnd w:id="14"/>
      <w:r>
        <w:t>2.8.2. Основания для отказа в предоставлении муниципальной услуги:</w:t>
      </w:r>
    </w:p>
    <w:p w:rsidR="00B718CD" w:rsidRDefault="00B718CD" w:rsidP="002A3F5D">
      <w:pPr>
        <w:pStyle w:val="ConsPlusNormal"/>
        <w:spacing w:before="240"/>
        <w:ind w:firstLine="540"/>
        <w:contextualSpacing/>
        <w:jc w:val="both"/>
      </w:pPr>
      <w: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B718CD" w:rsidRDefault="00B718CD" w:rsidP="002A3F5D">
      <w:pPr>
        <w:pStyle w:val="ConsPlusNormal"/>
        <w:spacing w:before="240"/>
        <w:ind w:firstLine="540"/>
        <w:contextualSpacing/>
        <w:jc w:val="both"/>
      </w:pPr>
      <w:r>
        <w:t>2) отказ федеральных органов исполнительной власти (их территориальных органов) в согласовании условий водопользования (в случае необходимости согласования условий водопользования);</w:t>
      </w:r>
    </w:p>
    <w:p w:rsidR="00B718CD" w:rsidRDefault="00B718CD" w:rsidP="002A3F5D">
      <w:pPr>
        <w:pStyle w:val="ConsPlusNormal"/>
        <w:spacing w:before="240"/>
        <w:ind w:firstLine="540"/>
        <w:contextualSpacing/>
        <w:jc w:val="both"/>
      </w:pPr>
      <w:r>
        <w:t>3) использование водного объекта в заявленных целях запрещено или ограничено в соответствии с законодательством Российской Федерации.</w:t>
      </w:r>
    </w:p>
    <w:p w:rsidR="00B718CD" w:rsidRDefault="00B718CD" w:rsidP="002A3F5D">
      <w:pPr>
        <w:pStyle w:val="ConsPlusNormal"/>
        <w:spacing w:before="240"/>
        <w:ind w:firstLine="540"/>
        <w:contextualSpacing/>
        <w:jc w:val="both"/>
      </w:pPr>
      <w:r>
        <w:t>2.8.3. Перечень оснований для отказа в предоставлении муниципальной услуги является исчерпывающим.</w:t>
      </w:r>
    </w:p>
    <w:p w:rsidR="00B718CD" w:rsidRDefault="00B718CD" w:rsidP="002A3F5D">
      <w:pPr>
        <w:pStyle w:val="ConsPlusNormal"/>
        <w:spacing w:before="240"/>
        <w:ind w:firstLine="540"/>
        <w:contextualSpacing/>
        <w:jc w:val="both"/>
      </w:pPr>
      <w: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портале</w:t>
      </w:r>
      <w:r w:rsidR="000F2FF0">
        <w:t xml:space="preserve"> государственных и муниципальных услуг</w:t>
      </w:r>
      <w:r>
        <w:t>.</w:t>
      </w:r>
    </w:p>
    <w:p w:rsidR="00B718CD" w:rsidRDefault="00B718CD" w:rsidP="002A3F5D">
      <w:pPr>
        <w:pStyle w:val="ConsPlusNormal"/>
        <w:spacing w:before="240"/>
        <w:ind w:firstLine="540"/>
        <w:contextualSpacing/>
        <w:jc w:val="both"/>
      </w:pPr>
      <w:bookmarkStart w:id="15" w:name="Par210"/>
      <w:bookmarkEnd w:id="15"/>
      <w:r>
        <w:t>2.9. Порядок, размер и основания для взимания государственной пошлины или иной платы, взимаемой за предоставление муниципальной услуги.</w:t>
      </w:r>
    </w:p>
    <w:p w:rsidR="00B718CD" w:rsidRDefault="00B718CD" w:rsidP="002A3F5D">
      <w:pPr>
        <w:pStyle w:val="ConsPlusNormal"/>
        <w:spacing w:before="240"/>
        <w:ind w:firstLine="540"/>
        <w:contextualSpacing/>
        <w:jc w:val="both"/>
      </w:pPr>
      <w:r>
        <w:t>Муниципальная услуга предоставляется на безвозмездной основе.</w:t>
      </w:r>
    </w:p>
    <w:p w:rsidR="00B718CD" w:rsidRDefault="00B718CD" w:rsidP="002A3F5D">
      <w:pPr>
        <w:pStyle w:val="ConsPlusNormal"/>
        <w:spacing w:before="240"/>
        <w:ind w:firstLine="540"/>
        <w:contextualSpacing/>
        <w:jc w:val="both"/>
      </w:pPr>
      <w:bookmarkStart w:id="16" w:name="Par212"/>
      <w:bookmarkEnd w:id="16"/>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718CD" w:rsidRDefault="00B718CD" w:rsidP="002A3F5D">
      <w:pPr>
        <w:pStyle w:val="ConsPlusNormal"/>
        <w:spacing w:before="240"/>
        <w:ind w:firstLine="540"/>
        <w:contextualSpacing/>
        <w:jc w:val="both"/>
      </w:pPr>
      <w:r>
        <w:t>Предоставление необходимых и обязательных услуг не требуется.</w:t>
      </w:r>
    </w:p>
    <w:p w:rsidR="00B718CD" w:rsidRDefault="00B718CD" w:rsidP="002A3F5D">
      <w:pPr>
        <w:pStyle w:val="ConsPlusNormal"/>
        <w:spacing w:before="240"/>
        <w:ind w:firstLine="540"/>
        <w:contextualSpacing/>
        <w:jc w:val="both"/>
      </w:pPr>
      <w:bookmarkStart w:id="17" w:name="Par214"/>
      <w:bookmarkEnd w:id="17"/>
      <w:r>
        <w:t>2.11. Порядок, размер и основания для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8CD" w:rsidRDefault="00B718CD" w:rsidP="002A3F5D">
      <w:pPr>
        <w:pStyle w:val="ConsPlusNormal"/>
        <w:spacing w:before="240"/>
        <w:ind w:firstLine="540"/>
        <w:contextualSpacing/>
        <w:jc w:val="both"/>
      </w:pPr>
      <w:r>
        <w:t>Предоставление необходимых и обязательных услуг не требуется.</w:t>
      </w:r>
    </w:p>
    <w:p w:rsidR="00B718CD" w:rsidRDefault="00B718CD" w:rsidP="002A3F5D">
      <w:pPr>
        <w:pStyle w:val="ConsPlusNormal"/>
        <w:spacing w:before="240"/>
        <w:ind w:firstLine="540"/>
        <w:contextualSpacing/>
        <w:jc w:val="both"/>
      </w:pPr>
      <w: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18CD" w:rsidRDefault="00B718CD" w:rsidP="002A3F5D">
      <w:pPr>
        <w:pStyle w:val="ConsPlusNormal"/>
        <w:spacing w:before="240"/>
        <w:ind w:firstLine="540"/>
        <w:contextualSpacing/>
        <w:jc w:val="both"/>
      </w:pPr>
      <w:r>
        <w:t>2.12.1. При подаче заявления на получение муниципальной услуги максимальный срок ожидания в очереди не должен превышать 15 минут.</w:t>
      </w:r>
    </w:p>
    <w:p w:rsidR="00B718CD" w:rsidRDefault="00B718CD" w:rsidP="002A3F5D">
      <w:pPr>
        <w:pStyle w:val="ConsPlusNormal"/>
        <w:spacing w:before="240"/>
        <w:ind w:firstLine="540"/>
        <w:contextualSpacing/>
        <w:jc w:val="both"/>
      </w:pPr>
      <w:r>
        <w:t>2.12.2. При получении результата предоставления муниципальной услуги максимальный срок ожидания в очереди не должен превышать 15 минут.</w:t>
      </w:r>
    </w:p>
    <w:p w:rsidR="00B718CD" w:rsidRDefault="00B718CD" w:rsidP="002A3F5D">
      <w:pPr>
        <w:pStyle w:val="ConsPlusNormal"/>
        <w:spacing w:before="240"/>
        <w:ind w:firstLine="540"/>
        <w:contextualSpacing/>
        <w:jc w:val="both"/>
      </w:pPr>
      <w:bookmarkStart w:id="18" w:name="Par219"/>
      <w:bookmarkEnd w:id="18"/>
      <w: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8CD" w:rsidRDefault="00B718CD" w:rsidP="002A3F5D">
      <w:pPr>
        <w:pStyle w:val="ConsPlusNormal"/>
        <w:spacing w:before="240"/>
        <w:ind w:firstLine="540"/>
        <w:contextualSpacing/>
        <w:jc w:val="both"/>
      </w:pPr>
      <w:r>
        <w:t>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w:t>
      </w:r>
    </w:p>
    <w:p w:rsidR="00B718CD" w:rsidRDefault="00B718CD" w:rsidP="002A3F5D">
      <w:pPr>
        <w:pStyle w:val="ConsPlusNormal"/>
        <w:spacing w:before="240"/>
        <w:ind w:firstLine="540"/>
        <w:contextualSpacing/>
        <w:jc w:val="both"/>
      </w:pPr>
      <w:r>
        <w:t>2.13.2. При направлении заявления посредством портала</w:t>
      </w:r>
      <w:r w:rsidR="005B780E">
        <w:t xml:space="preserve"> государственных и муниципальных услуг</w:t>
      </w:r>
      <w:r>
        <w:t xml:space="preserve">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718CD" w:rsidRDefault="00B718CD" w:rsidP="002A3F5D">
      <w:pPr>
        <w:pStyle w:val="ConsPlusNormal"/>
        <w:spacing w:before="240"/>
        <w:ind w:firstLine="540"/>
        <w:contextualSpacing/>
        <w:jc w:val="both"/>
      </w:pPr>
      <w:r>
        <w:t xml:space="preserve">2.13.3. При личном обращении в </w:t>
      </w:r>
      <w:r w:rsidR="005B780E">
        <w:t>Отдел</w:t>
      </w:r>
      <w:r>
        <w:t xml:space="preserve"> в день подачи заявления уполномоченным должностным лицом </w:t>
      </w:r>
      <w:r w:rsidR="005B780E">
        <w:t>Отдела</w:t>
      </w:r>
      <w:r>
        <w:t xml:space="preserve">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B718CD" w:rsidRDefault="00B718CD" w:rsidP="002A3F5D">
      <w:pPr>
        <w:pStyle w:val="ConsPlusNormal"/>
        <w:spacing w:before="240"/>
        <w:ind w:firstLine="540"/>
        <w:contextualSpacing/>
        <w:jc w:val="both"/>
      </w:pPr>
      <w: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w:t>
      </w:r>
      <w:r w:rsidR="005B780E">
        <w:t xml:space="preserve">Чувашской </w:t>
      </w:r>
      <w:r>
        <w:t>Республики о социальной защите инвалидов.</w:t>
      </w:r>
    </w:p>
    <w:p w:rsidR="00B718CD" w:rsidRDefault="00B718CD" w:rsidP="002A3F5D">
      <w:pPr>
        <w:pStyle w:val="ConsPlusNormal"/>
        <w:spacing w:before="240"/>
        <w:ind w:firstLine="540"/>
        <w:contextualSpacing/>
        <w:jc w:val="both"/>
      </w:pPr>
      <w:r>
        <w:t>2.14.1.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718CD" w:rsidRDefault="00B718CD" w:rsidP="002A3F5D">
      <w:pPr>
        <w:pStyle w:val="ConsPlusNormal"/>
        <w:spacing w:before="240"/>
        <w:ind w:firstLine="540"/>
        <w:contextualSpacing/>
        <w:jc w:val="both"/>
      </w:pPr>
      <w:r>
        <w:t>Места приема заявителей оборудуются необходимой мебелью для оформления документов, информационными стендами.</w:t>
      </w:r>
    </w:p>
    <w:p w:rsidR="00B718CD" w:rsidRDefault="00B718CD" w:rsidP="002A3F5D">
      <w:pPr>
        <w:pStyle w:val="ConsPlusNormal"/>
        <w:spacing w:before="240"/>
        <w:ind w:firstLine="540"/>
        <w:contextualSpacing/>
        <w:jc w:val="both"/>
      </w:pPr>
      <w: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исполнительно-распорядительного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(комплексный запрос).</w:t>
      </w:r>
    </w:p>
    <w:p w:rsidR="00B718CD" w:rsidRDefault="00B718CD" w:rsidP="002A3F5D">
      <w:pPr>
        <w:pStyle w:val="ConsPlusNormal"/>
        <w:spacing w:before="240"/>
        <w:ind w:firstLine="540"/>
        <w:contextualSpacing/>
        <w:jc w:val="both"/>
      </w:pPr>
      <w:r>
        <w:t>2.15.1. Показателями доступности предоставления муниципальной услуги являются:</w:t>
      </w:r>
    </w:p>
    <w:p w:rsidR="00B718CD" w:rsidRDefault="00B718CD" w:rsidP="002A3F5D">
      <w:pPr>
        <w:pStyle w:val="ConsPlusNormal"/>
        <w:spacing w:before="240"/>
        <w:ind w:firstLine="540"/>
        <w:contextualSpacing/>
        <w:jc w:val="both"/>
      </w:pPr>
      <w:r>
        <w:t>- расположенность помещения, в котором ведется прием, выдача документов, в зоне доступности общественного транспорта;</w:t>
      </w:r>
    </w:p>
    <w:p w:rsidR="00B718CD" w:rsidRDefault="00B718CD" w:rsidP="002A3F5D">
      <w:pPr>
        <w:pStyle w:val="ConsPlusNormal"/>
        <w:spacing w:before="240"/>
        <w:ind w:firstLine="540"/>
        <w:contextualSpacing/>
        <w:jc w:val="both"/>
      </w:pPr>
      <w:r>
        <w:t>- наличие необходимого количества специалистов, а также помещений, в которых осуществляется прием документов от заявителей;</w:t>
      </w:r>
    </w:p>
    <w:p w:rsidR="00B718CD" w:rsidRDefault="00B718CD" w:rsidP="002A3F5D">
      <w:pPr>
        <w:pStyle w:val="ConsPlusNormal"/>
        <w:spacing w:before="240"/>
        <w:ind w:firstLine="540"/>
        <w:contextualSpacing/>
        <w:jc w:val="both"/>
      </w:pPr>
      <w:r>
        <w:t>- наличие исчерпывающей информации о способах, порядке и сроках предоставления муниципальной услуги на информационных стендах, портале</w:t>
      </w:r>
      <w:r w:rsidR="006E2583">
        <w:t xml:space="preserve"> государственных и муниципальных услуг</w:t>
      </w:r>
      <w:r>
        <w:t>, официальном сайте муниципального района;</w:t>
      </w:r>
    </w:p>
    <w:p w:rsidR="00B718CD" w:rsidRDefault="00B718CD" w:rsidP="002A3F5D">
      <w:pPr>
        <w:pStyle w:val="ConsPlusNormal"/>
        <w:spacing w:before="240"/>
        <w:ind w:firstLine="540"/>
        <w:contextualSpacing/>
        <w:jc w:val="both"/>
      </w:pPr>
      <w:r>
        <w:t>- оказание помощи инвалидам в преодолении барьеров, мешающих получению ими услуг наравне с другими лицами.</w:t>
      </w:r>
    </w:p>
    <w:p w:rsidR="00B718CD" w:rsidRDefault="00B718CD" w:rsidP="002A3F5D">
      <w:pPr>
        <w:pStyle w:val="ConsPlusNormal"/>
        <w:spacing w:before="240"/>
        <w:ind w:firstLine="540"/>
        <w:contextualSpacing/>
        <w:jc w:val="both"/>
      </w:pPr>
      <w:r>
        <w:t>2.15.2. Показателями качества предоставления муниципальной услуги являются:</w:t>
      </w:r>
    </w:p>
    <w:p w:rsidR="00B718CD" w:rsidRDefault="00B718CD" w:rsidP="002A3F5D">
      <w:pPr>
        <w:pStyle w:val="ConsPlusNormal"/>
        <w:spacing w:before="240"/>
        <w:ind w:firstLine="540"/>
        <w:contextualSpacing/>
        <w:jc w:val="both"/>
      </w:pPr>
      <w:r>
        <w:t>1) соблюдение сроков приема и рассмотрения документов;</w:t>
      </w:r>
    </w:p>
    <w:p w:rsidR="00B718CD" w:rsidRDefault="00B718CD" w:rsidP="002A3F5D">
      <w:pPr>
        <w:pStyle w:val="ConsPlusNormal"/>
        <w:spacing w:before="240"/>
        <w:ind w:firstLine="540"/>
        <w:contextualSpacing/>
        <w:jc w:val="both"/>
      </w:pPr>
      <w:r>
        <w:t>2) соблюдение срока получения результата муниципальной услуги;</w:t>
      </w:r>
    </w:p>
    <w:p w:rsidR="00B718CD" w:rsidRDefault="00B718CD" w:rsidP="002A3F5D">
      <w:pPr>
        <w:pStyle w:val="ConsPlusNormal"/>
        <w:spacing w:before="240"/>
        <w:ind w:firstLine="540"/>
        <w:contextualSpacing/>
        <w:jc w:val="both"/>
      </w:pPr>
      <w:r>
        <w:t xml:space="preserve">3) отсутствие обоснованных жалоб на нарушения административного регламента, совершенные работниками </w:t>
      </w:r>
      <w:r w:rsidR="006E2583">
        <w:t>Отдела</w:t>
      </w:r>
      <w:r>
        <w:t>;</w:t>
      </w:r>
    </w:p>
    <w:p w:rsidR="00B718CD" w:rsidRDefault="00B718CD" w:rsidP="002A3F5D">
      <w:pPr>
        <w:pStyle w:val="ConsPlusNormal"/>
        <w:spacing w:before="240"/>
        <w:ind w:firstLine="540"/>
        <w:contextualSpacing/>
        <w:jc w:val="both"/>
      </w:pPr>
      <w:r>
        <w:t>4) количество взаимодействий заявителя с должностными лицами (без учета консультаций):</w:t>
      </w:r>
    </w:p>
    <w:p w:rsidR="00B718CD" w:rsidRDefault="00B718CD" w:rsidP="002A3F5D">
      <w:pPr>
        <w:pStyle w:val="ConsPlusNormal"/>
        <w:spacing w:before="240"/>
        <w:ind w:firstLine="540"/>
        <w:contextualSpacing/>
        <w:jc w:val="both"/>
      </w:pPr>
      <w:r>
        <w:t xml:space="preserve">- взаимодействие заявителя с работниками </w:t>
      </w:r>
      <w:r w:rsidR="006E2583">
        <w:t>Отдела</w:t>
      </w:r>
      <w:r>
        <w:t xml:space="preserve"> или МФЦ при предоставлении муниципальной услуги осуществляется один раз при представлении заявления со всеми необходимыми документами;</w:t>
      </w:r>
    </w:p>
    <w:p w:rsidR="00B718CD" w:rsidRDefault="00B718CD" w:rsidP="002A3F5D">
      <w:pPr>
        <w:pStyle w:val="ConsPlusNormal"/>
        <w:spacing w:before="240"/>
        <w:ind w:firstLine="540"/>
        <w:contextualSpacing/>
        <w:jc w:val="both"/>
      </w:pPr>
      <w:r>
        <w:t xml:space="preserve">- один раз </w:t>
      </w:r>
      <w:r w:rsidR="00316397">
        <w:t>–</w:t>
      </w:r>
      <w:r>
        <w:t xml:space="preserve"> в</w:t>
      </w:r>
      <w:r w:rsidR="00316397">
        <w:t xml:space="preserve"> </w:t>
      </w:r>
      <w:r>
        <w:t xml:space="preserve">случае необходимости получения результата предоставления муниципальной услуги в </w:t>
      </w:r>
      <w:r w:rsidR="006E2583">
        <w:t xml:space="preserve">Отделе </w:t>
      </w:r>
      <w:r>
        <w:t>или МФЦ в форме экземпляра электронного документа на бумажном носителе.</w:t>
      </w:r>
    </w:p>
    <w:p w:rsidR="00B718CD" w:rsidRDefault="00B718CD" w:rsidP="002A3F5D">
      <w:pPr>
        <w:pStyle w:val="ConsPlusNormal"/>
        <w:spacing w:before="240"/>
        <w:ind w:firstLine="540"/>
        <w:contextualSpacing/>
        <w:jc w:val="both"/>
      </w:pPr>
      <w:r>
        <w:t>Продолжительность одного взаимодействия заявителя с должностными лицами при предоставлении муниципальной услуги не превышает 15 минут.</w:t>
      </w:r>
    </w:p>
    <w:p w:rsidR="00B718CD" w:rsidRDefault="00B718CD" w:rsidP="002A3F5D">
      <w:pPr>
        <w:pStyle w:val="ConsPlusNormal"/>
        <w:spacing w:before="240"/>
        <w:ind w:firstLine="540"/>
        <w:contextualSpacing/>
        <w:jc w:val="both"/>
      </w:pPr>
      <w:r>
        <w:t>Заявитель вправе оценить качество предоставления муниципальной услуги с помощью устройств подвижной радиотелефонной связи, с использованием портала</w:t>
      </w:r>
      <w:r w:rsidR="00316397">
        <w:t xml:space="preserve"> муниципальных и государственных услуг</w:t>
      </w:r>
      <w:r>
        <w:t>, терминальных устройств.</w:t>
      </w:r>
    </w:p>
    <w:p w:rsidR="00B718CD" w:rsidRDefault="00B718CD" w:rsidP="002A3F5D">
      <w:pPr>
        <w:pStyle w:val="ConsPlusNormal"/>
        <w:spacing w:before="240"/>
        <w:ind w:firstLine="540"/>
        <w:contextualSpacing/>
        <w:jc w:val="both"/>
      </w:pPr>
      <w:r>
        <w:t xml:space="preserve">2.15.3. Информация о ходе предоставления муниципальной услуги может быть получена заявителем в личном кабинете на портале, в </w:t>
      </w:r>
      <w:r w:rsidR="00316397">
        <w:t>Отделе</w:t>
      </w:r>
      <w:r>
        <w:t>, в МФЦ.</w:t>
      </w:r>
    </w:p>
    <w:p w:rsidR="00B718CD" w:rsidRDefault="00B718CD" w:rsidP="002A3F5D">
      <w:pPr>
        <w:pStyle w:val="ConsPlusNormal"/>
        <w:spacing w:before="240"/>
        <w:ind w:firstLine="540"/>
        <w:contextualSpacing/>
        <w:jc w:val="both"/>
      </w:pPr>
      <w:r>
        <w:t>Муниципальная услуга в составе комплексного запроса не предоставляется.</w:t>
      </w:r>
    </w:p>
    <w:p w:rsidR="00B718CD" w:rsidRDefault="003D7E56" w:rsidP="002A3F5D">
      <w:pPr>
        <w:pStyle w:val="ConsPlusNormal"/>
        <w:spacing w:before="240"/>
        <w:ind w:firstLine="540"/>
        <w:contextualSpacing/>
        <w:jc w:val="both"/>
      </w:pPr>
      <w:r>
        <w:t>2.16. Иные требования</w:t>
      </w:r>
      <w:r w:rsidR="00B718CD">
        <w:t xml:space="preserve"> и особенности предоставления муниципальной услуги в электронной форме.</w:t>
      </w:r>
    </w:p>
    <w:p w:rsidR="00B718CD" w:rsidRDefault="00B718CD" w:rsidP="002A3F5D">
      <w:pPr>
        <w:pStyle w:val="ConsPlusNormal"/>
        <w:spacing w:before="240"/>
        <w:ind w:firstLine="540"/>
        <w:contextualSpacing/>
        <w:jc w:val="both"/>
      </w:pPr>
      <w:r>
        <w:t>2.16.1. При предоставлении муниципальной услуги в электронной форме заявитель вправе:</w:t>
      </w:r>
    </w:p>
    <w:p w:rsidR="00B718CD" w:rsidRDefault="00B718CD" w:rsidP="002A3F5D">
      <w:pPr>
        <w:pStyle w:val="ConsPlusNormal"/>
        <w:spacing w:before="240"/>
        <w:ind w:firstLine="540"/>
        <w:contextualSpacing/>
        <w:jc w:val="both"/>
      </w:pPr>
      <w:r>
        <w:t>1) получить информацию о порядке и сроках предоставления муниципальной услуги, размещенную на портале;</w:t>
      </w:r>
    </w:p>
    <w:p w:rsidR="00B718CD" w:rsidRDefault="00B718CD" w:rsidP="002A3F5D">
      <w:pPr>
        <w:pStyle w:val="ConsPlusNormal"/>
        <w:spacing w:before="240"/>
        <w:ind w:firstLine="540"/>
        <w:contextualSpacing/>
        <w:jc w:val="both"/>
      </w:pPr>
      <w:r>
        <w:t>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N 210-ФЗ, с использованием портала;</w:t>
      </w:r>
    </w:p>
    <w:p w:rsidR="00B718CD" w:rsidRDefault="00B718CD" w:rsidP="002A3F5D">
      <w:pPr>
        <w:pStyle w:val="ConsPlusNormal"/>
        <w:spacing w:before="240"/>
        <w:ind w:firstLine="540"/>
        <w:contextualSpacing/>
        <w:jc w:val="both"/>
      </w:pPr>
      <w:r>
        <w:t>3) получить сведения о ходе выполнения заявлений о предоставлении муниципальной услуги, поданных в электронной форме;</w:t>
      </w:r>
    </w:p>
    <w:p w:rsidR="00B718CD" w:rsidRDefault="00B718CD" w:rsidP="002A3F5D">
      <w:pPr>
        <w:pStyle w:val="ConsPlusNormal"/>
        <w:spacing w:before="240"/>
        <w:ind w:firstLine="540"/>
        <w:contextualSpacing/>
        <w:jc w:val="both"/>
      </w:pPr>
      <w:r>
        <w:t>4) осуществить оценку качества предоставления муниципальной услуги;</w:t>
      </w:r>
    </w:p>
    <w:p w:rsidR="00B718CD" w:rsidRDefault="00B718CD" w:rsidP="002A3F5D">
      <w:pPr>
        <w:pStyle w:val="ConsPlusNormal"/>
        <w:spacing w:before="240"/>
        <w:ind w:firstLine="540"/>
        <w:contextualSpacing/>
        <w:jc w:val="both"/>
      </w:pPr>
      <w:r>
        <w:t>5) получить результат предоставления муниципальной услуги в форме электронного документа;</w:t>
      </w:r>
    </w:p>
    <w:p w:rsidR="00B718CD" w:rsidRDefault="00B718CD" w:rsidP="002A3F5D">
      <w:pPr>
        <w:pStyle w:val="ConsPlusNormal"/>
        <w:spacing w:before="240"/>
        <w:ind w:firstLine="540"/>
        <w:contextualSpacing/>
        <w:jc w:val="both"/>
      </w:pPr>
      <w:r>
        <w:t xml:space="preserve">6) подать жалобу на решение и действие (бездействие) </w:t>
      </w:r>
      <w:r w:rsidR="003D7E56">
        <w:t>Отдела</w:t>
      </w:r>
      <w:r>
        <w:t>, а также его должностных лиц, муниципальных служащих посредством портала</w:t>
      </w:r>
      <w:r w:rsidR="003D7E56">
        <w:t xml:space="preserve"> государственных и муниципальных услуг</w:t>
      </w:r>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B718CD" w:rsidRDefault="00B718CD" w:rsidP="002A3F5D">
      <w:pPr>
        <w:pStyle w:val="ConsPlusNormal"/>
        <w:spacing w:before="240"/>
        <w:ind w:firstLine="540"/>
        <w:contextualSpacing/>
        <w:jc w:val="both"/>
      </w:pPr>
      <w:r>
        <w:t>2.16.2. 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B718CD" w:rsidRDefault="00B718CD" w:rsidP="002A3F5D">
      <w:pPr>
        <w:pStyle w:val="ConsPlusNormal"/>
        <w:spacing w:before="240"/>
        <w:ind w:firstLine="540"/>
        <w:contextualSpacing/>
        <w:jc w:val="both"/>
      </w:pPr>
      <w:r>
        <w:t>2.16.3. При формировании заявления обеспечивается:</w:t>
      </w:r>
    </w:p>
    <w:p w:rsidR="00B718CD" w:rsidRDefault="00B718CD" w:rsidP="002A3F5D">
      <w:pPr>
        <w:pStyle w:val="ConsPlusNormal"/>
        <w:spacing w:before="240"/>
        <w:ind w:firstLine="540"/>
        <w:contextualSpacing/>
        <w:jc w:val="both"/>
      </w:pPr>
      <w:r>
        <w:t>1) возможность копирования и сохранения заявления и иных документов, необходимых для предоставления услуги;</w:t>
      </w:r>
    </w:p>
    <w:p w:rsidR="00B718CD" w:rsidRDefault="00B718CD" w:rsidP="002A3F5D">
      <w:pPr>
        <w:pStyle w:val="ConsPlusNormal"/>
        <w:spacing w:before="240"/>
        <w:ind w:firstLine="540"/>
        <w:contextualSpacing/>
        <w:jc w:val="both"/>
      </w:pPr>
      <w: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B718CD" w:rsidRDefault="00B718CD" w:rsidP="002A3F5D">
      <w:pPr>
        <w:pStyle w:val="ConsPlusNormal"/>
        <w:spacing w:before="240"/>
        <w:ind w:firstLine="540"/>
        <w:contextualSpacing/>
        <w:jc w:val="both"/>
      </w:pPr>
      <w:r>
        <w:t>3) возможность печати на бумажном носителе копии электронной формы заявления;</w:t>
      </w:r>
    </w:p>
    <w:p w:rsidR="00B718CD" w:rsidRDefault="00B718CD" w:rsidP="002A3F5D">
      <w:pPr>
        <w:pStyle w:val="ConsPlusNormal"/>
        <w:spacing w:before="240"/>
        <w:ind w:firstLine="540"/>
        <w:contextualSpacing/>
        <w:jc w:val="both"/>
      </w:pPr>
      <w: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718CD" w:rsidRDefault="00B718CD" w:rsidP="002A3F5D">
      <w:pPr>
        <w:pStyle w:val="ConsPlusNormal"/>
        <w:spacing w:before="240"/>
        <w:ind w:firstLine="540"/>
        <w:contextualSpacing/>
        <w:jc w:val="both"/>
      </w:pPr>
      <w:r>
        <w:t>5)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ЕСИА;</w:t>
      </w:r>
    </w:p>
    <w:p w:rsidR="00B718CD" w:rsidRDefault="00B718CD" w:rsidP="002A3F5D">
      <w:pPr>
        <w:pStyle w:val="ConsPlusNormal"/>
        <w:spacing w:before="240"/>
        <w:ind w:firstLine="540"/>
        <w:contextualSpacing/>
        <w:jc w:val="both"/>
      </w:pPr>
      <w:r>
        <w:t>6) возможность вернуться на любой из этапов заполнения электронной формы заявления без потери ранее введенной информации;</w:t>
      </w:r>
    </w:p>
    <w:p w:rsidR="00B718CD" w:rsidRDefault="00B718CD" w:rsidP="002A3F5D">
      <w:pPr>
        <w:pStyle w:val="ConsPlusNormal"/>
        <w:spacing w:before="240"/>
        <w:ind w:firstLine="540"/>
        <w:contextualSpacing/>
        <w:jc w:val="both"/>
      </w:pPr>
      <w:r>
        <w:t xml:space="preserve">7) возможность доступа заявителя к ранее поданным им заявлениям в течение не менее одного года, а также частично сформированным заявлениям </w:t>
      </w:r>
      <w:r w:rsidR="003D7E56">
        <w:t>–</w:t>
      </w:r>
      <w:r>
        <w:t xml:space="preserve"> в</w:t>
      </w:r>
      <w:r w:rsidR="003D7E56">
        <w:t xml:space="preserve"> </w:t>
      </w:r>
      <w:r>
        <w:t xml:space="preserve"> течение не менее трех месяцев.</w:t>
      </w:r>
    </w:p>
    <w:p w:rsidR="00B718CD" w:rsidRDefault="00B718CD" w:rsidP="002A3F5D">
      <w:pPr>
        <w:pStyle w:val="ConsPlusNormal"/>
        <w:spacing w:before="240"/>
        <w:ind w:firstLine="540"/>
        <w:contextualSpacing/>
        <w:jc w:val="both"/>
      </w:pPr>
      <w:r>
        <w:t xml:space="preserve">2.16.4. Запись заявителей на прием в МФЦ (далее </w:t>
      </w:r>
      <w:r w:rsidR="003D7E56">
        <w:t>–</w:t>
      </w:r>
      <w:r>
        <w:t xml:space="preserve"> запись) осуществляется посредством  портала, телефона контакт-центра МФЦ.</w:t>
      </w:r>
    </w:p>
    <w:p w:rsidR="00B718CD" w:rsidRDefault="00B718CD" w:rsidP="002A3F5D">
      <w:pPr>
        <w:pStyle w:val="ConsPlusNormal"/>
        <w:spacing w:before="240"/>
        <w:ind w:firstLine="540"/>
        <w:contextualSpacing/>
        <w:jc w:val="both"/>
      </w:pPr>
      <w:r>
        <w:t>Заявителю предоставляется возможность записи на любые свободные для приема дату и время в пределах установленного в МФЦ графика приема.</w:t>
      </w:r>
    </w:p>
    <w:p w:rsidR="00B718CD" w:rsidRDefault="00B718CD" w:rsidP="002A3F5D">
      <w:pPr>
        <w:pStyle w:val="ConsPlusNormal"/>
        <w:spacing w:before="240"/>
        <w:ind w:firstLine="540"/>
        <w:contextualSpacing/>
        <w:jc w:val="both"/>
      </w:pPr>
      <w:r>
        <w:t>Запись на определенную дату заканчивается за сутки до наступления этой даты.</w:t>
      </w:r>
    </w:p>
    <w:p w:rsidR="00B718CD" w:rsidRDefault="00B718CD" w:rsidP="002A3F5D">
      <w:pPr>
        <w:pStyle w:val="ConsPlusNormal"/>
        <w:spacing w:before="240"/>
        <w:ind w:firstLine="540"/>
        <w:contextualSpacing/>
        <w:jc w:val="both"/>
      </w:pPr>
      <w:r>
        <w:t>Для осуществления предварительной записи посредством портала заявителю необходимо указать запрашиваемые системой данные, в том числе:</w:t>
      </w:r>
    </w:p>
    <w:p w:rsidR="00B718CD" w:rsidRDefault="00B718CD" w:rsidP="002A3F5D">
      <w:pPr>
        <w:pStyle w:val="ConsPlusNormal"/>
        <w:spacing w:before="240"/>
        <w:ind w:firstLine="540"/>
        <w:contextualSpacing/>
        <w:jc w:val="both"/>
      </w:pPr>
      <w:r>
        <w:t>- фамилию, имя, отчество (при наличии);</w:t>
      </w:r>
    </w:p>
    <w:p w:rsidR="00B718CD" w:rsidRDefault="00B718CD" w:rsidP="002A3F5D">
      <w:pPr>
        <w:pStyle w:val="ConsPlusNormal"/>
        <w:spacing w:before="240"/>
        <w:ind w:firstLine="540"/>
        <w:contextualSpacing/>
        <w:jc w:val="both"/>
      </w:pPr>
      <w:r>
        <w:t>- номер телефона;</w:t>
      </w:r>
    </w:p>
    <w:p w:rsidR="00B718CD" w:rsidRDefault="00B718CD" w:rsidP="002A3F5D">
      <w:pPr>
        <w:pStyle w:val="ConsPlusNormal"/>
        <w:spacing w:before="240"/>
        <w:ind w:firstLine="540"/>
        <w:contextualSpacing/>
        <w:jc w:val="both"/>
      </w:pPr>
      <w:r>
        <w:t>- адрес электронной почты (по желанию);</w:t>
      </w:r>
    </w:p>
    <w:p w:rsidR="00B718CD" w:rsidRDefault="00B718CD" w:rsidP="002A3F5D">
      <w:pPr>
        <w:pStyle w:val="ConsPlusNormal"/>
        <w:spacing w:before="240"/>
        <w:ind w:firstLine="540"/>
        <w:contextualSpacing/>
        <w:jc w:val="both"/>
      </w:pPr>
      <w:r>
        <w:t>- желаемую дату и время приема.</w:t>
      </w:r>
    </w:p>
    <w:p w:rsidR="00B718CD" w:rsidRDefault="00B718CD" w:rsidP="002A3F5D">
      <w:pPr>
        <w:pStyle w:val="ConsPlusNormal"/>
        <w:spacing w:before="240"/>
        <w:ind w:firstLine="540"/>
        <w:contextualSpacing/>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B718CD" w:rsidRDefault="00B718CD" w:rsidP="002A3F5D">
      <w:pPr>
        <w:pStyle w:val="ConsPlusNormal"/>
        <w:spacing w:before="240"/>
        <w:ind w:firstLine="540"/>
        <w:contextualSpacing/>
        <w:jc w:val="both"/>
      </w:pPr>
      <w: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B718CD" w:rsidRDefault="00B718CD" w:rsidP="002A3F5D">
      <w:pPr>
        <w:pStyle w:val="ConsPlusNormal"/>
        <w:spacing w:before="240"/>
        <w:ind w:firstLine="540"/>
        <w:contextualSpacing/>
        <w:jc w:val="both"/>
      </w:pPr>
      <w: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718CD" w:rsidRDefault="00B718CD" w:rsidP="002A3F5D">
      <w:pPr>
        <w:pStyle w:val="ConsPlusNormal"/>
        <w:spacing w:before="240"/>
        <w:ind w:firstLine="540"/>
        <w:contextualSpacing/>
        <w:jc w:val="both"/>
      </w:pPr>
      <w:r>
        <w:t>Заявитель в любое время вправе отказаться от предварительной записи.</w:t>
      </w:r>
    </w:p>
    <w:p w:rsidR="00B718CD" w:rsidRDefault="00B718CD" w:rsidP="002A3F5D">
      <w:pPr>
        <w:pStyle w:val="ConsPlusNormal"/>
        <w:spacing w:before="240"/>
        <w:ind w:firstLine="540"/>
        <w:contextualSpacing/>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B718CD" w:rsidRDefault="00B718CD" w:rsidP="002A3F5D">
      <w:pPr>
        <w:pStyle w:val="ConsPlusNormal"/>
        <w:spacing w:before="240"/>
        <w:ind w:firstLine="540"/>
        <w:contextualSpacing/>
        <w:jc w:val="both"/>
      </w:pPr>
      <w:r>
        <w:t>2.17. 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p w:rsidR="00B718CD" w:rsidRDefault="00B718CD" w:rsidP="002A3F5D">
      <w:pPr>
        <w:pStyle w:val="ConsPlusNormal"/>
        <w:spacing w:before="240"/>
        <w:ind w:firstLine="540"/>
        <w:contextualSpacing/>
        <w:jc w:val="both"/>
      </w:pPr>
      <w:r>
        <w:t>- согласование условий решения о предоставлении водного объекта в пользование в случае использования водного объекта рыбохозяйственного значения осуществляется в Федеральном агентстве по рыболовству (территориальный орган);</w:t>
      </w:r>
    </w:p>
    <w:p w:rsidR="00B718CD" w:rsidRDefault="00B718CD" w:rsidP="002A3F5D">
      <w:pPr>
        <w:pStyle w:val="ConsPlusNormal"/>
        <w:spacing w:before="240"/>
        <w:ind w:firstLine="540"/>
        <w:contextualSpacing/>
        <w:jc w:val="both"/>
      </w:pPr>
      <w:r>
        <w:t xml:space="preserve">- согласование условий решения о предоставлении водного объекта в пользование в случае использования водного объекта в акватории морского и речного порта, а также в пределах внутренних водных путей Российской Федерации </w:t>
      </w:r>
      <w:r w:rsidR="003D7E56">
        <w:t>–</w:t>
      </w:r>
      <w:r>
        <w:t xml:space="preserve"> в</w:t>
      </w:r>
      <w:r w:rsidR="003D7E56">
        <w:t xml:space="preserve"> </w:t>
      </w:r>
      <w:r>
        <w:t>Федеральном агентстве морского и речного транспорта (территориальный орган);</w:t>
      </w:r>
    </w:p>
    <w:p w:rsidR="00B718CD" w:rsidRDefault="00B718CD" w:rsidP="002A3F5D">
      <w:pPr>
        <w:pStyle w:val="ConsPlusNormal"/>
        <w:spacing w:before="240"/>
        <w:ind w:firstLine="540"/>
        <w:contextualSpacing/>
        <w:jc w:val="both"/>
      </w:pPr>
      <w:r>
        <w:t xml:space="preserve">- согласование с </w:t>
      </w:r>
      <w:r w:rsidR="003D7E56">
        <w:t>администрацией Цивильского муниципального округа Чувашской Республики</w:t>
      </w:r>
      <w:r>
        <w:t xml:space="preserve"> условий решения о предоставлении водного объекта в пользование в части градостроительной деятельности на соответствие схемам территориального планирования.</w:t>
      </w:r>
    </w:p>
    <w:p w:rsidR="00B718CD" w:rsidRDefault="00B718CD" w:rsidP="002A3F5D">
      <w:pPr>
        <w:pStyle w:val="ConsPlusNormal"/>
        <w:spacing w:before="240"/>
        <w:ind w:firstLine="540"/>
        <w:contextualSpacing/>
        <w:jc w:val="both"/>
      </w:pPr>
      <w:r>
        <w:t xml:space="preserve">Регистрация решений производится в государственном водном реестре в Отделе водных ресурсов по </w:t>
      </w:r>
      <w:r w:rsidR="003D7E56">
        <w:t xml:space="preserve">Чувашской </w:t>
      </w:r>
      <w:r>
        <w:t xml:space="preserve">Республике </w:t>
      </w:r>
      <w:r w:rsidR="003D7E56">
        <w:t>Верхне</w:t>
      </w:r>
      <w:r>
        <w:t>-Волжского бассейнового водного управления.</w:t>
      </w:r>
    </w:p>
    <w:p w:rsidR="00B718CD" w:rsidRDefault="00B718CD" w:rsidP="002A3F5D">
      <w:pPr>
        <w:pStyle w:val="ConsPlusNormal"/>
        <w:contextualSpacing/>
        <w:jc w:val="both"/>
      </w:pPr>
    </w:p>
    <w:p w:rsidR="00B718CD" w:rsidRDefault="00B718CD" w:rsidP="002A3F5D">
      <w:pPr>
        <w:pStyle w:val="ConsPlusTitle"/>
        <w:contextualSpacing/>
        <w:jc w:val="center"/>
        <w:outlineLvl w:val="1"/>
      </w:pPr>
      <w:bookmarkStart w:id="19" w:name="Par290"/>
      <w:bookmarkEnd w:id="19"/>
      <w:r>
        <w:t>III. Состав, последовательность и сроки выполнения</w:t>
      </w:r>
    </w:p>
    <w:p w:rsidR="00B718CD" w:rsidRDefault="00B718CD" w:rsidP="002A3F5D">
      <w:pPr>
        <w:pStyle w:val="ConsPlusTitle"/>
        <w:contextualSpacing/>
        <w:jc w:val="center"/>
      </w:pPr>
      <w:r>
        <w:t>административных процедур, требования к порядку их</w:t>
      </w:r>
    </w:p>
    <w:p w:rsidR="00B718CD" w:rsidRDefault="00B718CD" w:rsidP="002A3F5D">
      <w:pPr>
        <w:pStyle w:val="ConsPlusTitle"/>
        <w:contextualSpacing/>
        <w:jc w:val="center"/>
      </w:pPr>
      <w:r>
        <w:t>выполнения, в том числе особенности выполнения</w:t>
      </w:r>
    </w:p>
    <w:p w:rsidR="00B718CD" w:rsidRDefault="00B718CD" w:rsidP="002A3F5D">
      <w:pPr>
        <w:pStyle w:val="ConsPlusTitle"/>
        <w:contextualSpacing/>
        <w:jc w:val="center"/>
      </w:pPr>
      <w:r>
        <w:t>административных процедур в электронной форме, а также</w:t>
      </w:r>
    </w:p>
    <w:p w:rsidR="00B718CD" w:rsidRDefault="00B718CD" w:rsidP="002A3F5D">
      <w:pPr>
        <w:pStyle w:val="ConsPlusTitle"/>
        <w:contextualSpacing/>
        <w:jc w:val="center"/>
      </w:pPr>
      <w:r>
        <w:t>особенности выполнения административных процедур в МФЦ</w:t>
      </w:r>
    </w:p>
    <w:p w:rsidR="00B718CD" w:rsidRDefault="00B718CD" w:rsidP="002A3F5D">
      <w:pPr>
        <w:pStyle w:val="ConsPlusNormal"/>
        <w:contextualSpacing/>
        <w:jc w:val="both"/>
      </w:pPr>
    </w:p>
    <w:p w:rsidR="00B718CD" w:rsidRDefault="00B718CD" w:rsidP="002A3F5D">
      <w:pPr>
        <w:pStyle w:val="ConsPlusNormal"/>
        <w:ind w:firstLine="540"/>
        <w:contextualSpacing/>
        <w:jc w:val="both"/>
      </w:pPr>
      <w:r>
        <w:t>3.1. Описание последовательности действий при предоставлении муниципальной услуги.</w:t>
      </w:r>
    </w:p>
    <w:p w:rsidR="00B718CD" w:rsidRDefault="00B718CD" w:rsidP="002A3F5D">
      <w:pPr>
        <w:pStyle w:val="ConsPlusNormal"/>
        <w:spacing w:before="240"/>
        <w:ind w:firstLine="540"/>
        <w:contextualSpacing/>
        <w:jc w:val="both"/>
      </w:pPr>
      <w:r>
        <w:t>Предоставление муниципальной услуги включает в себя следующие административные процедуры:</w:t>
      </w:r>
    </w:p>
    <w:p w:rsidR="00B718CD" w:rsidRDefault="00B718CD" w:rsidP="002A3F5D">
      <w:pPr>
        <w:pStyle w:val="ConsPlusNormal"/>
        <w:spacing w:before="240"/>
        <w:ind w:firstLine="540"/>
        <w:contextualSpacing/>
        <w:jc w:val="both"/>
      </w:pPr>
      <w:r>
        <w:t>1) консультирование заявителя;</w:t>
      </w:r>
    </w:p>
    <w:p w:rsidR="00B718CD" w:rsidRDefault="00B718CD" w:rsidP="002A3F5D">
      <w:pPr>
        <w:pStyle w:val="ConsPlusNormal"/>
        <w:spacing w:before="240"/>
        <w:ind w:firstLine="540"/>
        <w:contextualSpacing/>
        <w:jc w:val="both"/>
      </w:pPr>
      <w:r>
        <w:t>2) принятие и рассмотрение комплекта документов, представленных заявителем;</w:t>
      </w:r>
    </w:p>
    <w:p w:rsidR="00B718CD" w:rsidRDefault="00B718CD" w:rsidP="002A3F5D">
      <w:pPr>
        <w:pStyle w:val="ConsPlusNormal"/>
        <w:spacing w:before="240"/>
        <w:ind w:firstLine="540"/>
        <w:contextualSpacing/>
        <w:jc w:val="both"/>
      </w:pPr>
      <w:r>
        <w:t>3) направление межведомственных запросов в органы, участвующие в предоставлении муниципальной услуги;</w:t>
      </w:r>
    </w:p>
    <w:p w:rsidR="00B718CD" w:rsidRDefault="00B718CD" w:rsidP="002A3F5D">
      <w:pPr>
        <w:pStyle w:val="ConsPlusNormal"/>
        <w:spacing w:before="240"/>
        <w:ind w:firstLine="540"/>
        <w:contextualSpacing/>
        <w:jc w:val="both"/>
      </w:pPr>
      <w:r>
        <w:t>4) обработка документов и (или) поступивших сведений, формирование комплекта документов, необходимых для предоставления муниципальной услуги;</w:t>
      </w:r>
    </w:p>
    <w:p w:rsidR="00B718CD" w:rsidRDefault="00B718CD" w:rsidP="002A3F5D">
      <w:pPr>
        <w:pStyle w:val="ConsPlusNormal"/>
        <w:spacing w:before="240"/>
        <w:ind w:firstLine="540"/>
        <w:contextualSpacing/>
        <w:jc w:val="both"/>
      </w:pPr>
      <w:r>
        <w:t>5) подготовка результата муниципальной услуги;</w:t>
      </w:r>
    </w:p>
    <w:p w:rsidR="00B718CD" w:rsidRDefault="00B718CD" w:rsidP="002A3F5D">
      <w:pPr>
        <w:pStyle w:val="ConsPlusNormal"/>
        <w:spacing w:before="240"/>
        <w:ind w:firstLine="540"/>
        <w:contextualSpacing/>
        <w:jc w:val="both"/>
      </w:pPr>
      <w:r>
        <w:t>6) организация и проведение аукциона по приобретению права на заключение договора водопользования;</w:t>
      </w:r>
    </w:p>
    <w:p w:rsidR="00B718CD" w:rsidRDefault="00B718CD" w:rsidP="002A3F5D">
      <w:pPr>
        <w:pStyle w:val="ConsPlusNormal"/>
        <w:spacing w:before="240"/>
        <w:ind w:firstLine="540"/>
        <w:contextualSpacing/>
        <w:jc w:val="both"/>
      </w:pPr>
      <w:r>
        <w:t>7) регистрация результата муниципальной услуги в государственном водном реестре;</w:t>
      </w:r>
    </w:p>
    <w:p w:rsidR="00B718CD" w:rsidRDefault="00B718CD" w:rsidP="002A3F5D">
      <w:pPr>
        <w:pStyle w:val="ConsPlusNormal"/>
        <w:spacing w:before="240"/>
        <w:ind w:firstLine="540"/>
        <w:contextualSpacing/>
        <w:jc w:val="both"/>
      </w:pPr>
      <w:r>
        <w:t>8) выдача (направление) заявителю результата муниципальной услуги;</w:t>
      </w:r>
    </w:p>
    <w:p w:rsidR="00B718CD" w:rsidRDefault="00B718CD" w:rsidP="002A3F5D">
      <w:pPr>
        <w:pStyle w:val="ConsPlusNormal"/>
        <w:spacing w:before="240"/>
        <w:ind w:firstLine="540"/>
        <w:contextualSpacing/>
        <w:jc w:val="both"/>
      </w:pPr>
      <w:r>
        <w:t>9) исправление технических ошибок.</w:t>
      </w:r>
    </w:p>
    <w:p w:rsidR="00B718CD" w:rsidRDefault="00B718CD" w:rsidP="002A3F5D">
      <w:pPr>
        <w:pStyle w:val="ConsPlusNormal"/>
        <w:spacing w:before="240"/>
        <w:ind w:firstLine="540"/>
        <w:contextualSpacing/>
        <w:jc w:val="both"/>
      </w:pPr>
      <w:r>
        <w:t>3.</w:t>
      </w:r>
      <w:r w:rsidR="00481FCE">
        <w:t>2</w:t>
      </w:r>
      <w:r>
        <w:t>. Принятие и рассмотрение комплекта документов, представленных заявителем.</w:t>
      </w:r>
    </w:p>
    <w:p w:rsidR="00B718CD" w:rsidRDefault="00B718CD" w:rsidP="002A3F5D">
      <w:pPr>
        <w:pStyle w:val="ConsPlusNormal"/>
        <w:spacing w:before="240"/>
        <w:ind w:firstLine="540"/>
        <w:contextualSpacing/>
        <w:jc w:val="both"/>
      </w:pPr>
      <w:r>
        <w:t>3.</w:t>
      </w:r>
      <w:r w:rsidR="00481FCE">
        <w:t>2</w:t>
      </w:r>
      <w:r>
        <w:t>.1. Прием документов для предоставления муниципальной услуги через МФЦ или удаленное рабочее место МФЦ.</w:t>
      </w:r>
    </w:p>
    <w:p w:rsidR="00B718CD" w:rsidRDefault="00B718CD" w:rsidP="002A3F5D">
      <w:pPr>
        <w:pStyle w:val="ConsPlusNormal"/>
        <w:spacing w:before="240"/>
        <w:ind w:firstLine="540"/>
        <w:contextualSpacing/>
        <w:jc w:val="both"/>
      </w:pPr>
      <w:r>
        <w:t>3.</w:t>
      </w:r>
      <w:r w:rsidR="00481FCE">
        <w:t>2</w:t>
      </w:r>
      <w:r>
        <w:t xml:space="preserve">.1.1. Заявитель (представитель заявителя) обращается в МФЦ с запросом о предоставлении муниципальной услуги и представляет документы в соответствии с </w:t>
      </w:r>
      <w:hyperlink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 w:history="1">
        <w:r>
          <w:rPr>
            <w:color w:val="0000FF"/>
          </w:rPr>
          <w:t>пунктом 2.5</w:t>
        </w:r>
      </w:hyperlink>
      <w:r>
        <w:t xml:space="preserve"> административного регламента.</w:t>
      </w:r>
    </w:p>
    <w:p w:rsidR="00B718CD" w:rsidRDefault="00B718CD" w:rsidP="002A3F5D">
      <w:pPr>
        <w:pStyle w:val="ConsPlusNormal"/>
        <w:spacing w:before="240"/>
        <w:ind w:firstLine="540"/>
        <w:contextualSpacing/>
        <w:jc w:val="both"/>
      </w:pPr>
      <w:r>
        <w:t>3.</w:t>
      </w:r>
      <w:r w:rsidR="00481FCE">
        <w:t>2</w:t>
      </w:r>
      <w:r>
        <w:t>.1.2. Работник МФЦ, ведущий прием заявлений:</w:t>
      </w:r>
    </w:p>
    <w:p w:rsidR="00B718CD" w:rsidRDefault="00B718CD" w:rsidP="002A3F5D">
      <w:pPr>
        <w:pStyle w:val="ConsPlusNormal"/>
        <w:spacing w:before="240"/>
        <w:ind w:firstLine="540"/>
        <w:contextualSpacing/>
        <w:jc w:val="both"/>
      </w:pPr>
      <w:r>
        <w:t>- определяет предмет обращения;</w:t>
      </w:r>
    </w:p>
    <w:p w:rsidR="00B718CD" w:rsidRDefault="00B718CD" w:rsidP="002A3F5D">
      <w:pPr>
        <w:pStyle w:val="ConsPlusNormal"/>
        <w:spacing w:before="240"/>
        <w:ind w:firstLine="540"/>
        <w:contextualSpacing/>
        <w:jc w:val="both"/>
      </w:pPr>
      <w:r>
        <w:t>- удостоверяет личность заявителя;</w:t>
      </w:r>
    </w:p>
    <w:p w:rsidR="00B718CD" w:rsidRDefault="00B718CD" w:rsidP="002A3F5D">
      <w:pPr>
        <w:pStyle w:val="ConsPlusNormal"/>
        <w:spacing w:before="240"/>
        <w:ind w:firstLine="540"/>
        <w:contextualSpacing/>
        <w:jc w:val="both"/>
      </w:pPr>
      <w:r>
        <w:t>- проводит проверку полномочий лица, подающего документы;</w:t>
      </w:r>
    </w:p>
    <w:p w:rsidR="00B718CD" w:rsidRDefault="00B718CD" w:rsidP="002A3F5D">
      <w:pPr>
        <w:pStyle w:val="ConsPlusNormal"/>
        <w:spacing w:before="240"/>
        <w:ind w:firstLine="540"/>
        <w:contextualSpacing/>
        <w:jc w:val="both"/>
      </w:pPr>
      <w:r>
        <w:t xml:space="preserve">- проводит проверку соответствия документов требованиям, указанным в </w:t>
      </w:r>
      <w:hyperlink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 w:history="1">
        <w:r>
          <w:rPr>
            <w:color w:val="0000FF"/>
          </w:rPr>
          <w:t>пункте 2.5</w:t>
        </w:r>
      </w:hyperlink>
      <w:r>
        <w:t xml:space="preserve"> административного регламента;</w:t>
      </w:r>
    </w:p>
    <w:p w:rsidR="00B718CD" w:rsidRDefault="00B718CD" w:rsidP="002A3F5D">
      <w:pPr>
        <w:pStyle w:val="ConsPlusNormal"/>
        <w:spacing w:before="240"/>
        <w:ind w:firstLine="540"/>
        <w:contextualSpacing/>
        <w:jc w:val="both"/>
      </w:pPr>
      <w:r>
        <w:t>- заполняет электронную форму заявления в АИС МФЦ;</w:t>
      </w:r>
    </w:p>
    <w:p w:rsidR="00B718CD" w:rsidRDefault="00B718CD" w:rsidP="002A3F5D">
      <w:pPr>
        <w:pStyle w:val="ConsPlusNormal"/>
        <w:spacing w:before="240"/>
        <w:ind w:firstLine="540"/>
        <w:contextualSpacing/>
        <w:jc w:val="both"/>
      </w:pPr>
      <w:r>
        <w:t xml:space="preserve">- при представлении документов, указанных в </w:t>
      </w:r>
      <w:hyperlink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 w:history="1">
        <w:r>
          <w:rPr>
            <w:color w:val="0000FF"/>
          </w:rPr>
          <w:t>пункте 2.5</w:t>
        </w:r>
      </w:hyperlink>
      <w:r>
        <w:t xml:space="preserve"> административного регламента, на бумажном носителе осуществляет сканирование представленных документов;</w:t>
      </w:r>
    </w:p>
    <w:p w:rsidR="00B718CD" w:rsidRDefault="00B718CD" w:rsidP="002A3F5D">
      <w:pPr>
        <w:pStyle w:val="ConsPlusNormal"/>
        <w:spacing w:before="240"/>
        <w:ind w:firstLine="540"/>
        <w:contextualSpacing/>
        <w:jc w:val="both"/>
      </w:pPr>
      <w:r>
        <w:t>- распечатывает заявление из АИС МФЦ;</w:t>
      </w:r>
    </w:p>
    <w:p w:rsidR="00B718CD" w:rsidRDefault="00B718CD" w:rsidP="002A3F5D">
      <w:pPr>
        <w:pStyle w:val="ConsPlusNormal"/>
        <w:spacing w:before="240"/>
        <w:ind w:firstLine="540"/>
        <w:contextualSpacing/>
        <w:jc w:val="both"/>
      </w:pPr>
      <w:r>
        <w:t>- передает заявителю на проверку и подписание;</w:t>
      </w:r>
    </w:p>
    <w:p w:rsidR="00B718CD" w:rsidRDefault="00B718CD" w:rsidP="002A3F5D">
      <w:pPr>
        <w:pStyle w:val="ConsPlusNormal"/>
        <w:spacing w:before="240"/>
        <w:ind w:firstLine="540"/>
        <w:contextualSpacing/>
        <w:jc w:val="both"/>
      </w:pPr>
      <w:r>
        <w:t>- после подписания сканирует подписанное заявление в АИС МФЦ;</w:t>
      </w:r>
    </w:p>
    <w:p w:rsidR="00B718CD" w:rsidRDefault="00B718CD" w:rsidP="002A3F5D">
      <w:pPr>
        <w:pStyle w:val="ConsPlusNormal"/>
        <w:spacing w:before="240"/>
        <w:ind w:firstLine="540"/>
        <w:contextualSpacing/>
        <w:jc w:val="both"/>
      </w:pPr>
      <w:r>
        <w:t>- загружает в АИС МФЦ документы, представленные в электронной форме, или электронные образы отсканированных документов, формирует электронное дело;</w:t>
      </w:r>
    </w:p>
    <w:p w:rsidR="00B718CD" w:rsidRDefault="00B718CD" w:rsidP="002A3F5D">
      <w:pPr>
        <w:pStyle w:val="ConsPlusNormal"/>
        <w:spacing w:before="240"/>
        <w:ind w:firstLine="540"/>
        <w:contextualSpacing/>
        <w:jc w:val="both"/>
      </w:pPr>
      <w:r>
        <w:t>- возвращает подписанное заявление и оригиналы бумажных документов;</w:t>
      </w:r>
    </w:p>
    <w:p w:rsidR="00B718CD" w:rsidRDefault="00B718CD" w:rsidP="002A3F5D">
      <w:pPr>
        <w:pStyle w:val="ConsPlusNormal"/>
        <w:spacing w:before="240"/>
        <w:ind w:firstLine="540"/>
        <w:contextualSpacing/>
        <w:jc w:val="both"/>
      </w:pPr>
      <w:r>
        <w:t>- выдает заявителю расписку в приеме документов.</w:t>
      </w:r>
    </w:p>
    <w:p w:rsidR="00B718CD" w:rsidRDefault="00B718CD" w:rsidP="002A3F5D">
      <w:pPr>
        <w:pStyle w:val="ConsPlusNormal"/>
        <w:spacing w:before="240"/>
        <w:ind w:firstLine="540"/>
        <w:contextualSpacing/>
        <w:jc w:val="both"/>
      </w:pPr>
      <w:r>
        <w:t>Административные процедуры, устанавливаемые настоящим пунктом, выполняются в день обращения заявителя.</w:t>
      </w:r>
    </w:p>
    <w:p w:rsidR="00B718CD" w:rsidRDefault="00B718CD" w:rsidP="002A3F5D">
      <w:pPr>
        <w:pStyle w:val="ConsPlusNormal"/>
        <w:spacing w:before="240"/>
        <w:ind w:firstLine="540"/>
        <w:contextualSpacing/>
        <w:jc w:val="both"/>
      </w:pPr>
      <w:r>
        <w:t>Результатами выполнения административных процедур являются готовое к отправке заявление и пакет документов.</w:t>
      </w:r>
    </w:p>
    <w:p w:rsidR="00B718CD" w:rsidRDefault="00B718CD" w:rsidP="002A3F5D">
      <w:pPr>
        <w:pStyle w:val="ConsPlusNormal"/>
        <w:spacing w:before="240"/>
        <w:ind w:firstLine="540"/>
        <w:contextualSpacing/>
        <w:jc w:val="both"/>
      </w:pPr>
      <w:r>
        <w:t xml:space="preserve">3.3.1.3. Работник МФЦ направляет пакет документов, принятых от заявителя, в </w:t>
      </w:r>
      <w:r w:rsidR="00481FCE">
        <w:t>Отдел</w:t>
      </w:r>
      <w:r>
        <w:t xml:space="preserve"> в электронной форме (в составе пакетов электронных дел) в течение одного рабочего дня со дня обращения заявителя </w:t>
      </w:r>
      <w:r w:rsidR="00481FCE">
        <w:t>в структурное подразделение МФЦ. В случае отсутствия технической возможности – направляет пакет документов в бумажном варианте.</w:t>
      </w:r>
    </w:p>
    <w:p w:rsidR="00B718CD" w:rsidRDefault="00B718CD" w:rsidP="002A3F5D">
      <w:pPr>
        <w:pStyle w:val="ConsPlusNormal"/>
        <w:spacing w:before="240"/>
        <w:ind w:firstLine="540"/>
        <w:contextualSpacing/>
        <w:jc w:val="both"/>
      </w:pPr>
      <w:r>
        <w:t xml:space="preserve">Результатами выполнения административных процедур являются заявление и пакет документов, направленные в </w:t>
      </w:r>
      <w:r w:rsidR="00481FCE">
        <w:t>Отдел.</w:t>
      </w:r>
    </w:p>
    <w:p w:rsidR="00B718CD" w:rsidRDefault="00B718CD" w:rsidP="002A3F5D">
      <w:pPr>
        <w:pStyle w:val="ConsPlusNormal"/>
        <w:spacing w:before="240"/>
        <w:ind w:firstLine="540"/>
        <w:contextualSpacing/>
        <w:jc w:val="both"/>
      </w:pPr>
      <w:r>
        <w:t>3.3.2. Прием документов для предоставления муниципальной услуги в электронной форме через портал</w:t>
      </w:r>
      <w:r w:rsidR="00481FCE">
        <w:t xml:space="preserve"> государственных и муниципальных услуг</w:t>
      </w:r>
      <w:r>
        <w:t>.</w:t>
      </w:r>
    </w:p>
    <w:p w:rsidR="00B718CD" w:rsidRDefault="00B718CD" w:rsidP="002A3F5D">
      <w:pPr>
        <w:pStyle w:val="ConsPlusNormal"/>
        <w:spacing w:before="240"/>
        <w:ind w:firstLine="540"/>
        <w:contextualSpacing/>
        <w:jc w:val="both"/>
      </w:pPr>
      <w:r>
        <w:t>Заявитель для подачи заявления в электронной форме выполняет следующие действия:</w:t>
      </w:r>
    </w:p>
    <w:p w:rsidR="00B718CD" w:rsidRDefault="00B718CD" w:rsidP="002A3F5D">
      <w:pPr>
        <w:pStyle w:val="ConsPlusNormal"/>
        <w:spacing w:before="240"/>
        <w:ind w:firstLine="540"/>
        <w:contextualSpacing/>
        <w:jc w:val="both"/>
      </w:pPr>
      <w:r>
        <w:t>- выполняет авторизацию;</w:t>
      </w:r>
    </w:p>
    <w:p w:rsidR="00B718CD" w:rsidRDefault="00B718CD" w:rsidP="002A3F5D">
      <w:pPr>
        <w:pStyle w:val="ConsPlusNormal"/>
        <w:spacing w:before="240"/>
        <w:ind w:firstLine="540"/>
        <w:contextualSpacing/>
        <w:jc w:val="both"/>
      </w:pPr>
      <w:r>
        <w:t>- открывает форму электронного заявления;</w:t>
      </w:r>
    </w:p>
    <w:p w:rsidR="00B718CD" w:rsidRDefault="00B718CD" w:rsidP="002A3F5D">
      <w:pPr>
        <w:pStyle w:val="ConsPlusNormal"/>
        <w:spacing w:before="240"/>
        <w:ind w:firstLine="540"/>
        <w:contextualSpacing/>
        <w:jc w:val="both"/>
      </w:pPr>
      <w:r>
        <w:t>- заполняет форму электронного заявления, включающую сведения, необходимые и обязательные для предоставления муниципальной услуги;</w:t>
      </w:r>
    </w:p>
    <w:p w:rsidR="00B718CD" w:rsidRDefault="00B718CD" w:rsidP="002A3F5D">
      <w:pPr>
        <w:pStyle w:val="ConsPlusNormal"/>
        <w:spacing w:before="240"/>
        <w:ind w:firstLine="540"/>
        <w:contextualSpacing/>
        <w:jc w:val="both"/>
      </w:pPr>
      <w:r>
        <w:t>- прикрепляет документы в электронной форме или электронные образы документов к форме электронного заявления (при необходимости);</w:t>
      </w:r>
    </w:p>
    <w:p w:rsidR="00B718CD" w:rsidRDefault="00B718CD" w:rsidP="002A3F5D">
      <w:pPr>
        <w:pStyle w:val="ConsPlusNormal"/>
        <w:spacing w:before="240"/>
        <w:ind w:firstLine="540"/>
        <w:contextualSpacing/>
        <w:jc w:val="both"/>
      </w:pPr>
      <w:r>
        <w:t>- 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B718CD" w:rsidRDefault="00B718CD" w:rsidP="002A3F5D">
      <w:pPr>
        <w:pStyle w:val="ConsPlusNormal"/>
        <w:spacing w:before="240"/>
        <w:ind w:firstLine="540"/>
        <w:contextualSpacing/>
        <w:jc w:val="both"/>
      </w:pPr>
      <w:r>
        <w:t>- подтверждает достоверность сообщенных сведений (устанавливает соответствующую отметку в форме электронного заявления);</w:t>
      </w:r>
    </w:p>
    <w:p w:rsidR="00B718CD" w:rsidRDefault="00B718CD" w:rsidP="002A3F5D">
      <w:pPr>
        <w:pStyle w:val="ConsPlusNormal"/>
        <w:spacing w:before="240"/>
        <w:ind w:firstLine="540"/>
        <w:contextualSpacing/>
        <w:jc w:val="both"/>
      </w:pPr>
      <w:r>
        <w:t>- отправляет заполненное электронное заявление (нажимает соответствующую кнопку в форме электронного заявления);</w:t>
      </w:r>
    </w:p>
    <w:p w:rsidR="00B718CD" w:rsidRDefault="00B718CD" w:rsidP="002A3F5D">
      <w:pPr>
        <w:pStyle w:val="ConsPlusNormal"/>
        <w:spacing w:before="240"/>
        <w:ind w:firstLine="540"/>
        <w:contextualSpacing/>
        <w:jc w:val="both"/>
      </w:pPr>
      <w:r>
        <w:t xml:space="preserve">- электронное заявление подписывается в соответствии с требованиями </w:t>
      </w:r>
      <w:hyperlink w:anchor="Par162" w:tooltip="2.5.3. Заявление при направлении посредством Республиканского портала подписывается простой электронной подписью заявителя." w:history="1">
        <w:r>
          <w:rPr>
            <w:color w:val="0000FF"/>
          </w:rPr>
          <w:t>пункта 2.5.3</w:t>
        </w:r>
      </w:hyperlink>
      <w:r>
        <w:t xml:space="preserve"> административного регламента;</w:t>
      </w:r>
    </w:p>
    <w:p w:rsidR="00B718CD" w:rsidRDefault="00B718CD" w:rsidP="002A3F5D">
      <w:pPr>
        <w:pStyle w:val="ConsPlusNormal"/>
        <w:spacing w:before="240"/>
        <w:ind w:firstLine="540"/>
        <w:contextualSpacing/>
        <w:jc w:val="both"/>
      </w:pPr>
      <w:r>
        <w:t>- получает уведомление об отправке электронного заявления.</w:t>
      </w:r>
    </w:p>
    <w:p w:rsidR="00B718CD" w:rsidRDefault="00B718CD" w:rsidP="002A3F5D">
      <w:pPr>
        <w:pStyle w:val="ConsPlusNormal"/>
        <w:spacing w:before="240"/>
        <w:ind w:firstLine="540"/>
        <w:contextualSpacing/>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18CD" w:rsidRDefault="00B718CD" w:rsidP="002A3F5D">
      <w:pPr>
        <w:pStyle w:val="ConsPlusNormal"/>
        <w:spacing w:before="240"/>
        <w:ind w:firstLine="540"/>
        <w:contextualSpacing/>
        <w:jc w:val="both"/>
      </w:pPr>
      <w:r>
        <w:t>Административные процедуры, устанавливаемые настоящим пунктом, выполняются в день обращения заявителя.</w:t>
      </w:r>
    </w:p>
    <w:p w:rsidR="00B718CD" w:rsidRDefault="00B718CD" w:rsidP="002A3F5D">
      <w:pPr>
        <w:pStyle w:val="ConsPlusNormal"/>
        <w:spacing w:before="240"/>
        <w:ind w:firstLine="540"/>
        <w:contextualSpacing/>
        <w:jc w:val="both"/>
      </w:pPr>
      <w:r>
        <w:t xml:space="preserve">Результатом выполнения административных процедур является электронное дело, направленное в </w:t>
      </w:r>
      <w:r w:rsidR="00C979BA">
        <w:t xml:space="preserve">Отдел </w:t>
      </w:r>
      <w:r>
        <w:t>посредством системы электронного взаимодействия.</w:t>
      </w:r>
    </w:p>
    <w:p w:rsidR="00B718CD" w:rsidRDefault="00B718CD" w:rsidP="002A3F5D">
      <w:pPr>
        <w:pStyle w:val="ConsPlusNormal"/>
        <w:spacing w:before="240"/>
        <w:ind w:firstLine="540"/>
        <w:contextualSpacing/>
        <w:jc w:val="both"/>
      </w:pPr>
      <w:bookmarkStart w:id="20" w:name="Par355"/>
      <w:bookmarkEnd w:id="20"/>
      <w:r>
        <w:t xml:space="preserve">3.3.3. Рассмотрение комплекта документов </w:t>
      </w:r>
      <w:r w:rsidR="00C979BA">
        <w:t>Отделом</w:t>
      </w:r>
      <w:r>
        <w:t>.</w:t>
      </w:r>
    </w:p>
    <w:p w:rsidR="00B718CD" w:rsidRDefault="00B718CD" w:rsidP="002A3F5D">
      <w:pPr>
        <w:pStyle w:val="ConsPlusNormal"/>
        <w:spacing w:before="240"/>
        <w:ind w:firstLine="540"/>
        <w:contextualSpacing/>
        <w:jc w:val="both"/>
      </w:pPr>
      <w:bookmarkStart w:id="21" w:name="Par356"/>
      <w:bookmarkEnd w:id="21"/>
      <w:r>
        <w:t>3.3.3.1. Основанием для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B718CD" w:rsidRDefault="00B718CD" w:rsidP="002A3F5D">
      <w:pPr>
        <w:pStyle w:val="ConsPlusNormal"/>
        <w:spacing w:before="240"/>
        <w:ind w:firstLine="540"/>
        <w:contextualSpacing/>
        <w:jc w:val="both"/>
      </w:pPr>
      <w:r>
        <w:t xml:space="preserve">3.3.3.2. Должностное лицо, ответственное за прием документов, в случае обращения заявителя с заявлением в </w:t>
      </w:r>
      <w:r w:rsidR="00F310DA">
        <w:t>Отдел</w:t>
      </w:r>
      <w:r>
        <w:t>:</w:t>
      </w:r>
    </w:p>
    <w:p w:rsidR="00B718CD" w:rsidRDefault="00B718CD" w:rsidP="002A3F5D">
      <w:pPr>
        <w:pStyle w:val="ConsPlusNormal"/>
        <w:spacing w:before="240"/>
        <w:ind w:firstLine="540"/>
        <w:contextualSpacing/>
        <w:jc w:val="both"/>
      </w:pPr>
      <w:r>
        <w:t>- определяет предмет обращения;</w:t>
      </w:r>
    </w:p>
    <w:p w:rsidR="00B718CD" w:rsidRDefault="00B718CD" w:rsidP="002A3F5D">
      <w:pPr>
        <w:pStyle w:val="ConsPlusNormal"/>
        <w:spacing w:before="240"/>
        <w:ind w:firstLine="540"/>
        <w:contextualSpacing/>
        <w:jc w:val="both"/>
      </w:pPr>
      <w:r>
        <w:t>- устанавливает личность заявителя;</w:t>
      </w:r>
    </w:p>
    <w:p w:rsidR="00B718CD" w:rsidRDefault="00B718CD" w:rsidP="002A3F5D">
      <w:pPr>
        <w:pStyle w:val="ConsPlusNormal"/>
        <w:spacing w:before="240"/>
        <w:ind w:firstLine="540"/>
        <w:contextualSpacing/>
        <w:jc w:val="both"/>
      </w:pPr>
      <w:r>
        <w:t>- проводит проверку полномочий лица, подающего документы;</w:t>
      </w:r>
    </w:p>
    <w:p w:rsidR="00B718CD" w:rsidRDefault="00B718CD" w:rsidP="002A3F5D">
      <w:pPr>
        <w:pStyle w:val="ConsPlusNormal"/>
        <w:spacing w:before="240"/>
        <w:ind w:firstLine="540"/>
        <w:contextualSpacing/>
        <w:jc w:val="both"/>
      </w:pPr>
      <w:r>
        <w:t xml:space="preserve">- проводит проверку соответствия документов требованиям, указанным в </w:t>
      </w:r>
      <w:hyperlink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 w:history="1">
        <w:r>
          <w:rPr>
            <w:color w:val="0000FF"/>
          </w:rPr>
          <w:t>пункте 2.5</w:t>
        </w:r>
      </w:hyperlink>
      <w:r>
        <w:t xml:space="preserve">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B718CD" w:rsidRDefault="00B718CD" w:rsidP="002A3F5D">
      <w:pPr>
        <w:pStyle w:val="ConsPlusNormal"/>
        <w:spacing w:before="240"/>
        <w:ind w:firstLine="540"/>
        <w:contextualSpacing/>
        <w:jc w:val="both"/>
      </w:pPr>
      <w:r>
        <w:t xml:space="preserve">- при представлении документов, указанных в </w:t>
      </w:r>
      <w:hyperlink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 w:history="1">
        <w:r>
          <w:rPr>
            <w:color w:val="0000FF"/>
          </w:rPr>
          <w:t>пункте 2.5</w:t>
        </w:r>
      </w:hyperlink>
      <w:r>
        <w:t xml:space="preserve"> административного регламента, на бумажном носителе осуществляет сканирование представленных документов;</w:t>
      </w:r>
    </w:p>
    <w:p w:rsidR="00B718CD" w:rsidRDefault="00B718CD" w:rsidP="002A3F5D">
      <w:pPr>
        <w:pStyle w:val="ConsPlusNormal"/>
        <w:spacing w:before="240"/>
        <w:ind w:firstLine="540"/>
        <w:contextualSpacing/>
        <w:jc w:val="both"/>
      </w:pPr>
      <w:r>
        <w:t>- распечатывает заявление;</w:t>
      </w:r>
    </w:p>
    <w:p w:rsidR="00B718CD" w:rsidRDefault="00B718CD" w:rsidP="002A3F5D">
      <w:pPr>
        <w:pStyle w:val="ConsPlusNormal"/>
        <w:spacing w:before="240"/>
        <w:ind w:firstLine="540"/>
        <w:contextualSpacing/>
        <w:jc w:val="both"/>
      </w:pPr>
      <w:r>
        <w:t>- передает заявителю на проверку и подписание;</w:t>
      </w:r>
    </w:p>
    <w:p w:rsidR="00B718CD" w:rsidRDefault="00B718CD" w:rsidP="002A3F5D">
      <w:pPr>
        <w:pStyle w:val="ConsPlusNormal"/>
        <w:spacing w:before="240"/>
        <w:ind w:firstLine="540"/>
        <w:contextualSpacing/>
        <w:jc w:val="both"/>
      </w:pPr>
      <w:r>
        <w:t>- после подписания сканирует подписанное заявление.</w:t>
      </w:r>
    </w:p>
    <w:p w:rsidR="00B718CD" w:rsidRDefault="00B718CD" w:rsidP="002A3F5D">
      <w:pPr>
        <w:pStyle w:val="ConsPlusNormal"/>
        <w:spacing w:before="240"/>
        <w:ind w:firstLine="540"/>
        <w:contextualSpacing/>
        <w:jc w:val="both"/>
      </w:pPr>
      <w: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B718CD" w:rsidRDefault="00B718CD" w:rsidP="002A3F5D">
      <w:pPr>
        <w:pStyle w:val="ConsPlusNormal"/>
        <w:spacing w:before="240"/>
        <w:ind w:firstLine="540"/>
        <w:contextualSpacing/>
        <w:jc w:val="both"/>
      </w:pPr>
      <w:bookmarkStart w:id="22" w:name="Par374"/>
      <w:bookmarkEnd w:id="22"/>
      <w:r>
        <w:t>3.3.3.3. Должностное лицо, ответственное за прием документов, после поступления документов на рассмотрение:</w:t>
      </w:r>
    </w:p>
    <w:p w:rsidR="00B718CD" w:rsidRDefault="00B718CD" w:rsidP="002A3F5D">
      <w:pPr>
        <w:pStyle w:val="ConsPlusNormal"/>
        <w:spacing w:before="240"/>
        <w:ind w:firstLine="540"/>
        <w:contextualSpacing/>
        <w:jc w:val="both"/>
      </w:pPr>
      <w:r>
        <w:t>- присваивает заявлению номер в соответствии с номенклатурой дел и статус "Проверка документов";</w:t>
      </w:r>
    </w:p>
    <w:p w:rsidR="00B718CD" w:rsidRDefault="00B718CD" w:rsidP="002A3F5D">
      <w:pPr>
        <w:pStyle w:val="ConsPlusNormal"/>
        <w:spacing w:before="240"/>
        <w:ind w:firstLine="540"/>
        <w:contextualSpacing/>
        <w:jc w:val="both"/>
      </w:pPr>
      <w:r>
        <w:t>- изучает поступившие электронные дела, в том числе приложенные заявителем документы в электронной форме и электронные образы документов;</w:t>
      </w:r>
    </w:p>
    <w:p w:rsidR="00B718CD" w:rsidRDefault="00B718CD" w:rsidP="002A3F5D">
      <w:pPr>
        <w:pStyle w:val="ConsPlusNormal"/>
        <w:spacing w:before="240"/>
        <w:ind w:firstLine="540"/>
        <w:contextualSpacing/>
        <w:jc w:val="both"/>
      </w:pPr>
      <w:r>
        <w:t>- проверяет комплектность, читаемость электронных образов документов;</w:t>
      </w:r>
    </w:p>
    <w:p w:rsidR="00B718CD" w:rsidRDefault="00B718CD" w:rsidP="002A3F5D">
      <w:pPr>
        <w:pStyle w:val="ConsPlusNormal"/>
        <w:spacing w:before="240"/>
        <w:ind w:firstLine="540"/>
        <w:contextualSpacing/>
        <w:jc w:val="both"/>
      </w:pPr>
      <w:r>
        <w:t>-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B718CD" w:rsidRDefault="00B718CD" w:rsidP="002A3F5D">
      <w:pPr>
        <w:pStyle w:val="ConsPlusNormal"/>
        <w:spacing w:before="240"/>
        <w:ind w:firstLine="540"/>
        <w:contextualSpacing/>
        <w:jc w:val="both"/>
      </w:pPr>
      <w:r>
        <w:t xml:space="preserve">- при наличии оснований, предусмотренных </w:t>
      </w:r>
      <w:hyperlink w:anchor="Par190" w:tooltip="2.7.1. Основания для отказа в приеме документов, необходимых для предоставления муниципальной услуги:" w:history="1">
        <w:r>
          <w:rPr>
            <w:color w:val="0000FF"/>
          </w:rPr>
          <w:t>пунктом 2.7.1</w:t>
        </w:r>
      </w:hyperlink>
      <w:r>
        <w:t xml:space="preserve"> административного регламента, подготавливает проект решения об отказе в приеме документов, необходимых для предоставления муниципальной услуги.</w:t>
      </w:r>
    </w:p>
    <w:p w:rsidR="00B718CD" w:rsidRDefault="00B718CD" w:rsidP="002A3F5D">
      <w:pPr>
        <w:pStyle w:val="ConsPlusNormal"/>
        <w:spacing w:before="240"/>
        <w:ind w:firstLine="540"/>
        <w:contextualSpacing/>
        <w:jc w:val="both"/>
      </w:pPr>
      <w: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N 63-ФЗ, которые послужили основанием для его принятия.</w:t>
      </w:r>
    </w:p>
    <w:p w:rsidR="00B718CD" w:rsidRDefault="00B718CD" w:rsidP="002A3F5D">
      <w:pPr>
        <w:pStyle w:val="ConsPlusNormal"/>
        <w:spacing w:before="240"/>
        <w:ind w:firstLine="540"/>
        <w:contextualSpacing/>
        <w:jc w:val="both"/>
      </w:pPr>
      <w: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B718CD" w:rsidRDefault="00B718CD" w:rsidP="002A3F5D">
      <w:pPr>
        <w:pStyle w:val="ConsPlusNormal"/>
        <w:spacing w:before="240"/>
        <w:ind w:firstLine="540"/>
        <w:contextualSpacing/>
        <w:jc w:val="both"/>
      </w:pPr>
      <w: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w:t>
      </w:r>
      <w:hyperlink w:anchor="Par414" w:tooltip="3.5.3. Максимальный срок выполнения административных процедур, указанных в пункте 3.5.2 административного регламента, составляет один рабочий день." w:history="1">
        <w:r>
          <w:rPr>
            <w:color w:val="0000FF"/>
          </w:rPr>
          <w:t>пунктом 3.5.3</w:t>
        </w:r>
      </w:hyperlink>
      <w:r>
        <w:t xml:space="preserve"> административного регламента.</w:t>
      </w:r>
    </w:p>
    <w:p w:rsidR="00B718CD" w:rsidRDefault="00B718CD" w:rsidP="002A3F5D">
      <w:pPr>
        <w:pStyle w:val="ConsPlusNormal"/>
        <w:spacing w:before="240"/>
        <w:ind w:firstLine="540"/>
        <w:contextualSpacing/>
        <w:jc w:val="both"/>
      </w:pPr>
      <w:r>
        <w:t xml:space="preserve">В случае отсутствия оснований для отказа в приеме документов, предусмотренных </w:t>
      </w:r>
      <w:hyperlink w:anchor="Par190" w:tooltip="2.7.1. Основания для отказа в приеме документов, необходимых для предоставления муниципальной услуги:" w:history="1">
        <w:r>
          <w:rPr>
            <w:color w:val="0000FF"/>
          </w:rPr>
          <w:t>пунктом 2.7.1</w:t>
        </w:r>
      </w:hyperlink>
      <w: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B718CD" w:rsidRDefault="00B718CD" w:rsidP="002A3F5D">
      <w:pPr>
        <w:pStyle w:val="ConsPlusNormal"/>
        <w:spacing w:before="240"/>
        <w:ind w:firstLine="540"/>
        <w:contextualSpacing/>
        <w:jc w:val="both"/>
      </w:pPr>
      <w:r>
        <w:t xml:space="preserve">3.3.3.4. Исполнение процедур, указанных в </w:t>
      </w:r>
      <w:hyperlink w:anchor="Par356" w:tooltip="3.3.3.1. Основанием для начала выполнения административной процедуры является поступление заявления и иных документов, необходимых для предоставления муниципальной услуги." w:history="1">
        <w:r>
          <w:rPr>
            <w:color w:val="0000FF"/>
          </w:rPr>
          <w:t>пунктах 3.3.3.1</w:t>
        </w:r>
      </w:hyperlink>
      <w:r>
        <w:t xml:space="preserve">, </w:t>
      </w:r>
      <w:hyperlink w:anchor="Par374" w:tooltip="3.3.3.3. Должностное лицо, ответственное за прием документов, после поступления документов на рассмотрение:" w:history="1">
        <w:r>
          <w:rPr>
            <w:color w:val="0000FF"/>
          </w:rPr>
          <w:t>3.3.3.3</w:t>
        </w:r>
      </w:hyperlink>
      <w: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B718CD" w:rsidRDefault="00B718CD" w:rsidP="002A3F5D">
      <w:pPr>
        <w:pStyle w:val="ConsPlusNormal"/>
        <w:spacing w:before="240"/>
        <w:ind w:firstLine="540"/>
        <w:contextualSpacing/>
        <w:jc w:val="both"/>
      </w:pPr>
      <w:r>
        <w:t xml:space="preserve">3.3.3.5. Административные процедуры, устанавливаемые </w:t>
      </w:r>
      <w:hyperlink w:anchor="Par355" w:tooltip="3.3.3. Рассмотрение комплекта документов Комитетом." w:history="1">
        <w:r>
          <w:rPr>
            <w:color w:val="0000FF"/>
          </w:rPr>
          <w:t>пунктом 3.3.3</w:t>
        </w:r>
      </w:hyperlink>
      <w:r>
        <w:t xml:space="preserve"> административного регламента, выполняются в течение одного рабочего дня со дня поступления заявления на рассмотрение.</w:t>
      </w:r>
    </w:p>
    <w:p w:rsidR="00B718CD" w:rsidRDefault="00B718CD" w:rsidP="002A3F5D">
      <w:pPr>
        <w:pStyle w:val="ConsPlusNormal"/>
        <w:spacing w:before="240"/>
        <w:ind w:firstLine="540"/>
        <w:contextualSpacing/>
        <w:jc w:val="both"/>
      </w:pPr>
      <w: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B718CD" w:rsidRDefault="00B718CD" w:rsidP="002A3F5D">
      <w:pPr>
        <w:pStyle w:val="ConsPlusNormal"/>
        <w:spacing w:before="240"/>
        <w:ind w:firstLine="540"/>
        <w:contextualSpacing/>
        <w:jc w:val="both"/>
      </w:pPr>
      <w:bookmarkStart w:id="23" w:name="Par387"/>
      <w:bookmarkEnd w:id="23"/>
      <w:r>
        <w:t>3.4. Направление межведомственных запросов в органы, участвующие в предоставлении муниципальной услуги.</w:t>
      </w:r>
    </w:p>
    <w:p w:rsidR="00B718CD" w:rsidRDefault="00B718CD" w:rsidP="002A3F5D">
      <w:pPr>
        <w:pStyle w:val="ConsPlusNormal"/>
        <w:spacing w:before="240"/>
        <w:ind w:firstLine="540"/>
        <w:contextualSpacing/>
        <w:jc w:val="both"/>
      </w:pPr>
      <w:r>
        <w:t xml:space="preserve">3.4.1. Основанием для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w:t>
      </w:r>
      <w:r w:rsidR="00F310DA">
        <w:t>заявителя документов.</w:t>
      </w:r>
    </w:p>
    <w:p w:rsidR="00B718CD" w:rsidRDefault="00B718CD" w:rsidP="002A3F5D">
      <w:pPr>
        <w:pStyle w:val="ConsPlusNormal"/>
        <w:spacing w:before="240"/>
        <w:ind w:firstLine="540"/>
        <w:contextualSpacing/>
        <w:jc w:val="both"/>
      </w:pPr>
      <w:bookmarkStart w:id="24" w:name="Par391"/>
      <w:bookmarkEnd w:id="24"/>
      <w: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представлении документов и сведений, предусмотренных </w:t>
      </w:r>
      <w:hyperlink w:anchor="Par177" w:tooltip="2.6.1. Получаются в рамках межведомственного взаимодействия:" w:history="1">
        <w:r>
          <w:rPr>
            <w:color w:val="0000FF"/>
          </w:rPr>
          <w:t>пунктом 2.6.1</w:t>
        </w:r>
      </w:hyperlink>
      <w:r>
        <w:t xml:space="preserve"> административного регламента.</w:t>
      </w:r>
    </w:p>
    <w:p w:rsidR="00B718CD" w:rsidRDefault="00B718CD" w:rsidP="002A3F5D">
      <w:pPr>
        <w:pStyle w:val="ConsPlusNormal"/>
        <w:spacing w:before="240"/>
        <w:ind w:firstLine="540"/>
        <w:contextualSpacing/>
        <w:jc w:val="both"/>
      </w:pPr>
      <w:r>
        <w:t>Административные процедуры, устанавливаемые настоящим пунктом, выполняются в день принятия заявления на рассмотрение.</w:t>
      </w:r>
    </w:p>
    <w:p w:rsidR="00B718CD" w:rsidRDefault="00B718CD" w:rsidP="002A3F5D">
      <w:pPr>
        <w:pStyle w:val="ConsPlusNormal"/>
        <w:spacing w:before="240"/>
        <w:ind w:firstLine="540"/>
        <w:contextualSpacing/>
        <w:jc w:val="both"/>
      </w:pPr>
      <w:r>
        <w:t>Результатами выполнения административных процедур являются направленные в органы власти и (или) подведомственные органам власти организации запросы.</w:t>
      </w:r>
    </w:p>
    <w:p w:rsidR="00B718CD" w:rsidRDefault="00B718CD" w:rsidP="002A3F5D">
      <w:pPr>
        <w:pStyle w:val="ConsPlusNormal"/>
        <w:spacing w:before="240"/>
        <w:ind w:firstLine="540"/>
        <w:contextualSpacing/>
        <w:jc w:val="both"/>
      </w:pPr>
      <w:r>
        <w:t xml:space="preserve">3.4.3. Специалисты поставщиков данных на основании запросов, поступивших через систему межведомственного электронного взаимодействия, представляют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w:t>
      </w:r>
      <w:r w:rsidR="00F310DA">
        <w:t>–</w:t>
      </w:r>
      <w:r>
        <w:t xml:space="preserve"> уведомление</w:t>
      </w:r>
      <w:r w:rsidR="00F310DA">
        <w:t xml:space="preserve"> </w:t>
      </w:r>
      <w:r>
        <w:t>об отказе).</w:t>
      </w:r>
    </w:p>
    <w:p w:rsidR="00B718CD" w:rsidRDefault="00B718CD" w:rsidP="002A3F5D">
      <w:pPr>
        <w:pStyle w:val="ConsPlusNormal"/>
        <w:spacing w:before="240"/>
        <w:ind w:firstLine="540"/>
        <w:contextualSpacing/>
        <w:jc w:val="both"/>
      </w:pPr>
      <w:r>
        <w:t xml:space="preserve">Административные процедуры, устанавливаемые настоящим пунктом, выполняются в течение пяти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F310DA">
        <w:t xml:space="preserve">Чувашской </w:t>
      </w:r>
      <w:r>
        <w:t>Республики.</w:t>
      </w:r>
    </w:p>
    <w:p w:rsidR="00B718CD" w:rsidRDefault="00B718CD" w:rsidP="002A3F5D">
      <w:pPr>
        <w:pStyle w:val="ConsPlusNormal"/>
        <w:spacing w:before="240"/>
        <w:ind w:firstLine="540"/>
        <w:contextualSpacing/>
        <w:jc w:val="both"/>
      </w:pPr>
      <w: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B718CD" w:rsidRDefault="00B718CD" w:rsidP="002A3F5D">
      <w:pPr>
        <w:pStyle w:val="ConsPlusNormal"/>
        <w:spacing w:before="240"/>
        <w:ind w:firstLine="540"/>
        <w:contextualSpacing/>
        <w:jc w:val="both"/>
      </w:pPr>
      <w:bookmarkStart w:id="25" w:name="Par397"/>
      <w:bookmarkEnd w:id="25"/>
      <w:r>
        <w:t>3.4.4. Должностное лицо, ответственное за направление межведомственных запросов:</w:t>
      </w:r>
    </w:p>
    <w:p w:rsidR="00B718CD" w:rsidRDefault="00B718CD" w:rsidP="002A3F5D">
      <w:pPr>
        <w:pStyle w:val="ConsPlusNormal"/>
        <w:spacing w:before="240"/>
        <w:ind w:firstLine="540"/>
        <w:contextualSpacing/>
        <w:jc w:val="both"/>
      </w:pPr>
      <w:r>
        <w:t>- получает запрашиваемые через систему межведомственного электронного взаимодействия документы (сведения), необходимые для предоставления муниципальной услуги, либо уведомление об отказе при отсутствии документа и (или) информации;</w:t>
      </w:r>
    </w:p>
    <w:p w:rsidR="00B718CD" w:rsidRDefault="00B718CD" w:rsidP="002A3F5D">
      <w:pPr>
        <w:pStyle w:val="ConsPlusNormal"/>
        <w:spacing w:before="240"/>
        <w:ind w:firstLine="540"/>
        <w:contextualSpacing/>
        <w:jc w:val="both"/>
      </w:pPr>
      <w:r>
        <w:t xml:space="preserve">- при наличии оснований, предусмотренных </w:t>
      </w:r>
      <w:hyperlink w:anchor="Par190" w:tooltip="2.7.1. Основания для отказа в приеме документов, необходимых для предоставления муниципальной услуги:" w:history="1">
        <w:r>
          <w:rPr>
            <w:color w:val="0000FF"/>
          </w:rPr>
          <w:t>пунктом 2.7.1</w:t>
        </w:r>
      </w:hyperlink>
      <w:r>
        <w:t xml:space="preserve"> административного регламента, подготавливает проект решения об отказе в приеме документов, необходимых для предоставления муниципальной услуги.</w:t>
      </w:r>
    </w:p>
    <w:p w:rsidR="00B718CD" w:rsidRDefault="00B718CD" w:rsidP="002A3F5D">
      <w:pPr>
        <w:pStyle w:val="ConsPlusNormal"/>
        <w:spacing w:before="240"/>
        <w:ind w:firstLine="540"/>
        <w:contextualSpacing/>
        <w:jc w:val="both"/>
      </w:pPr>
      <w: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B718CD" w:rsidRDefault="00B718CD" w:rsidP="002A3F5D">
      <w:pPr>
        <w:pStyle w:val="ConsPlusNormal"/>
        <w:spacing w:before="240"/>
        <w:ind w:firstLine="540"/>
        <w:contextualSpacing/>
        <w:jc w:val="both"/>
      </w:pPr>
      <w: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w:t>
      </w:r>
      <w:hyperlink w:anchor="Par414" w:tooltip="3.5.3. Максимальный срок выполнения административных процедур, указанных в пункте 3.5.2 административного регламента, составляет один рабочий день." w:history="1">
        <w:r>
          <w:rPr>
            <w:color w:val="0000FF"/>
          </w:rPr>
          <w:t>пунктом 3.5.3</w:t>
        </w:r>
      </w:hyperlink>
      <w:r>
        <w:t xml:space="preserve"> административного регламента.</w:t>
      </w:r>
    </w:p>
    <w:p w:rsidR="00B718CD" w:rsidRDefault="00B718CD" w:rsidP="002A3F5D">
      <w:pPr>
        <w:pStyle w:val="ConsPlusNormal"/>
        <w:spacing w:before="240"/>
        <w:ind w:firstLine="540"/>
        <w:contextualSpacing/>
        <w:jc w:val="both"/>
      </w:pPr>
      <w:r>
        <w:t>Административные процедуры, устанавливаемые настоящим пунктом, выполняются в день получения сведений по межведомственным запросам.</w:t>
      </w:r>
    </w:p>
    <w:p w:rsidR="00B718CD" w:rsidRDefault="00B718CD" w:rsidP="002A3F5D">
      <w:pPr>
        <w:pStyle w:val="ConsPlusNormal"/>
        <w:spacing w:before="240"/>
        <w:ind w:firstLine="540"/>
        <w:contextualSpacing/>
        <w:jc w:val="both"/>
      </w:pPr>
      <w:r>
        <w:t>Результатами выполнения административных процедур являются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B718CD" w:rsidRDefault="00B718CD" w:rsidP="002A3F5D">
      <w:pPr>
        <w:pStyle w:val="ConsPlusNormal"/>
        <w:spacing w:before="240"/>
        <w:ind w:firstLine="540"/>
        <w:contextualSpacing/>
        <w:jc w:val="both"/>
      </w:pPr>
      <w:r>
        <w:t xml:space="preserve">3.4.5. Исполнение процедур, указанных в </w:t>
      </w:r>
      <w:hyperlink w:anchor="Par391" w:tooltip="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ставлении документов и сведений, предусмотренных пунктом 2.6.1 административного регламента." w:history="1">
        <w:r>
          <w:rPr>
            <w:color w:val="0000FF"/>
          </w:rPr>
          <w:t>пунктах 3.4.2</w:t>
        </w:r>
      </w:hyperlink>
      <w:r>
        <w:t xml:space="preserve">, </w:t>
      </w:r>
      <w:hyperlink w:anchor="Par397" w:tooltip="3.4.4. Должностное лицо, ответственное за направление межведомственных запросов:" w:history="1">
        <w:r>
          <w:rPr>
            <w:color w:val="0000FF"/>
          </w:rPr>
          <w:t>3.4.4</w:t>
        </w:r>
      </w:hyperlink>
      <w: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w:t>
      </w:r>
      <w:hyperlink w:anchor="Par219" w:tooltip="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history="1">
        <w:r>
          <w:rPr>
            <w:color w:val="0000FF"/>
          </w:rPr>
          <w:t>пунктом 2.13</w:t>
        </w:r>
      </w:hyperlink>
      <w:r>
        <w:t xml:space="preserve"> административного регламента.</w:t>
      </w:r>
    </w:p>
    <w:p w:rsidR="00B718CD" w:rsidRDefault="00B718CD" w:rsidP="002A3F5D">
      <w:pPr>
        <w:pStyle w:val="ConsPlusNormal"/>
        <w:spacing w:before="240"/>
        <w:ind w:firstLine="540"/>
        <w:contextualSpacing/>
        <w:jc w:val="both"/>
      </w:pPr>
      <w:r>
        <w:t xml:space="preserve">3.4.6. Максимальный срок выполнения административных процедур, указанных в </w:t>
      </w:r>
      <w:hyperlink w:anchor="Par387" w:tooltip="3.4. Направление межведомственных запросов в органы, участвующие в предоставлении муниципальной услуги." w:history="1">
        <w:r>
          <w:rPr>
            <w:color w:val="0000FF"/>
          </w:rPr>
          <w:t>пункте 3.4</w:t>
        </w:r>
      </w:hyperlink>
      <w:r>
        <w:t xml:space="preserve"> административного регламента, составляет пять рабочих дней.</w:t>
      </w:r>
    </w:p>
    <w:p w:rsidR="00B718CD" w:rsidRDefault="00B718CD" w:rsidP="002A3F5D">
      <w:pPr>
        <w:pStyle w:val="ConsPlusNormal"/>
        <w:spacing w:before="240"/>
        <w:ind w:firstLine="540"/>
        <w:contextualSpacing/>
        <w:jc w:val="both"/>
      </w:pPr>
      <w:bookmarkStart w:id="26" w:name="Par406"/>
      <w:bookmarkEnd w:id="26"/>
      <w:r>
        <w:t>3.5. Обработка документов и (или) поступивших сведений, формирование комплекта документов, необходимых для предоставления муниципальной услуги.</w:t>
      </w:r>
    </w:p>
    <w:p w:rsidR="00B718CD" w:rsidRDefault="00B718CD" w:rsidP="002A3F5D">
      <w:pPr>
        <w:pStyle w:val="ConsPlusNormal"/>
        <w:spacing w:before="240"/>
        <w:ind w:firstLine="540"/>
        <w:contextualSpacing/>
        <w:jc w:val="both"/>
      </w:pPr>
      <w:r>
        <w:t>3.5.1. Основанием для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B718CD" w:rsidRDefault="00B718CD" w:rsidP="002A3F5D">
      <w:pPr>
        <w:pStyle w:val="ConsPlusNormal"/>
        <w:spacing w:before="240"/>
        <w:ind w:firstLine="540"/>
        <w:contextualSpacing/>
        <w:jc w:val="both"/>
      </w:pPr>
      <w:r>
        <w:t>Должностным лицом, ответственным за выполнение административной процедуры, является:</w:t>
      </w:r>
    </w:p>
    <w:p w:rsidR="00B718CD" w:rsidRDefault="00B718CD" w:rsidP="002A3F5D">
      <w:pPr>
        <w:pStyle w:val="ConsPlusNormal"/>
        <w:spacing w:before="240"/>
        <w:ind w:firstLine="540"/>
        <w:contextualSpacing/>
        <w:jc w:val="both"/>
      </w:pPr>
      <w:r>
        <w:t>- при подаче заявления о предоставлении водного объекта в пользование на основании договора водопользования - специалист отдела мест массового отдыха и водных объектов (далее - должностное лицо, ответственное за обработку документов);</w:t>
      </w:r>
    </w:p>
    <w:p w:rsidR="00B718CD" w:rsidRDefault="00B718CD" w:rsidP="002A3F5D">
      <w:pPr>
        <w:pStyle w:val="ConsPlusNormal"/>
        <w:spacing w:before="240"/>
        <w:ind w:firstLine="540"/>
        <w:contextualSpacing/>
        <w:jc w:val="both"/>
      </w:pPr>
      <w:r>
        <w:t>- при подаче заявления о предоставлении водного объекта и (или) его части в пользование на основании решения - специалист отдела содержания ливневой канализации (далее - должностное лицо, ответственное за обработку документов).</w:t>
      </w:r>
    </w:p>
    <w:p w:rsidR="00B718CD" w:rsidRDefault="00B718CD" w:rsidP="002A3F5D">
      <w:pPr>
        <w:pStyle w:val="ConsPlusNormal"/>
        <w:spacing w:before="240"/>
        <w:ind w:firstLine="540"/>
        <w:contextualSpacing/>
        <w:jc w:val="both"/>
      </w:pPr>
      <w:bookmarkStart w:id="27" w:name="Par411"/>
      <w:bookmarkEnd w:id="27"/>
      <w:r>
        <w:t>3.5.2. Должностное лицо, ответственное за обработку документов, рассматривает сформированный комплект документов, необходимых для предоставления муниципальной услуги.</w:t>
      </w:r>
    </w:p>
    <w:p w:rsidR="00B718CD" w:rsidRDefault="00B718CD" w:rsidP="002A3F5D">
      <w:pPr>
        <w:pStyle w:val="ConsPlusNormal"/>
        <w:spacing w:before="240"/>
        <w:ind w:firstLine="540"/>
        <w:contextualSpacing/>
        <w:jc w:val="both"/>
      </w:pPr>
      <w:r>
        <w:t xml:space="preserve">При выявлении оснований для отказа в предоставлении муниципальной услуги, указанных в </w:t>
      </w:r>
      <w:hyperlink w:anchor="Par204" w:tooltip="2.8.2. Основания для отказа в предоставлении муниципальной услуги:" w:history="1">
        <w:r>
          <w:rPr>
            <w:color w:val="0000FF"/>
          </w:rPr>
          <w:t>пункте 2.8.2</w:t>
        </w:r>
      </w:hyperlink>
      <w:r>
        <w:t xml:space="preserve"> Регламента, подготавливает проект решения об отказе в предоставлении муниципальной услуги.</w:t>
      </w:r>
    </w:p>
    <w:p w:rsidR="00B718CD" w:rsidRDefault="00B718CD" w:rsidP="002A3F5D">
      <w:pPr>
        <w:pStyle w:val="ConsPlusNormal"/>
        <w:spacing w:before="240"/>
        <w:ind w:firstLine="540"/>
        <w:contextualSpacing/>
        <w:jc w:val="both"/>
      </w:pPr>
      <w:r>
        <w:t>В случае отсутствия оснований для отказа в предоставлении муниципальной услуги осуществляет подготовку проектов результата предоставления муниципальной услуги.</w:t>
      </w:r>
    </w:p>
    <w:p w:rsidR="00B718CD" w:rsidRDefault="00B718CD" w:rsidP="002A3F5D">
      <w:pPr>
        <w:pStyle w:val="ConsPlusNormal"/>
        <w:spacing w:before="240"/>
        <w:ind w:firstLine="540"/>
        <w:contextualSpacing/>
        <w:jc w:val="both"/>
      </w:pPr>
      <w:bookmarkStart w:id="28" w:name="Par414"/>
      <w:bookmarkEnd w:id="28"/>
      <w:r>
        <w:t xml:space="preserve">3.5.3. Максимальный срок выполнения административных процедур, указанных в </w:t>
      </w:r>
      <w:hyperlink w:anchor="Par411" w:tooltip="3.5.2. Должностное лицо, ответственное за обработку документов, рассматривает сформированный комплект документов, необходимых для предоставления муниципальной услуги." w:history="1">
        <w:r>
          <w:rPr>
            <w:color w:val="0000FF"/>
          </w:rPr>
          <w:t>пункте 3.5.2</w:t>
        </w:r>
      </w:hyperlink>
      <w:r>
        <w:t xml:space="preserve"> административного регламента, составляет один рабочий день.</w:t>
      </w:r>
    </w:p>
    <w:p w:rsidR="00B718CD" w:rsidRDefault="00B718CD" w:rsidP="002A3F5D">
      <w:pPr>
        <w:pStyle w:val="ConsPlusNormal"/>
        <w:spacing w:before="240"/>
        <w:ind w:firstLine="540"/>
        <w:contextualSpacing/>
        <w:jc w:val="both"/>
      </w:pPr>
      <w:r>
        <w:t>3.6. Подготовка решения о предоставлении водных объектов.</w:t>
      </w:r>
    </w:p>
    <w:p w:rsidR="00B718CD" w:rsidRDefault="00B718CD" w:rsidP="002A3F5D">
      <w:pPr>
        <w:pStyle w:val="ConsPlusNormal"/>
        <w:spacing w:before="240"/>
        <w:ind w:firstLine="540"/>
        <w:contextualSpacing/>
        <w:jc w:val="both"/>
      </w:pPr>
      <w:r>
        <w:t>3.6.1. Должностное лицо, ответственное за расс</w:t>
      </w:r>
      <w:r w:rsidR="00111628">
        <w:t xml:space="preserve">мотрение поступившего заявления </w:t>
      </w:r>
      <w:r>
        <w:t>рассматривает представленные заявителем документы на предмет их соответствия требованиям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r w:rsidR="00111628">
        <w:t>.</w:t>
      </w:r>
    </w:p>
    <w:p w:rsidR="00B718CD" w:rsidRDefault="00B718CD" w:rsidP="002A3F5D">
      <w:pPr>
        <w:pStyle w:val="ConsPlusNormal"/>
        <w:spacing w:before="240"/>
        <w:ind w:firstLine="540"/>
        <w:contextualSpacing/>
        <w:jc w:val="both"/>
      </w:pPr>
      <w:r>
        <w:t xml:space="preserve">3.6.2. В случае неполучения в течение 9 рабочих дней со дня поступления на согласование условий использования водного объекта ответа от органов, организаций и должностных лиц, указанных в </w:t>
      </w:r>
      <w:hyperlink w:anchor="Par453" w:tooltip="3.8.1. Договор водопользования заключается на основании аукциона, за исключением случаев, предусмотренных Водным Кодексом Российской Федерации." w:history="1">
        <w:r>
          <w:rPr>
            <w:color w:val="0000FF"/>
          </w:rPr>
          <w:t>3.8.1</w:t>
        </w:r>
      </w:hyperlink>
      <w:r>
        <w:t xml:space="preserve"> настоящего административного регламента, условия использования водного объекта считаются согласованными.</w:t>
      </w:r>
    </w:p>
    <w:p w:rsidR="00B718CD" w:rsidRDefault="00B718CD" w:rsidP="002A3F5D">
      <w:pPr>
        <w:pStyle w:val="ConsPlusNormal"/>
        <w:spacing w:before="240"/>
        <w:ind w:firstLine="540"/>
        <w:contextualSpacing/>
        <w:jc w:val="both"/>
      </w:pPr>
      <w:r>
        <w:t>3.6.3. Уполномоченный орган принимает решение о предоставлении водного объекта в пользование или направляет заявителю мотивированный отказ в течение 22 рабочих дней с даты получения документов.</w:t>
      </w:r>
    </w:p>
    <w:p w:rsidR="00B718CD" w:rsidRDefault="00B718CD" w:rsidP="002A3F5D">
      <w:pPr>
        <w:pStyle w:val="ConsPlusNormal"/>
        <w:spacing w:before="240"/>
        <w:ind w:firstLine="540"/>
        <w:contextualSpacing/>
        <w:jc w:val="both"/>
      </w:pPr>
      <w:r>
        <w:t xml:space="preserve">3.6.4. Отказ в предоставлении водного объекта в пользование направляется заявителю в случаях, указанных в </w:t>
      </w:r>
      <w:hyperlink w:anchor="Par189" w:tooltip="2.7. Исчерпывающий перечень оснований для отказа в приеме документов, необходимых для предоставления муниципальной услуги." w:history="1">
        <w:r>
          <w:rPr>
            <w:color w:val="0000FF"/>
          </w:rPr>
          <w:t>разделе 2.7</w:t>
        </w:r>
      </w:hyperlink>
      <w:r>
        <w:t xml:space="preserve"> настоящего административного регламента.</w:t>
      </w:r>
    </w:p>
    <w:p w:rsidR="00B718CD" w:rsidRDefault="00B718CD" w:rsidP="002A3F5D">
      <w:pPr>
        <w:pStyle w:val="ConsPlusNormal"/>
        <w:spacing w:before="240"/>
        <w:ind w:firstLine="540"/>
        <w:contextualSpacing/>
        <w:jc w:val="both"/>
      </w:pPr>
      <w:r>
        <w:t>При поступлении заявления в электронной форме отказ может быть направлен заявителю с использованием портала</w:t>
      </w:r>
      <w:r w:rsidR="00111628">
        <w:t xml:space="preserve"> государственных и муниципальных услуг</w:t>
      </w:r>
      <w:r>
        <w:t>.</w:t>
      </w:r>
    </w:p>
    <w:p w:rsidR="00B718CD" w:rsidRDefault="00B718CD" w:rsidP="002A3F5D">
      <w:pPr>
        <w:pStyle w:val="ConsPlusNormal"/>
        <w:spacing w:before="240"/>
        <w:ind w:firstLine="540"/>
        <w:contextualSpacing/>
        <w:jc w:val="both"/>
      </w:pPr>
      <w:r>
        <w:t>В случае выбора заявителем способа получения результата в МФЦ должностное лицо обеспечивает направление документов на бумажном носителе в МФЦ.</w:t>
      </w:r>
    </w:p>
    <w:p w:rsidR="00B718CD" w:rsidRDefault="00B718CD" w:rsidP="002A3F5D">
      <w:pPr>
        <w:pStyle w:val="ConsPlusNormal"/>
        <w:spacing w:before="240"/>
        <w:ind w:firstLine="540"/>
        <w:contextualSpacing/>
        <w:jc w:val="both"/>
      </w:pPr>
      <w:bookmarkStart w:id="29" w:name="Par425"/>
      <w:bookmarkEnd w:id="29"/>
      <w:r>
        <w:t xml:space="preserve">3.6.5. Согласование и подписание проектов решений о предоставлении водного объекта в пользование (далее </w:t>
      </w:r>
      <w:r w:rsidR="00111628">
        <w:t>–</w:t>
      </w:r>
      <w:r>
        <w:t xml:space="preserve"> проекты</w:t>
      </w:r>
      <w:r w:rsidR="00111628">
        <w:t xml:space="preserve"> </w:t>
      </w:r>
      <w:r>
        <w:t>документов) осуществляется руководителем структурного подразделения, ответственного за подготовку результата муниципальной услуги.</w:t>
      </w:r>
    </w:p>
    <w:p w:rsidR="00B718CD" w:rsidRDefault="00B718CD" w:rsidP="002A3F5D">
      <w:pPr>
        <w:pStyle w:val="ConsPlusNormal"/>
        <w:spacing w:before="240"/>
        <w:ind w:firstLine="540"/>
        <w:contextualSpacing/>
        <w:jc w:val="both"/>
      </w:pPr>
      <w: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B718CD" w:rsidRDefault="00B718CD" w:rsidP="002A3F5D">
      <w:pPr>
        <w:pStyle w:val="ConsPlusNormal"/>
        <w:spacing w:before="240"/>
        <w:ind w:firstLine="540"/>
        <w:contextualSpacing/>
        <w:jc w:val="both"/>
      </w:pPr>
      <w:r>
        <w:t xml:space="preserve">3.6.6. Уполномоченное лицо </w:t>
      </w:r>
      <w:r w:rsidR="00111628">
        <w:t>Отдела</w:t>
      </w:r>
      <w:r>
        <w:t xml:space="preserve"> при подписании проектов документов проверяет соблюдение настоящего административного регламента должностными лицами </w:t>
      </w:r>
      <w:r w:rsidR="00111628">
        <w:t xml:space="preserve">Отдела </w:t>
      </w:r>
      <w:r>
        <w:t xml:space="preserve">в части сроков выполнения административных процедур, их последовательности и полноты, наличия согласований уполномоченных должностных лиц </w:t>
      </w:r>
      <w:r w:rsidR="00111628">
        <w:t>Отдела</w:t>
      </w:r>
      <w:r>
        <w:t xml:space="preserve"> в системе электронного документооборота.</w:t>
      </w:r>
    </w:p>
    <w:p w:rsidR="00B718CD" w:rsidRDefault="00B718CD" w:rsidP="002A3F5D">
      <w:pPr>
        <w:pStyle w:val="ConsPlusNormal"/>
        <w:spacing w:before="240"/>
        <w:ind w:firstLine="540"/>
        <w:contextualSpacing/>
        <w:jc w:val="both"/>
      </w:pPr>
      <w:bookmarkStart w:id="30" w:name="Par428"/>
      <w:bookmarkEnd w:id="30"/>
      <w:r>
        <w:t>3.6.7. Результатами выполнения административных процедур являются решение о предоставлении водного объекта в пользование или решение об отказе в предоставлении муниципальной услуги.</w:t>
      </w:r>
    </w:p>
    <w:p w:rsidR="00B718CD" w:rsidRDefault="00B718CD" w:rsidP="002A3F5D">
      <w:pPr>
        <w:pStyle w:val="ConsPlusNormal"/>
        <w:spacing w:before="240"/>
        <w:ind w:firstLine="540"/>
        <w:contextualSpacing/>
        <w:jc w:val="both"/>
      </w:pPr>
      <w:r>
        <w:t>Административные процедуры выполняются в течение 14 рабочих дней с момента признания возможным использования водного объекта для заявленной цели.</w:t>
      </w:r>
    </w:p>
    <w:p w:rsidR="00B718CD" w:rsidRDefault="00B718CD" w:rsidP="002A3F5D">
      <w:pPr>
        <w:pStyle w:val="ConsPlusNormal"/>
        <w:spacing w:before="240"/>
        <w:ind w:firstLine="540"/>
        <w:contextualSpacing/>
        <w:jc w:val="both"/>
      </w:pPr>
      <w:r>
        <w:t>3.7. Подготовка договора водопользования.</w:t>
      </w:r>
    </w:p>
    <w:p w:rsidR="00B718CD" w:rsidRDefault="00B718CD" w:rsidP="002A3F5D">
      <w:pPr>
        <w:pStyle w:val="ConsPlusNormal"/>
        <w:spacing w:before="240"/>
        <w:ind w:firstLine="540"/>
        <w:contextualSpacing/>
        <w:jc w:val="both"/>
      </w:pPr>
      <w:r>
        <w:t>3.7.1. Должностное лицо, ответственное за рассмотрение поступившего заявления:</w:t>
      </w:r>
    </w:p>
    <w:p w:rsidR="00B718CD" w:rsidRDefault="00B718CD" w:rsidP="002A3F5D">
      <w:pPr>
        <w:pStyle w:val="ConsPlusNormal"/>
        <w:spacing w:before="240"/>
        <w:ind w:firstLine="540"/>
        <w:contextualSpacing/>
        <w:jc w:val="both"/>
      </w:pPr>
      <w:r>
        <w:t>- оценивает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B718CD" w:rsidRDefault="00B718CD" w:rsidP="002A3F5D">
      <w:pPr>
        <w:pStyle w:val="ConsPlusNormal"/>
        <w:spacing w:before="240"/>
        <w:ind w:firstLine="540"/>
        <w:contextualSpacing/>
        <w:jc w:val="both"/>
      </w:pPr>
      <w:r>
        <w:t>- проверяет расчеты параметров водопользования и размер платы за пользование водным объектом;</w:t>
      </w:r>
    </w:p>
    <w:p w:rsidR="00B718CD" w:rsidRDefault="00B718CD" w:rsidP="002A3F5D">
      <w:pPr>
        <w:pStyle w:val="ConsPlusNormal"/>
        <w:spacing w:before="240"/>
        <w:ind w:firstLine="540"/>
        <w:contextualSpacing/>
        <w:jc w:val="both"/>
      </w:pPr>
      <w:r>
        <w:t>- определяет условия использования водного объекта по согласованию с заинтересованными исполнительными органами государственной власти;</w:t>
      </w:r>
    </w:p>
    <w:p w:rsidR="00B718CD" w:rsidRDefault="00B718CD" w:rsidP="002A3F5D">
      <w:pPr>
        <w:pStyle w:val="ConsPlusNormal"/>
        <w:spacing w:before="240"/>
        <w:ind w:firstLine="540"/>
        <w:contextualSpacing/>
        <w:jc w:val="both"/>
      </w:pPr>
      <w:r>
        <w:t>- оценивает возможность использования водного объекта для заявленной цели;</w:t>
      </w:r>
    </w:p>
    <w:p w:rsidR="00B718CD" w:rsidRDefault="00B718CD" w:rsidP="002A3F5D">
      <w:pPr>
        <w:pStyle w:val="ConsPlusNormal"/>
        <w:spacing w:before="240"/>
        <w:ind w:firstLine="540"/>
        <w:contextualSpacing/>
        <w:jc w:val="both"/>
      </w:pPr>
      <w:r>
        <w:t>- подготавливает проекты договора водопользования в двух экземплярах на бумажном носителе.</w:t>
      </w:r>
    </w:p>
    <w:p w:rsidR="00B718CD" w:rsidRDefault="00B718CD" w:rsidP="002A3F5D">
      <w:pPr>
        <w:pStyle w:val="ConsPlusNormal"/>
        <w:spacing w:before="240"/>
        <w:ind w:firstLine="540"/>
        <w:contextualSpacing/>
        <w:jc w:val="both"/>
      </w:pPr>
      <w:r>
        <w:t>3.7.2.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B718CD" w:rsidRDefault="00B718CD" w:rsidP="002A3F5D">
      <w:pPr>
        <w:pStyle w:val="ConsPlusNormal"/>
        <w:spacing w:before="240"/>
        <w:ind w:firstLine="540"/>
        <w:contextualSpacing/>
        <w:jc w:val="both"/>
      </w:pPr>
      <w:r>
        <w:t xml:space="preserve">3.7.3. Согласование договоров водопользования (далее </w:t>
      </w:r>
      <w:r w:rsidR="00111628">
        <w:t>–</w:t>
      </w:r>
      <w:r>
        <w:t xml:space="preserve"> проекты</w:t>
      </w:r>
      <w:r w:rsidR="00111628">
        <w:t xml:space="preserve"> </w:t>
      </w:r>
      <w:r>
        <w:t xml:space="preserve"> документов) осуществляется руководителем структурного подразделения, ответственного за подготовку результата муниципальной услуги.</w:t>
      </w:r>
    </w:p>
    <w:p w:rsidR="00B718CD" w:rsidRDefault="00B718CD" w:rsidP="002A3F5D">
      <w:pPr>
        <w:pStyle w:val="ConsPlusNormal"/>
        <w:spacing w:before="240"/>
        <w:ind w:firstLine="540"/>
        <w:contextualSpacing/>
        <w:jc w:val="both"/>
      </w:pPr>
      <w: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B718CD" w:rsidRDefault="00111628" w:rsidP="002A3F5D">
      <w:pPr>
        <w:pStyle w:val="ConsPlusNormal"/>
        <w:spacing w:before="240"/>
        <w:ind w:firstLine="540"/>
        <w:contextualSpacing/>
        <w:jc w:val="both"/>
      </w:pPr>
      <w:r>
        <w:t>3.7.4. Уполномоченное лицо Отдела</w:t>
      </w:r>
      <w:r w:rsidR="00B718CD">
        <w:t xml:space="preserve"> при подписании проектов документов проверяет соблюдение административного регламента должностными лицами </w:t>
      </w:r>
      <w:r>
        <w:t>Отдела</w:t>
      </w:r>
      <w:r w:rsidR="00B718CD">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t>Отдела</w:t>
      </w:r>
      <w:r w:rsidR="00B718CD">
        <w:t xml:space="preserve"> в системе электронного документооборота.</w:t>
      </w:r>
    </w:p>
    <w:p w:rsidR="00B718CD" w:rsidRDefault="00B718CD" w:rsidP="002A3F5D">
      <w:pPr>
        <w:pStyle w:val="ConsPlusNormal"/>
        <w:spacing w:before="240"/>
        <w:ind w:firstLine="540"/>
        <w:contextualSpacing/>
        <w:jc w:val="both"/>
      </w:pPr>
      <w:r>
        <w:t>3.7.5. Подписание проекта договора осуществляется заявителем в МФЦ.</w:t>
      </w:r>
    </w:p>
    <w:p w:rsidR="00B718CD" w:rsidRDefault="00B718CD" w:rsidP="002A3F5D">
      <w:pPr>
        <w:pStyle w:val="ConsPlusNormal"/>
        <w:spacing w:before="240"/>
        <w:ind w:firstLine="540"/>
        <w:contextualSpacing/>
        <w:jc w:val="both"/>
      </w:pPr>
      <w:r>
        <w:t>При подписании договора работник МФЦ проводит проверку полномочий лица, подписывающего документы. В случае обращения представителя заявителя, уполномоченного на подписание документов, сканирует документы, удостоверяющие полномочия представителя заявителя.</w:t>
      </w:r>
    </w:p>
    <w:p w:rsidR="00B718CD" w:rsidRDefault="00B718CD" w:rsidP="002A3F5D">
      <w:pPr>
        <w:pStyle w:val="ConsPlusNormal"/>
        <w:spacing w:before="240"/>
        <w:ind w:firstLine="540"/>
        <w:contextualSpacing/>
        <w:jc w:val="both"/>
      </w:pPr>
      <w:r>
        <w:t>Заявитель (представитель заявителя, уполномоченный на подписание документов) подписывает два экземпляра договора, скрепляет своей подписью с оборотной стороны и печатью (в случае если заявителем является юридическое лицо).</w:t>
      </w:r>
    </w:p>
    <w:p w:rsidR="00B718CD" w:rsidRDefault="00B718CD" w:rsidP="002A3F5D">
      <w:pPr>
        <w:pStyle w:val="ConsPlusNormal"/>
        <w:spacing w:before="240"/>
        <w:ind w:firstLine="540"/>
        <w:contextualSpacing/>
        <w:jc w:val="both"/>
      </w:pPr>
      <w:r>
        <w:t>Работник МФЦ проставляет дату подписания договора.</w:t>
      </w:r>
    </w:p>
    <w:p w:rsidR="00B718CD" w:rsidRDefault="00B718CD" w:rsidP="002A3F5D">
      <w:pPr>
        <w:pStyle w:val="ConsPlusNormal"/>
        <w:spacing w:before="240"/>
        <w:ind w:firstLine="540"/>
        <w:contextualSpacing/>
        <w:jc w:val="both"/>
      </w:pPr>
      <w:r>
        <w:t xml:space="preserve">После подписания заявителем договора не позднее одного рабочего дня МФЦ направляет в </w:t>
      </w:r>
      <w:r w:rsidR="00111628">
        <w:t>Отдел</w:t>
      </w:r>
      <w:r>
        <w:t xml:space="preserve"> экземпляры договоров.</w:t>
      </w:r>
    </w:p>
    <w:p w:rsidR="00B718CD" w:rsidRDefault="00B718CD" w:rsidP="002A3F5D">
      <w:pPr>
        <w:pStyle w:val="ConsPlusNormal"/>
        <w:spacing w:before="240"/>
        <w:ind w:firstLine="540"/>
        <w:contextualSpacing/>
        <w:jc w:val="both"/>
      </w:pPr>
      <w: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B718CD" w:rsidRDefault="00B718CD" w:rsidP="002A3F5D">
      <w:pPr>
        <w:pStyle w:val="ConsPlusNormal"/>
        <w:spacing w:before="240"/>
        <w:ind w:firstLine="540"/>
        <w:contextualSpacing/>
        <w:jc w:val="both"/>
      </w:pPr>
      <w:r>
        <w:t>3.7.6. При обращении заявителя за результатом муниципальной услуги через портал</w:t>
      </w:r>
      <w:r w:rsidR="00673886">
        <w:t xml:space="preserve"> государственных и муниципальных услуг</w:t>
      </w:r>
      <w:r>
        <w:t xml:space="preserve"> заявителю в личный кабинет автоматически направляется электронный образ документа, подписанный усиленной квалифицированной электронной подписью уполномоченного должностного лица </w:t>
      </w:r>
      <w:r w:rsidR="00673886">
        <w:t>Отдела</w:t>
      </w:r>
      <w:r>
        <w:t>.</w:t>
      </w:r>
    </w:p>
    <w:p w:rsidR="00B718CD" w:rsidRDefault="00B718CD" w:rsidP="002A3F5D">
      <w:pPr>
        <w:pStyle w:val="ConsPlusNormal"/>
        <w:spacing w:before="240"/>
        <w:ind w:firstLine="540"/>
        <w:contextualSpacing/>
        <w:jc w:val="both"/>
      </w:pPr>
      <w:r>
        <w:t>Заявитель вправе подписать проекты договора в личном кабинете портала усиленной квалифицированной электронной подписью в течение 30 календарных дней.</w:t>
      </w:r>
    </w:p>
    <w:p w:rsidR="00B718CD" w:rsidRDefault="00B718CD" w:rsidP="002A3F5D">
      <w:pPr>
        <w:pStyle w:val="ConsPlusNormal"/>
        <w:spacing w:before="240"/>
        <w:ind w:firstLine="540"/>
        <w:contextualSpacing/>
        <w:jc w:val="both"/>
      </w:pPr>
      <w:r>
        <w:t>По истечении 30 календарных дней заявителю поступает информация о том, что истек срок подписания договора.</w:t>
      </w:r>
    </w:p>
    <w:p w:rsidR="00B718CD" w:rsidRDefault="00B718CD" w:rsidP="002A3F5D">
      <w:pPr>
        <w:pStyle w:val="ConsPlusNormal"/>
        <w:spacing w:before="240"/>
        <w:ind w:firstLine="540"/>
        <w:contextualSpacing/>
        <w:jc w:val="both"/>
      </w:pPr>
      <w:r>
        <w:t>3.7.7. Результатом выполнения административных процедур является направление договора водопользования (если договор водопользования заключается не по результатам аукциона).</w:t>
      </w:r>
    </w:p>
    <w:p w:rsidR="00B718CD" w:rsidRDefault="00B718CD" w:rsidP="002A3F5D">
      <w:pPr>
        <w:pStyle w:val="ConsPlusNormal"/>
        <w:spacing w:before="240"/>
        <w:ind w:firstLine="540"/>
        <w:contextualSpacing/>
        <w:jc w:val="both"/>
      </w:pPr>
      <w:r>
        <w:t>Административные процедуры выполняются в течение пяти рабочих дней с момента признания возможным использования водного объекта для заявленной цели.</w:t>
      </w:r>
    </w:p>
    <w:p w:rsidR="00B718CD" w:rsidRDefault="00B718CD" w:rsidP="002A3F5D">
      <w:pPr>
        <w:pStyle w:val="ConsPlusNormal"/>
        <w:spacing w:before="240"/>
        <w:ind w:firstLine="540"/>
        <w:contextualSpacing/>
        <w:jc w:val="both"/>
      </w:pPr>
      <w:r>
        <w:t>3.8. Организация и проведение аукциона по приобретению права на заключение договора водопользования.</w:t>
      </w:r>
    </w:p>
    <w:p w:rsidR="00B718CD" w:rsidRDefault="00B718CD" w:rsidP="002A3F5D">
      <w:pPr>
        <w:pStyle w:val="ConsPlusNormal"/>
        <w:spacing w:before="240"/>
        <w:ind w:firstLine="540"/>
        <w:contextualSpacing/>
        <w:jc w:val="both"/>
      </w:pPr>
      <w:bookmarkStart w:id="31" w:name="Par453"/>
      <w:bookmarkEnd w:id="31"/>
      <w:r>
        <w:t>3.8.1. Договор водопользования заключается на основании аукциона, за исключением случаев, предусмотренных Водным Кодексом Российской Федерации.</w:t>
      </w:r>
    </w:p>
    <w:p w:rsidR="00B718CD" w:rsidRDefault="00B718CD" w:rsidP="002A3F5D">
      <w:pPr>
        <w:pStyle w:val="ConsPlusNormal"/>
        <w:spacing w:before="240"/>
        <w:ind w:firstLine="540"/>
        <w:contextualSpacing/>
        <w:jc w:val="both"/>
      </w:pPr>
      <w:r>
        <w:t>3.8.2. Порядок организации и проведения аукциона на право заключения договора водопользования утверждается Правительством Российской Федерации.</w:t>
      </w:r>
    </w:p>
    <w:p w:rsidR="00B718CD" w:rsidRDefault="00B718CD" w:rsidP="002A3F5D">
      <w:pPr>
        <w:pStyle w:val="ConsPlusNormal"/>
        <w:spacing w:before="240"/>
        <w:ind w:firstLine="540"/>
        <w:contextualSpacing/>
        <w:jc w:val="both"/>
      </w:pPr>
      <w:r>
        <w:t>3.8.3. Информация о необходимости проведения аукциона высылается заявителю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 при поступлении в уполномоченный орган документов, направленных с использованием портала</w:t>
      </w:r>
      <w:r w:rsidR="00673886">
        <w:t xml:space="preserve"> государственных и муниципальных услуг</w:t>
      </w:r>
      <w:r>
        <w:t>, информация о необходимости проведения аукциона направляется в форме электронного документа.</w:t>
      </w:r>
    </w:p>
    <w:p w:rsidR="00B718CD" w:rsidRDefault="00B718CD" w:rsidP="002A3F5D">
      <w:pPr>
        <w:pStyle w:val="ConsPlusNormal"/>
        <w:spacing w:before="240"/>
        <w:ind w:firstLine="540"/>
        <w:contextualSpacing/>
        <w:jc w:val="both"/>
      </w:pPr>
      <w:r>
        <w:t>В случае выбора заявителем способа получения результата муниципальной услуги в МФЦ должностное лицо обеспечивает направление информации на бумажном носителе о необходимости проведения аукциона в МФЦ.</w:t>
      </w:r>
    </w:p>
    <w:p w:rsidR="00B718CD" w:rsidRDefault="00B718CD" w:rsidP="002A3F5D">
      <w:pPr>
        <w:pStyle w:val="ConsPlusNormal"/>
        <w:spacing w:before="240"/>
        <w:ind w:firstLine="540"/>
        <w:contextualSpacing/>
        <w:jc w:val="both"/>
      </w:pPr>
      <w:r>
        <w:t>3.8.4. Не допускается заключение договора водопользования по результатам аукциона или в случае, если аукцион признан несостоявшимся, ранее чем через 10 дней со дня размещения информации о результатах аукциона на официальном сайте в сети "Интернет".</w:t>
      </w:r>
    </w:p>
    <w:p w:rsidR="00B718CD" w:rsidRDefault="00B718CD" w:rsidP="002A3F5D">
      <w:pPr>
        <w:pStyle w:val="ConsPlusNormal"/>
        <w:spacing w:before="240"/>
        <w:ind w:firstLine="540"/>
        <w:contextualSpacing/>
        <w:jc w:val="both"/>
      </w:pPr>
      <w:r>
        <w:t>3.8.5.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B718CD" w:rsidRDefault="00B718CD" w:rsidP="002A3F5D">
      <w:pPr>
        <w:pStyle w:val="ConsPlusNormal"/>
        <w:spacing w:before="240"/>
        <w:ind w:firstLine="540"/>
        <w:contextualSpacing/>
        <w:jc w:val="both"/>
      </w:pPr>
      <w:r>
        <w:t xml:space="preserve">3.8.6. Порядок подписания проекта договора указан в </w:t>
      </w:r>
      <w:hyperlink w:anchor="Par425" w:tooltip="3.6.5. Согласование и подписание проектов решений о предоставлении водного объекта в пользование (далее - проекты документов) осуществляется руководителем структурного подразделения, ответственного за подготовку результата муниципальной услуги." w:history="1">
        <w:r>
          <w:rPr>
            <w:color w:val="0000FF"/>
          </w:rPr>
          <w:t>подпунктах 3.6.5</w:t>
        </w:r>
      </w:hyperlink>
      <w:r>
        <w:t xml:space="preserve"> - </w:t>
      </w:r>
      <w:hyperlink w:anchor="Par428" w:tooltip="3.6.7. Результатами выполнения административных процедур являются решение о предоставлении водного объекта в пользование или решение об отказе в предоставлении муниципальной услуги." w:history="1">
        <w:r>
          <w:rPr>
            <w:color w:val="0000FF"/>
          </w:rPr>
          <w:t>3.6.7</w:t>
        </w:r>
      </w:hyperlink>
      <w:r>
        <w:t>.</w:t>
      </w:r>
    </w:p>
    <w:p w:rsidR="00B718CD" w:rsidRDefault="00B718CD" w:rsidP="002A3F5D">
      <w:pPr>
        <w:pStyle w:val="ConsPlusNormal"/>
        <w:spacing w:before="240"/>
        <w:ind w:firstLine="540"/>
        <w:contextualSpacing/>
        <w:jc w:val="both"/>
      </w:pPr>
      <w:r>
        <w:t>3.8.7. Результатами выполнения административных процедур являются договор водопользования, заключенный по результатам аукциона, или отказ заявителя от заключения такого договора.</w:t>
      </w:r>
    </w:p>
    <w:p w:rsidR="00B718CD" w:rsidRDefault="00B718CD" w:rsidP="002A3F5D">
      <w:pPr>
        <w:pStyle w:val="ConsPlusNormal"/>
        <w:spacing w:before="240"/>
        <w:ind w:firstLine="540"/>
        <w:contextualSpacing/>
        <w:jc w:val="both"/>
      </w:pPr>
      <w:r>
        <w:t>Административные процедуры выполняются в течение не более 90 дней с даты информирования заявителя о необходимости заключения договора водопользования по результатам аукциона.</w:t>
      </w:r>
    </w:p>
    <w:p w:rsidR="00B718CD" w:rsidRDefault="00B718CD" w:rsidP="002A3F5D">
      <w:pPr>
        <w:pStyle w:val="ConsPlusNormal"/>
        <w:spacing w:before="240"/>
        <w:ind w:firstLine="540"/>
        <w:contextualSpacing/>
        <w:jc w:val="both"/>
      </w:pPr>
      <w:r>
        <w:t>3.9. Регистрация результата муниципальной услуги в государственном водном реестре.</w:t>
      </w:r>
    </w:p>
    <w:p w:rsidR="00B718CD" w:rsidRDefault="00B718CD" w:rsidP="002A3F5D">
      <w:pPr>
        <w:pStyle w:val="ConsPlusNormal"/>
        <w:spacing w:before="240"/>
        <w:ind w:firstLine="540"/>
        <w:contextualSpacing/>
        <w:jc w:val="both"/>
      </w:pPr>
      <w:r>
        <w:t>3.9.1. После завершения процедур по заключению договора водопользования и (или) принятия решения о предоставлении водного объекта в пользование утвержденный результат муниципальной услуги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w:t>
      </w:r>
    </w:p>
    <w:p w:rsidR="00B718CD" w:rsidRDefault="00B718CD" w:rsidP="002A3F5D">
      <w:pPr>
        <w:pStyle w:val="ConsPlusNormal"/>
        <w:spacing w:before="240"/>
        <w:ind w:firstLine="540"/>
        <w:contextualSpacing/>
        <w:jc w:val="both"/>
      </w:pPr>
      <w:r>
        <w:t xml:space="preserve">3.9.2. Должностное лицо, ответственное за выполнение административной процедуры, обеспечивает направление на бумажном носителе двух экземпляров утвержденного результата муниципальной услуги (договор водопользования и (или) решение о предоставление водного объекта в пользование) в Отделе водных ресурсов по </w:t>
      </w:r>
      <w:r w:rsidR="00673886">
        <w:t xml:space="preserve">Чувашской </w:t>
      </w:r>
      <w:r>
        <w:t xml:space="preserve">Республике </w:t>
      </w:r>
      <w:r w:rsidR="00673886">
        <w:t>Верхне</w:t>
      </w:r>
      <w:r>
        <w:t>-Волжского бассейнового водного управления.</w:t>
      </w:r>
    </w:p>
    <w:p w:rsidR="00B718CD" w:rsidRDefault="00B718CD" w:rsidP="002A3F5D">
      <w:pPr>
        <w:pStyle w:val="ConsPlusNormal"/>
        <w:spacing w:before="240"/>
        <w:ind w:firstLine="540"/>
        <w:contextualSpacing/>
        <w:jc w:val="both"/>
      </w:pPr>
      <w:r>
        <w:t>3.9.3. Результатом выполнения административных процедур является результат муниципальной услуги, зарегистрированный в государственном водном реестре.</w:t>
      </w:r>
    </w:p>
    <w:p w:rsidR="00B718CD" w:rsidRDefault="00B718CD" w:rsidP="002A3F5D">
      <w:pPr>
        <w:pStyle w:val="ConsPlusNormal"/>
        <w:spacing w:before="240"/>
        <w:ind w:firstLine="540"/>
        <w:contextualSpacing/>
        <w:jc w:val="both"/>
      </w:pPr>
      <w:r>
        <w:t>Административные процедуры выполняются:</w:t>
      </w:r>
    </w:p>
    <w:p w:rsidR="00B718CD" w:rsidRDefault="00B718CD" w:rsidP="002A3F5D">
      <w:pPr>
        <w:pStyle w:val="ConsPlusNormal"/>
        <w:spacing w:before="240"/>
        <w:ind w:firstLine="540"/>
        <w:contextualSpacing/>
        <w:jc w:val="both"/>
      </w:pPr>
      <w:r>
        <w:t xml:space="preserve">- в течение одного рабочего дня после завершения процедур по заключению договора водопользования и (или) принятия решения о предоставлении водного объекта в пользование документы направляются в Отдел водных ресурсов по </w:t>
      </w:r>
      <w:r w:rsidR="00673886">
        <w:t xml:space="preserve">Чувашской </w:t>
      </w:r>
      <w:r>
        <w:t xml:space="preserve">Республике </w:t>
      </w:r>
      <w:r w:rsidR="00673886">
        <w:t>Верхне</w:t>
      </w:r>
      <w:r>
        <w:t>-Волжского бассейнового водного управления для регистрации;</w:t>
      </w:r>
    </w:p>
    <w:p w:rsidR="00B718CD" w:rsidRDefault="00B718CD" w:rsidP="002A3F5D">
      <w:pPr>
        <w:pStyle w:val="ConsPlusNormal"/>
        <w:spacing w:before="240"/>
        <w:ind w:firstLine="540"/>
        <w:contextualSpacing/>
        <w:jc w:val="both"/>
      </w:pPr>
      <w:r>
        <w:t>- регистрация результата муниципальной услуги в государственном водном реестре осуществляется уполномоченным лицом в течение пяти рабочих дней.</w:t>
      </w:r>
    </w:p>
    <w:p w:rsidR="00B718CD" w:rsidRDefault="00B718CD" w:rsidP="002A3F5D">
      <w:pPr>
        <w:pStyle w:val="ConsPlusNormal"/>
        <w:spacing w:before="240"/>
        <w:ind w:firstLine="540"/>
        <w:contextualSpacing/>
        <w:jc w:val="both"/>
      </w:pPr>
      <w:r>
        <w:t>3.10. Выдача (направление) заявителю результата муниципальной услуги.</w:t>
      </w:r>
    </w:p>
    <w:p w:rsidR="00B718CD" w:rsidRDefault="00B718CD" w:rsidP="002A3F5D">
      <w:pPr>
        <w:pStyle w:val="ConsPlusNormal"/>
        <w:spacing w:before="240"/>
        <w:ind w:firstLine="540"/>
        <w:contextualSpacing/>
        <w:jc w:val="both"/>
      </w:pPr>
      <w:r>
        <w:t>3.10.1. Основанием для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B718CD" w:rsidRDefault="00B718CD" w:rsidP="002A3F5D">
      <w:pPr>
        <w:pStyle w:val="ConsPlusNormal"/>
        <w:spacing w:before="240"/>
        <w:ind w:firstLine="540"/>
        <w:contextualSpacing/>
        <w:jc w:val="both"/>
      </w:pPr>
      <w:r>
        <w:t>3.10.2. 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B718CD" w:rsidRDefault="00B718CD" w:rsidP="002A3F5D">
      <w:pPr>
        <w:pStyle w:val="ConsPlusNormal"/>
        <w:spacing w:before="240"/>
        <w:ind w:firstLine="540"/>
        <w:contextualSpacing/>
        <w:jc w:val="both"/>
      </w:pPr>
      <w:r>
        <w:t>3.10.3. Должностное лицо, ответственное за выдачу (направление) документов:</w:t>
      </w:r>
    </w:p>
    <w:p w:rsidR="00B718CD" w:rsidRDefault="00B718CD" w:rsidP="002A3F5D">
      <w:pPr>
        <w:pStyle w:val="ConsPlusNormal"/>
        <w:spacing w:before="240"/>
        <w:ind w:firstLine="540"/>
        <w:contextualSpacing/>
        <w:jc w:val="both"/>
      </w:pPr>
      <w:r>
        <w:t>- извещает заявителя (его представителя) о возможности получения результата предоставления муниципальной услуги;</w:t>
      </w:r>
    </w:p>
    <w:p w:rsidR="00B718CD" w:rsidRDefault="00B718CD" w:rsidP="002A3F5D">
      <w:pPr>
        <w:pStyle w:val="ConsPlusNormal"/>
        <w:spacing w:before="240"/>
        <w:ind w:firstLine="540"/>
        <w:contextualSpacing/>
        <w:jc w:val="both"/>
      </w:pPr>
      <w:r>
        <w:t>- направляет заявителю результат муниципальной услуги с использованием автоматизированной информационной системы, предназначенной для оказания государственных и муниципальных услуг.</w:t>
      </w:r>
    </w:p>
    <w:p w:rsidR="00B718CD" w:rsidRDefault="00B718CD" w:rsidP="002A3F5D">
      <w:pPr>
        <w:pStyle w:val="ConsPlusNormal"/>
        <w:spacing w:before="240"/>
        <w:ind w:firstLine="540"/>
        <w:contextualSpacing/>
        <w:jc w:val="both"/>
      </w:pPr>
      <w:r>
        <w:t>3.10.4. При обращении заявителя за результатом муниципальной услуги в МФЦ работник МФЦ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представлен экземпляр электронного документа путем его записи на съемный носитель.</w:t>
      </w:r>
    </w:p>
    <w:p w:rsidR="00B718CD" w:rsidRDefault="00B718CD" w:rsidP="002A3F5D">
      <w:pPr>
        <w:pStyle w:val="ConsPlusNormal"/>
        <w:spacing w:before="240"/>
        <w:ind w:firstLine="540"/>
        <w:contextualSpacing/>
        <w:jc w:val="both"/>
      </w:pPr>
      <w:r>
        <w:t>Работник МФЦ выдает экземпляр на руки заявителю (представителю заявителя).</w:t>
      </w:r>
    </w:p>
    <w:p w:rsidR="00B718CD" w:rsidRDefault="00B718CD" w:rsidP="002A3F5D">
      <w:pPr>
        <w:pStyle w:val="ConsPlusNormal"/>
        <w:spacing w:before="240"/>
        <w:ind w:firstLine="540"/>
        <w:contextualSpacing/>
        <w:jc w:val="both"/>
      </w:pPr>
      <w: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B718CD" w:rsidRDefault="00B718CD" w:rsidP="002A3F5D">
      <w:pPr>
        <w:pStyle w:val="ConsPlusNormal"/>
        <w:spacing w:before="240"/>
        <w:ind w:firstLine="540"/>
        <w:contextualSpacing/>
        <w:jc w:val="both"/>
      </w:pPr>
      <w:r>
        <w:t xml:space="preserve">3.10.5.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6F3931">
        <w:t>Отдела</w:t>
      </w:r>
      <w:r>
        <w:t>.</w:t>
      </w:r>
    </w:p>
    <w:p w:rsidR="00B718CD" w:rsidRDefault="00B718CD" w:rsidP="002A3F5D">
      <w:pPr>
        <w:pStyle w:val="ConsPlusNormal"/>
        <w:spacing w:before="240"/>
        <w:ind w:firstLine="540"/>
        <w:contextualSpacing/>
        <w:jc w:val="both"/>
      </w:pPr>
      <w:r>
        <w:t>Результатом выполнения административных процедур является направление (представление) с использованием портала заявителю документа, подтверждающего предоставление муниципальной услуги (в том числе отказ в предоставлении муниципальной услуги).</w:t>
      </w:r>
    </w:p>
    <w:p w:rsidR="00B718CD" w:rsidRDefault="00B718CD" w:rsidP="002A3F5D">
      <w:pPr>
        <w:pStyle w:val="ConsPlusNormal"/>
        <w:spacing w:before="240"/>
        <w:ind w:firstLine="540"/>
        <w:contextualSpacing/>
        <w:jc w:val="both"/>
      </w:pPr>
      <w:r>
        <w:t>Административные процедуры выполняются в течение одного рабочего дня с момента получения зарегистрированного в государственном водном реестре результата договора водопользования или решение о предоставлении водного объекта в пользование.</w:t>
      </w:r>
    </w:p>
    <w:p w:rsidR="00B718CD" w:rsidRDefault="00B718CD" w:rsidP="002A3F5D">
      <w:pPr>
        <w:pStyle w:val="ConsPlusNormal"/>
        <w:spacing w:before="240"/>
        <w:ind w:firstLine="540"/>
        <w:contextualSpacing/>
        <w:jc w:val="both"/>
      </w:pPr>
      <w:r>
        <w:t>3.11. Исправление технических ошибок.</w:t>
      </w:r>
    </w:p>
    <w:p w:rsidR="00B718CD" w:rsidRDefault="00B718CD" w:rsidP="002A3F5D">
      <w:pPr>
        <w:pStyle w:val="ConsPlusNormal"/>
        <w:spacing w:before="240"/>
        <w:ind w:firstLine="540"/>
        <w:contextualSpacing/>
        <w:jc w:val="both"/>
      </w:pPr>
      <w:r>
        <w:t xml:space="preserve">3.11.1. В случае обнаружения технической ошибки в документе, являющемся результатом муниципальной услуги, заявитель направляет в </w:t>
      </w:r>
      <w:r w:rsidR="006F3931">
        <w:t>Отдел</w:t>
      </w:r>
      <w:r>
        <w:t>:</w:t>
      </w:r>
    </w:p>
    <w:p w:rsidR="00B718CD" w:rsidRDefault="00B718CD" w:rsidP="002A3F5D">
      <w:pPr>
        <w:pStyle w:val="ConsPlusNormal"/>
        <w:spacing w:before="240"/>
        <w:ind w:firstLine="540"/>
        <w:contextualSpacing/>
        <w:jc w:val="both"/>
      </w:pPr>
      <w:r>
        <w:t xml:space="preserve">- </w:t>
      </w:r>
      <w:hyperlink w:anchor="Par1306" w:tooltip="                                 заявление" w:history="1">
        <w:r>
          <w:rPr>
            <w:color w:val="0000FF"/>
          </w:rPr>
          <w:t>заявление</w:t>
        </w:r>
      </w:hyperlink>
      <w:r>
        <w:t xml:space="preserve"> об исправлении технической ошибки (приложение N 6 к настоящему административному регламенту);</w:t>
      </w:r>
    </w:p>
    <w:p w:rsidR="00B718CD" w:rsidRDefault="00B718CD" w:rsidP="002A3F5D">
      <w:pPr>
        <w:pStyle w:val="ConsPlusNormal"/>
        <w:spacing w:before="240"/>
        <w:ind w:firstLine="540"/>
        <w:contextualSpacing/>
        <w:jc w:val="both"/>
      </w:pPr>
      <w:r>
        <w:t>- документ, выданный заявителю как результат муниципальной услуги, в котором содержится техническая ошибка;</w:t>
      </w:r>
    </w:p>
    <w:p w:rsidR="00B718CD" w:rsidRDefault="00B718CD" w:rsidP="002A3F5D">
      <w:pPr>
        <w:pStyle w:val="ConsPlusNormal"/>
        <w:spacing w:before="240"/>
        <w:ind w:firstLine="540"/>
        <w:contextualSpacing/>
        <w:jc w:val="both"/>
      </w:pPr>
      <w:r>
        <w:t>- документы, имеющие юридическую силу, свидетельствующие о наличии технической ошибки.</w:t>
      </w:r>
    </w:p>
    <w:p w:rsidR="00B718CD" w:rsidRDefault="00B718CD" w:rsidP="002A3F5D">
      <w:pPr>
        <w:pStyle w:val="ConsPlusNormal"/>
        <w:spacing w:before="240"/>
        <w:ind w:firstLine="540"/>
        <w:contextualSpacing/>
        <w:jc w:val="both"/>
      </w:pPr>
      <w: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портал или МФЦ.</w:t>
      </w:r>
    </w:p>
    <w:p w:rsidR="00B718CD" w:rsidRDefault="00B718CD" w:rsidP="002A3F5D">
      <w:pPr>
        <w:pStyle w:val="ConsPlusNormal"/>
        <w:spacing w:before="240"/>
        <w:ind w:firstLine="540"/>
        <w:contextualSpacing/>
        <w:jc w:val="both"/>
      </w:pPr>
      <w:r>
        <w:t>3.11.2.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B718CD" w:rsidRDefault="00B718CD" w:rsidP="002A3F5D">
      <w:pPr>
        <w:pStyle w:val="ConsPlusNormal"/>
        <w:spacing w:before="240"/>
        <w:ind w:firstLine="540"/>
        <w:contextualSpacing/>
        <w:jc w:val="both"/>
      </w:pPr>
      <w:r>
        <w:t>Административные процедуры, устанавливаемые настоящим пунктом, выполняются в течение одного рабочего дня с даты регистрации заявления.</w:t>
      </w:r>
    </w:p>
    <w:p w:rsidR="00B718CD" w:rsidRDefault="00B718CD" w:rsidP="002A3F5D">
      <w:pPr>
        <w:pStyle w:val="ConsPlusNormal"/>
        <w:spacing w:before="240"/>
        <w:ind w:firstLine="540"/>
        <w:contextualSpacing/>
        <w:jc w:val="both"/>
      </w:pPr>
      <w:r>
        <w:t>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w:t>
      </w:r>
    </w:p>
    <w:p w:rsidR="00B718CD" w:rsidRDefault="00B718CD" w:rsidP="002A3F5D">
      <w:pPr>
        <w:pStyle w:val="ConsPlusNormal"/>
        <w:spacing w:before="240"/>
        <w:ind w:firstLine="540"/>
        <w:contextualSpacing/>
        <w:jc w:val="both"/>
      </w:pPr>
      <w:r>
        <w:t xml:space="preserve">3.11.3.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w:t>
      </w:r>
      <w:hyperlink w:anchor="Par406" w:tooltip="3.5. Обработка документов и (или) поступивших сведений, формирование комплекта документов, необходимых для предоставления муниципальной услуги." w:history="1">
        <w:r>
          <w:rPr>
            <w:color w:val="0000FF"/>
          </w:rPr>
          <w:t>пунктом 3.5</w:t>
        </w:r>
      </w:hyperlink>
      <w:r>
        <w:t xml:space="preserve"> административного регламента,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w:t>
      </w:r>
      <w:r w:rsidR="006F3931">
        <w:t>Отдел</w:t>
      </w:r>
      <w:r>
        <w:t xml:space="preserve"> оригинала документа, в котором содержится техническая ошибка.</w:t>
      </w:r>
    </w:p>
    <w:p w:rsidR="00B718CD" w:rsidRDefault="00B718CD" w:rsidP="002A3F5D">
      <w:pPr>
        <w:pStyle w:val="ConsPlusNormal"/>
        <w:spacing w:before="240"/>
        <w:ind w:firstLine="540"/>
        <w:contextualSpacing/>
        <w:jc w:val="both"/>
      </w:pPr>
      <w: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B718CD" w:rsidRDefault="00B718CD" w:rsidP="002A3F5D">
      <w:pPr>
        <w:pStyle w:val="ConsPlusNormal"/>
        <w:spacing w:before="240"/>
        <w:ind w:firstLine="540"/>
        <w:contextualSpacing/>
        <w:jc w:val="both"/>
      </w:pPr>
      <w:r>
        <w:t>Результатом выполнения административных процедур является выданный (направленный) заявителю документ.</w:t>
      </w:r>
    </w:p>
    <w:p w:rsidR="00B718CD" w:rsidRDefault="00B718CD" w:rsidP="002A3F5D">
      <w:pPr>
        <w:pStyle w:val="ConsPlusNormal"/>
        <w:contextualSpacing/>
        <w:jc w:val="both"/>
      </w:pPr>
    </w:p>
    <w:p w:rsidR="00B718CD" w:rsidRDefault="00B718CD" w:rsidP="002A3F5D">
      <w:pPr>
        <w:pStyle w:val="ConsPlusTitle"/>
        <w:contextualSpacing/>
        <w:jc w:val="center"/>
        <w:outlineLvl w:val="1"/>
      </w:pPr>
      <w:r>
        <w:t>IV. Порядок и формы контроля за предоставлением</w:t>
      </w:r>
    </w:p>
    <w:p w:rsidR="00B718CD" w:rsidRDefault="00B718CD" w:rsidP="002A3F5D">
      <w:pPr>
        <w:pStyle w:val="ConsPlusTitle"/>
        <w:contextualSpacing/>
        <w:jc w:val="center"/>
      </w:pPr>
      <w:r>
        <w:t>муниципальной услуги</w:t>
      </w:r>
    </w:p>
    <w:p w:rsidR="00B718CD" w:rsidRDefault="00B718CD" w:rsidP="002A3F5D">
      <w:pPr>
        <w:pStyle w:val="ConsPlusNormal"/>
        <w:contextualSpacing/>
        <w:jc w:val="both"/>
      </w:pPr>
    </w:p>
    <w:p w:rsidR="00B718CD" w:rsidRDefault="00B718CD" w:rsidP="002A3F5D">
      <w:pPr>
        <w:pStyle w:val="ConsPlusNormal"/>
        <w:ind w:firstLine="540"/>
        <w:contextualSpacing/>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18CD" w:rsidRDefault="00B718CD" w:rsidP="002A3F5D">
      <w:pPr>
        <w:pStyle w:val="ConsPlusNormal"/>
        <w:spacing w:before="240"/>
        <w:ind w:firstLine="540"/>
        <w:contextualSpacing/>
        <w:jc w:val="both"/>
      </w:pPr>
      <w: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B718CD" w:rsidRDefault="00B718CD" w:rsidP="002A3F5D">
      <w:pPr>
        <w:pStyle w:val="ConsPlusNormal"/>
        <w:spacing w:before="240"/>
        <w:ind w:firstLine="540"/>
        <w:contextualSpacing/>
        <w:jc w:val="both"/>
      </w:pPr>
      <w:r>
        <w:t>Формами контроля за соблюдением исполнения административных процедур являются:</w:t>
      </w:r>
    </w:p>
    <w:p w:rsidR="00B718CD" w:rsidRDefault="00B718CD" w:rsidP="002A3F5D">
      <w:pPr>
        <w:pStyle w:val="ConsPlusNormal"/>
        <w:spacing w:before="240"/>
        <w:ind w:firstLine="540"/>
        <w:contextualSpacing/>
        <w:jc w:val="both"/>
      </w:pPr>
      <w:r>
        <w:t>1) проверка и согласование проектов документов по предоставлению муниципальной услуги;</w:t>
      </w:r>
    </w:p>
    <w:p w:rsidR="00B718CD" w:rsidRDefault="00B718CD" w:rsidP="002A3F5D">
      <w:pPr>
        <w:pStyle w:val="ConsPlusNormal"/>
        <w:spacing w:before="240"/>
        <w:ind w:firstLine="540"/>
        <w:contextualSpacing/>
        <w:jc w:val="both"/>
      </w:pPr>
      <w:r>
        <w:t>2) проводимые в установленном порядке проверки ведения делопроизводства;</w:t>
      </w:r>
    </w:p>
    <w:p w:rsidR="00B718CD" w:rsidRDefault="00B718CD" w:rsidP="002A3F5D">
      <w:pPr>
        <w:pStyle w:val="ConsPlusNormal"/>
        <w:spacing w:before="240"/>
        <w:ind w:firstLine="540"/>
        <w:contextualSpacing/>
        <w:jc w:val="both"/>
      </w:pPr>
      <w:r>
        <w:t>3) проведение в установленном порядке контрольных проверок соблюдения процедур предоставления муниципальной услуги.</w:t>
      </w:r>
    </w:p>
    <w:p w:rsidR="00B718CD" w:rsidRDefault="00B718CD" w:rsidP="002A3F5D">
      <w:pPr>
        <w:pStyle w:val="ConsPlusNormal"/>
        <w:spacing w:before="240"/>
        <w:ind w:firstLine="540"/>
        <w:contextualSpacing/>
        <w:jc w:val="both"/>
      </w:pPr>
      <w: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B718CD" w:rsidRDefault="00B718CD" w:rsidP="002A3F5D">
      <w:pPr>
        <w:pStyle w:val="ConsPlusNormal"/>
        <w:spacing w:before="240"/>
        <w:ind w:firstLine="540"/>
        <w:contextualSpacing/>
        <w:jc w:val="both"/>
      </w:pPr>
      <w: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B718CD" w:rsidRDefault="00B718CD" w:rsidP="002A3F5D">
      <w:pPr>
        <w:pStyle w:val="ConsPlusNormal"/>
        <w:spacing w:before="240"/>
        <w:ind w:firstLine="540"/>
        <w:contextualSpacing/>
        <w:jc w:val="both"/>
      </w:pPr>
      <w: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B718CD" w:rsidRDefault="00B718CD" w:rsidP="002A3F5D">
      <w:pPr>
        <w:pStyle w:val="ConsPlusNormal"/>
        <w:spacing w:before="240"/>
        <w:ind w:firstLine="540"/>
        <w:contextualSpacing/>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B718CD" w:rsidRDefault="00B718CD" w:rsidP="002A3F5D">
      <w:pPr>
        <w:pStyle w:val="ConsPlusNormal"/>
        <w:spacing w:before="240"/>
        <w:ind w:firstLine="540"/>
        <w:contextualSpacing/>
        <w:jc w:val="both"/>
      </w:pPr>
      <w: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B718CD" w:rsidRDefault="00B718CD" w:rsidP="002A3F5D">
      <w:pPr>
        <w:pStyle w:val="ConsPlusNormal"/>
        <w:spacing w:before="240"/>
        <w:ind w:firstLine="540"/>
        <w:contextualSpacing/>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18CD" w:rsidRDefault="00B718CD" w:rsidP="002A3F5D">
      <w:pPr>
        <w:pStyle w:val="ConsPlusNormal"/>
        <w:spacing w:before="240"/>
        <w:ind w:firstLine="540"/>
        <w:contextualSpacing/>
        <w:jc w:val="both"/>
      </w:pPr>
      <w:r>
        <w:t>4.2.1. Контроль за полнотой и качеством предоставления муниципальной услуги осуществляется в формах:</w:t>
      </w:r>
    </w:p>
    <w:p w:rsidR="00B718CD" w:rsidRDefault="00B718CD" w:rsidP="002A3F5D">
      <w:pPr>
        <w:pStyle w:val="ConsPlusNormal"/>
        <w:spacing w:before="240"/>
        <w:ind w:firstLine="540"/>
        <w:contextualSpacing/>
        <w:jc w:val="both"/>
      </w:pPr>
      <w:r>
        <w:t>1) проведения проверок;</w:t>
      </w:r>
    </w:p>
    <w:p w:rsidR="00B718CD" w:rsidRDefault="00B718CD" w:rsidP="002A3F5D">
      <w:pPr>
        <w:pStyle w:val="ConsPlusNormal"/>
        <w:spacing w:before="240"/>
        <w:ind w:firstLine="540"/>
        <w:contextualSpacing/>
        <w:jc w:val="both"/>
      </w:pPr>
      <w:r>
        <w:t xml:space="preserve">2) рассмотрения жалоб заявителей на действия (бездействие) </w:t>
      </w:r>
      <w:r w:rsidR="004F21F7">
        <w:t>Отдела</w:t>
      </w:r>
      <w:r>
        <w:t>, а также их должностных лиц, муниципальных служащих.</w:t>
      </w:r>
    </w:p>
    <w:p w:rsidR="00B718CD" w:rsidRDefault="00B718CD" w:rsidP="002A3F5D">
      <w:pPr>
        <w:pStyle w:val="ConsPlusNormal"/>
        <w:spacing w:before="240"/>
        <w:ind w:firstLine="540"/>
        <w:contextualSpacing/>
        <w:jc w:val="both"/>
      </w:pPr>
      <w:r>
        <w:t xml:space="preserve">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4F21F7">
        <w:t>Отдела</w:t>
      </w:r>
      <w: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718CD" w:rsidRDefault="00B718CD" w:rsidP="002A3F5D">
      <w:pPr>
        <w:pStyle w:val="ConsPlusNormal"/>
        <w:spacing w:before="240"/>
        <w:ind w:firstLine="540"/>
        <w:contextualSpacing/>
        <w:jc w:val="both"/>
      </w:pPr>
      <w: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4F21F7">
        <w:t>Отдела</w:t>
      </w:r>
      <w:r>
        <w:t>, а также их должностных лиц, муниципальных служащих.</w:t>
      </w:r>
    </w:p>
    <w:p w:rsidR="00B718CD" w:rsidRDefault="00B718CD" w:rsidP="002A3F5D">
      <w:pPr>
        <w:pStyle w:val="ConsPlusNormal"/>
        <w:spacing w:before="240"/>
        <w:ind w:firstLine="540"/>
        <w:contextualSpacing/>
        <w:jc w:val="both"/>
      </w:pPr>
      <w:r>
        <w:t>4.2.4. Результаты проверки оформляются в виде акта проверки, в котором указываются выявленные недостатки и предложения по их устранению.</w:t>
      </w:r>
    </w:p>
    <w:p w:rsidR="00B718CD" w:rsidRDefault="00B718CD" w:rsidP="002A3F5D">
      <w:pPr>
        <w:pStyle w:val="ConsPlusNormal"/>
        <w:spacing w:before="240"/>
        <w:ind w:firstLine="540"/>
        <w:contextualSpacing/>
        <w:jc w:val="both"/>
      </w:pPr>
      <w:r>
        <w:t xml:space="preserve">4.3. Ответственность должностных лиц </w:t>
      </w:r>
      <w:r w:rsidR="004F21F7">
        <w:t>Отдела</w:t>
      </w:r>
      <w: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718CD" w:rsidRDefault="00B718CD" w:rsidP="002A3F5D">
      <w:pPr>
        <w:pStyle w:val="ConsPlusNormal"/>
        <w:spacing w:before="240"/>
        <w:ind w:firstLine="540"/>
        <w:contextualSpacing/>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718CD" w:rsidRDefault="00B718CD" w:rsidP="002A3F5D">
      <w:pPr>
        <w:pStyle w:val="ConsPlusNormal"/>
        <w:spacing w:before="240"/>
        <w:ind w:firstLine="540"/>
        <w:contextualSpacing/>
        <w:jc w:val="both"/>
      </w:pPr>
      <w:r>
        <w:t>Руководитель органа местного самоуправления несет ответственность за несвоевременное рассмотрение заявлений.</w:t>
      </w:r>
    </w:p>
    <w:p w:rsidR="00B718CD" w:rsidRDefault="00B718CD" w:rsidP="002A3F5D">
      <w:pPr>
        <w:pStyle w:val="ConsPlusNormal"/>
        <w:spacing w:before="240"/>
        <w:ind w:firstLine="540"/>
        <w:contextualSpacing/>
        <w:jc w:val="both"/>
      </w:pPr>
      <w: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w:t>
      </w:r>
      <w:hyperlink w:anchor="Par290" w:tooltip="III. Состав, последовательность и сроки выполнения" w:history="1">
        <w:r>
          <w:rPr>
            <w:color w:val="0000FF"/>
          </w:rPr>
          <w:t>разделе III</w:t>
        </w:r>
      </w:hyperlink>
      <w:r>
        <w:t xml:space="preserve"> административного регламента.</w:t>
      </w:r>
    </w:p>
    <w:p w:rsidR="00B718CD" w:rsidRDefault="00B718CD" w:rsidP="002A3F5D">
      <w:pPr>
        <w:pStyle w:val="ConsPlusNormal"/>
        <w:spacing w:before="240"/>
        <w:ind w:firstLine="540"/>
        <w:contextualSpacing/>
        <w:jc w:val="both"/>
      </w:pPr>
      <w: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B718CD" w:rsidRDefault="00B718CD" w:rsidP="002A3F5D">
      <w:pPr>
        <w:pStyle w:val="ConsPlusNormal"/>
        <w:spacing w:before="240"/>
        <w:ind w:firstLine="540"/>
        <w:contextualSpacing/>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718CD" w:rsidRDefault="00B718CD" w:rsidP="002A3F5D">
      <w:pPr>
        <w:pStyle w:val="ConsPlusNormal"/>
        <w:spacing w:before="240"/>
        <w:ind w:firstLine="540"/>
        <w:contextualSpacing/>
        <w:jc w:val="both"/>
      </w:pPr>
      <w: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718CD" w:rsidRDefault="00B718CD" w:rsidP="002A3F5D">
      <w:pPr>
        <w:pStyle w:val="ConsPlusNormal"/>
        <w:contextualSpacing/>
        <w:jc w:val="both"/>
      </w:pPr>
    </w:p>
    <w:p w:rsidR="00B718CD" w:rsidRDefault="00B718CD">
      <w:pPr>
        <w:pStyle w:val="ConsPlusTitle"/>
        <w:jc w:val="center"/>
        <w:outlineLvl w:val="1"/>
      </w:pPr>
      <w:r>
        <w:t>V. Досудебный (внесудебный) порядок обжалования решений</w:t>
      </w:r>
    </w:p>
    <w:p w:rsidR="00B718CD" w:rsidRDefault="00B718CD">
      <w:pPr>
        <w:pStyle w:val="ConsPlusTitle"/>
        <w:jc w:val="center"/>
      </w:pPr>
      <w:r>
        <w:t>и действий (бездействия) органа, предоставляющего</w:t>
      </w:r>
    </w:p>
    <w:p w:rsidR="00B718CD" w:rsidRDefault="00B718CD">
      <w:pPr>
        <w:pStyle w:val="ConsPlusTitle"/>
        <w:jc w:val="center"/>
      </w:pPr>
      <w:r>
        <w:t>муниципальную услугу, МФЦ, организаций, указанных</w:t>
      </w:r>
    </w:p>
    <w:p w:rsidR="00B718CD" w:rsidRDefault="00B718CD">
      <w:pPr>
        <w:pStyle w:val="ConsPlusTitle"/>
        <w:jc w:val="center"/>
      </w:pPr>
      <w:r>
        <w:t>в части 1.1 статьи 16 Федерального закона N 210-ФЗ, а также</w:t>
      </w:r>
    </w:p>
    <w:p w:rsidR="00B718CD" w:rsidRDefault="00B718CD">
      <w:pPr>
        <w:pStyle w:val="ConsPlusTitle"/>
        <w:jc w:val="center"/>
      </w:pPr>
      <w:r>
        <w:t>их должностных лиц, муниципальных служащих, работников</w:t>
      </w:r>
    </w:p>
    <w:p w:rsidR="00B718CD" w:rsidRDefault="00B718CD">
      <w:pPr>
        <w:pStyle w:val="ConsPlusNormal"/>
        <w:jc w:val="both"/>
      </w:pPr>
    </w:p>
    <w:p w:rsidR="00B718CD" w:rsidRDefault="00B718CD" w:rsidP="004F21F7">
      <w:pPr>
        <w:pStyle w:val="ConsPlusNormal"/>
        <w:ind w:firstLine="540"/>
        <w:contextualSpacing/>
        <w:jc w:val="both"/>
      </w:pPr>
      <w:bookmarkStart w:id="32" w:name="Par529"/>
      <w:bookmarkEnd w:id="32"/>
      <w: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N 210-ФЗ, а также их работников.</w:t>
      </w:r>
    </w:p>
    <w:p w:rsidR="00B718CD" w:rsidRDefault="00B718CD" w:rsidP="004F21F7">
      <w:pPr>
        <w:pStyle w:val="ConsPlusNormal"/>
        <w:ind w:firstLine="540"/>
        <w:contextualSpacing/>
        <w:jc w:val="both"/>
      </w:pPr>
      <w:r>
        <w:t>Заявитель может обратиться с жалобой, в том числе в следующих случаях:</w:t>
      </w:r>
    </w:p>
    <w:p w:rsidR="00B718CD" w:rsidRDefault="00B718CD" w:rsidP="004F21F7">
      <w:pPr>
        <w:pStyle w:val="ConsPlusNormal"/>
        <w:ind w:firstLine="540"/>
        <w:contextualSpacing/>
        <w:jc w:val="both"/>
      </w:pPr>
      <w:r>
        <w:t>1) нарушение срока регистрации запроса о предоставлении муниципальной услуги, запроса, указанного в статье 15.1 Федерального закона N 210-ФЗ;</w:t>
      </w:r>
    </w:p>
    <w:p w:rsidR="00B718CD" w:rsidRDefault="00B718CD" w:rsidP="004F21F7">
      <w:pPr>
        <w:pStyle w:val="ConsPlusNormal"/>
        <w:ind w:firstLine="540"/>
        <w:contextualSpacing/>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B718CD" w:rsidRDefault="00B718CD" w:rsidP="004F21F7">
      <w:pPr>
        <w:pStyle w:val="ConsPlusNormal"/>
        <w:ind w:firstLine="540"/>
        <w:contextualSpacing/>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F21F7">
        <w:t xml:space="preserve">Чувашской </w:t>
      </w:r>
      <w:r>
        <w:t>Республики, муниципальными правовыми актами для предоставления муниципальной услуги;</w:t>
      </w:r>
    </w:p>
    <w:p w:rsidR="00B718CD" w:rsidRDefault="00B718CD" w:rsidP="004F21F7">
      <w:pPr>
        <w:pStyle w:val="ConsPlusNormal"/>
        <w:ind w:firstLine="540"/>
        <w:contextualSpacing/>
        <w:jc w:val="both"/>
      </w:pPr>
      <w: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F21F7">
        <w:t xml:space="preserve">Чувашской </w:t>
      </w:r>
      <w:r>
        <w:t>Республики, муниципальными правовыми актами для предоставления муниципальной услуги, у заявителя;</w:t>
      </w:r>
    </w:p>
    <w:p w:rsidR="00B718CD" w:rsidRDefault="00B718CD" w:rsidP="004F21F7">
      <w:pPr>
        <w:pStyle w:val="ConsPlusNormal"/>
        <w:ind w:firstLine="540"/>
        <w:contextualSpacing/>
        <w:jc w:val="both"/>
      </w:pPr>
      <w:r>
        <w:t xml:space="preserve">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F21F7">
        <w:t xml:space="preserve">Чувашской </w:t>
      </w:r>
      <w:r>
        <w:t>Республики,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B718CD" w:rsidRDefault="00B718CD" w:rsidP="004F21F7">
      <w:pPr>
        <w:pStyle w:val="ConsPlusNormal"/>
        <w:ind w:firstLine="540"/>
        <w:contextualSpacing/>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F21F7">
        <w:t xml:space="preserve">Чувашской </w:t>
      </w:r>
      <w:r>
        <w:t>Республики, муниципальными правовыми актами;</w:t>
      </w:r>
    </w:p>
    <w:p w:rsidR="00B718CD" w:rsidRDefault="00B718CD" w:rsidP="004F21F7">
      <w:pPr>
        <w:pStyle w:val="ConsPlusNormal"/>
        <w:ind w:firstLine="540"/>
        <w:contextualSpacing/>
        <w:jc w:val="both"/>
      </w:pPr>
      <w: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B718CD" w:rsidRDefault="00B718CD" w:rsidP="004F21F7">
      <w:pPr>
        <w:pStyle w:val="ConsPlusNormal"/>
        <w:ind w:firstLine="540"/>
        <w:contextualSpacing/>
        <w:jc w:val="both"/>
      </w:pPr>
      <w:r>
        <w:t>8) нарушение срока или порядка выдачи документов по результатам предоставления муниципальной услуги;</w:t>
      </w:r>
    </w:p>
    <w:p w:rsidR="00B718CD" w:rsidRDefault="00B718CD" w:rsidP="004F21F7">
      <w:pPr>
        <w:pStyle w:val="ConsPlusNormal"/>
        <w:ind w:firstLine="540"/>
        <w:contextualSpacing/>
        <w:jc w:val="both"/>
      </w:pPr>
      <w:r>
        <w:t>9) приостановление предоставления муниципальной услуги, если основания для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919DD">
        <w:t xml:space="preserve"> Чувашской</w:t>
      </w:r>
      <w:r>
        <w:t xml:space="preserve"> Республики,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B718CD" w:rsidRDefault="00B718CD" w:rsidP="004F21F7">
      <w:pPr>
        <w:pStyle w:val="ConsPlusNormal"/>
        <w:ind w:firstLine="540"/>
        <w:contextualSpacing/>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B718CD" w:rsidRDefault="00B718CD" w:rsidP="004F21F7">
      <w:pPr>
        <w:pStyle w:val="ConsPlusNormal"/>
        <w:ind w:firstLine="540"/>
        <w:contextualSpacing/>
        <w:jc w:val="both"/>
      </w:pPr>
      <w:r>
        <w:t xml:space="preserve">5.2.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w:t>
      </w:r>
      <w:r w:rsidR="00932FAD">
        <w:t>–</w:t>
      </w:r>
      <w:r>
        <w:t xml:space="preserve"> учредитель МФЦ),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32FAD">
        <w:t xml:space="preserve">Чувашской </w:t>
      </w:r>
      <w:r>
        <w:t>Республики.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B718CD" w:rsidRDefault="00B718CD" w:rsidP="004F21F7">
      <w:pPr>
        <w:pStyle w:val="ConsPlusNormal"/>
        <w:ind w:firstLine="540"/>
        <w:contextualSpacing/>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w:t>
      </w:r>
      <w:r w:rsidR="00932FAD">
        <w:t xml:space="preserve"> государственных и муниципальных услуг</w:t>
      </w:r>
      <w:r>
        <w:t xml:space="preserve">,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данных организаций, </w:t>
      </w:r>
      <w:r w:rsidR="002D30D8">
        <w:t>портала государственных и муниципальных услуг</w:t>
      </w:r>
      <w:r>
        <w:t>, а также может быть принята при личном приеме заявителя.</w:t>
      </w:r>
    </w:p>
    <w:p w:rsidR="00B718CD" w:rsidRDefault="00B718CD" w:rsidP="004F21F7">
      <w:pPr>
        <w:pStyle w:val="ConsPlusNormal"/>
        <w:ind w:firstLine="540"/>
        <w:contextualSpacing/>
        <w:jc w:val="both"/>
      </w:pPr>
      <w:r>
        <w:t>5.3. Жалоба должна содержать:</w:t>
      </w:r>
    </w:p>
    <w:p w:rsidR="00B718CD" w:rsidRDefault="00B718CD" w:rsidP="004F21F7">
      <w:pPr>
        <w:pStyle w:val="ConsPlusNormal"/>
        <w:ind w:firstLine="540"/>
        <w:contextualSpacing/>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B718CD" w:rsidRDefault="00B718CD" w:rsidP="004F21F7">
      <w:pPr>
        <w:pStyle w:val="ConsPlusNormal"/>
        <w:ind w:firstLine="540"/>
        <w:contextualSpacing/>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18CD" w:rsidRDefault="00B718CD" w:rsidP="004F21F7">
      <w:pPr>
        <w:pStyle w:val="ConsPlusNormal"/>
        <w:ind w:firstLine="540"/>
        <w:contextualSpacing/>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N 210-ФЗ, их работников;</w:t>
      </w:r>
    </w:p>
    <w:p w:rsidR="00B718CD" w:rsidRDefault="00B718CD" w:rsidP="004F21F7">
      <w:pPr>
        <w:pStyle w:val="ConsPlusNormal"/>
        <w:ind w:firstLine="540"/>
        <w:contextualSpacing/>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B718CD" w:rsidRDefault="00B718CD" w:rsidP="004F21F7">
      <w:pPr>
        <w:pStyle w:val="ConsPlusNormal"/>
        <w:ind w:firstLine="540"/>
        <w:contextualSpacing/>
        <w:jc w:val="both"/>
      </w:pPr>
      <w:r>
        <w:t>5.4. Поступившая жалоба подлежит регистрации в срок не позднее рабочего дня, следующего за днем поступления.</w:t>
      </w:r>
    </w:p>
    <w:p w:rsidR="00B718CD" w:rsidRDefault="00B718CD" w:rsidP="004F21F7">
      <w:pPr>
        <w:pStyle w:val="ConsPlusNormal"/>
        <w:ind w:firstLine="540"/>
        <w:contextualSpacing/>
        <w:jc w:val="both"/>
      </w:pPr>
      <w:r>
        <w:t>5.5.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18CD" w:rsidRDefault="00B718CD" w:rsidP="004F21F7">
      <w:pPr>
        <w:pStyle w:val="ConsPlusNormal"/>
        <w:ind w:firstLine="540"/>
        <w:contextualSpacing/>
        <w:jc w:val="both"/>
      </w:pPr>
      <w:r>
        <w:t>5.6. По результатам рассмотрения жалобы принимается одно из следующих решений:</w:t>
      </w:r>
    </w:p>
    <w:p w:rsidR="00B718CD" w:rsidRDefault="00B718CD" w:rsidP="004F21F7">
      <w:pPr>
        <w:pStyle w:val="ConsPlusNormal"/>
        <w:ind w:firstLine="540"/>
        <w:contextualSpacing/>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D30D8">
        <w:t xml:space="preserve">Чувашской </w:t>
      </w:r>
      <w:r>
        <w:t>Республики, муниципальными правовыми актами;</w:t>
      </w:r>
    </w:p>
    <w:p w:rsidR="00B718CD" w:rsidRDefault="00B718CD" w:rsidP="004F21F7">
      <w:pPr>
        <w:pStyle w:val="ConsPlusNormal"/>
        <w:ind w:firstLine="540"/>
        <w:contextualSpacing/>
        <w:jc w:val="both"/>
      </w:pPr>
      <w:r>
        <w:t>2) в удовлетворении жалобы отказывается.</w:t>
      </w:r>
    </w:p>
    <w:p w:rsidR="00B718CD" w:rsidRDefault="00B718CD" w:rsidP="004F21F7">
      <w:pPr>
        <w:pStyle w:val="ConsPlusNormal"/>
        <w:ind w:firstLine="540"/>
        <w:contextualSpacing/>
        <w:jc w:val="both"/>
      </w:pPr>
      <w: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8CD" w:rsidRDefault="00B718CD" w:rsidP="004F21F7">
      <w:pPr>
        <w:pStyle w:val="ConsPlusNormal"/>
        <w:ind w:firstLine="540"/>
        <w:contextualSpacing/>
        <w:jc w:val="both"/>
      </w:pPr>
      <w: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18CD" w:rsidRDefault="00B718CD" w:rsidP="004F21F7">
      <w:pPr>
        <w:pStyle w:val="ConsPlusNormal"/>
        <w:ind w:firstLine="540"/>
        <w:contextualSpacing/>
        <w:jc w:val="both"/>
      </w:pPr>
      <w: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B718CD" w:rsidRDefault="00B718CD" w:rsidP="004F21F7">
      <w:pPr>
        <w:pStyle w:val="ConsPlusNormal"/>
        <w:ind w:firstLine="540"/>
        <w:contextualSpacing/>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18CD" w:rsidRDefault="00B718CD" w:rsidP="004F21F7">
      <w:pPr>
        <w:pStyle w:val="ConsPlusNormal"/>
        <w:contextualSpacing/>
        <w:jc w:val="both"/>
      </w:pPr>
    </w:p>
    <w:p w:rsidR="00B718CD" w:rsidRDefault="00B718CD" w:rsidP="004F21F7">
      <w:pPr>
        <w:pStyle w:val="ConsPlusNormal"/>
        <w:contextualSpacing/>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right"/>
        <w:outlineLvl w:val="1"/>
      </w:pPr>
      <w:r>
        <w:t>Приложение N 1</w:t>
      </w:r>
    </w:p>
    <w:p w:rsidR="00B718CD" w:rsidRDefault="00B718CD">
      <w:pPr>
        <w:pStyle w:val="ConsPlusNormal"/>
        <w:jc w:val="right"/>
      </w:pPr>
      <w:r>
        <w:t>к Административному регламенту</w:t>
      </w:r>
    </w:p>
    <w:p w:rsidR="00B718CD" w:rsidRDefault="00B718CD">
      <w:pPr>
        <w:pStyle w:val="ConsPlusNormal"/>
        <w:jc w:val="right"/>
      </w:pPr>
      <w:r>
        <w:t>предоставления муниципальной услуги</w:t>
      </w:r>
    </w:p>
    <w:p w:rsidR="00B718CD" w:rsidRDefault="00B718CD">
      <w:pPr>
        <w:pStyle w:val="ConsPlusNormal"/>
        <w:jc w:val="right"/>
      </w:pPr>
      <w:r>
        <w:t>по предоставлению водных объектов,</w:t>
      </w:r>
    </w:p>
    <w:p w:rsidR="00B718CD" w:rsidRDefault="00B718CD">
      <w:pPr>
        <w:pStyle w:val="ConsPlusNormal"/>
        <w:jc w:val="right"/>
      </w:pPr>
      <w:r>
        <w:t>находящихся в муниципальной собственности,</w:t>
      </w:r>
    </w:p>
    <w:p w:rsidR="00B718CD" w:rsidRDefault="00B718CD">
      <w:pPr>
        <w:pStyle w:val="ConsPlusNormal"/>
        <w:jc w:val="right"/>
      </w:pPr>
      <w:r>
        <w:t>в пользование на основании договора</w:t>
      </w:r>
    </w:p>
    <w:p w:rsidR="00B718CD" w:rsidRDefault="00B718CD">
      <w:pPr>
        <w:pStyle w:val="ConsPlusNormal"/>
        <w:jc w:val="right"/>
      </w:pPr>
      <w:r>
        <w:t>водопользования или решения о предоставлении</w:t>
      </w:r>
    </w:p>
    <w:p w:rsidR="00B718CD" w:rsidRDefault="00B718CD">
      <w:pPr>
        <w:pStyle w:val="ConsPlusNormal"/>
        <w:jc w:val="right"/>
      </w:pPr>
      <w:r>
        <w:t>водного объекта в пользование</w:t>
      </w:r>
    </w:p>
    <w:p w:rsidR="00B718CD" w:rsidRDefault="00B718CD">
      <w:pPr>
        <w:pStyle w:val="ConsPlusNormal"/>
        <w:jc w:val="both"/>
      </w:pPr>
    </w:p>
    <w:p w:rsidR="00B718CD" w:rsidRDefault="00B718CD">
      <w:pPr>
        <w:pStyle w:val="ConsPlusNormal"/>
        <w:jc w:val="right"/>
      </w:pPr>
      <w:r>
        <w:t>Форма</w:t>
      </w:r>
    </w:p>
    <w:p w:rsidR="00B718CD" w:rsidRDefault="000D4821">
      <w:pPr>
        <w:pStyle w:val="ConsPlusNonformat"/>
        <w:jc w:val="both"/>
      </w:pPr>
      <w:r>
        <w:t>Администрация Цивильского муниципального округа Чувашской Республики</w:t>
      </w:r>
    </w:p>
    <w:p w:rsidR="00B718CD" w:rsidRDefault="00B718CD">
      <w:pPr>
        <w:pStyle w:val="ConsPlusNonformat"/>
        <w:jc w:val="both"/>
      </w:pPr>
      <w:r>
        <w:t xml:space="preserve">        ___________________________________________________________</w:t>
      </w:r>
    </w:p>
    <w:p w:rsidR="00B718CD" w:rsidRDefault="00B718CD">
      <w:pPr>
        <w:pStyle w:val="ConsPlusNonformat"/>
        <w:jc w:val="both"/>
      </w:pPr>
      <w:r>
        <w:t xml:space="preserve">           (наименование органа исполнительной власти или органа</w:t>
      </w:r>
    </w:p>
    <w:p w:rsidR="00B718CD" w:rsidRDefault="00B718CD">
      <w:pPr>
        <w:pStyle w:val="ConsPlusNonformat"/>
        <w:jc w:val="both"/>
      </w:pPr>
      <w:r>
        <w:t xml:space="preserve">                         местного самоуправления)</w:t>
      </w:r>
    </w:p>
    <w:p w:rsidR="00B718CD" w:rsidRDefault="00B718CD">
      <w:pPr>
        <w:pStyle w:val="ConsPlusNonformat"/>
        <w:jc w:val="both"/>
      </w:pPr>
    </w:p>
    <w:p w:rsidR="00B718CD" w:rsidRDefault="00B718CD">
      <w:pPr>
        <w:pStyle w:val="ConsPlusNonformat"/>
        <w:jc w:val="both"/>
      </w:pPr>
      <w:bookmarkStart w:id="33" w:name="Par579"/>
      <w:bookmarkEnd w:id="33"/>
      <w:r>
        <w:t xml:space="preserve">                                  ДОГОВОР</w:t>
      </w:r>
    </w:p>
    <w:p w:rsidR="00B718CD" w:rsidRDefault="00B718CD">
      <w:pPr>
        <w:pStyle w:val="ConsPlusNonformat"/>
        <w:jc w:val="both"/>
      </w:pPr>
      <w:r>
        <w:t xml:space="preserve">              водопользования в части использования акватории</w:t>
      </w:r>
    </w:p>
    <w:p w:rsidR="00B718CD" w:rsidRDefault="00B718CD">
      <w:pPr>
        <w:pStyle w:val="ConsPlusNonformat"/>
        <w:jc w:val="both"/>
      </w:pPr>
      <w:r>
        <w:t xml:space="preserve">                              водного объекта</w:t>
      </w:r>
    </w:p>
    <w:p w:rsidR="00B718CD" w:rsidRDefault="00B718CD">
      <w:pPr>
        <w:pStyle w:val="ConsPlusNonformat"/>
        <w:jc w:val="both"/>
      </w:pPr>
    </w:p>
    <w:p w:rsidR="00B718CD" w:rsidRDefault="00B718CD">
      <w:pPr>
        <w:pStyle w:val="ConsPlusNonformat"/>
        <w:jc w:val="both"/>
      </w:pPr>
      <w:r>
        <w:t>Место для штампа</w:t>
      </w:r>
    </w:p>
    <w:p w:rsidR="00B718CD" w:rsidRDefault="00B718CD">
      <w:pPr>
        <w:pStyle w:val="ConsPlusNonformat"/>
        <w:jc w:val="both"/>
      </w:pPr>
      <w:r>
        <w:t>государственной регистрации</w:t>
      </w:r>
    </w:p>
    <w:p w:rsidR="00B718CD" w:rsidRDefault="00B718CD">
      <w:pPr>
        <w:pStyle w:val="ConsPlusNonformat"/>
        <w:jc w:val="both"/>
      </w:pPr>
      <w:r>
        <w:t>(для оригиналов документов в бумажном виде)</w:t>
      </w:r>
    </w:p>
    <w:p w:rsidR="00B718CD" w:rsidRDefault="00B718CD">
      <w:pPr>
        <w:pStyle w:val="ConsPlusNonformat"/>
        <w:jc w:val="both"/>
      </w:pPr>
    </w:p>
    <w:p w:rsidR="00B718CD" w:rsidRDefault="00B718CD">
      <w:pPr>
        <w:pStyle w:val="ConsPlusNonformat"/>
        <w:jc w:val="both"/>
      </w:pPr>
      <w:r>
        <w:t xml:space="preserve">____________________ "___" __________ 20__ г. </w:t>
      </w:r>
      <w:r w:rsidR="000D4821">
        <w:t>Цивильск</w:t>
      </w:r>
    </w:p>
    <w:p w:rsidR="00B718CD" w:rsidRDefault="00B718CD">
      <w:pPr>
        <w:pStyle w:val="ConsPlusNonformat"/>
        <w:jc w:val="both"/>
      </w:pP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(наименование органа государственной власти или органа местного</w:t>
      </w:r>
    </w:p>
    <w:p w:rsidR="00B718CD" w:rsidRDefault="00B718CD">
      <w:pPr>
        <w:pStyle w:val="ConsPlusNonformat"/>
        <w:jc w:val="both"/>
      </w:pPr>
      <w:r>
        <w:t xml:space="preserve">                              самоуправления)</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в лице ____________________________________________________________________</w:t>
      </w:r>
    </w:p>
    <w:p w:rsidR="00B718CD" w:rsidRDefault="00B718CD">
      <w:pPr>
        <w:pStyle w:val="ConsPlusNonformat"/>
        <w:jc w:val="both"/>
      </w:pPr>
      <w:r>
        <w:t xml:space="preserve">            (фамилия, имя, отчество должностного лица, его должность)</w:t>
      </w:r>
    </w:p>
    <w:p w:rsidR="00B718CD" w:rsidRDefault="00B718CD">
      <w:pPr>
        <w:pStyle w:val="ConsPlusNonformat"/>
        <w:jc w:val="both"/>
      </w:pPr>
      <w:r>
        <w:t>действующего на основании _________________________________________________</w:t>
      </w:r>
    </w:p>
    <w:p w:rsidR="00B718CD" w:rsidRDefault="00B718CD">
      <w:pPr>
        <w:pStyle w:val="ConsPlusNonformat"/>
        <w:jc w:val="both"/>
      </w:pPr>
      <w:r>
        <w:t xml:space="preserve">                          (положение, устав, доверенность - указать нужное)</w:t>
      </w:r>
    </w:p>
    <w:p w:rsidR="00B718CD" w:rsidRDefault="00B718CD">
      <w:pPr>
        <w:pStyle w:val="ConsPlusNonformat"/>
        <w:jc w:val="both"/>
      </w:pPr>
      <w:r>
        <w:t>именуемый далее Уполномоченным органом, и _________________________________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(полное наименование организации или фамилия, имя, отчество гражданина,</w:t>
      </w:r>
    </w:p>
    <w:p w:rsidR="00B718CD" w:rsidRDefault="00B718CD">
      <w:pPr>
        <w:pStyle w:val="ConsPlusNonformat"/>
        <w:jc w:val="both"/>
      </w:pPr>
      <w:r>
        <w:t xml:space="preserve">               в том числе индивидуального предпринимателя)</w:t>
      </w:r>
    </w:p>
    <w:p w:rsidR="00B718CD" w:rsidRDefault="00B718CD">
      <w:pPr>
        <w:pStyle w:val="ConsPlusNonformat"/>
        <w:jc w:val="both"/>
      </w:pPr>
      <w:r>
        <w:t>в лице ____________________________________________________________________</w:t>
      </w:r>
    </w:p>
    <w:p w:rsidR="00B718CD" w:rsidRDefault="00B718CD">
      <w:pPr>
        <w:pStyle w:val="ConsPlusNonformat"/>
        <w:jc w:val="both"/>
      </w:pPr>
      <w:r>
        <w:t xml:space="preserve">        (фамилия, имя, отчество гражданина или лица, действующего по</w:t>
      </w:r>
    </w:p>
    <w:p w:rsidR="00B718CD" w:rsidRDefault="00B718CD">
      <w:pPr>
        <w:pStyle w:val="ConsPlusNonformat"/>
        <w:jc w:val="both"/>
      </w:pPr>
      <w:r>
        <w:t xml:space="preserve">        доверенности от имени организации либо от имени гражданина,</w:t>
      </w:r>
    </w:p>
    <w:p w:rsidR="00B718CD" w:rsidRDefault="00B718CD">
      <w:pPr>
        <w:pStyle w:val="ConsPlusNonformat"/>
        <w:jc w:val="both"/>
      </w:pPr>
      <w:r>
        <w:t xml:space="preserve">               в том числе индивидуального предпринимателя)</w:t>
      </w:r>
    </w:p>
    <w:p w:rsidR="00B718CD" w:rsidRDefault="00B718CD">
      <w:pPr>
        <w:pStyle w:val="ConsPlusNonformat"/>
        <w:jc w:val="both"/>
      </w:pPr>
      <w:r>
        <w:t>действующего на основании _________________________________________________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(документ, удостоверяющий личность, представительство, его реквизиты)</w:t>
      </w:r>
    </w:p>
    <w:p w:rsidR="00B718CD" w:rsidRDefault="00B718CD">
      <w:pPr>
        <w:pStyle w:val="ConsPlusNonformat"/>
        <w:jc w:val="both"/>
      </w:pPr>
      <w:r>
        <w:t>именуемый   далее   Водопользователем,  далее  именуемые  также  сторонами,</w:t>
      </w:r>
    </w:p>
    <w:p w:rsidR="00B718CD" w:rsidRDefault="00B718CD">
      <w:pPr>
        <w:pStyle w:val="ConsPlusNonformat"/>
        <w:jc w:val="both"/>
      </w:pPr>
      <w:r>
        <w:t>заключили настоящий Договор о нижеследующем.</w:t>
      </w:r>
    </w:p>
    <w:p w:rsidR="00B718CD" w:rsidRDefault="00B718CD">
      <w:pPr>
        <w:pStyle w:val="ConsPlusNonformat"/>
        <w:jc w:val="both"/>
      </w:pPr>
      <w:r>
        <w:t xml:space="preserve">    I. Предмет Договора.</w:t>
      </w:r>
    </w:p>
    <w:p w:rsidR="00B718CD" w:rsidRDefault="00B718CD">
      <w:pPr>
        <w:pStyle w:val="ConsPlusNonformat"/>
        <w:jc w:val="both"/>
      </w:pPr>
      <w:r>
        <w:t xml:space="preserve">    1.   По   настоящему   Договору  Уполномоченный  орган,  действующий  в</w:t>
      </w:r>
    </w:p>
    <w:p w:rsidR="00B718CD" w:rsidRDefault="00B718CD">
      <w:pPr>
        <w:pStyle w:val="ConsPlusNonformat"/>
        <w:jc w:val="both"/>
      </w:pPr>
      <w:r>
        <w:t>соответствии  с водным законодательством, предоставляет, а Водопользователь</w:t>
      </w:r>
    </w:p>
    <w:p w:rsidR="00B718CD" w:rsidRDefault="00B718CD">
      <w:pPr>
        <w:pStyle w:val="ConsPlusNonformat"/>
        <w:jc w:val="both"/>
      </w:pPr>
      <w:r>
        <w:t>принимает в пользование</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(наименование водного объекта или его части)</w:t>
      </w:r>
    </w:p>
    <w:p w:rsidR="00B718CD" w:rsidRDefault="00B718CD">
      <w:pPr>
        <w:pStyle w:val="ConsPlusNonformat"/>
        <w:jc w:val="both"/>
      </w:pPr>
      <w:r>
        <w:t>__________________________________________________ (далее - водный объект).</w:t>
      </w:r>
    </w:p>
    <w:p w:rsidR="00B718CD" w:rsidRDefault="00B718CD">
      <w:pPr>
        <w:pStyle w:val="ConsPlusNonformat"/>
        <w:jc w:val="both"/>
      </w:pPr>
      <w:r>
        <w:t xml:space="preserve">    В  случае  приобретения права на заключение договора водопользования на</w:t>
      </w:r>
    </w:p>
    <w:p w:rsidR="00B718CD" w:rsidRDefault="00B718CD">
      <w:pPr>
        <w:pStyle w:val="ConsPlusNonformat"/>
        <w:jc w:val="both"/>
      </w:pPr>
      <w:r>
        <w:t>аукционе копия протокола этого аукциона прилагается к настоящему Договору и</w:t>
      </w:r>
    </w:p>
    <w:p w:rsidR="00B718CD" w:rsidRDefault="00B718CD">
      <w:pPr>
        <w:pStyle w:val="ConsPlusNonformat"/>
        <w:jc w:val="both"/>
      </w:pPr>
      <w:r>
        <w:t>является его неотъемлемой частью.</w:t>
      </w:r>
    </w:p>
    <w:p w:rsidR="00B718CD" w:rsidRDefault="00B718CD">
      <w:pPr>
        <w:pStyle w:val="ConsPlusNonformat"/>
        <w:jc w:val="both"/>
      </w:pPr>
      <w:r>
        <w:t xml:space="preserve">    Реквизиты прилагаемого протокола аукциона ____________________________.</w:t>
      </w:r>
    </w:p>
    <w:p w:rsidR="00B718CD" w:rsidRDefault="00B718CD">
      <w:pPr>
        <w:pStyle w:val="ConsPlusNonformat"/>
        <w:jc w:val="both"/>
      </w:pPr>
      <w:r>
        <w:t xml:space="preserve">    2. Цель водопользования ______________________________________________.</w:t>
      </w:r>
    </w:p>
    <w:p w:rsidR="00B718CD" w:rsidRDefault="00B718CD">
      <w:pPr>
        <w:pStyle w:val="ConsPlusNonformat"/>
        <w:jc w:val="both"/>
      </w:pPr>
      <w:r>
        <w:t xml:space="preserve">    3. Виды водопользования ______________________________________________.</w:t>
      </w:r>
    </w:p>
    <w:p w:rsidR="00B718CD" w:rsidRDefault="00B718CD">
      <w:pPr>
        <w:pStyle w:val="ConsPlusNonformat"/>
        <w:jc w:val="both"/>
      </w:pPr>
      <w:r>
        <w:t xml:space="preserve">       (указываются в соответствии со статьей 38 Водного кодекса Российской</w:t>
      </w:r>
    </w:p>
    <w:p w:rsidR="00B718CD" w:rsidRDefault="00B718CD">
      <w:pPr>
        <w:pStyle w:val="ConsPlusNonformat"/>
        <w:jc w:val="both"/>
      </w:pPr>
      <w:r>
        <w:t xml:space="preserve">                                Федерации)</w:t>
      </w:r>
    </w:p>
    <w:p w:rsidR="00B718CD" w:rsidRDefault="00B718CD">
      <w:pPr>
        <w:pStyle w:val="ConsPlusNonformat"/>
        <w:jc w:val="both"/>
      </w:pPr>
      <w:r>
        <w:t xml:space="preserve">    4.  Водный  объект, предоставляемый в пользование, размещение средств и</w:t>
      </w:r>
    </w:p>
    <w:p w:rsidR="00B718CD" w:rsidRDefault="00B718CD">
      <w:pPr>
        <w:pStyle w:val="ConsPlusNonformat"/>
        <w:jc w:val="both"/>
      </w:pPr>
      <w:r>
        <w:t>объектов водопользования, гидротехнических и иных сооружений, расположенных</w:t>
      </w:r>
    </w:p>
    <w:p w:rsidR="000D4821" w:rsidRDefault="00B718CD">
      <w:pPr>
        <w:pStyle w:val="ConsPlusNonformat"/>
        <w:jc w:val="both"/>
      </w:pPr>
      <w:r>
        <w:t>на водном объекте, а также зоны с особыми</w:t>
      </w:r>
      <w:r w:rsidR="000D4821">
        <w:t xml:space="preserve"> условиями </w:t>
      </w:r>
      <w:r>
        <w:t xml:space="preserve">их использования </w:t>
      </w:r>
    </w:p>
    <w:p w:rsidR="000D4821" w:rsidRDefault="000D4821">
      <w:pPr>
        <w:pStyle w:val="ConsPlusNonformat"/>
        <w:jc w:val="both"/>
      </w:pPr>
      <w:r>
        <w:t xml:space="preserve">(водоохранные </w:t>
      </w:r>
      <w:r w:rsidR="00B718CD">
        <w:t>зоны и прибрежные защитные</w:t>
      </w:r>
      <w:r>
        <w:t xml:space="preserve"> </w:t>
      </w:r>
      <w:r w:rsidR="00B718CD">
        <w:t xml:space="preserve">полосы водных объектов, зоны и </w:t>
      </w:r>
    </w:p>
    <w:p w:rsidR="00B718CD" w:rsidRDefault="00B718CD">
      <w:pPr>
        <w:pStyle w:val="ConsPlusNonformat"/>
        <w:jc w:val="both"/>
      </w:pPr>
      <w:r>
        <w:t>округа санитарной охраны источников</w:t>
      </w:r>
    </w:p>
    <w:p w:rsidR="00B718CD" w:rsidRDefault="00B718CD">
      <w:pPr>
        <w:pStyle w:val="ConsPlusNonformat"/>
        <w:jc w:val="both"/>
      </w:pPr>
      <w:r>
        <w:t xml:space="preserve">питьевого и </w:t>
      </w:r>
      <w:r w:rsidR="000D4821">
        <w:t xml:space="preserve">хозяйственно-бытового водоснабжения, </w:t>
      </w:r>
      <w:r>
        <w:t>рыбохозяйственные</w:t>
      </w:r>
    </w:p>
    <w:p w:rsidR="00B718CD" w:rsidRDefault="00B718CD">
      <w:pPr>
        <w:pStyle w:val="ConsPlusNonformat"/>
        <w:jc w:val="both"/>
      </w:pPr>
      <w:r>
        <w:t>заповедные  и  рыбоохранные  зоны  и др.), расположенные в непосредственной</w:t>
      </w:r>
    </w:p>
    <w:p w:rsidR="00B718CD" w:rsidRDefault="00B718CD">
      <w:pPr>
        <w:pStyle w:val="ConsPlusNonformat"/>
        <w:jc w:val="both"/>
      </w:pPr>
      <w:r>
        <w:t>близости  от  места  водопользования,  отображаются  в  графической форме в</w:t>
      </w:r>
    </w:p>
    <w:p w:rsidR="00B718CD" w:rsidRDefault="00B718CD">
      <w:pPr>
        <w:pStyle w:val="ConsPlusNonformat"/>
        <w:jc w:val="both"/>
      </w:pPr>
      <w:r>
        <w:t>материалах  (с  пояснительной  запиской  к  ним),  прилагаемых к настоящему</w:t>
      </w:r>
    </w:p>
    <w:p w:rsidR="00B718CD" w:rsidRDefault="00B718CD">
      <w:pPr>
        <w:pStyle w:val="ConsPlusNonformat"/>
        <w:jc w:val="both"/>
      </w:pPr>
      <w:r>
        <w:t>Договору и являющихся его неотъемлемой частью.</w:t>
      </w:r>
    </w:p>
    <w:p w:rsidR="00B718CD" w:rsidRDefault="00B718CD">
      <w:pPr>
        <w:pStyle w:val="ConsPlusNonformat"/>
        <w:jc w:val="both"/>
      </w:pPr>
      <w:r>
        <w:t xml:space="preserve">    5. Код и наименование водохозяйственного участка _____________________.</w:t>
      </w:r>
    </w:p>
    <w:p w:rsidR="00B718CD" w:rsidRDefault="00B718CD">
      <w:pPr>
        <w:pStyle w:val="ConsPlusNonformat"/>
        <w:jc w:val="both"/>
      </w:pPr>
      <w:r>
        <w:t xml:space="preserve">     (указываются в соответствии с данными, содержащимися в государственном</w:t>
      </w:r>
    </w:p>
    <w:p w:rsidR="00B718CD" w:rsidRDefault="00B718CD">
      <w:pPr>
        <w:pStyle w:val="ConsPlusNonformat"/>
        <w:jc w:val="both"/>
      </w:pPr>
      <w:r>
        <w:t xml:space="preserve">                              водном реестре)</w:t>
      </w:r>
    </w:p>
    <w:p w:rsidR="00B718CD" w:rsidRDefault="00B718CD">
      <w:pPr>
        <w:pStyle w:val="ConsPlusNonformat"/>
        <w:jc w:val="both"/>
      </w:pPr>
      <w:r>
        <w:t xml:space="preserve">    6. Сведения о водном объекте:</w:t>
      </w:r>
    </w:p>
    <w:p w:rsidR="00B718CD" w:rsidRDefault="00B718CD">
      <w:pPr>
        <w:pStyle w:val="ConsPlusNonformat"/>
        <w:jc w:val="both"/>
      </w:pPr>
      <w:r>
        <w:t xml:space="preserve">    а) водный объект  _____________________________________________________</w:t>
      </w:r>
    </w:p>
    <w:p w:rsidR="00B718CD" w:rsidRDefault="00B718CD">
      <w:pPr>
        <w:pStyle w:val="ConsPlusNonformat"/>
        <w:jc w:val="both"/>
      </w:pPr>
      <w:r>
        <w:t xml:space="preserve">                 (является источником для питьевого и хозяйственно-бытового</w:t>
      </w:r>
    </w:p>
    <w:p w:rsidR="00B718CD" w:rsidRDefault="00B718CD">
      <w:pPr>
        <w:pStyle w:val="ConsPlusNonformat"/>
        <w:jc w:val="both"/>
      </w:pPr>
      <w:r>
        <w:t xml:space="preserve">                    водоснабжения, имеет рыбохозяйственное, природоохранное</w:t>
      </w:r>
    </w:p>
    <w:p w:rsidR="00B718CD" w:rsidRDefault="00B718CD">
      <w:pPr>
        <w:pStyle w:val="ConsPlusNonformat"/>
        <w:jc w:val="both"/>
      </w:pPr>
      <w:r>
        <w:t xml:space="preserve">                                и иное значение - указать нужное)</w:t>
      </w:r>
    </w:p>
    <w:p w:rsidR="00B718CD" w:rsidRDefault="00B718CD">
      <w:pPr>
        <w:pStyle w:val="ConsPlusNonformat"/>
        <w:jc w:val="both"/>
      </w:pPr>
      <w:r>
        <w:t xml:space="preserve">    б)  место  осуществления  водопользования  и  границы предоставленной в</w:t>
      </w:r>
    </w:p>
    <w:p w:rsidR="00B718CD" w:rsidRDefault="00B718CD">
      <w:pPr>
        <w:pStyle w:val="ConsPlusNonformat"/>
        <w:jc w:val="both"/>
      </w:pPr>
      <w:r>
        <w:t>пользование части водного объекта _________________________________________</w:t>
      </w:r>
    </w:p>
    <w:p w:rsidR="00B718CD" w:rsidRDefault="00B718CD">
      <w:pPr>
        <w:pStyle w:val="ConsPlusNonformat"/>
        <w:jc w:val="both"/>
      </w:pPr>
      <w:r>
        <w:t xml:space="preserve">                   (указываются местоположение и географические координаты)</w:t>
      </w:r>
    </w:p>
    <w:p w:rsidR="00B718CD" w:rsidRDefault="00B718CD">
      <w:pPr>
        <w:pStyle w:val="ConsPlusNonformat"/>
        <w:jc w:val="both"/>
      </w:pPr>
      <w:r>
        <w:t xml:space="preserve">    в) морфометрические характеристики водного объекта, в том числе в месте</w:t>
      </w:r>
    </w:p>
    <w:p w:rsidR="00B718CD" w:rsidRDefault="00B718CD">
      <w:pPr>
        <w:pStyle w:val="ConsPlusNonformat"/>
        <w:jc w:val="both"/>
      </w:pPr>
      <w:r>
        <w:t>водопользования  (по  данным  государственного водного реестра и регулярных</w:t>
      </w:r>
    </w:p>
    <w:p w:rsidR="00B718CD" w:rsidRDefault="00B718CD">
      <w:pPr>
        <w:pStyle w:val="ConsPlusNonformat"/>
        <w:jc w:val="both"/>
      </w:pPr>
      <w:r>
        <w:t>наблюдений):</w:t>
      </w:r>
    </w:p>
    <w:p w:rsidR="00B718CD" w:rsidRDefault="00B718CD">
      <w:pPr>
        <w:pStyle w:val="ConsPlusNonformat"/>
        <w:jc w:val="both"/>
      </w:pPr>
      <w:r>
        <w:t xml:space="preserve">    протяженность водотока ____________________________________________ км;</w:t>
      </w:r>
    </w:p>
    <w:p w:rsidR="00B718CD" w:rsidRDefault="00B718CD">
      <w:pPr>
        <w:pStyle w:val="ConsPlusNonformat"/>
        <w:jc w:val="both"/>
      </w:pPr>
      <w:r>
        <w:t xml:space="preserve">    расстояние от устья водотока до места водопользования _____________ км;</w:t>
      </w:r>
    </w:p>
    <w:p w:rsidR="00B718CD" w:rsidRDefault="00B718CD">
      <w:pPr>
        <w:pStyle w:val="ConsPlusNonformat"/>
        <w:jc w:val="both"/>
      </w:pPr>
      <w:r>
        <w:t xml:space="preserve">    площадь акватории водотока или водоема ________________________ кв. км;</w:t>
      </w:r>
    </w:p>
    <w:p w:rsidR="00B718CD" w:rsidRDefault="00B718CD">
      <w:pPr>
        <w:pStyle w:val="ConsPlusNonformat"/>
        <w:jc w:val="both"/>
      </w:pPr>
      <w:r>
        <w:t xml:space="preserve">    полезный объем водохранилища _________________________________ куб. км;</w:t>
      </w:r>
    </w:p>
    <w:p w:rsidR="00B718CD" w:rsidRDefault="00B718CD">
      <w:pPr>
        <w:pStyle w:val="ConsPlusNonformat"/>
        <w:jc w:val="both"/>
      </w:pPr>
      <w:r>
        <w:t xml:space="preserve">    объем водоема _______________ куб. км; средняя/максимальная/минимальная</w:t>
      </w:r>
    </w:p>
    <w:p w:rsidR="00B718CD" w:rsidRDefault="00B718CD">
      <w:pPr>
        <w:pStyle w:val="ConsPlusNonformat"/>
        <w:jc w:val="both"/>
      </w:pPr>
      <w:r>
        <w:t>глубина в месте водопользования ____/____/_____ м;</w:t>
      </w:r>
    </w:p>
    <w:p w:rsidR="00B718CD" w:rsidRDefault="00B718CD">
      <w:pPr>
        <w:pStyle w:val="ConsPlusNonformat"/>
        <w:jc w:val="both"/>
      </w:pPr>
      <w:r>
        <w:t xml:space="preserve">    г)    гидрологические    характеристики   водного   объекта   в   месте</w:t>
      </w:r>
    </w:p>
    <w:p w:rsidR="00B718CD" w:rsidRDefault="00B718CD">
      <w:pPr>
        <w:pStyle w:val="ConsPlusNonformat"/>
        <w:jc w:val="both"/>
      </w:pPr>
      <w:r>
        <w:t>водопользования  или  ближайшем  к  нему  месте  регулярного наблюдения (по</w:t>
      </w:r>
    </w:p>
    <w:p w:rsidR="00B718CD" w:rsidRDefault="00B718CD">
      <w:pPr>
        <w:pStyle w:val="ConsPlusNonformat"/>
        <w:jc w:val="both"/>
      </w:pPr>
      <w:r>
        <w:t>данным государственного водного реестра и регулярных наблюдений):</w:t>
      </w:r>
    </w:p>
    <w:p w:rsidR="00B718CD" w:rsidRDefault="00B718CD">
      <w:pPr>
        <w:pStyle w:val="ConsPlusNonformat"/>
        <w:jc w:val="both"/>
      </w:pPr>
      <w:r>
        <w:t xml:space="preserve">    среднемноголетний расход воды _______________________________ куб. м/с;</w:t>
      </w:r>
    </w:p>
    <w:p w:rsidR="00B718CD" w:rsidRDefault="00B718CD">
      <w:pPr>
        <w:pStyle w:val="ConsPlusNonformat"/>
        <w:jc w:val="both"/>
      </w:pPr>
      <w:r>
        <w:t xml:space="preserve">    среднемноголетний объем стока воды _______________________ куб. км/год;</w:t>
      </w:r>
    </w:p>
    <w:p w:rsidR="00B718CD" w:rsidRDefault="00B718CD">
      <w:pPr>
        <w:pStyle w:val="ConsPlusNonformat"/>
        <w:jc w:val="both"/>
      </w:pPr>
      <w:r>
        <w:t xml:space="preserve">    максимальные/минимальные скорости течения воды в водном объекте ___/___</w:t>
      </w:r>
    </w:p>
    <w:p w:rsidR="00B718CD" w:rsidRDefault="00B718CD">
      <w:pPr>
        <w:pStyle w:val="ConsPlusNonformat"/>
        <w:jc w:val="both"/>
      </w:pPr>
      <w:r>
        <w:t>м/с;</w:t>
      </w:r>
    </w:p>
    <w:p w:rsidR="00B718CD" w:rsidRDefault="00B718CD">
      <w:pPr>
        <w:pStyle w:val="ConsPlusNonformat"/>
        <w:jc w:val="both"/>
      </w:pPr>
      <w:r>
        <w:t xml:space="preserve">    амплитуда колебаний уровня воды в водном объекте ___________________ м;</w:t>
      </w:r>
    </w:p>
    <w:p w:rsidR="00B718CD" w:rsidRDefault="00B718CD">
      <w:pPr>
        <w:pStyle w:val="ConsPlusNonformat"/>
        <w:jc w:val="both"/>
      </w:pPr>
      <w:r>
        <w:t xml:space="preserve">    длительность  неблагоприятных  по водности периодов  для  осуществления</w:t>
      </w:r>
    </w:p>
    <w:p w:rsidR="00B718CD" w:rsidRDefault="00B718CD">
      <w:pPr>
        <w:pStyle w:val="ConsPlusNonformat"/>
        <w:jc w:val="both"/>
      </w:pPr>
      <w:r>
        <w:t>водопользования ___________________________________________________________</w:t>
      </w:r>
    </w:p>
    <w:p w:rsidR="00B718CD" w:rsidRDefault="00B718CD">
      <w:pPr>
        <w:pStyle w:val="ConsPlusNonformat"/>
        <w:jc w:val="both"/>
      </w:pPr>
      <w:r>
        <w:t xml:space="preserve">                             (количество дней, месяцев)</w:t>
      </w:r>
    </w:p>
    <w:p w:rsidR="00B718CD" w:rsidRDefault="00B718CD">
      <w:pPr>
        <w:pStyle w:val="ConsPlusNonformat"/>
        <w:jc w:val="both"/>
      </w:pPr>
      <w:r>
        <w:t xml:space="preserve">    д)  показатели  качества  воды в водном объекте в месте водопользования</w:t>
      </w:r>
    </w:p>
    <w:p w:rsidR="00B718CD" w:rsidRDefault="00B718CD">
      <w:pPr>
        <w:pStyle w:val="ConsPlusNonformat"/>
        <w:jc w:val="both"/>
      </w:pPr>
      <w:r>
        <w:t>или в ближайшем к нему месте регулярного наблюдения по состоянию на _______</w:t>
      </w:r>
    </w:p>
    <w:p w:rsidR="00B718CD" w:rsidRDefault="00B718CD">
      <w:pPr>
        <w:pStyle w:val="ConsPlusNonformat"/>
        <w:jc w:val="both"/>
      </w:pPr>
      <w:r>
        <w:t xml:space="preserve">                                                                     (дата)</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(по данным государственного водного реестра и государственного</w:t>
      </w:r>
    </w:p>
    <w:p w:rsidR="00B718CD" w:rsidRDefault="00B718CD">
      <w:pPr>
        <w:pStyle w:val="ConsPlusNonformat"/>
        <w:jc w:val="both"/>
      </w:pPr>
      <w:r>
        <w:t xml:space="preserve">                        мониторинга водных объектов)</w:t>
      </w:r>
    </w:p>
    <w:p w:rsidR="00B718CD" w:rsidRDefault="00B718CD">
      <w:pPr>
        <w:pStyle w:val="ConsPlusNonformat"/>
        <w:jc w:val="both"/>
      </w:pPr>
      <w:r>
        <w:t xml:space="preserve">    7. Параметры водопользования __________________________________________</w:t>
      </w:r>
    </w:p>
    <w:p w:rsidR="00B718CD" w:rsidRDefault="00B718CD">
      <w:pPr>
        <w:pStyle w:val="ConsPlusNonformat"/>
        <w:jc w:val="both"/>
      </w:pPr>
      <w:r>
        <w:t xml:space="preserve">    (объем  допустимого  забора (изъятия) водных ресурсов, включая объем их</w:t>
      </w:r>
    </w:p>
    <w:p w:rsidR="00B718CD" w:rsidRDefault="00B718CD">
      <w:pPr>
        <w:pStyle w:val="ConsPlusNonformat"/>
        <w:jc w:val="both"/>
      </w:pPr>
      <w:r>
        <w:t>забора   (изъятия)   для  передачи  абонентам,  площадь  предоставленной  в</w:t>
      </w:r>
    </w:p>
    <w:p w:rsidR="00B718CD" w:rsidRDefault="00B718CD">
      <w:pPr>
        <w:pStyle w:val="ConsPlusNonformat"/>
        <w:jc w:val="both"/>
      </w:pPr>
      <w:r>
        <w:t>пользование акватории, количество производимой электроэнергии)</w:t>
      </w:r>
    </w:p>
    <w:p w:rsidR="00B718CD" w:rsidRDefault="00B718CD">
      <w:pPr>
        <w:pStyle w:val="ConsPlusNonformat"/>
        <w:jc w:val="both"/>
      </w:pPr>
      <w:r>
        <w:t xml:space="preserve">    В случае невозможности определения объема забранной воды или количества</w:t>
      </w:r>
    </w:p>
    <w:p w:rsidR="00B718CD" w:rsidRDefault="00B718CD">
      <w:pPr>
        <w:pStyle w:val="ConsPlusNonformat"/>
        <w:jc w:val="both"/>
      </w:pPr>
      <w:r>
        <w:t>произведенной  электроэнергии  на основании данных контрольно-измерительной</w:t>
      </w:r>
    </w:p>
    <w:p w:rsidR="00B718CD" w:rsidRDefault="00B718CD">
      <w:pPr>
        <w:pStyle w:val="ConsPlusNonformat"/>
        <w:jc w:val="both"/>
      </w:pPr>
      <w:r>
        <w:t>аппаратуры,   а   также  исходя  из  времени  работы  и  производительности</w:t>
      </w:r>
    </w:p>
    <w:p w:rsidR="00B718CD" w:rsidRDefault="00B718CD">
      <w:pPr>
        <w:pStyle w:val="ConsPlusNonformat"/>
        <w:jc w:val="both"/>
      </w:pPr>
      <w:r>
        <w:t>технических  средств  объем  забранной  воды  или  количество произведенной</w:t>
      </w:r>
    </w:p>
    <w:p w:rsidR="00B718CD" w:rsidRDefault="00B718CD">
      <w:pPr>
        <w:pStyle w:val="ConsPlusNonformat"/>
        <w:jc w:val="both"/>
      </w:pPr>
      <w:r>
        <w:t>электроэнергии определяется с помощью ____________________________________.</w:t>
      </w:r>
    </w:p>
    <w:p w:rsidR="00B718CD" w:rsidRDefault="00B718CD">
      <w:pPr>
        <w:pStyle w:val="ConsPlusNonformat"/>
        <w:jc w:val="both"/>
      </w:pPr>
      <w:r>
        <w:t xml:space="preserve">               (методы, условия и порядок определения объема забранной воды</w:t>
      </w:r>
    </w:p>
    <w:p w:rsidR="00B718CD" w:rsidRDefault="00B718CD">
      <w:pPr>
        <w:pStyle w:val="ConsPlusNonformat"/>
        <w:jc w:val="both"/>
      </w:pPr>
      <w:r>
        <w:t xml:space="preserve">                               или количества произведенной электроэнергии)</w:t>
      </w:r>
    </w:p>
    <w:p w:rsidR="00B718CD" w:rsidRDefault="00B718CD">
      <w:pPr>
        <w:pStyle w:val="ConsPlusNonformat"/>
        <w:jc w:val="both"/>
      </w:pPr>
      <w:r>
        <w:t xml:space="preserve">    Расчеты  параметров водопользования прилагаются к настоящему Договору и</w:t>
      </w:r>
    </w:p>
    <w:p w:rsidR="00B718CD" w:rsidRDefault="00B718CD">
      <w:pPr>
        <w:pStyle w:val="ConsPlusNonformat"/>
        <w:jc w:val="both"/>
      </w:pPr>
      <w:r>
        <w:t>являются его неотъемлемой частью.</w:t>
      </w:r>
    </w:p>
    <w:p w:rsidR="00B718CD" w:rsidRDefault="00B718CD">
      <w:pPr>
        <w:pStyle w:val="ConsPlusNonformat"/>
        <w:jc w:val="both"/>
      </w:pPr>
      <w:r>
        <w:t xml:space="preserve">    8. ___________________________________________________________________.</w:t>
      </w:r>
    </w:p>
    <w:p w:rsidR="00B718CD" w:rsidRDefault="00B718CD">
      <w:pPr>
        <w:pStyle w:val="ConsPlusNonformat"/>
        <w:jc w:val="both"/>
      </w:pPr>
      <w:r>
        <w:t xml:space="preserve">              (условия водопользования по соглашению сторон)</w:t>
      </w:r>
    </w:p>
    <w:p w:rsidR="00B718CD" w:rsidRDefault="00B718CD">
      <w:pPr>
        <w:pStyle w:val="ConsPlusNonformat"/>
        <w:jc w:val="both"/>
      </w:pPr>
      <w:r>
        <w:t xml:space="preserve">    II.  Размер,  условия  и  сроки  внесения  платы  за пользование водным</w:t>
      </w:r>
    </w:p>
    <w:p w:rsidR="00B718CD" w:rsidRDefault="00B718CD">
      <w:pPr>
        <w:pStyle w:val="ConsPlusNonformat"/>
        <w:jc w:val="both"/>
      </w:pPr>
      <w:r>
        <w:t>объектом.</w:t>
      </w:r>
    </w:p>
    <w:p w:rsidR="00B718CD" w:rsidRDefault="00B718CD">
      <w:pPr>
        <w:pStyle w:val="ConsPlusNonformat"/>
        <w:jc w:val="both"/>
      </w:pPr>
      <w:r>
        <w:t xml:space="preserve">    9.  Размер  платы  за  пользование  водным  объектом  в  соответствии с</w:t>
      </w:r>
    </w:p>
    <w:p w:rsidR="00B718CD" w:rsidRDefault="00B718CD">
      <w:pPr>
        <w:pStyle w:val="ConsPlusNonformat"/>
        <w:jc w:val="both"/>
      </w:pPr>
      <w:r>
        <w:t>настоящим Договором составляет ____________(_______________________) рублей</w:t>
      </w:r>
    </w:p>
    <w:p w:rsidR="00B718CD" w:rsidRDefault="00B718CD">
      <w:pPr>
        <w:pStyle w:val="ConsPlusNonformat"/>
        <w:jc w:val="both"/>
      </w:pPr>
      <w:r>
        <w:t xml:space="preserve">                                  (цифра)          (прописью)</w:t>
      </w:r>
    </w:p>
    <w:p w:rsidR="00B718CD" w:rsidRDefault="00B718CD">
      <w:pPr>
        <w:pStyle w:val="ConsPlusNonformat"/>
        <w:jc w:val="both"/>
      </w:pPr>
      <w:r>
        <w:t>_________ копеек в год.</w:t>
      </w:r>
    </w:p>
    <w:p w:rsidR="00B718CD" w:rsidRDefault="00B718CD">
      <w:pPr>
        <w:pStyle w:val="ConsPlusNonformat"/>
        <w:jc w:val="both"/>
      </w:pPr>
      <w:r>
        <w:t xml:space="preserve">    Расчет  размера  платы  за  пользование  водным  объектом прилагается к</w:t>
      </w:r>
    </w:p>
    <w:p w:rsidR="00B718CD" w:rsidRDefault="00B718CD">
      <w:pPr>
        <w:pStyle w:val="ConsPlusNonformat"/>
        <w:jc w:val="both"/>
      </w:pPr>
      <w:r>
        <w:t>настоящему Договору и является его неотъемлемой частью.</w:t>
      </w:r>
    </w:p>
    <w:p w:rsidR="00B718CD" w:rsidRDefault="00B718CD">
      <w:pPr>
        <w:pStyle w:val="ConsPlusNonformat"/>
        <w:jc w:val="both"/>
      </w:pPr>
      <w:r>
        <w:t xml:space="preserve">    10.  Размер  платы  за  пользование  водным  объектом  определяется как</w:t>
      </w:r>
    </w:p>
    <w:p w:rsidR="00B718CD" w:rsidRDefault="00B718CD">
      <w:pPr>
        <w:pStyle w:val="ConsPlusNonformat"/>
        <w:jc w:val="both"/>
      </w:pPr>
      <w:r>
        <w:t>произведение  платежной  базы  за платежный период и соответствующей ставки</w:t>
      </w:r>
    </w:p>
    <w:p w:rsidR="00B718CD" w:rsidRDefault="00B718CD">
      <w:pPr>
        <w:pStyle w:val="ConsPlusNonformat"/>
        <w:jc w:val="both"/>
      </w:pPr>
      <w:r>
        <w:t>платы за пользование водным объектом.</w:t>
      </w:r>
    </w:p>
    <w:p w:rsidR="00B718CD" w:rsidRDefault="00B718CD">
      <w:pPr>
        <w:pStyle w:val="ConsPlusNonformat"/>
        <w:jc w:val="both"/>
      </w:pPr>
      <w:r>
        <w:t xml:space="preserve">    Платежным периодом признается квартал.</w:t>
      </w:r>
    </w:p>
    <w:p w:rsidR="00B718CD" w:rsidRDefault="00B718CD">
      <w:pPr>
        <w:pStyle w:val="ConsPlusNonformat"/>
        <w:jc w:val="both"/>
      </w:pPr>
      <w:r>
        <w:t xml:space="preserve">    Платежной базой является _____________________________________________.</w:t>
      </w:r>
    </w:p>
    <w:p w:rsidR="00B718CD" w:rsidRDefault="00B718CD">
      <w:pPr>
        <w:pStyle w:val="ConsPlusNonformat"/>
        <w:jc w:val="both"/>
      </w:pPr>
      <w:r>
        <w:t xml:space="preserve">                                устанавливается отдельно по каждому виду</w:t>
      </w:r>
    </w:p>
    <w:p w:rsidR="00B718CD" w:rsidRDefault="00B718CD">
      <w:pPr>
        <w:pStyle w:val="ConsPlusNonformat"/>
        <w:jc w:val="both"/>
      </w:pPr>
      <w:r>
        <w:t xml:space="preserve">                              водопользования и по каждому водному объекту)</w:t>
      </w:r>
    </w:p>
    <w:p w:rsidR="00B718CD" w:rsidRDefault="00B718CD">
      <w:pPr>
        <w:pStyle w:val="ConsPlusNonformat"/>
        <w:jc w:val="both"/>
      </w:pPr>
      <w:r>
        <w:t xml:space="preserve">    При  осуществлении  забора (изъятия) водных ресурсов из водных объектов</w:t>
      </w:r>
    </w:p>
    <w:p w:rsidR="00B718CD" w:rsidRDefault="00B718CD">
      <w:pPr>
        <w:pStyle w:val="ConsPlusNonformat"/>
        <w:jc w:val="both"/>
      </w:pPr>
      <w:r>
        <w:t>платежной   базой   является  объем  допустимого  забора  (изъятия)  водных</w:t>
      </w:r>
    </w:p>
    <w:p w:rsidR="00B718CD" w:rsidRDefault="00B718CD">
      <w:pPr>
        <w:pStyle w:val="ConsPlusNonformat"/>
        <w:jc w:val="both"/>
      </w:pPr>
      <w:r>
        <w:t>ресурсов,  включая  объем  их  забора  (изъятия) для передачи абонентам, за</w:t>
      </w:r>
    </w:p>
    <w:p w:rsidR="00B718CD" w:rsidRDefault="00B718CD">
      <w:pPr>
        <w:pStyle w:val="ConsPlusNonformat"/>
        <w:jc w:val="both"/>
      </w:pPr>
      <w:r>
        <w:t>платежный период.</w:t>
      </w:r>
    </w:p>
    <w:p w:rsidR="00B718CD" w:rsidRDefault="00B718CD">
      <w:pPr>
        <w:pStyle w:val="ConsPlusNonformat"/>
        <w:jc w:val="both"/>
      </w:pPr>
      <w:r>
        <w:t xml:space="preserve">    При  использовании водного объекта без забора (изъятия) водных ресурсов</w:t>
      </w:r>
    </w:p>
    <w:p w:rsidR="00B718CD" w:rsidRDefault="00B718CD">
      <w:pPr>
        <w:pStyle w:val="ConsPlusNonformat"/>
        <w:jc w:val="both"/>
      </w:pPr>
      <w:r>
        <w:t>для  целей гидроэнергетики платежной базой является количество производимой</w:t>
      </w:r>
    </w:p>
    <w:p w:rsidR="00B718CD" w:rsidRDefault="00B718CD">
      <w:pPr>
        <w:pStyle w:val="ConsPlusNonformat"/>
        <w:jc w:val="both"/>
      </w:pPr>
      <w:r>
        <w:t>электроэнергии за платежный период</w:t>
      </w:r>
    </w:p>
    <w:p w:rsidR="00B718CD" w:rsidRDefault="00B718CD">
      <w:pPr>
        <w:pStyle w:val="ConsPlusNonformat"/>
        <w:jc w:val="both"/>
      </w:pPr>
      <w:r>
        <w:t xml:space="preserve">    При  использовании  акватории  водного объекта платежной базой является</w:t>
      </w:r>
    </w:p>
    <w:p w:rsidR="00B718CD" w:rsidRDefault="00B718CD">
      <w:pPr>
        <w:pStyle w:val="ConsPlusNonformat"/>
        <w:jc w:val="both"/>
      </w:pPr>
      <w:r>
        <w:t>площадь предоставленной акватории водного объекта.</w:t>
      </w:r>
    </w:p>
    <w:p w:rsidR="00B718CD" w:rsidRDefault="00B718CD">
      <w:pPr>
        <w:pStyle w:val="ConsPlusNonformat"/>
        <w:jc w:val="both"/>
      </w:pPr>
      <w:r>
        <w:t xml:space="preserve">    11.  При  изменении в установленном порядке ставок платы за пользование</w:t>
      </w:r>
    </w:p>
    <w:p w:rsidR="00B718CD" w:rsidRDefault="00B718CD">
      <w:pPr>
        <w:pStyle w:val="ConsPlusNonformat"/>
        <w:jc w:val="both"/>
      </w:pPr>
      <w:r>
        <w:t>водным   объектом   размер  платы  за  пользование  водным  объектом  может</w:t>
      </w:r>
    </w:p>
    <w:p w:rsidR="00B718CD" w:rsidRDefault="00B718CD">
      <w:pPr>
        <w:pStyle w:val="ConsPlusNonformat"/>
        <w:jc w:val="both"/>
      </w:pPr>
      <w:r>
        <w:t>изменяться Уполномоченным органом не чаще одного раза за платежный период с</w:t>
      </w:r>
    </w:p>
    <w:p w:rsidR="00B718CD" w:rsidRDefault="00B718CD">
      <w:pPr>
        <w:pStyle w:val="ConsPlusNonformat"/>
        <w:jc w:val="both"/>
      </w:pPr>
      <w:r>
        <w:t>предварительным уведомлением об этом Водопользователя в срок.</w:t>
      </w:r>
    </w:p>
    <w:p w:rsidR="00B718CD" w:rsidRDefault="00B718CD">
      <w:pPr>
        <w:pStyle w:val="ConsPlusNonformat"/>
        <w:jc w:val="both"/>
      </w:pPr>
      <w:bookmarkStart w:id="34" w:name="Par715"/>
      <w:bookmarkEnd w:id="34"/>
      <w:r>
        <w:t xml:space="preserve">    12.  Плата  за  пользование  водным объектом вносится Водопользователем</w:t>
      </w:r>
    </w:p>
    <w:p w:rsidR="00B718CD" w:rsidRDefault="00B718CD">
      <w:pPr>
        <w:pStyle w:val="ConsPlusNonformat"/>
        <w:jc w:val="both"/>
      </w:pPr>
      <w:r>
        <w:t>каждый  платежный  период  не  позднее  20-го  числа  месяца, следующего за</w:t>
      </w:r>
    </w:p>
    <w:p w:rsidR="00B718CD" w:rsidRDefault="00B718CD">
      <w:pPr>
        <w:pStyle w:val="ConsPlusNonformat"/>
        <w:jc w:val="both"/>
      </w:pPr>
      <w:r>
        <w:t>истекшим  платежным  периодом,  по  месту пользования водным объектом путем</w:t>
      </w:r>
    </w:p>
    <w:p w:rsidR="00B718CD" w:rsidRDefault="00B718CD">
      <w:pPr>
        <w:pStyle w:val="ConsPlusNonformat"/>
        <w:jc w:val="both"/>
      </w:pPr>
      <w:r>
        <w:t>перечисления на счет</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(банковские реквизиты, коды бюджетной классификации)</w:t>
      </w:r>
    </w:p>
    <w:p w:rsidR="00B718CD" w:rsidRDefault="00B718CD">
      <w:pPr>
        <w:pStyle w:val="ConsPlusNonformat"/>
        <w:jc w:val="both"/>
      </w:pPr>
      <w:r>
        <w:t>в  соответствии  с  графиком внесения платы за пользование водным объектом,</w:t>
      </w:r>
    </w:p>
    <w:p w:rsidR="00B718CD" w:rsidRDefault="00B718CD">
      <w:pPr>
        <w:pStyle w:val="ConsPlusNonformat"/>
        <w:jc w:val="both"/>
      </w:pPr>
      <w:r>
        <w:t>прилагаемым к настоящему Договору и являющимся его неотъемлемой частью.</w:t>
      </w:r>
    </w:p>
    <w:p w:rsidR="00B718CD" w:rsidRDefault="00B718CD">
      <w:pPr>
        <w:pStyle w:val="ConsPlusNonformat"/>
        <w:jc w:val="both"/>
      </w:pPr>
      <w:r>
        <w:t xml:space="preserve">   13.   Подтверждением   исполнения   Водопользователем  обязательств  по</w:t>
      </w:r>
    </w:p>
    <w:p w:rsidR="00B718CD" w:rsidRDefault="00B718CD">
      <w:pPr>
        <w:pStyle w:val="ConsPlusNonformat"/>
        <w:jc w:val="both"/>
      </w:pPr>
      <w:r>
        <w:t>внесению  платы  за  пользование водным объектом в соответствии с настоящим</w:t>
      </w:r>
    </w:p>
    <w:p w:rsidR="00B718CD" w:rsidRDefault="00B718CD">
      <w:pPr>
        <w:pStyle w:val="ConsPlusNonformat"/>
        <w:jc w:val="both"/>
      </w:pPr>
      <w:r>
        <w:t>Договором является представление им в Уполномоченный орган копии платежного</w:t>
      </w:r>
    </w:p>
    <w:p w:rsidR="00B718CD" w:rsidRDefault="00B718CD">
      <w:pPr>
        <w:pStyle w:val="ConsPlusNonformat"/>
        <w:jc w:val="both"/>
      </w:pPr>
      <w:r>
        <w:t>документа  с  отметкой  банка (платежное поручение, квитанция), отражающего</w:t>
      </w:r>
    </w:p>
    <w:p w:rsidR="00B718CD" w:rsidRDefault="00B718CD">
      <w:pPr>
        <w:pStyle w:val="ConsPlusNonformat"/>
        <w:jc w:val="both"/>
      </w:pPr>
      <w:r>
        <w:t>полноту и своевременность внесения платы за пользование водным объектом.</w:t>
      </w:r>
    </w:p>
    <w:p w:rsidR="00B718CD" w:rsidRDefault="00B718CD">
      <w:pPr>
        <w:pStyle w:val="ConsPlusNonformat"/>
        <w:jc w:val="both"/>
      </w:pPr>
      <w:r>
        <w:t xml:space="preserve">    14.  Изменение  размера платы и перерасчет размера платы за пользование</w:t>
      </w:r>
    </w:p>
    <w:p w:rsidR="00B718CD" w:rsidRDefault="00B718CD">
      <w:pPr>
        <w:pStyle w:val="ConsPlusNonformat"/>
        <w:jc w:val="both"/>
      </w:pPr>
      <w:r>
        <w:t>водным  объектом  оформляются  путем  подписания  сторонами  дополнительных</w:t>
      </w:r>
    </w:p>
    <w:p w:rsidR="00B718CD" w:rsidRDefault="00B718CD">
      <w:pPr>
        <w:pStyle w:val="ConsPlusNonformat"/>
        <w:jc w:val="both"/>
      </w:pPr>
      <w:r>
        <w:t>соглашений к настоящему Договору, являющихся его неотъемлемой частью.</w:t>
      </w:r>
    </w:p>
    <w:p w:rsidR="00B718CD" w:rsidRDefault="00B718CD">
      <w:pPr>
        <w:pStyle w:val="ConsPlusNonformat"/>
        <w:jc w:val="both"/>
      </w:pPr>
      <w:r>
        <w:t xml:space="preserve">    III. Права и обязанности сторон.</w:t>
      </w:r>
    </w:p>
    <w:p w:rsidR="00B718CD" w:rsidRDefault="00B718CD">
      <w:pPr>
        <w:pStyle w:val="ConsPlusNonformat"/>
        <w:jc w:val="both"/>
      </w:pPr>
      <w:r>
        <w:t xml:space="preserve">    15. Уполномоченный орган имеет право:</w:t>
      </w:r>
    </w:p>
    <w:p w:rsidR="00B718CD" w:rsidRDefault="00B718CD">
      <w:pPr>
        <w:pStyle w:val="ConsPlusNonformat"/>
        <w:jc w:val="both"/>
      </w:pPr>
      <w:r>
        <w:t xml:space="preserve">    а)  на беспрепятственный доступ к водному объекту в месте осуществления</w:t>
      </w:r>
    </w:p>
    <w:p w:rsidR="00B718CD" w:rsidRDefault="00B718CD">
      <w:pPr>
        <w:pStyle w:val="ConsPlusNonformat"/>
        <w:jc w:val="both"/>
      </w:pPr>
      <w:r>
        <w:t>водопользования  и  в  границах предоставленной в пользование части водного</w:t>
      </w:r>
    </w:p>
    <w:p w:rsidR="00B718CD" w:rsidRDefault="00B718CD">
      <w:pPr>
        <w:pStyle w:val="ConsPlusNonformat"/>
        <w:jc w:val="both"/>
      </w:pPr>
      <w:r>
        <w:t>объекта,  к  производственным  и иным объектам, сооружениям и оборудованию,</w:t>
      </w:r>
    </w:p>
    <w:p w:rsidR="00B718CD" w:rsidRDefault="00B718CD">
      <w:pPr>
        <w:pStyle w:val="ConsPlusNonformat"/>
        <w:jc w:val="both"/>
      </w:pPr>
      <w:r>
        <w:t>посредством   которых  осуществляется  водопользование,  с  целью  проверки</w:t>
      </w:r>
    </w:p>
    <w:p w:rsidR="00B718CD" w:rsidRDefault="00B718CD">
      <w:pPr>
        <w:pStyle w:val="ConsPlusNonformat"/>
        <w:jc w:val="both"/>
      </w:pPr>
      <w:r>
        <w:t>выполнения Водопользователем условий настоящего Договора;</w:t>
      </w:r>
    </w:p>
    <w:p w:rsidR="00B718CD" w:rsidRDefault="00B718CD">
      <w:pPr>
        <w:pStyle w:val="ConsPlusNonformat"/>
        <w:jc w:val="both"/>
      </w:pPr>
      <w:r>
        <w:t xml:space="preserve">    б)  вносить  предложения  по  пересмотру  условий настоящего Договора в</w:t>
      </w:r>
    </w:p>
    <w:p w:rsidR="00B718CD" w:rsidRDefault="00B718CD">
      <w:pPr>
        <w:pStyle w:val="ConsPlusNonformat"/>
        <w:jc w:val="both"/>
      </w:pPr>
      <w:r>
        <w:t>связи  с  изменением  водохозяйственной  обстановки,  лимитов и квот забора</w:t>
      </w:r>
    </w:p>
    <w:p w:rsidR="00B718CD" w:rsidRDefault="00B718CD">
      <w:pPr>
        <w:pStyle w:val="ConsPlusNonformat"/>
        <w:jc w:val="both"/>
      </w:pPr>
      <w:r>
        <w:t>(изъятия)  водных  ресурсов из водного объекта с учетом фактических условий</w:t>
      </w:r>
    </w:p>
    <w:p w:rsidR="00B718CD" w:rsidRDefault="00B718CD">
      <w:pPr>
        <w:pStyle w:val="ConsPlusNonformat"/>
        <w:jc w:val="both"/>
      </w:pPr>
      <w:r>
        <w:t>его водности;</w:t>
      </w:r>
    </w:p>
    <w:p w:rsidR="00B718CD" w:rsidRDefault="00B718CD">
      <w:pPr>
        <w:pStyle w:val="ConsPlusNonformat"/>
        <w:jc w:val="both"/>
      </w:pPr>
      <w:r>
        <w:t xml:space="preserve">    в)  требовать от Водопользователя надлежащего исполнения возложенных на</w:t>
      </w:r>
    </w:p>
    <w:p w:rsidR="00B718CD" w:rsidRDefault="00B718CD">
      <w:pPr>
        <w:pStyle w:val="ConsPlusNonformat"/>
        <w:jc w:val="both"/>
      </w:pPr>
      <w:r>
        <w:t>него обязательств по водопользованию.</w:t>
      </w:r>
    </w:p>
    <w:p w:rsidR="00B718CD" w:rsidRDefault="00B718CD">
      <w:pPr>
        <w:pStyle w:val="ConsPlusNonformat"/>
        <w:jc w:val="both"/>
      </w:pPr>
      <w:r>
        <w:t xml:space="preserve">    16. Уполномоченный орган обязан:</w:t>
      </w:r>
    </w:p>
    <w:p w:rsidR="00B718CD" w:rsidRDefault="00B718CD">
      <w:pPr>
        <w:pStyle w:val="ConsPlusNonformat"/>
        <w:jc w:val="both"/>
      </w:pPr>
      <w:r>
        <w:t xml:space="preserve">    а) выполнять в полном объеме условия настоящего Договора;</w:t>
      </w:r>
    </w:p>
    <w:p w:rsidR="00B718CD" w:rsidRDefault="00B718CD">
      <w:pPr>
        <w:pStyle w:val="ConsPlusNonformat"/>
        <w:jc w:val="both"/>
      </w:pPr>
      <w:r>
        <w:t xml:space="preserve">    б)  уведомлять в письменной форме в 10-дневный срок Водопользователя об</w:t>
      </w:r>
    </w:p>
    <w:p w:rsidR="00B718CD" w:rsidRDefault="00B718CD">
      <w:pPr>
        <w:pStyle w:val="ConsPlusNonformat"/>
        <w:jc w:val="both"/>
      </w:pPr>
      <w:r>
        <w:t>изменении  номера  счета  для  перечисления  платы  за  пользование водными</w:t>
      </w:r>
    </w:p>
    <w:p w:rsidR="00B718CD" w:rsidRDefault="00B718CD">
      <w:pPr>
        <w:pStyle w:val="ConsPlusNonformat"/>
        <w:jc w:val="both"/>
      </w:pPr>
      <w:r>
        <w:t xml:space="preserve">объектами, указанного в </w:t>
      </w:r>
      <w:hyperlink w:anchor="Par715" w:tooltip="    12.  Плата  за  пользование  водным объектом вносится Водопользователем" w:history="1">
        <w:r>
          <w:rPr>
            <w:color w:val="0000FF"/>
          </w:rPr>
          <w:t>пункте 12</w:t>
        </w:r>
      </w:hyperlink>
      <w:r>
        <w:t xml:space="preserve"> настоящего Договора.</w:t>
      </w:r>
    </w:p>
    <w:p w:rsidR="00B718CD" w:rsidRDefault="00B718CD">
      <w:pPr>
        <w:pStyle w:val="ConsPlusNonformat"/>
        <w:jc w:val="both"/>
      </w:pPr>
      <w:r>
        <w:t xml:space="preserve">    17. Водопользователь имеет право:</w:t>
      </w:r>
    </w:p>
    <w:p w:rsidR="00B718CD" w:rsidRDefault="00B718CD">
      <w:pPr>
        <w:pStyle w:val="ConsPlusNonformat"/>
        <w:jc w:val="both"/>
      </w:pPr>
      <w:r>
        <w:t xml:space="preserve">    а)  использовать  водный  объект  на  условиях, установленных настоящим</w:t>
      </w:r>
    </w:p>
    <w:p w:rsidR="00B718CD" w:rsidRDefault="00B718CD">
      <w:pPr>
        <w:pStyle w:val="ConsPlusNonformat"/>
        <w:jc w:val="both"/>
      </w:pPr>
      <w:r>
        <w:t>Договором;</w:t>
      </w:r>
    </w:p>
    <w:p w:rsidR="00B718CD" w:rsidRDefault="00B718CD">
      <w:pPr>
        <w:pStyle w:val="ConsPlusNonformat"/>
        <w:jc w:val="both"/>
      </w:pPr>
      <w:r>
        <w:t xml:space="preserve">    б)  вносить  предложения  по  пересмотру  условий настоящего Договора в</w:t>
      </w:r>
    </w:p>
    <w:p w:rsidR="00B718CD" w:rsidRDefault="00B718CD">
      <w:pPr>
        <w:pStyle w:val="ConsPlusNonformat"/>
        <w:jc w:val="both"/>
      </w:pPr>
      <w:r>
        <w:t>связи с изменением целей и параметров водопользования;</w:t>
      </w:r>
    </w:p>
    <w:p w:rsidR="00B718CD" w:rsidRDefault="00B718CD">
      <w:pPr>
        <w:pStyle w:val="ConsPlusNonformat"/>
        <w:jc w:val="both"/>
      </w:pPr>
      <w:r>
        <w:t xml:space="preserve">    в)   с   согласия   Уполномоченного  органа  передавать  свои  права  и</w:t>
      </w:r>
    </w:p>
    <w:p w:rsidR="00B718CD" w:rsidRDefault="00B718CD">
      <w:pPr>
        <w:pStyle w:val="ConsPlusNonformat"/>
        <w:jc w:val="both"/>
      </w:pPr>
      <w:r>
        <w:t>обязанности  по  настоящему  Договору  другому  лицу, за исключением прав и</w:t>
      </w:r>
    </w:p>
    <w:p w:rsidR="00B718CD" w:rsidRDefault="00B718CD">
      <w:pPr>
        <w:pStyle w:val="ConsPlusNonformat"/>
        <w:jc w:val="both"/>
      </w:pPr>
      <w:r>
        <w:t>обязанностей  в  части  забора  (изъятия)  водных ресурсов из поверхностных</w:t>
      </w:r>
    </w:p>
    <w:p w:rsidR="00B718CD" w:rsidRDefault="00B718CD">
      <w:pPr>
        <w:pStyle w:val="ConsPlusNonformat"/>
        <w:jc w:val="both"/>
      </w:pPr>
      <w:r>
        <w:t>водных объектов для целей питьевого и хозяйственно-бытового водоснабжения;</w:t>
      </w:r>
    </w:p>
    <w:p w:rsidR="00B718CD" w:rsidRDefault="00B718CD">
      <w:pPr>
        <w:pStyle w:val="ConsPlusNonformat"/>
        <w:jc w:val="both"/>
      </w:pPr>
      <w:r>
        <w:t xml:space="preserve">    г)  при надлежащем исполнении своих обязанностей по настоящему Договору</w:t>
      </w:r>
    </w:p>
    <w:p w:rsidR="00B718CD" w:rsidRDefault="00B718CD">
      <w:pPr>
        <w:pStyle w:val="ConsPlusNonformat"/>
        <w:jc w:val="both"/>
      </w:pPr>
      <w:r>
        <w:t>по  истечении  срока  действия  настоящего  Договора имеет преимущественное</w:t>
      </w:r>
    </w:p>
    <w:p w:rsidR="00B718CD" w:rsidRDefault="00B718CD">
      <w:pPr>
        <w:pStyle w:val="ConsPlusNonformat"/>
        <w:jc w:val="both"/>
      </w:pPr>
      <w:r>
        <w:t>право  перед другими лицами на заключение такого договора на новый срок, за</w:t>
      </w:r>
    </w:p>
    <w:p w:rsidR="00B718CD" w:rsidRDefault="00B718CD">
      <w:pPr>
        <w:pStyle w:val="ConsPlusNonformat"/>
        <w:jc w:val="both"/>
      </w:pPr>
      <w:r>
        <w:t>исключением  случая,  если  настоящий  Договор  был заключен по результатам</w:t>
      </w:r>
    </w:p>
    <w:p w:rsidR="00B718CD" w:rsidRDefault="00B718CD">
      <w:pPr>
        <w:pStyle w:val="ConsPlusNonformat"/>
        <w:jc w:val="both"/>
      </w:pPr>
      <w:r>
        <w:t>аукциона.</w:t>
      </w:r>
    </w:p>
    <w:p w:rsidR="00B718CD" w:rsidRDefault="00B718CD">
      <w:pPr>
        <w:pStyle w:val="ConsPlusNonformat"/>
        <w:jc w:val="both"/>
      </w:pPr>
      <w:r>
        <w:t xml:space="preserve">    18. Водопользователь обязан:</w:t>
      </w:r>
    </w:p>
    <w:p w:rsidR="00B718CD" w:rsidRDefault="00B718CD">
      <w:pPr>
        <w:pStyle w:val="ConsPlusNonformat"/>
        <w:jc w:val="both"/>
      </w:pPr>
      <w:r>
        <w:t xml:space="preserve">    а) выполнять в полном объеме условия настоящего Договора;</w:t>
      </w:r>
    </w:p>
    <w:p w:rsidR="00B718CD" w:rsidRDefault="00B718CD">
      <w:pPr>
        <w:pStyle w:val="ConsPlusNonformat"/>
        <w:jc w:val="both"/>
      </w:pPr>
      <w:r>
        <w:t xml:space="preserve">    б)  приступить к водопользованию в соответствии с настоящим Договором в</w:t>
      </w:r>
    </w:p>
    <w:p w:rsidR="00B718CD" w:rsidRDefault="00B718CD">
      <w:pPr>
        <w:pStyle w:val="ConsPlusNonformat"/>
        <w:jc w:val="both"/>
      </w:pPr>
      <w:r>
        <w:t>срок _____________________________________________________________________;</w:t>
      </w:r>
    </w:p>
    <w:p w:rsidR="00B718CD" w:rsidRDefault="00B718CD">
      <w:pPr>
        <w:pStyle w:val="ConsPlusNonformat"/>
        <w:jc w:val="both"/>
      </w:pPr>
      <w:r>
        <w:t xml:space="preserve">      (срок, в течение которого Водопользователь должен приступить к</w:t>
      </w:r>
    </w:p>
    <w:p w:rsidR="00B718CD" w:rsidRDefault="00B718CD">
      <w:pPr>
        <w:pStyle w:val="ConsPlusNonformat"/>
        <w:jc w:val="both"/>
      </w:pPr>
      <w:r>
        <w:t xml:space="preserve">                      использованию водного объекта)</w:t>
      </w:r>
    </w:p>
    <w:p w:rsidR="00B718CD" w:rsidRDefault="00B718CD">
      <w:pPr>
        <w:pStyle w:val="ConsPlusNonformat"/>
        <w:jc w:val="both"/>
      </w:pPr>
      <w:r>
        <w:t xml:space="preserve">    в)  вести  регулярное  наблюдение  за  состоянием водного объекта и его</w:t>
      </w:r>
    </w:p>
    <w:p w:rsidR="00B718CD" w:rsidRDefault="00B718CD">
      <w:pPr>
        <w:pStyle w:val="ConsPlusNonformat"/>
        <w:jc w:val="both"/>
      </w:pPr>
      <w:r>
        <w:t>водоохранной  зоной  по  согласованной  с Уполномоченным органом программе,</w:t>
      </w:r>
    </w:p>
    <w:p w:rsidR="00B718CD" w:rsidRDefault="00B718CD">
      <w:pPr>
        <w:pStyle w:val="ConsPlusNonformat"/>
        <w:jc w:val="both"/>
      </w:pPr>
      <w:r>
        <w:t>прилагаемой  к  настоящему  Договору  и являющейся его неотъемлемой частью,</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(пункт(ы), периодичность и перечень показателей наблюдений)</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и передавать результаты наблюдений в _____________________________________;</w:t>
      </w:r>
    </w:p>
    <w:p w:rsidR="00B718CD" w:rsidRDefault="00B718CD">
      <w:pPr>
        <w:pStyle w:val="ConsPlusNonformat"/>
        <w:jc w:val="both"/>
      </w:pPr>
      <w:r>
        <w:t xml:space="preserve">                                      (наименование уполномоченного органа)</w:t>
      </w:r>
    </w:p>
    <w:p w:rsidR="00B718CD" w:rsidRDefault="00B718CD">
      <w:pPr>
        <w:pStyle w:val="ConsPlusNonformat"/>
        <w:jc w:val="both"/>
      </w:pPr>
      <w:r>
        <w:t xml:space="preserve">    г)   содержать   в  исправном  состоянии  эксплуатируемые  им  очистные</w:t>
      </w:r>
    </w:p>
    <w:p w:rsidR="00B718CD" w:rsidRDefault="00B718CD">
      <w:pPr>
        <w:pStyle w:val="ConsPlusNonformat"/>
        <w:jc w:val="both"/>
      </w:pPr>
      <w:r>
        <w:t>сооружения  и  расположенные  на  водном  объекте  гидротехнические  и иные</w:t>
      </w:r>
    </w:p>
    <w:p w:rsidR="00B718CD" w:rsidRDefault="00B718CD">
      <w:pPr>
        <w:pStyle w:val="ConsPlusNonformat"/>
        <w:jc w:val="both"/>
      </w:pPr>
      <w:r>
        <w:t>сооружения;</w:t>
      </w:r>
    </w:p>
    <w:p w:rsidR="00B718CD" w:rsidRDefault="00B718CD">
      <w:pPr>
        <w:pStyle w:val="ConsPlusNonformat"/>
        <w:jc w:val="both"/>
      </w:pPr>
      <w:r>
        <w:t xml:space="preserve">    д)  вести в установленном порядке учет забора (изъятия) водных ресурсов</w:t>
      </w:r>
    </w:p>
    <w:p w:rsidR="00B718CD" w:rsidRDefault="00B718CD">
      <w:pPr>
        <w:pStyle w:val="ConsPlusNonformat"/>
        <w:jc w:val="both"/>
      </w:pPr>
      <w:r>
        <w:t>из водных объектов, их качества, объемов произведенной электроэнергии;</w:t>
      </w:r>
    </w:p>
    <w:p w:rsidR="00B718CD" w:rsidRDefault="00B718CD">
      <w:pPr>
        <w:pStyle w:val="ConsPlusNonformat"/>
        <w:jc w:val="both"/>
      </w:pPr>
      <w:r>
        <w:t xml:space="preserve">    е)  вносить  плату  за  пользование  водными  объектами  в  размере, на</w:t>
      </w:r>
    </w:p>
    <w:p w:rsidR="00B718CD" w:rsidRDefault="00B718CD">
      <w:pPr>
        <w:pStyle w:val="ConsPlusNonformat"/>
        <w:jc w:val="both"/>
      </w:pPr>
      <w:r>
        <w:t>условиях и в сроки, которые установлены настоящим Договором;</w:t>
      </w:r>
    </w:p>
    <w:p w:rsidR="00B718CD" w:rsidRDefault="00B718CD">
      <w:pPr>
        <w:pStyle w:val="ConsPlusNonformat"/>
        <w:jc w:val="both"/>
      </w:pPr>
      <w:r>
        <w:t xml:space="preserve">    ж)  своевременно  производить  перерасчет  платы за пользование водными</w:t>
      </w:r>
    </w:p>
    <w:p w:rsidR="00B718CD" w:rsidRDefault="00B718CD">
      <w:pPr>
        <w:pStyle w:val="ConsPlusNonformat"/>
        <w:jc w:val="both"/>
      </w:pPr>
      <w:r>
        <w:t>объектами исходя из фактической платежной базы;</w:t>
      </w:r>
    </w:p>
    <w:p w:rsidR="00B718CD" w:rsidRDefault="00B718CD">
      <w:pPr>
        <w:pStyle w:val="ConsPlusNonformat"/>
        <w:jc w:val="both"/>
      </w:pPr>
      <w:r>
        <w:t xml:space="preserve">    з)  представлять в Уполномоченный орган ежеквартально, не позднее 10-го</w:t>
      </w:r>
    </w:p>
    <w:p w:rsidR="00B718CD" w:rsidRDefault="00B718CD">
      <w:pPr>
        <w:pStyle w:val="ConsPlusNonformat"/>
        <w:jc w:val="both"/>
      </w:pPr>
      <w:r>
        <w:t>числа  месяца,  следующего  за  отчетным  кварталом,  отчет  о  фактических</w:t>
      </w:r>
    </w:p>
    <w:p w:rsidR="00B718CD" w:rsidRDefault="00B718CD">
      <w:pPr>
        <w:pStyle w:val="ConsPlusNonformat"/>
        <w:jc w:val="both"/>
      </w:pPr>
      <w:r>
        <w:t>параметрах     осуществляемого    водопользования,    выполнении    условий</w:t>
      </w:r>
    </w:p>
    <w:p w:rsidR="00B718CD" w:rsidRDefault="00B718CD">
      <w:pPr>
        <w:pStyle w:val="ConsPlusNonformat"/>
        <w:jc w:val="both"/>
      </w:pPr>
      <w:r>
        <w:t>использования водного объекта (его части), результатах наблюдений за водным</w:t>
      </w:r>
    </w:p>
    <w:p w:rsidR="00B718CD" w:rsidRDefault="00B718CD">
      <w:pPr>
        <w:pStyle w:val="ConsPlusNonformat"/>
        <w:jc w:val="both"/>
      </w:pPr>
      <w:r>
        <w:t>объектом и его водоохранной зоной;</w:t>
      </w:r>
    </w:p>
    <w:p w:rsidR="00B718CD" w:rsidRDefault="00B718CD">
      <w:pPr>
        <w:pStyle w:val="ConsPlusNonformat"/>
        <w:jc w:val="both"/>
      </w:pPr>
      <w:r>
        <w:t xml:space="preserve">    и)  представлять в Уполномоченный орган ежеквартально, не позднее 10-го</w:t>
      </w:r>
    </w:p>
    <w:p w:rsidR="00B718CD" w:rsidRDefault="00B718CD">
      <w:pPr>
        <w:pStyle w:val="ConsPlusNonformat"/>
        <w:jc w:val="both"/>
      </w:pPr>
      <w:r>
        <w:t>числа  месяца,  следующего  за отчетным кварталом, отчет о выполнении плана</w:t>
      </w:r>
    </w:p>
    <w:p w:rsidR="00B718CD" w:rsidRDefault="00B718CD">
      <w:pPr>
        <w:pStyle w:val="ConsPlusNonformat"/>
        <w:jc w:val="both"/>
      </w:pPr>
      <w:r>
        <w:t>водоохранных мероприятий;</w:t>
      </w:r>
    </w:p>
    <w:p w:rsidR="00B718CD" w:rsidRDefault="00B718CD">
      <w:pPr>
        <w:pStyle w:val="ConsPlusNonformat"/>
        <w:jc w:val="both"/>
      </w:pPr>
      <w:r>
        <w:t xml:space="preserve">    к) представлять в установленном порядке в Уполномоченный орган ежегодно</w:t>
      </w:r>
    </w:p>
    <w:p w:rsidR="00B718CD" w:rsidRDefault="00B718CD">
      <w:pPr>
        <w:pStyle w:val="ConsPlusNonformat"/>
        <w:jc w:val="both"/>
      </w:pPr>
      <w:r>
        <w:t>отчеты  об использовании и охране водных объектов по формам государственной</w:t>
      </w:r>
    </w:p>
    <w:p w:rsidR="00B718CD" w:rsidRDefault="00B718CD">
      <w:pPr>
        <w:pStyle w:val="ConsPlusNonformat"/>
        <w:jc w:val="both"/>
      </w:pPr>
      <w:r>
        <w:t>статистической отчетности;</w:t>
      </w:r>
    </w:p>
    <w:p w:rsidR="00B718CD" w:rsidRDefault="00B718CD">
      <w:pPr>
        <w:pStyle w:val="ConsPlusNonformat"/>
        <w:jc w:val="both"/>
      </w:pPr>
      <w:r>
        <w:t xml:space="preserve">    л) своевременно осуществлять мероприятия по предупреждению и ликвидации</w:t>
      </w:r>
    </w:p>
    <w:p w:rsidR="00B718CD" w:rsidRDefault="00B718CD">
      <w:pPr>
        <w:pStyle w:val="ConsPlusNonformat"/>
        <w:jc w:val="both"/>
      </w:pPr>
      <w:r>
        <w:t>аварийных и других чрезвычайных ситуаций на водном объекте;</w:t>
      </w:r>
    </w:p>
    <w:p w:rsidR="00B718CD" w:rsidRDefault="00B718CD">
      <w:pPr>
        <w:pStyle w:val="ConsPlusNonformat"/>
        <w:jc w:val="both"/>
      </w:pPr>
      <w:r>
        <w:t xml:space="preserve">    м)  информировать уполномоченные органы государственной власти и органы</w:t>
      </w:r>
    </w:p>
    <w:p w:rsidR="00B718CD" w:rsidRDefault="00B718CD">
      <w:pPr>
        <w:pStyle w:val="ConsPlusNonformat"/>
        <w:jc w:val="both"/>
      </w:pPr>
      <w:r>
        <w:t>местного  самоуправления об авариях и иных чрезвычайных ситуациях на водном</w:t>
      </w:r>
    </w:p>
    <w:p w:rsidR="00B718CD" w:rsidRDefault="00B718CD">
      <w:pPr>
        <w:pStyle w:val="ConsPlusNonformat"/>
        <w:jc w:val="both"/>
      </w:pPr>
      <w:r>
        <w:t>объекте;</w:t>
      </w:r>
    </w:p>
    <w:p w:rsidR="00B718CD" w:rsidRDefault="00B718CD">
      <w:pPr>
        <w:pStyle w:val="ConsPlusNonformat"/>
        <w:jc w:val="both"/>
      </w:pPr>
      <w:r>
        <w:t xml:space="preserve">    н)  представлять  в  Уполномоченный  орган  Администрации  ежегодно, не</w:t>
      </w:r>
    </w:p>
    <w:p w:rsidR="00B718CD" w:rsidRDefault="00B718CD">
      <w:pPr>
        <w:pStyle w:val="ConsPlusNonformat"/>
        <w:jc w:val="both"/>
      </w:pPr>
      <w:r>
        <w:t>позднее  1 декабря текущего года, на утверждение проекта плана водоохранных</w:t>
      </w:r>
    </w:p>
    <w:p w:rsidR="00B718CD" w:rsidRDefault="00B718CD">
      <w:pPr>
        <w:pStyle w:val="ConsPlusNonformat"/>
        <w:jc w:val="both"/>
      </w:pPr>
      <w:r>
        <w:t>мероприятий на последующий год;</w:t>
      </w:r>
    </w:p>
    <w:p w:rsidR="00B718CD" w:rsidRDefault="00B718CD">
      <w:pPr>
        <w:pStyle w:val="ConsPlusNonformat"/>
        <w:jc w:val="both"/>
      </w:pPr>
      <w:r>
        <w:t xml:space="preserve">    о) уведомлять в письменной форме в 10-дневный срок Уполномоченный орган</w:t>
      </w:r>
    </w:p>
    <w:p w:rsidR="00B718CD" w:rsidRDefault="00B718CD">
      <w:pPr>
        <w:pStyle w:val="ConsPlusNonformat"/>
        <w:jc w:val="both"/>
      </w:pPr>
      <w:r>
        <w:t>об изменении своих реквизитов;</w:t>
      </w:r>
    </w:p>
    <w:p w:rsidR="00B718CD" w:rsidRDefault="00B718CD">
      <w:pPr>
        <w:pStyle w:val="ConsPlusNonformat"/>
        <w:jc w:val="both"/>
      </w:pPr>
      <w:r>
        <w:t xml:space="preserve">    п)  обеспечивать Уполномоченному органу, а также представителям органов</w:t>
      </w:r>
    </w:p>
    <w:p w:rsidR="00B718CD" w:rsidRDefault="00B718CD">
      <w:pPr>
        <w:pStyle w:val="ConsPlusNonformat"/>
        <w:jc w:val="both"/>
      </w:pPr>
      <w:r>
        <w:t>государственного  контроля  и  надзора  за  использованием и охраной водных</w:t>
      </w:r>
    </w:p>
    <w:p w:rsidR="00B718CD" w:rsidRDefault="00B718CD">
      <w:pPr>
        <w:pStyle w:val="ConsPlusNonformat"/>
        <w:jc w:val="both"/>
      </w:pPr>
      <w:r>
        <w:t>объектов  по  их  требованию доступ к водному объекту в месте осуществления</w:t>
      </w:r>
    </w:p>
    <w:p w:rsidR="00B718CD" w:rsidRDefault="00B718CD">
      <w:pPr>
        <w:pStyle w:val="ConsPlusNonformat"/>
        <w:jc w:val="both"/>
      </w:pPr>
      <w:r>
        <w:t>водопользования  и  в  границах предоставленной в пользование части водного</w:t>
      </w:r>
    </w:p>
    <w:p w:rsidR="00B718CD" w:rsidRDefault="00B718CD">
      <w:pPr>
        <w:pStyle w:val="ConsPlusNonformat"/>
        <w:jc w:val="both"/>
      </w:pPr>
      <w:r>
        <w:t>объекта,  к  производственным  и иным объектам, сооружениям и оборудованию,</w:t>
      </w:r>
    </w:p>
    <w:p w:rsidR="00B718CD" w:rsidRDefault="00B718CD">
      <w:pPr>
        <w:pStyle w:val="ConsPlusNonformat"/>
        <w:jc w:val="both"/>
      </w:pPr>
      <w:r>
        <w:t>посредством которых осуществляется водопользование;</w:t>
      </w:r>
    </w:p>
    <w:p w:rsidR="00B718CD" w:rsidRDefault="00B718CD">
      <w:pPr>
        <w:pStyle w:val="ConsPlusNonformat"/>
        <w:jc w:val="both"/>
      </w:pPr>
      <w:r>
        <w:t xml:space="preserve">    р)  не  осуществлять действий, приводящих к причинению вреда окружающей</w:t>
      </w:r>
    </w:p>
    <w:p w:rsidR="00B718CD" w:rsidRDefault="00B718CD">
      <w:pPr>
        <w:pStyle w:val="ConsPlusNonformat"/>
        <w:jc w:val="both"/>
      </w:pPr>
      <w:r>
        <w:t>среде,  ухудшению экологической обстановки на предоставленном в пользование</w:t>
      </w:r>
    </w:p>
    <w:p w:rsidR="00B718CD" w:rsidRDefault="00B718CD">
      <w:pPr>
        <w:pStyle w:val="ConsPlusNonformat"/>
        <w:jc w:val="both"/>
      </w:pPr>
      <w:r>
        <w:t>водном  объекте  и  прилегающих  к  нему  территориях  водоохранных  зон  и</w:t>
      </w:r>
    </w:p>
    <w:p w:rsidR="00B718CD" w:rsidRDefault="00B718CD">
      <w:pPr>
        <w:pStyle w:val="ConsPlusNonformat"/>
        <w:jc w:val="both"/>
      </w:pPr>
      <w:r>
        <w:t>прибрежных защитных полос водных объектов;</w:t>
      </w:r>
    </w:p>
    <w:p w:rsidR="00B718CD" w:rsidRDefault="00B718CD">
      <w:pPr>
        <w:pStyle w:val="ConsPlusNonformat"/>
        <w:jc w:val="both"/>
      </w:pPr>
      <w:r>
        <w:t xml:space="preserve">    с) не нарушать прав других водопользователей, осуществляющих совместное</w:t>
      </w:r>
    </w:p>
    <w:p w:rsidR="00B718CD" w:rsidRDefault="00B718CD">
      <w:pPr>
        <w:pStyle w:val="ConsPlusNonformat"/>
        <w:jc w:val="both"/>
      </w:pPr>
      <w:r>
        <w:t>с Водопользователем использование этого водного объекта;</w:t>
      </w:r>
    </w:p>
    <w:p w:rsidR="00B718CD" w:rsidRDefault="00B718CD">
      <w:pPr>
        <w:pStyle w:val="ConsPlusNonformat"/>
        <w:jc w:val="both"/>
      </w:pPr>
      <w:r>
        <w:t xml:space="preserve">    т)  не позднее чем за три месяца до окончания срока действия настоящего</w:t>
      </w:r>
    </w:p>
    <w:p w:rsidR="00B718CD" w:rsidRDefault="00B718CD">
      <w:pPr>
        <w:pStyle w:val="ConsPlusNonformat"/>
        <w:jc w:val="both"/>
      </w:pPr>
      <w:r>
        <w:t>Договора  уведомить Уполномоченный орган Администрации в письменной форме о</w:t>
      </w:r>
    </w:p>
    <w:p w:rsidR="00B718CD" w:rsidRDefault="00B718CD">
      <w:pPr>
        <w:pStyle w:val="ConsPlusNonformat"/>
        <w:jc w:val="both"/>
      </w:pPr>
      <w:r>
        <w:t>желании заключить такой договор на новый срок.</w:t>
      </w:r>
    </w:p>
    <w:p w:rsidR="00B718CD" w:rsidRDefault="00B718CD">
      <w:pPr>
        <w:pStyle w:val="ConsPlusNonformat"/>
        <w:jc w:val="both"/>
      </w:pPr>
      <w:r>
        <w:t xml:space="preserve">    19.  Стороны имеют иные права и несут иные обязанности, предусмотренные</w:t>
      </w:r>
    </w:p>
    <w:p w:rsidR="00B718CD" w:rsidRDefault="00B718CD">
      <w:pPr>
        <w:pStyle w:val="ConsPlusNonformat"/>
        <w:jc w:val="both"/>
      </w:pPr>
      <w:r>
        <w:t>законодательством   Российской   Федерации,  помимо  прав  и  обязанностей,</w:t>
      </w:r>
    </w:p>
    <w:p w:rsidR="00B718CD" w:rsidRDefault="00B718CD">
      <w:pPr>
        <w:pStyle w:val="ConsPlusNonformat"/>
        <w:jc w:val="both"/>
      </w:pPr>
      <w:r>
        <w:t>указанных в настоящем Договоре.</w:t>
      </w:r>
    </w:p>
    <w:p w:rsidR="00B718CD" w:rsidRDefault="00B718CD">
      <w:pPr>
        <w:pStyle w:val="ConsPlusNonformat"/>
        <w:jc w:val="both"/>
      </w:pPr>
      <w:r>
        <w:t xml:space="preserve">    IV. Ответственность сторон.</w:t>
      </w:r>
    </w:p>
    <w:p w:rsidR="00B718CD" w:rsidRDefault="00B718CD">
      <w:pPr>
        <w:pStyle w:val="ConsPlusNonformat"/>
        <w:jc w:val="both"/>
      </w:pPr>
      <w:r>
        <w:t xml:space="preserve">    20.  Стороны  несут  ответственность  за  неисполнение или ненадлежащее</w:t>
      </w:r>
    </w:p>
    <w:p w:rsidR="00B718CD" w:rsidRDefault="00B718CD">
      <w:pPr>
        <w:pStyle w:val="ConsPlusNonformat"/>
        <w:jc w:val="both"/>
      </w:pPr>
      <w:r>
        <w:t>исполнение  своих  обязательств  по  настоящему  Договору  в соответствии с</w:t>
      </w:r>
    </w:p>
    <w:p w:rsidR="00B718CD" w:rsidRDefault="00B718CD">
      <w:pPr>
        <w:pStyle w:val="ConsPlusNonformat"/>
        <w:jc w:val="both"/>
      </w:pPr>
      <w:r>
        <w:t>законодательством Российской Федерации.</w:t>
      </w:r>
    </w:p>
    <w:p w:rsidR="00B718CD" w:rsidRDefault="00B718CD">
      <w:pPr>
        <w:pStyle w:val="ConsPlusNonformat"/>
        <w:jc w:val="both"/>
      </w:pPr>
      <w:r>
        <w:t xml:space="preserve">    21.  За несвоевременное внесение платы за пользование водным объектом с</w:t>
      </w:r>
    </w:p>
    <w:p w:rsidR="00B718CD" w:rsidRDefault="00B718CD">
      <w:pPr>
        <w:pStyle w:val="ConsPlusNonformat"/>
        <w:jc w:val="both"/>
      </w:pPr>
      <w:r>
        <w:t>Водопользователя взыскивается пеня в размере _____________________________.</w:t>
      </w:r>
    </w:p>
    <w:p w:rsidR="00B718CD" w:rsidRDefault="00B718CD">
      <w:pPr>
        <w:pStyle w:val="ConsPlusNonformat"/>
        <w:jc w:val="both"/>
      </w:pPr>
      <w:r>
        <w:t xml:space="preserve">                                             (размер и порядок уплаты пени)</w:t>
      </w:r>
    </w:p>
    <w:p w:rsidR="00B718CD" w:rsidRDefault="00B718CD">
      <w:pPr>
        <w:pStyle w:val="ConsPlusNonformat"/>
        <w:jc w:val="both"/>
      </w:pPr>
      <w:r>
        <w:t xml:space="preserve">    22.   За   забор   (изъятие)  водных  ресурсов  в  объеме,  превышающем</w:t>
      </w:r>
    </w:p>
    <w:p w:rsidR="00B718CD" w:rsidRDefault="00B718CD">
      <w:pPr>
        <w:pStyle w:val="ConsPlusNonformat"/>
        <w:jc w:val="both"/>
      </w:pPr>
      <w:r>
        <w:t>установленный  настоящим  Договором объем забора (изъятия) водных ресурсов,</w:t>
      </w:r>
    </w:p>
    <w:p w:rsidR="00B718CD" w:rsidRDefault="00B718CD">
      <w:pPr>
        <w:pStyle w:val="ConsPlusNonformat"/>
        <w:jc w:val="both"/>
      </w:pPr>
      <w:r>
        <w:t>Водопользователь обязан уплатить штраф в размере _________________________.</w:t>
      </w:r>
    </w:p>
    <w:p w:rsidR="00B718CD" w:rsidRDefault="00B718CD">
      <w:pPr>
        <w:pStyle w:val="ConsPlusNonformat"/>
        <w:jc w:val="both"/>
      </w:pPr>
      <w:r>
        <w:t xml:space="preserve">    23.  Стороны  не  несут  ответственность  за  нарушение обязательств по</w:t>
      </w:r>
    </w:p>
    <w:p w:rsidR="00B718CD" w:rsidRDefault="00B718CD">
      <w:pPr>
        <w:pStyle w:val="ConsPlusNonformat"/>
        <w:jc w:val="both"/>
      </w:pPr>
      <w:r>
        <w:t>настоящему  Договору,  вызванное действием обстоятельств непреодолимой силы</w:t>
      </w:r>
    </w:p>
    <w:p w:rsidR="00B718CD" w:rsidRDefault="00B718CD">
      <w:pPr>
        <w:pStyle w:val="ConsPlusNonformat"/>
        <w:jc w:val="both"/>
      </w:pPr>
      <w:r>
        <w:t>(наводнение,  катастрофическое снижение водности водного объекта, аварийное</w:t>
      </w:r>
    </w:p>
    <w:p w:rsidR="00B718CD" w:rsidRDefault="00B718CD">
      <w:pPr>
        <w:pStyle w:val="ConsPlusNonformat"/>
        <w:jc w:val="both"/>
      </w:pPr>
      <w:r>
        <w:t>загрязнение водного объекта и др.).</w:t>
      </w:r>
    </w:p>
    <w:p w:rsidR="00B718CD" w:rsidRDefault="00B718CD">
      <w:pPr>
        <w:pStyle w:val="ConsPlusNonformat"/>
        <w:jc w:val="both"/>
      </w:pPr>
      <w:r>
        <w:t xml:space="preserve">    V. Порядок изменения, расторжения и прекращения Договора.</w:t>
      </w:r>
    </w:p>
    <w:p w:rsidR="00B718CD" w:rsidRDefault="00B718CD">
      <w:pPr>
        <w:pStyle w:val="ConsPlusNonformat"/>
        <w:jc w:val="both"/>
      </w:pPr>
      <w:r>
        <w:t xml:space="preserve">    24.   Все   изменения   настоящего   Договора   оформляются   сторонами</w:t>
      </w:r>
    </w:p>
    <w:p w:rsidR="00B718CD" w:rsidRDefault="00B718CD">
      <w:pPr>
        <w:pStyle w:val="ConsPlusNonformat"/>
        <w:jc w:val="both"/>
      </w:pPr>
      <w:r>
        <w:t>дополнительными  соглашениями в письменной форме и подлежат в установленном</w:t>
      </w:r>
    </w:p>
    <w:p w:rsidR="00B718CD" w:rsidRDefault="00B718CD">
      <w:pPr>
        <w:pStyle w:val="ConsPlusNonformat"/>
        <w:jc w:val="both"/>
      </w:pPr>
      <w:r>
        <w:t>порядке государственной регистрации в государственном водном реестре.</w:t>
      </w:r>
    </w:p>
    <w:p w:rsidR="00B718CD" w:rsidRDefault="00B718CD">
      <w:pPr>
        <w:pStyle w:val="ConsPlusNonformat"/>
        <w:jc w:val="both"/>
      </w:pPr>
      <w:r>
        <w:t xml:space="preserve">    25.  Настоящий  Договор  может  быть  расторгнут до истечения срока его</w:t>
      </w:r>
    </w:p>
    <w:p w:rsidR="00B718CD" w:rsidRDefault="00B718CD">
      <w:pPr>
        <w:pStyle w:val="ConsPlusNonformat"/>
        <w:jc w:val="both"/>
      </w:pPr>
      <w:r>
        <w:t>действия по соглашению сторон.</w:t>
      </w:r>
    </w:p>
    <w:p w:rsidR="00B718CD" w:rsidRDefault="00B718CD">
      <w:pPr>
        <w:pStyle w:val="ConsPlusNonformat"/>
        <w:jc w:val="both"/>
      </w:pPr>
      <w:r>
        <w:t xml:space="preserve">    26.  Настоящий Договор может быть изменен или расторгнут в соответствии</w:t>
      </w:r>
    </w:p>
    <w:p w:rsidR="00B718CD" w:rsidRDefault="00B718CD">
      <w:pPr>
        <w:pStyle w:val="ConsPlusNonformat"/>
        <w:jc w:val="both"/>
      </w:pPr>
      <w:r>
        <w:t>с  гражданским законодательством, в случаях невнесения платы за пользование</w:t>
      </w:r>
    </w:p>
    <w:p w:rsidR="00B718CD" w:rsidRDefault="00B718CD">
      <w:pPr>
        <w:pStyle w:val="ConsPlusNonformat"/>
        <w:jc w:val="both"/>
      </w:pPr>
      <w:r>
        <w:t>водным  объектом  в течение более двух платежных периодов, а также в случае</w:t>
      </w:r>
    </w:p>
    <w:p w:rsidR="00B718CD" w:rsidRDefault="00B718CD">
      <w:pPr>
        <w:pStyle w:val="ConsPlusNonformat"/>
        <w:jc w:val="both"/>
      </w:pPr>
      <w:r>
        <w:t>не  подписания  Водопользователем  дополнительных  соглашений  к настоящему</w:t>
      </w:r>
    </w:p>
    <w:p w:rsidR="00B718CD" w:rsidRDefault="00B718CD">
      <w:pPr>
        <w:pStyle w:val="ConsPlusNonformat"/>
        <w:jc w:val="both"/>
      </w:pPr>
      <w:r>
        <w:t>Договору или нарушения сторонами других условий настоящего Договора.</w:t>
      </w:r>
    </w:p>
    <w:p w:rsidR="00B718CD" w:rsidRDefault="00B718CD">
      <w:pPr>
        <w:pStyle w:val="ConsPlusNonformat"/>
        <w:jc w:val="both"/>
      </w:pPr>
      <w:r>
        <w:t xml:space="preserve">    27.  Пользование  водным  объектом в соответствии с настоящим Договором</w:t>
      </w:r>
    </w:p>
    <w:p w:rsidR="00B718CD" w:rsidRDefault="00B718CD">
      <w:pPr>
        <w:pStyle w:val="ConsPlusNonformat"/>
        <w:jc w:val="both"/>
      </w:pPr>
      <w:r>
        <w:t>прекращается  в  принудительном  порядке  по  решению  суда  при  нецелевом</w:t>
      </w:r>
    </w:p>
    <w:p w:rsidR="00B718CD" w:rsidRDefault="00B718CD">
      <w:pPr>
        <w:pStyle w:val="ConsPlusNonformat"/>
        <w:jc w:val="both"/>
      </w:pPr>
      <w:r>
        <w:t>использовании  водного  объекта, использовании водного объекта с нарушением</w:t>
      </w:r>
    </w:p>
    <w:p w:rsidR="00B718CD" w:rsidRDefault="00B718CD">
      <w:pPr>
        <w:pStyle w:val="ConsPlusNonformat"/>
        <w:jc w:val="both"/>
      </w:pPr>
      <w:r>
        <w:t>законодательства  Российской  Федерации,  неиспользовании водного объекта в</w:t>
      </w:r>
    </w:p>
    <w:p w:rsidR="00B718CD" w:rsidRDefault="00B718CD">
      <w:pPr>
        <w:pStyle w:val="ConsPlusNonformat"/>
        <w:jc w:val="both"/>
      </w:pPr>
      <w:r>
        <w:t>срок,   установленный   настоящим   Договором,   а   также  прекращается  в</w:t>
      </w:r>
    </w:p>
    <w:p w:rsidR="00B718CD" w:rsidRDefault="00B718CD">
      <w:pPr>
        <w:pStyle w:val="ConsPlusNonformat"/>
        <w:jc w:val="both"/>
      </w:pPr>
      <w:r>
        <w:t>принудительном  порядке Уполномоченным органом в пределах его компетенции в</w:t>
      </w:r>
    </w:p>
    <w:p w:rsidR="00B718CD" w:rsidRDefault="00B718CD">
      <w:pPr>
        <w:pStyle w:val="ConsPlusNonformat"/>
        <w:jc w:val="both"/>
      </w:pPr>
      <w:r>
        <w:t>соответствии  с федеральными законами в случаях возникновения необходимости</w:t>
      </w:r>
    </w:p>
    <w:p w:rsidR="00B718CD" w:rsidRDefault="00B718CD">
      <w:pPr>
        <w:pStyle w:val="ConsPlusNonformat"/>
        <w:jc w:val="both"/>
      </w:pPr>
      <w:r>
        <w:t>использования водного объекта для государственных или муниципальных нужд.</w:t>
      </w:r>
    </w:p>
    <w:p w:rsidR="00B718CD" w:rsidRDefault="00B718CD">
      <w:pPr>
        <w:pStyle w:val="ConsPlusNonformat"/>
        <w:jc w:val="both"/>
      </w:pPr>
      <w:r>
        <w:t xml:space="preserve">    До  предъявления  требования  о  принудительном прекращении пользования</w:t>
      </w:r>
    </w:p>
    <w:p w:rsidR="00B718CD" w:rsidRDefault="00B718CD">
      <w:pPr>
        <w:pStyle w:val="ConsPlusNonformat"/>
        <w:jc w:val="both"/>
      </w:pPr>
      <w:r>
        <w:t>водным   объектом  Уполномоченный  орган  обязан  вынести  Водопользователю</w:t>
      </w:r>
    </w:p>
    <w:p w:rsidR="00B718CD" w:rsidRDefault="00B718CD">
      <w:pPr>
        <w:pStyle w:val="ConsPlusNonformat"/>
        <w:jc w:val="both"/>
      </w:pPr>
      <w:r>
        <w:t>предупреждение  по  форме,  утверждаемой Министерством природных ресурсов и</w:t>
      </w:r>
    </w:p>
    <w:p w:rsidR="00B718CD" w:rsidRDefault="00B718CD">
      <w:pPr>
        <w:pStyle w:val="ConsPlusNonformat"/>
        <w:jc w:val="both"/>
      </w:pPr>
      <w:r>
        <w:t>экологии Российской Федерации.</w:t>
      </w:r>
    </w:p>
    <w:p w:rsidR="00B718CD" w:rsidRDefault="00B718CD">
      <w:pPr>
        <w:pStyle w:val="ConsPlusNonformat"/>
        <w:jc w:val="both"/>
      </w:pPr>
      <w:r>
        <w:t xml:space="preserve">    Требование  об  изменении  или  о расторжении настоящего Договора может</w:t>
      </w:r>
    </w:p>
    <w:p w:rsidR="00B718CD" w:rsidRDefault="00B718CD">
      <w:pPr>
        <w:pStyle w:val="ConsPlusNonformat"/>
        <w:jc w:val="both"/>
      </w:pPr>
      <w:r>
        <w:t>быть  заявлено  стороной в суд только после получения отказа другой стороны</w:t>
      </w:r>
    </w:p>
    <w:p w:rsidR="00B718CD" w:rsidRDefault="00B718CD">
      <w:pPr>
        <w:pStyle w:val="ConsPlusNonformat"/>
        <w:jc w:val="both"/>
      </w:pPr>
      <w:r>
        <w:t>на  предложение изменить или расторгнуть настоящий Договор либо неполучения</w:t>
      </w:r>
    </w:p>
    <w:p w:rsidR="00B718CD" w:rsidRDefault="00B718CD">
      <w:pPr>
        <w:pStyle w:val="ConsPlusNonformat"/>
        <w:jc w:val="both"/>
      </w:pPr>
      <w:r>
        <w:t>ответа в срок, указанный в предложении или в ______________ срок, а при его</w:t>
      </w:r>
    </w:p>
    <w:p w:rsidR="00B718CD" w:rsidRDefault="00B718CD">
      <w:pPr>
        <w:pStyle w:val="ConsPlusNonformat"/>
        <w:jc w:val="both"/>
      </w:pPr>
      <w:r>
        <w:t>отсутствии - в 30-дневный срок.</w:t>
      </w:r>
    </w:p>
    <w:p w:rsidR="00B718CD" w:rsidRDefault="00B718CD">
      <w:pPr>
        <w:pStyle w:val="ConsPlusNonformat"/>
        <w:jc w:val="both"/>
      </w:pPr>
      <w:r>
        <w:t xml:space="preserve">    28.  При прекращении права пользования водным объектом Водопользователь</w:t>
      </w:r>
    </w:p>
    <w:p w:rsidR="00B718CD" w:rsidRDefault="00B718CD">
      <w:pPr>
        <w:pStyle w:val="ConsPlusNonformat"/>
        <w:jc w:val="both"/>
      </w:pPr>
      <w:r>
        <w:t>обязан  в  срок,  установленный  дополнительным соглашением сторон (в срок,</w:t>
      </w:r>
    </w:p>
    <w:p w:rsidR="00B718CD" w:rsidRDefault="00B718CD">
      <w:pPr>
        <w:pStyle w:val="ConsPlusNonformat"/>
        <w:jc w:val="both"/>
      </w:pPr>
      <w:r>
        <w:t>установленный  Уполномоченным  органом, либо в срок, установленный решением</w:t>
      </w:r>
    </w:p>
    <w:p w:rsidR="00B718CD" w:rsidRDefault="00B718CD">
      <w:pPr>
        <w:pStyle w:val="ConsPlusNonformat"/>
        <w:jc w:val="both"/>
      </w:pPr>
      <w:r>
        <w:t>суда):</w:t>
      </w:r>
    </w:p>
    <w:p w:rsidR="00B718CD" w:rsidRDefault="00B718CD">
      <w:pPr>
        <w:pStyle w:val="ConsPlusNonformat"/>
        <w:jc w:val="both"/>
      </w:pPr>
      <w:r>
        <w:t xml:space="preserve">    а) прекратить использование водного объекта;</w:t>
      </w:r>
    </w:p>
    <w:p w:rsidR="00B718CD" w:rsidRDefault="00B718CD">
      <w:pPr>
        <w:pStyle w:val="ConsPlusNonformat"/>
        <w:jc w:val="both"/>
      </w:pPr>
      <w:r>
        <w:t xml:space="preserve">    б)  обеспечить  консервацию  или  ликвидацию  гидротехнических  и  иных</w:t>
      </w:r>
    </w:p>
    <w:p w:rsidR="00B718CD" w:rsidRDefault="00B718CD">
      <w:pPr>
        <w:pStyle w:val="ConsPlusNonformat"/>
        <w:jc w:val="both"/>
      </w:pPr>
      <w:r>
        <w:t>сооружений, расположенных на водном объекте;</w:t>
      </w:r>
    </w:p>
    <w:p w:rsidR="00B718CD" w:rsidRDefault="00B718CD">
      <w:pPr>
        <w:pStyle w:val="ConsPlusNonformat"/>
        <w:jc w:val="both"/>
      </w:pPr>
      <w:r>
        <w:t xml:space="preserve">    в)  осуществить  природоохранные  мероприятия, связанные с прекращением</w:t>
      </w:r>
    </w:p>
    <w:p w:rsidR="00B718CD" w:rsidRDefault="00B718CD">
      <w:pPr>
        <w:pStyle w:val="ConsPlusNonformat"/>
        <w:jc w:val="both"/>
      </w:pPr>
      <w:r>
        <w:t>использования водного объекта.</w:t>
      </w:r>
    </w:p>
    <w:p w:rsidR="00B718CD" w:rsidRDefault="00B718CD">
      <w:pPr>
        <w:pStyle w:val="ConsPlusNonformat"/>
        <w:jc w:val="both"/>
      </w:pPr>
      <w:r>
        <w:t xml:space="preserve">    VI. Срок действия Договора.</w:t>
      </w:r>
    </w:p>
    <w:p w:rsidR="00B718CD" w:rsidRDefault="00B718CD">
      <w:pPr>
        <w:pStyle w:val="ConsPlusNonformat"/>
        <w:jc w:val="both"/>
      </w:pPr>
      <w:r>
        <w:t xml:space="preserve">    29.   Настоящий   Договор   признается   заключенным   с   момента  его</w:t>
      </w:r>
    </w:p>
    <w:p w:rsidR="00B718CD" w:rsidRDefault="00B718CD">
      <w:pPr>
        <w:pStyle w:val="ConsPlusNonformat"/>
        <w:jc w:val="both"/>
      </w:pPr>
      <w:r>
        <w:t>государственной регистрации в государственном водном реестре.</w:t>
      </w:r>
    </w:p>
    <w:p w:rsidR="00B718CD" w:rsidRDefault="00B718CD">
      <w:pPr>
        <w:pStyle w:val="ConsPlusNonformat"/>
        <w:jc w:val="both"/>
      </w:pPr>
      <w:r>
        <w:t xml:space="preserve">    30. Срок действия настоящего Договора устанавливается на ______________</w:t>
      </w:r>
    </w:p>
    <w:p w:rsidR="00B718CD" w:rsidRDefault="00B718CD">
      <w:pPr>
        <w:pStyle w:val="ConsPlusNonformat"/>
        <w:jc w:val="both"/>
      </w:pPr>
      <w:r>
        <w:t>лет, дата окончания действия настоящего Договора</w:t>
      </w:r>
    </w:p>
    <w:p w:rsidR="00B718CD" w:rsidRDefault="00B718CD">
      <w:pPr>
        <w:pStyle w:val="ConsPlusNonformat"/>
        <w:jc w:val="both"/>
      </w:pPr>
      <w:r>
        <w:t xml:space="preserve">    (срок прописью)</w:t>
      </w:r>
    </w:p>
    <w:p w:rsidR="00B718CD" w:rsidRDefault="00B718CD">
      <w:pPr>
        <w:pStyle w:val="ConsPlusNonformat"/>
        <w:jc w:val="both"/>
      </w:pPr>
      <w:r>
        <w:t>"___" ___________ 20__ г.</w:t>
      </w:r>
    </w:p>
    <w:p w:rsidR="00B718CD" w:rsidRDefault="00B718CD">
      <w:pPr>
        <w:pStyle w:val="ConsPlusNonformat"/>
        <w:jc w:val="both"/>
      </w:pPr>
      <w:r>
        <w:t xml:space="preserve">    31.  Окончание  срока  действия  настоящего Договора влечет прекращение</w:t>
      </w:r>
    </w:p>
    <w:p w:rsidR="00B718CD" w:rsidRDefault="00B718CD">
      <w:pPr>
        <w:pStyle w:val="ConsPlusNonformat"/>
        <w:jc w:val="both"/>
      </w:pPr>
      <w:r>
        <w:t>обязательств сторон по настоящему Договору.</w:t>
      </w:r>
    </w:p>
    <w:p w:rsidR="00B718CD" w:rsidRDefault="00B718CD">
      <w:pPr>
        <w:pStyle w:val="ConsPlusNonformat"/>
        <w:jc w:val="both"/>
      </w:pPr>
      <w:r>
        <w:t xml:space="preserve">    VII. Рассмотрение и урегулирование споров.</w:t>
      </w:r>
    </w:p>
    <w:p w:rsidR="00B718CD" w:rsidRDefault="00B718CD">
      <w:pPr>
        <w:pStyle w:val="ConsPlusNonformat"/>
        <w:jc w:val="both"/>
      </w:pPr>
      <w:r>
        <w:t xml:space="preserve">    32. Споры между сторонами, возникающие по настоящему Договору, если они</w:t>
      </w:r>
    </w:p>
    <w:p w:rsidR="00B718CD" w:rsidRDefault="00B718CD">
      <w:pPr>
        <w:pStyle w:val="ConsPlusNonformat"/>
        <w:jc w:val="both"/>
      </w:pPr>
      <w:r>
        <w:t>не  урегулированы  сторонами  путем  переговоров,  разрешаются  в  порядке,</w:t>
      </w:r>
    </w:p>
    <w:p w:rsidR="00B718CD" w:rsidRDefault="00B718CD">
      <w:pPr>
        <w:pStyle w:val="ConsPlusNonformat"/>
        <w:jc w:val="both"/>
      </w:pPr>
      <w:r>
        <w:t>установленном законодательством Российской Федерации.</w:t>
      </w:r>
    </w:p>
    <w:p w:rsidR="00B718CD" w:rsidRDefault="00B718CD">
      <w:pPr>
        <w:pStyle w:val="ConsPlusNonformat"/>
        <w:jc w:val="both"/>
      </w:pPr>
      <w:r>
        <w:t xml:space="preserve">    VIII. Особые условия Договора.</w:t>
      </w:r>
    </w:p>
    <w:p w:rsidR="00B718CD" w:rsidRDefault="00B718CD">
      <w:pPr>
        <w:pStyle w:val="ConsPlusNonformat"/>
        <w:jc w:val="both"/>
      </w:pPr>
      <w:r>
        <w:t xml:space="preserve">    33.  Договор  передачи  Водопользователем  своих прав и обязанностей по</w:t>
      </w:r>
    </w:p>
    <w:p w:rsidR="00B718CD" w:rsidRDefault="00B718CD">
      <w:pPr>
        <w:pStyle w:val="ConsPlusNonformat"/>
        <w:jc w:val="both"/>
      </w:pPr>
      <w:r>
        <w:t>настоящему  Договору  другому  лицу  подлежит государственной регистрации в</w:t>
      </w:r>
    </w:p>
    <w:p w:rsidR="00B718CD" w:rsidRDefault="00B718CD">
      <w:pPr>
        <w:pStyle w:val="ConsPlusNonformat"/>
        <w:jc w:val="both"/>
      </w:pPr>
      <w:r>
        <w:t>государственном водном реестре.</w:t>
      </w:r>
    </w:p>
    <w:p w:rsidR="00B718CD" w:rsidRDefault="00B718CD">
      <w:pPr>
        <w:pStyle w:val="ConsPlusNonformat"/>
        <w:jc w:val="both"/>
      </w:pPr>
      <w:r>
        <w:t xml:space="preserve">    34.  Настоящий Договор составлен в двух экземплярах, имеющих одинаковую</w:t>
      </w:r>
    </w:p>
    <w:p w:rsidR="00B718CD" w:rsidRDefault="00B718CD">
      <w:pPr>
        <w:pStyle w:val="ConsPlusNonformat"/>
        <w:jc w:val="both"/>
      </w:pPr>
      <w:r>
        <w:t>юридическую силу, по одному экземпляру для каждой из сторон.</w:t>
      </w:r>
    </w:p>
    <w:p w:rsidR="00B718CD" w:rsidRDefault="00B718CD">
      <w:pPr>
        <w:pStyle w:val="ConsPlusNonformat"/>
        <w:jc w:val="both"/>
      </w:pPr>
      <w:r>
        <w:t xml:space="preserve">    IX. Адреса, подписи сторон и иные реквизиты.</w:t>
      </w:r>
    </w:p>
    <w:p w:rsidR="00B718CD" w:rsidRDefault="00B718CD">
      <w:pPr>
        <w:pStyle w:val="ConsPlusNonformat"/>
        <w:jc w:val="both"/>
      </w:pPr>
    </w:p>
    <w:p w:rsidR="00B718CD" w:rsidRDefault="00B718CD">
      <w:pPr>
        <w:pStyle w:val="ConsPlusNonformat"/>
        <w:jc w:val="both"/>
      </w:pPr>
      <w:r>
        <w:t xml:space="preserve">    Уполномоченный орган:                     Водопользователь:</w:t>
      </w:r>
    </w:p>
    <w:p w:rsidR="00B718CD" w:rsidRDefault="00B718CD">
      <w:pPr>
        <w:pStyle w:val="ConsPlusNonformat"/>
        <w:jc w:val="both"/>
      </w:pPr>
    </w:p>
    <w:p w:rsidR="00B718CD" w:rsidRDefault="00B718CD">
      <w:pPr>
        <w:pStyle w:val="ConsPlusNonformat"/>
        <w:jc w:val="both"/>
      </w:pPr>
      <w:r>
        <w:t xml:space="preserve">           М.П.                                      М.П.</w:t>
      </w: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right"/>
        <w:outlineLvl w:val="1"/>
      </w:pPr>
      <w:r>
        <w:t>Приложение N 2</w:t>
      </w:r>
    </w:p>
    <w:p w:rsidR="00B718CD" w:rsidRDefault="00B718CD">
      <w:pPr>
        <w:pStyle w:val="ConsPlusNormal"/>
        <w:jc w:val="right"/>
      </w:pPr>
      <w:r>
        <w:t>к Административному регламенту</w:t>
      </w:r>
    </w:p>
    <w:p w:rsidR="00B718CD" w:rsidRDefault="00B718CD">
      <w:pPr>
        <w:pStyle w:val="ConsPlusNormal"/>
        <w:jc w:val="right"/>
      </w:pPr>
      <w:r>
        <w:t>предоставления муниципальной услуги</w:t>
      </w:r>
    </w:p>
    <w:p w:rsidR="00B718CD" w:rsidRDefault="00B718CD">
      <w:pPr>
        <w:pStyle w:val="ConsPlusNormal"/>
        <w:jc w:val="right"/>
      </w:pPr>
      <w:r>
        <w:t>по предоставлению водных объектов,</w:t>
      </w:r>
    </w:p>
    <w:p w:rsidR="00B718CD" w:rsidRDefault="00B718CD">
      <w:pPr>
        <w:pStyle w:val="ConsPlusNormal"/>
        <w:jc w:val="right"/>
      </w:pPr>
      <w:r>
        <w:t>находящихся в муниципальной собственности,</w:t>
      </w:r>
    </w:p>
    <w:p w:rsidR="00B718CD" w:rsidRDefault="00B718CD">
      <w:pPr>
        <w:pStyle w:val="ConsPlusNormal"/>
        <w:jc w:val="right"/>
      </w:pPr>
      <w:r>
        <w:t>в пользование на основании договора</w:t>
      </w:r>
    </w:p>
    <w:p w:rsidR="00B718CD" w:rsidRDefault="00B718CD">
      <w:pPr>
        <w:pStyle w:val="ConsPlusNormal"/>
        <w:jc w:val="right"/>
      </w:pPr>
      <w:r>
        <w:t>водопользования или решения о предоставлении</w:t>
      </w:r>
    </w:p>
    <w:p w:rsidR="00B718CD" w:rsidRDefault="00B718CD">
      <w:pPr>
        <w:pStyle w:val="ConsPlusNormal"/>
        <w:jc w:val="right"/>
      </w:pPr>
      <w:r>
        <w:t>водного объекта в пользование</w:t>
      </w:r>
    </w:p>
    <w:p w:rsidR="00B718CD" w:rsidRDefault="00B718CD">
      <w:pPr>
        <w:pStyle w:val="ConsPlusNormal"/>
        <w:jc w:val="both"/>
      </w:pPr>
    </w:p>
    <w:p w:rsidR="00B718CD" w:rsidRDefault="00B718CD">
      <w:pPr>
        <w:pStyle w:val="ConsPlusNormal"/>
        <w:jc w:val="right"/>
      </w:pPr>
      <w:r>
        <w:t>Форма</w:t>
      </w:r>
    </w:p>
    <w:p w:rsidR="00B718CD" w:rsidRDefault="00B718CD">
      <w:pPr>
        <w:pStyle w:val="ConsPlusNormal"/>
        <w:jc w:val="both"/>
      </w:pPr>
    </w:p>
    <w:p w:rsidR="00B718CD" w:rsidRDefault="00B718CD" w:rsidP="000D4821">
      <w:pPr>
        <w:pStyle w:val="ConsPlusNonformat"/>
        <w:jc w:val="both"/>
      </w:pPr>
      <w:r>
        <w:t xml:space="preserve">      </w:t>
      </w:r>
      <w:r w:rsidR="000D4821">
        <w:t>Администрация Цивильского муниципального округа Чувашской Республики</w:t>
      </w:r>
    </w:p>
    <w:p w:rsidR="00B718CD" w:rsidRDefault="00B718CD">
      <w:pPr>
        <w:pStyle w:val="ConsPlusNonformat"/>
        <w:jc w:val="both"/>
      </w:pPr>
      <w:r>
        <w:t xml:space="preserve">        __________________________________________________________</w:t>
      </w:r>
    </w:p>
    <w:p w:rsidR="00B718CD" w:rsidRDefault="00B718CD">
      <w:pPr>
        <w:pStyle w:val="ConsPlusNonformat"/>
        <w:jc w:val="both"/>
      </w:pPr>
      <w:r>
        <w:t xml:space="preserve">           (наименование органа исполнительной власти или органа</w:t>
      </w:r>
    </w:p>
    <w:p w:rsidR="00B718CD" w:rsidRDefault="00B718CD">
      <w:pPr>
        <w:pStyle w:val="ConsPlusNonformat"/>
        <w:jc w:val="both"/>
      </w:pPr>
      <w:r>
        <w:t xml:space="preserve">                         местного самоуправления)</w:t>
      </w:r>
    </w:p>
    <w:p w:rsidR="00B718CD" w:rsidRDefault="00B718CD">
      <w:pPr>
        <w:pStyle w:val="ConsPlusNonformat"/>
        <w:jc w:val="both"/>
      </w:pPr>
    </w:p>
    <w:p w:rsidR="00B718CD" w:rsidRDefault="00B718CD">
      <w:pPr>
        <w:pStyle w:val="ConsPlusNonformat"/>
        <w:jc w:val="both"/>
      </w:pPr>
      <w:r>
        <w:t>Место для штампа</w:t>
      </w:r>
    </w:p>
    <w:p w:rsidR="00B718CD" w:rsidRDefault="00B718CD">
      <w:pPr>
        <w:pStyle w:val="ConsPlusNonformat"/>
        <w:jc w:val="both"/>
      </w:pPr>
      <w:r>
        <w:t>государственной регистрации</w:t>
      </w:r>
    </w:p>
    <w:p w:rsidR="00B718CD" w:rsidRDefault="00B718CD">
      <w:pPr>
        <w:pStyle w:val="ConsPlusNonformat"/>
        <w:jc w:val="both"/>
      </w:pPr>
      <w:r>
        <w:t>(для оригиналов документов в бумажном виде)</w:t>
      </w:r>
    </w:p>
    <w:p w:rsidR="00B718CD" w:rsidRDefault="00B718CD">
      <w:pPr>
        <w:pStyle w:val="ConsPlusNonformat"/>
        <w:jc w:val="both"/>
      </w:pPr>
    </w:p>
    <w:p w:rsidR="00B718CD" w:rsidRDefault="00B718CD">
      <w:pPr>
        <w:pStyle w:val="ConsPlusNonformat"/>
        <w:jc w:val="both"/>
      </w:pPr>
      <w:bookmarkStart w:id="35" w:name="Par926"/>
      <w:bookmarkEnd w:id="35"/>
      <w:r>
        <w:t xml:space="preserve">                                  РЕШЕНИЕ</w:t>
      </w:r>
    </w:p>
    <w:p w:rsidR="00B718CD" w:rsidRDefault="00B718CD">
      <w:pPr>
        <w:pStyle w:val="ConsPlusNonformat"/>
        <w:jc w:val="both"/>
      </w:pPr>
      <w:r>
        <w:t xml:space="preserve">              о предоставлении водного объекта в пользование</w:t>
      </w:r>
    </w:p>
    <w:p w:rsidR="00B718CD" w:rsidRDefault="00B718CD">
      <w:pPr>
        <w:pStyle w:val="ConsPlusNonformat"/>
        <w:jc w:val="both"/>
      </w:pPr>
    </w:p>
    <w:p w:rsidR="00B718CD" w:rsidRDefault="00B718CD">
      <w:pPr>
        <w:pStyle w:val="ConsPlusNonformat"/>
        <w:jc w:val="both"/>
      </w:pPr>
      <w:r>
        <w:t>от ____________                                           N _______________</w:t>
      </w:r>
    </w:p>
    <w:p w:rsidR="00B718CD" w:rsidRDefault="00B718CD">
      <w:pPr>
        <w:pStyle w:val="ConsPlusNonformat"/>
        <w:jc w:val="both"/>
      </w:pPr>
    </w:p>
    <w:p w:rsidR="00B718CD" w:rsidRDefault="00B718CD">
      <w:pPr>
        <w:pStyle w:val="ConsPlusNonformat"/>
        <w:jc w:val="both"/>
      </w:pPr>
      <w:r>
        <w:t>1. Сведения о водопользователе.</w:t>
      </w:r>
    </w:p>
    <w:p w:rsidR="00B718CD" w:rsidRDefault="00B718CD">
      <w:pPr>
        <w:pStyle w:val="ConsPlusNonformat"/>
        <w:jc w:val="both"/>
      </w:pPr>
      <w:r>
        <w:t>1.1. Наименование (Ф.И.О.): ______________________________________________.</w:t>
      </w:r>
    </w:p>
    <w:p w:rsidR="00B718CD" w:rsidRDefault="00B718CD">
      <w:pPr>
        <w:pStyle w:val="ConsPlusNonformat"/>
        <w:jc w:val="both"/>
      </w:pPr>
      <w:r>
        <w:t xml:space="preserve">    (указывается полное и сокращенное (при наличии) - для юридического</w:t>
      </w:r>
    </w:p>
    <w:p w:rsidR="00B718CD" w:rsidRDefault="00B718CD">
      <w:pPr>
        <w:pStyle w:val="ConsPlusNonformat"/>
        <w:jc w:val="both"/>
      </w:pPr>
      <w:r>
        <w:t xml:space="preserve">    лица, фамилия, имя отчество (при наличии) - для физического лица и</w:t>
      </w:r>
    </w:p>
    <w:p w:rsidR="00B718CD" w:rsidRDefault="00B718CD">
      <w:pPr>
        <w:pStyle w:val="ConsPlusNonformat"/>
        <w:jc w:val="both"/>
      </w:pPr>
      <w:r>
        <w:t xml:space="preserve">                     индивидуального предпринимателя)</w:t>
      </w:r>
    </w:p>
    <w:p w:rsidR="00B718CD" w:rsidRDefault="00B718CD">
      <w:pPr>
        <w:pStyle w:val="ConsPlusNonformat"/>
        <w:jc w:val="both"/>
      </w:pPr>
      <w:r>
        <w:t>1.2. ИНН: ________________________________________________________________.</w:t>
      </w:r>
    </w:p>
    <w:p w:rsidR="00B718CD" w:rsidRDefault="00B718CD">
      <w:pPr>
        <w:pStyle w:val="ConsPlusNonformat"/>
        <w:jc w:val="both"/>
      </w:pPr>
      <w:r>
        <w:t>1.3. ОКВЭД: ______________________________________________________________.</w:t>
      </w:r>
    </w:p>
    <w:p w:rsidR="00B718CD" w:rsidRDefault="00B718CD">
      <w:pPr>
        <w:pStyle w:val="ConsPlusNonformat"/>
        <w:jc w:val="both"/>
      </w:pPr>
      <w:r>
        <w:t xml:space="preserve">   (указывается код по ОКВЭД, соответствующий цели использования водного</w:t>
      </w:r>
    </w:p>
    <w:p w:rsidR="00B718CD" w:rsidRDefault="00B718CD">
      <w:pPr>
        <w:pStyle w:val="ConsPlusNonformat"/>
        <w:jc w:val="both"/>
      </w:pPr>
      <w:r>
        <w:t xml:space="preserve">                                 объекта)</w:t>
      </w:r>
    </w:p>
    <w:p w:rsidR="00B718CD" w:rsidRDefault="00B718CD">
      <w:pPr>
        <w:pStyle w:val="ConsPlusNonformat"/>
        <w:jc w:val="both"/>
      </w:pPr>
      <w:r>
        <w:t>1.4. Адрес: ______________________________________________________________.</w:t>
      </w:r>
    </w:p>
    <w:p w:rsidR="00B718CD" w:rsidRDefault="00B718CD">
      <w:pPr>
        <w:pStyle w:val="ConsPlusNonformat"/>
        <w:jc w:val="both"/>
      </w:pPr>
      <w:r>
        <w:t xml:space="preserve">   (указывается фактический и юридический адрес - для юридического лица,</w:t>
      </w:r>
    </w:p>
    <w:p w:rsidR="00B718CD" w:rsidRDefault="00B718CD">
      <w:pPr>
        <w:pStyle w:val="ConsPlusNonformat"/>
        <w:jc w:val="both"/>
      </w:pPr>
      <w:r>
        <w:t xml:space="preserve">   адрес регистрации по месту жительства, адрес фактического проживания</w:t>
      </w:r>
    </w:p>
    <w:p w:rsidR="00B718CD" w:rsidRDefault="00B718CD">
      <w:pPr>
        <w:pStyle w:val="ConsPlusNonformat"/>
        <w:jc w:val="both"/>
      </w:pPr>
      <w:r>
        <w:t xml:space="preserve">         - для физического лица и индивидуального предпринимателя)</w:t>
      </w:r>
    </w:p>
    <w:p w:rsidR="00B718CD" w:rsidRDefault="00B718CD">
      <w:pPr>
        <w:pStyle w:val="ConsPlusNonformat"/>
        <w:jc w:val="both"/>
      </w:pPr>
      <w:r>
        <w:t>2. Сведения о водном объекте.</w:t>
      </w:r>
    </w:p>
    <w:p w:rsidR="00B718CD" w:rsidRDefault="00B718CD">
      <w:pPr>
        <w:pStyle w:val="ConsPlusNonformat"/>
        <w:jc w:val="both"/>
      </w:pPr>
      <w:r>
        <w:t>2.1. Наименование водного объекта (части водного объекта): 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2.2. Код водохозяйственного участка: _____________________________________.</w:t>
      </w:r>
    </w:p>
    <w:p w:rsidR="00B718CD" w:rsidRDefault="00B718CD">
      <w:pPr>
        <w:pStyle w:val="ConsPlusNonformat"/>
        <w:jc w:val="both"/>
      </w:pPr>
      <w:r>
        <w:t>2.3.  Описание  местоположения береговой линии (границы водного объекта), в</w:t>
      </w:r>
    </w:p>
    <w:p w:rsidR="00B718CD" w:rsidRDefault="00B718CD">
      <w:pPr>
        <w:pStyle w:val="ConsPlusNonformat"/>
        <w:jc w:val="both"/>
      </w:pPr>
      <w:r>
        <w:t>пределах    которой   осуществляется   водопользование   (координаты   двух</w:t>
      </w:r>
    </w:p>
    <w:p w:rsidR="00B718CD" w:rsidRDefault="00B718CD">
      <w:pPr>
        <w:pStyle w:val="ConsPlusNonformat"/>
        <w:jc w:val="both"/>
      </w:pPr>
      <w:r>
        <w:t>характерных  точек  береговой  линии,  прилегающих  к  крайним точкам места</w:t>
      </w:r>
    </w:p>
    <w:p w:rsidR="00B718CD" w:rsidRDefault="00B718CD">
      <w:pPr>
        <w:pStyle w:val="ConsPlusNonformat"/>
        <w:jc w:val="both"/>
      </w:pPr>
      <w:r>
        <w:t>водопользования   (описание   береговой  линии  (границы  водного  объекта)</w:t>
      </w:r>
    </w:p>
    <w:p w:rsidR="00B718CD" w:rsidRDefault="00B718CD">
      <w:pPr>
        <w:pStyle w:val="ConsPlusNonformat"/>
        <w:jc w:val="both"/>
      </w:pPr>
      <w:r>
        <w:t>приводится  в  случае  прилегания места водопользования к береговой линии):</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2.4. Место водопользования: ______________________________________________.</w:t>
      </w:r>
    </w:p>
    <w:p w:rsidR="00B718CD" w:rsidRDefault="00B718CD">
      <w:pPr>
        <w:pStyle w:val="ConsPlusNonformat"/>
        <w:jc w:val="both"/>
      </w:pPr>
      <w:r>
        <w:t>3. Цель и виды использования водного объекта или его части: 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3.1. Цель использования водного объекта или его части: ____________________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3.2. Вид использования водного объекта или его части: _____________________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3.3. Способ использования водного объекта или его части: 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4. Условия использования водного объекта или его части.</w:t>
      </w:r>
    </w:p>
    <w:p w:rsidR="00B718CD" w:rsidRDefault="00B718CD">
      <w:pPr>
        <w:pStyle w:val="ConsPlusNonformat"/>
        <w:jc w:val="both"/>
      </w:pPr>
      <w:r>
        <w:t>4.1.  Соблюдение требований, установленных статьями 39 и 55 Водного кодекса</w:t>
      </w:r>
    </w:p>
    <w:p w:rsidR="00B718CD" w:rsidRDefault="00B718CD">
      <w:pPr>
        <w:pStyle w:val="ConsPlusNonformat"/>
        <w:jc w:val="both"/>
      </w:pPr>
      <w:r>
        <w:t>Российской Федерации.</w:t>
      </w:r>
    </w:p>
    <w:p w:rsidR="00B718CD" w:rsidRDefault="00B718CD">
      <w:pPr>
        <w:pStyle w:val="ConsPlusNonformat"/>
        <w:jc w:val="both"/>
      </w:pPr>
      <w:r>
        <w:t>4.2. Осуществление целевого использования водного объекта.</w:t>
      </w:r>
    </w:p>
    <w:p w:rsidR="00B718CD" w:rsidRDefault="00B718CD">
      <w:pPr>
        <w:pStyle w:val="ConsPlusNonformat"/>
        <w:jc w:val="both"/>
      </w:pPr>
      <w:r>
        <w:t>4.3.  При эксплуатации гидротехнических и иных сооружений, расположенных на</w:t>
      </w:r>
    </w:p>
    <w:p w:rsidR="00B718CD" w:rsidRDefault="00B718CD">
      <w:pPr>
        <w:pStyle w:val="ConsPlusNonformat"/>
        <w:jc w:val="both"/>
      </w:pPr>
      <w:r>
        <w:t>водном  объекте  и  обеспечивающих  возможность  его использования для нужд</w:t>
      </w:r>
    </w:p>
    <w:p w:rsidR="00B718CD" w:rsidRDefault="00B718CD">
      <w:pPr>
        <w:pStyle w:val="ConsPlusNonformat"/>
        <w:jc w:val="both"/>
      </w:pPr>
      <w:r>
        <w:t>водопользователя,  учитывать  амплитуды  колебания  уровня и расхода воды в</w:t>
      </w:r>
    </w:p>
    <w:p w:rsidR="00B718CD" w:rsidRDefault="00B718CD">
      <w:pPr>
        <w:pStyle w:val="ConsPlusNonformat"/>
        <w:jc w:val="both"/>
      </w:pPr>
      <w:r>
        <w:t>водном объекте при различных условиях водности.</w:t>
      </w:r>
    </w:p>
    <w:p w:rsidR="00B718CD" w:rsidRDefault="00B718CD">
      <w:pPr>
        <w:pStyle w:val="ConsPlusNonformat"/>
        <w:jc w:val="both"/>
      </w:pPr>
      <w:r>
        <w:t>4.4. При прекращении права пользования водным объектом:</w:t>
      </w:r>
    </w:p>
    <w:p w:rsidR="00B718CD" w:rsidRDefault="00B718CD">
      <w:pPr>
        <w:pStyle w:val="ConsPlusNonformat"/>
        <w:jc w:val="both"/>
      </w:pPr>
      <w:r>
        <w:t xml:space="preserve">    а) прекратить в установленный срок использование водного объекта;</w:t>
      </w:r>
    </w:p>
    <w:p w:rsidR="00B718CD" w:rsidRDefault="00B718CD">
      <w:pPr>
        <w:pStyle w:val="ConsPlusNonformat"/>
        <w:jc w:val="both"/>
      </w:pPr>
      <w:r>
        <w:t xml:space="preserve">    б)  обеспечить  консервацию  или  ликвидацию  гидротехнических  и  иных</w:t>
      </w:r>
    </w:p>
    <w:p w:rsidR="00B718CD" w:rsidRDefault="00B718CD">
      <w:pPr>
        <w:pStyle w:val="ConsPlusNonformat"/>
        <w:jc w:val="both"/>
      </w:pPr>
      <w:r>
        <w:t>сооружений, расположенных на водных объектах;</w:t>
      </w:r>
    </w:p>
    <w:p w:rsidR="00B718CD" w:rsidRDefault="00B718CD">
      <w:pPr>
        <w:pStyle w:val="ConsPlusNonformat"/>
        <w:jc w:val="both"/>
      </w:pPr>
      <w:r>
        <w:t xml:space="preserve">    в)  осуществить  природоохранные  мероприятия, связанные с прекращением</w:t>
      </w:r>
    </w:p>
    <w:p w:rsidR="00B718CD" w:rsidRDefault="00B718CD">
      <w:pPr>
        <w:pStyle w:val="ConsPlusNonformat"/>
        <w:jc w:val="both"/>
      </w:pPr>
      <w:r>
        <w:t>использования водного объекта.</w:t>
      </w:r>
    </w:p>
    <w:p w:rsidR="00B718CD" w:rsidRDefault="00B718CD">
      <w:pPr>
        <w:pStyle w:val="ConsPlusNonformat"/>
        <w:jc w:val="both"/>
      </w:pPr>
      <w:r>
        <w:t>4.5. Допустимый объем сброса сточных вод.</w:t>
      </w:r>
    </w:p>
    <w:p w:rsidR="00B718CD" w:rsidRDefault="00B718CD">
      <w:pPr>
        <w:pStyle w:val="ConsPlusNonformat"/>
        <w:jc w:val="both"/>
      </w:pPr>
      <w:r>
        <w:t>4.6. Объем донного грунта, подлежащего изъятию.</w:t>
      </w:r>
    </w:p>
    <w:p w:rsidR="00B718CD" w:rsidRDefault="00B718CD">
      <w:pPr>
        <w:pStyle w:val="ConsPlusNonformat"/>
        <w:jc w:val="both"/>
      </w:pPr>
      <w:r>
        <w:t>Настоящий  пункт  заполняется  в  случае  использования водного объекта для</w:t>
      </w:r>
    </w:p>
    <w:p w:rsidR="00B718CD" w:rsidRDefault="00B718CD">
      <w:pPr>
        <w:pStyle w:val="ConsPlusNonformat"/>
        <w:jc w:val="both"/>
      </w:pPr>
      <w:r>
        <w:t>следующих целей:</w:t>
      </w:r>
    </w:p>
    <w:p w:rsidR="00B718CD" w:rsidRDefault="00B718CD">
      <w:pPr>
        <w:pStyle w:val="ConsPlusNonformat"/>
        <w:jc w:val="both"/>
      </w:pPr>
      <w:r>
        <w:t>- строительство и реконструкция гидротехнических сооружений;</w:t>
      </w:r>
    </w:p>
    <w:p w:rsidR="00B718CD" w:rsidRDefault="00B718CD">
      <w:pPr>
        <w:pStyle w:val="ConsPlusNonformat"/>
        <w:jc w:val="both"/>
      </w:pPr>
      <w:r>
        <w:t>-   создание   стационарных   и   плавучих  (подвижных)  буровых  установок</w:t>
      </w:r>
    </w:p>
    <w:p w:rsidR="00B718CD" w:rsidRDefault="00B718CD">
      <w:pPr>
        <w:pStyle w:val="ConsPlusNonformat"/>
        <w:jc w:val="both"/>
      </w:pPr>
      <w:r>
        <w:t>(платформ),  морских  плавучих (передвижных) платформ, морских стационарных</w:t>
      </w:r>
    </w:p>
    <w:p w:rsidR="00B718CD" w:rsidRDefault="00B718CD">
      <w:pPr>
        <w:pStyle w:val="ConsPlusNonformat"/>
        <w:jc w:val="both"/>
      </w:pPr>
      <w:r>
        <w:t>платформ и искусственных островов;</w:t>
      </w:r>
    </w:p>
    <w:p w:rsidR="00B718CD" w:rsidRDefault="00B718CD">
      <w:pPr>
        <w:pStyle w:val="ConsPlusNonformat"/>
        <w:jc w:val="both"/>
      </w:pPr>
      <w:r>
        <w:t>-  строительство и реконструкция мостов, подводных переходов, трубопроводов</w:t>
      </w:r>
    </w:p>
    <w:p w:rsidR="00B718CD" w:rsidRDefault="00B718CD">
      <w:pPr>
        <w:pStyle w:val="ConsPlusNonformat"/>
        <w:jc w:val="both"/>
      </w:pPr>
      <w:r>
        <w:t>и  других  линейных  объектов,  если  такие  строительство  и реконструкция</w:t>
      </w:r>
    </w:p>
    <w:p w:rsidR="00B718CD" w:rsidRDefault="00B718CD">
      <w:pPr>
        <w:pStyle w:val="ConsPlusNonformat"/>
        <w:jc w:val="both"/>
      </w:pPr>
      <w:r>
        <w:t>связаны с изменением дна и берегов поверхностных водных объектов;</w:t>
      </w:r>
    </w:p>
    <w:p w:rsidR="00B718CD" w:rsidRDefault="00B718CD">
      <w:pPr>
        <w:pStyle w:val="ConsPlusNonformat"/>
        <w:jc w:val="both"/>
      </w:pPr>
      <w:r>
        <w:t>-  проведения дноуглубительных, взрывных, буровых и других работ, связанных</w:t>
      </w:r>
    </w:p>
    <w:p w:rsidR="00B718CD" w:rsidRDefault="00B718CD">
      <w:pPr>
        <w:pStyle w:val="ConsPlusNonformat"/>
        <w:jc w:val="both"/>
      </w:pPr>
      <w:r>
        <w:t>с  изменением  дна  и берегов поверхностных водных объектов, за исключением</w:t>
      </w:r>
    </w:p>
    <w:p w:rsidR="00B718CD" w:rsidRDefault="00B718CD">
      <w:pPr>
        <w:pStyle w:val="ConsPlusNonformat"/>
        <w:jc w:val="both"/>
      </w:pPr>
      <w:r>
        <w:t>случаев,  предусмотренных  частью  2  статьи  47 Водного кодекса Российской</w:t>
      </w:r>
    </w:p>
    <w:p w:rsidR="00B718CD" w:rsidRDefault="00B718CD">
      <w:pPr>
        <w:pStyle w:val="ConsPlusNonformat"/>
        <w:jc w:val="both"/>
      </w:pPr>
      <w:r>
        <w:t>Федерации.</w:t>
      </w:r>
    </w:p>
    <w:p w:rsidR="00B718CD" w:rsidRDefault="00B718CD">
      <w:pPr>
        <w:pStyle w:val="ConsPlusNonformat"/>
        <w:jc w:val="both"/>
      </w:pPr>
      <w:r>
        <w:t>4.7. Реквизиты выданной лицензии на пользование недрами</w:t>
      </w:r>
    </w:p>
    <w:p w:rsidR="00B718CD" w:rsidRDefault="00B718CD">
      <w:pPr>
        <w:pStyle w:val="ConsPlusNonformat"/>
        <w:jc w:val="both"/>
      </w:pPr>
      <w:r>
        <w:t>(настоящий  пункт  заполняется  в  случае использования водного объекта для</w:t>
      </w:r>
    </w:p>
    <w:p w:rsidR="00B718CD" w:rsidRDefault="00B718CD">
      <w:pPr>
        <w:pStyle w:val="ConsPlusNonformat"/>
        <w:jc w:val="both"/>
      </w:pPr>
      <w:r>
        <w:t>целей разведки и добычи полезных ископаемых, в случае использования водного</w:t>
      </w:r>
    </w:p>
    <w:p w:rsidR="00B718CD" w:rsidRDefault="00B718CD">
      <w:pPr>
        <w:pStyle w:val="ConsPlusNonformat"/>
        <w:jc w:val="both"/>
      </w:pPr>
      <w:r>
        <w:t>объекта для иных целей указывается "-"):</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(указываются серия, номер, вид лицензии, целевое назначение и</w:t>
      </w:r>
    </w:p>
    <w:p w:rsidR="00B718CD" w:rsidRDefault="00B718CD">
      <w:pPr>
        <w:pStyle w:val="ConsPlusNonformat"/>
        <w:jc w:val="both"/>
      </w:pPr>
      <w:r>
        <w:t xml:space="preserve">                                виды работ)</w:t>
      </w:r>
    </w:p>
    <w:p w:rsidR="00B718CD" w:rsidRDefault="00B718CD">
      <w:pPr>
        <w:pStyle w:val="ConsPlusNonformat"/>
        <w:jc w:val="both"/>
      </w:pPr>
      <w:r>
        <w:t>4.8. Объем сплавляемой древесины (лесоматериалов), тыс. куб. м ____________</w:t>
      </w:r>
    </w:p>
    <w:p w:rsidR="00B718CD" w:rsidRDefault="00B718CD">
      <w:pPr>
        <w:pStyle w:val="ConsPlusNonformat"/>
        <w:jc w:val="both"/>
      </w:pPr>
      <w:r>
        <w:t>Осуществление  сплава (лесоматериалов) в соответствии с графиком проведения</w:t>
      </w:r>
    </w:p>
    <w:p w:rsidR="00B718CD" w:rsidRDefault="00B718CD">
      <w:pPr>
        <w:pStyle w:val="ConsPlusNonformat"/>
        <w:jc w:val="both"/>
      </w:pPr>
      <w:r>
        <w:t>сплава древесины (лесоматериалов), согласованного с _______________________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(указывается наименование территориального органа Росводресурсов)</w:t>
      </w:r>
    </w:p>
    <w:p w:rsidR="00B718CD" w:rsidRDefault="00B718CD">
      <w:pPr>
        <w:pStyle w:val="ConsPlusNonformat"/>
        <w:jc w:val="both"/>
      </w:pPr>
      <w:r>
        <w:t>(пункт  1  части  2  статьи  39,  пункт 5 части 8 статьи 45 Водного кодекса</w:t>
      </w:r>
    </w:p>
    <w:p w:rsidR="00B718CD" w:rsidRDefault="00B718CD">
      <w:pPr>
        <w:pStyle w:val="ConsPlusNonformat"/>
        <w:jc w:val="both"/>
      </w:pPr>
      <w:r>
        <w:t>Российской  Федерации).</w:t>
      </w:r>
    </w:p>
    <w:p w:rsidR="00B718CD" w:rsidRDefault="00B718CD">
      <w:pPr>
        <w:pStyle w:val="ConsPlusNonformat"/>
        <w:jc w:val="both"/>
      </w:pPr>
      <w:r>
        <w:t>Регулярное  проведение  очистки  водного  объекта  от  затонувшей древесины</w:t>
      </w:r>
    </w:p>
    <w:p w:rsidR="00B718CD" w:rsidRDefault="00B718CD">
      <w:pPr>
        <w:pStyle w:val="ConsPlusNonformat"/>
        <w:jc w:val="both"/>
      </w:pPr>
      <w:r>
        <w:t>(лесоматериалов)   и  представление  информации  о  выполненных  работах  в</w:t>
      </w:r>
    </w:p>
    <w:p w:rsidR="00B718CD" w:rsidRDefault="00B718CD">
      <w:pPr>
        <w:pStyle w:val="ConsPlusNonformat"/>
        <w:jc w:val="both"/>
      </w:pPr>
      <w:r>
        <w:t>соответствии с графиком, согласованным с __________________________________</w:t>
      </w:r>
    </w:p>
    <w:p w:rsidR="00B718CD" w:rsidRDefault="00B718CD">
      <w:pPr>
        <w:pStyle w:val="ConsPlusNonformat"/>
        <w:jc w:val="both"/>
      </w:pPr>
      <w:r>
        <w:t>__________________________________________________________________________.</w:t>
      </w:r>
    </w:p>
    <w:p w:rsidR="00B718CD" w:rsidRDefault="00B718CD">
      <w:pPr>
        <w:pStyle w:val="ConsPlusNonformat"/>
        <w:jc w:val="both"/>
      </w:pPr>
      <w:r>
        <w:t xml:space="preserve">      (указывается наименование органа, принявшего настоящее Решение)</w:t>
      </w:r>
    </w:p>
    <w:p w:rsidR="00B718CD" w:rsidRDefault="00B718CD">
      <w:pPr>
        <w:pStyle w:val="ConsPlusNonformat"/>
        <w:jc w:val="both"/>
      </w:pPr>
      <w:r>
        <w:t>4.9. Допустимый объем забора (изъятия) водных ресурсов: ___________________</w:t>
      </w:r>
    </w:p>
    <w:p w:rsidR="00B718CD" w:rsidRDefault="00B718CD">
      <w:pPr>
        <w:pStyle w:val="ConsPlusNonformat"/>
        <w:jc w:val="both"/>
      </w:pPr>
      <w:r>
        <w:t>тыс. куб. м.</w:t>
      </w:r>
    </w:p>
    <w:p w:rsidR="00B718CD" w:rsidRDefault="00B718CD">
      <w:pPr>
        <w:pStyle w:val="ConsPlusNonformat"/>
        <w:jc w:val="both"/>
      </w:pPr>
      <w:r>
        <w:t>Поквартальный график забора прилагается к настоящему Решению и является его</w:t>
      </w:r>
    </w:p>
    <w:p w:rsidR="00B718CD" w:rsidRDefault="00B718CD">
      <w:pPr>
        <w:pStyle w:val="ConsPlusNonformat"/>
        <w:jc w:val="both"/>
      </w:pPr>
      <w:r>
        <w:t>неотъемлемой частью.</w:t>
      </w:r>
    </w:p>
    <w:p w:rsidR="00B718CD" w:rsidRDefault="00B718CD">
      <w:pPr>
        <w:pStyle w:val="ConsPlusNonformat"/>
        <w:jc w:val="both"/>
      </w:pPr>
      <w:r>
        <w:t>5. Срок водопользования.</w:t>
      </w:r>
    </w:p>
    <w:p w:rsidR="00B718CD" w:rsidRDefault="00B718CD">
      <w:pPr>
        <w:pStyle w:val="ConsPlusNonformat"/>
        <w:jc w:val="both"/>
      </w:pPr>
      <w:r>
        <w:t>5.1. Срок водопользования установлен с _______________ по ________________.</w:t>
      </w:r>
    </w:p>
    <w:p w:rsidR="00B718CD" w:rsidRDefault="00B718CD">
      <w:pPr>
        <w:pStyle w:val="ConsPlusNonformat"/>
        <w:jc w:val="both"/>
      </w:pPr>
      <w:r>
        <w:t xml:space="preserve">                                      (день, месяц, год) (день, месяц, год)</w:t>
      </w:r>
    </w:p>
    <w:p w:rsidR="00B718CD" w:rsidRDefault="00B718CD">
      <w:pPr>
        <w:pStyle w:val="ConsPlusNonformat"/>
        <w:jc w:val="both"/>
      </w:pPr>
      <w:r>
        <w:t>5.2.  Настоящее  Решение  о  предоставлении водного объекта или его части в</w:t>
      </w:r>
    </w:p>
    <w:p w:rsidR="00B718CD" w:rsidRDefault="00B718CD">
      <w:pPr>
        <w:pStyle w:val="ConsPlusNonformat"/>
        <w:jc w:val="both"/>
      </w:pPr>
      <w:r>
        <w:t>пользование  вступает  в  силу  с момента его регистрации в государственном</w:t>
      </w:r>
    </w:p>
    <w:p w:rsidR="00B718CD" w:rsidRDefault="00B718CD">
      <w:pPr>
        <w:pStyle w:val="ConsPlusNonformat"/>
        <w:jc w:val="both"/>
      </w:pPr>
      <w:r>
        <w:t>водном реестре.</w:t>
      </w:r>
    </w:p>
    <w:p w:rsidR="00B718CD" w:rsidRDefault="00B718CD">
      <w:pPr>
        <w:pStyle w:val="ConsPlusNonformat"/>
        <w:jc w:val="both"/>
      </w:pPr>
      <w:r>
        <w:t>6.   Приложение:   поквартальный   график  сброса  сточных  вод  (в  случае</w:t>
      </w:r>
    </w:p>
    <w:p w:rsidR="00B718CD" w:rsidRDefault="00B718CD">
      <w:pPr>
        <w:pStyle w:val="ConsPlusNonformat"/>
        <w:jc w:val="both"/>
      </w:pPr>
      <w:r>
        <w:t>использования водного объекта для целей сброса сточных вод).</w:t>
      </w:r>
    </w:p>
    <w:p w:rsidR="00B718CD" w:rsidRDefault="00B718CD">
      <w:pPr>
        <w:pStyle w:val="ConsPlusNonformat"/>
        <w:jc w:val="both"/>
      </w:pPr>
      <w:r>
        <w:t>Уполномоченное должностное лицо органа, принявшего Решение</w:t>
      </w:r>
    </w:p>
    <w:p w:rsidR="00B718CD" w:rsidRDefault="00B718CD">
      <w:pPr>
        <w:pStyle w:val="ConsPlusNonformat"/>
        <w:jc w:val="both"/>
      </w:pPr>
      <w:r>
        <w:t>__________________               __________________________________________</w:t>
      </w:r>
    </w:p>
    <w:p w:rsidR="00B718CD" w:rsidRDefault="00B718CD">
      <w:pPr>
        <w:pStyle w:val="ConsPlusNonformat"/>
        <w:jc w:val="both"/>
      </w:pPr>
      <w:r>
        <w:t xml:space="preserve">    (подпись)                      (фамилия, имя, отчество [при наличии])</w:t>
      </w:r>
    </w:p>
    <w:p w:rsidR="00B718CD" w:rsidRDefault="00B718CD">
      <w:pPr>
        <w:pStyle w:val="ConsPlusNonformat"/>
        <w:jc w:val="both"/>
      </w:pPr>
      <w:r>
        <w:t xml:space="preserve">    М.П.</w:t>
      </w: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right"/>
        <w:outlineLvl w:val="1"/>
      </w:pPr>
      <w:r>
        <w:t>Приложение N 3</w:t>
      </w:r>
    </w:p>
    <w:p w:rsidR="00B718CD" w:rsidRDefault="00B718CD">
      <w:pPr>
        <w:pStyle w:val="ConsPlusNormal"/>
        <w:jc w:val="right"/>
      </w:pPr>
      <w:r>
        <w:t>к Административному регламенту</w:t>
      </w:r>
    </w:p>
    <w:p w:rsidR="00B718CD" w:rsidRDefault="00B718CD">
      <w:pPr>
        <w:pStyle w:val="ConsPlusNormal"/>
        <w:jc w:val="right"/>
      </w:pPr>
      <w:r>
        <w:t>предоставления муниципальной услуги</w:t>
      </w:r>
    </w:p>
    <w:p w:rsidR="00B718CD" w:rsidRDefault="00B718CD">
      <w:pPr>
        <w:pStyle w:val="ConsPlusNormal"/>
        <w:jc w:val="right"/>
      </w:pPr>
      <w:r>
        <w:t>по предоставлению водных объектов,</w:t>
      </w:r>
    </w:p>
    <w:p w:rsidR="00B718CD" w:rsidRDefault="00B718CD">
      <w:pPr>
        <w:pStyle w:val="ConsPlusNormal"/>
        <w:jc w:val="right"/>
      </w:pPr>
      <w:r>
        <w:t>находящихся в муниципальной собственности,</w:t>
      </w:r>
    </w:p>
    <w:p w:rsidR="00B718CD" w:rsidRDefault="00B718CD">
      <w:pPr>
        <w:pStyle w:val="ConsPlusNormal"/>
        <w:jc w:val="right"/>
      </w:pPr>
      <w:r>
        <w:t>в пользование на основании договора</w:t>
      </w:r>
    </w:p>
    <w:p w:rsidR="00B718CD" w:rsidRDefault="00B718CD">
      <w:pPr>
        <w:pStyle w:val="ConsPlusNormal"/>
        <w:jc w:val="right"/>
      </w:pPr>
      <w:r>
        <w:t>водопользования или решения о предоставлении</w:t>
      </w:r>
    </w:p>
    <w:p w:rsidR="00B718CD" w:rsidRDefault="00B718CD">
      <w:pPr>
        <w:pStyle w:val="ConsPlusNormal"/>
        <w:jc w:val="right"/>
      </w:pPr>
      <w:r>
        <w:t>водного объекта в пользование</w:t>
      </w:r>
    </w:p>
    <w:p w:rsidR="00B718CD" w:rsidRDefault="00B718CD">
      <w:pPr>
        <w:pStyle w:val="ConsPlusNormal"/>
        <w:jc w:val="both"/>
      </w:pPr>
    </w:p>
    <w:p w:rsidR="00B718CD" w:rsidRDefault="00B718CD">
      <w:pPr>
        <w:pStyle w:val="ConsPlusNormal"/>
        <w:jc w:val="right"/>
      </w:pPr>
      <w:r>
        <w:t>Форма</w:t>
      </w:r>
    </w:p>
    <w:p w:rsidR="00B718CD" w:rsidRDefault="00B718CD">
      <w:pPr>
        <w:pStyle w:val="ConsPlusNormal"/>
        <w:jc w:val="both"/>
      </w:pPr>
    </w:p>
    <w:p w:rsidR="00B718CD" w:rsidRDefault="00B718CD">
      <w:pPr>
        <w:pStyle w:val="ConsPlusNormal"/>
        <w:jc w:val="center"/>
      </w:pPr>
      <w:r>
        <w:t>(Бланк органа, предоставляющего муниципальную услугу)</w:t>
      </w:r>
    </w:p>
    <w:p w:rsidR="00B718CD" w:rsidRDefault="00B718CD">
      <w:pPr>
        <w:pStyle w:val="ConsPlusNormal"/>
        <w:jc w:val="both"/>
      </w:pPr>
    </w:p>
    <w:p w:rsidR="00B718CD" w:rsidRDefault="00B718CD">
      <w:pPr>
        <w:pStyle w:val="ConsPlusNonformat"/>
        <w:jc w:val="both"/>
      </w:pPr>
      <w:r>
        <w:t xml:space="preserve">                                           Кому: __________________________</w:t>
      </w:r>
    </w:p>
    <w:p w:rsidR="00B718CD" w:rsidRDefault="00B718CD">
      <w:pPr>
        <w:pStyle w:val="ConsPlusNonformat"/>
        <w:jc w:val="both"/>
      </w:pPr>
      <w:r>
        <w:t xml:space="preserve">                                           ________________________________</w:t>
      </w:r>
    </w:p>
    <w:p w:rsidR="00B718CD" w:rsidRDefault="00B718CD">
      <w:pPr>
        <w:pStyle w:val="ConsPlusNonformat"/>
        <w:jc w:val="both"/>
      </w:pPr>
      <w:r>
        <w:t xml:space="preserve">                                           Контактные данные: _____________</w:t>
      </w:r>
    </w:p>
    <w:p w:rsidR="00B718CD" w:rsidRDefault="00B718CD">
      <w:pPr>
        <w:pStyle w:val="ConsPlusNonformat"/>
        <w:jc w:val="both"/>
      </w:pPr>
      <w:r>
        <w:t xml:space="preserve">                                           ________________________________</w:t>
      </w:r>
    </w:p>
    <w:p w:rsidR="00B718CD" w:rsidRDefault="00B718CD">
      <w:pPr>
        <w:pStyle w:val="ConsPlusNonformat"/>
        <w:jc w:val="both"/>
      </w:pPr>
      <w:r>
        <w:t xml:space="preserve">                                           Представитель: _________________</w:t>
      </w:r>
    </w:p>
    <w:p w:rsidR="00B718CD" w:rsidRDefault="00B718CD">
      <w:pPr>
        <w:pStyle w:val="ConsPlusNonformat"/>
        <w:jc w:val="both"/>
      </w:pPr>
      <w:r>
        <w:t xml:space="preserve">                                           ________________________________</w:t>
      </w:r>
    </w:p>
    <w:p w:rsidR="00B718CD" w:rsidRDefault="00B718CD">
      <w:pPr>
        <w:pStyle w:val="ConsPlusNonformat"/>
        <w:jc w:val="both"/>
      </w:pPr>
      <w:r>
        <w:t xml:space="preserve">                                           Контактные данные представителя:</w:t>
      </w:r>
    </w:p>
    <w:p w:rsidR="00B718CD" w:rsidRDefault="00B718CD">
      <w:pPr>
        <w:pStyle w:val="ConsPlusNonformat"/>
        <w:jc w:val="both"/>
      </w:pPr>
      <w:r>
        <w:t xml:space="preserve">                                           ________________________________</w:t>
      </w:r>
    </w:p>
    <w:p w:rsidR="00B718CD" w:rsidRDefault="00B718CD">
      <w:pPr>
        <w:pStyle w:val="ConsPlusNonformat"/>
        <w:jc w:val="both"/>
      </w:pPr>
    </w:p>
    <w:p w:rsidR="00B718CD" w:rsidRDefault="00B718CD">
      <w:pPr>
        <w:pStyle w:val="ConsPlusNonformat"/>
        <w:jc w:val="both"/>
      </w:pPr>
      <w:bookmarkStart w:id="36" w:name="Par1055"/>
      <w:bookmarkEnd w:id="36"/>
      <w:r>
        <w:t xml:space="preserve">                                  РЕШЕНИЕ</w:t>
      </w:r>
    </w:p>
    <w:p w:rsidR="00B718CD" w:rsidRDefault="00B718CD">
      <w:pPr>
        <w:pStyle w:val="ConsPlusNonformat"/>
        <w:jc w:val="both"/>
      </w:pPr>
      <w:r>
        <w:t xml:space="preserve">              об отказе в предоставлении муниципальной услуги</w:t>
      </w:r>
    </w:p>
    <w:p w:rsidR="00B718CD" w:rsidRDefault="00B718CD">
      <w:pPr>
        <w:pStyle w:val="ConsPlusNonformat"/>
        <w:jc w:val="both"/>
      </w:pPr>
      <w:r>
        <w:t xml:space="preserve">              по предоставлению водных объектов, находящихся</w:t>
      </w:r>
    </w:p>
    <w:p w:rsidR="00B718CD" w:rsidRDefault="00B718CD">
      <w:pPr>
        <w:pStyle w:val="ConsPlusNonformat"/>
        <w:jc w:val="both"/>
      </w:pPr>
      <w:r>
        <w:t xml:space="preserve">              в муниципальной собственности, в пользование на</w:t>
      </w:r>
    </w:p>
    <w:p w:rsidR="00B718CD" w:rsidRDefault="00B718CD">
      <w:pPr>
        <w:pStyle w:val="ConsPlusNonformat"/>
        <w:jc w:val="both"/>
      </w:pPr>
      <w:r>
        <w:t xml:space="preserve">              основании договора водопользования или решения</w:t>
      </w:r>
    </w:p>
    <w:p w:rsidR="00B718CD" w:rsidRDefault="00B718CD">
      <w:pPr>
        <w:pStyle w:val="ConsPlusNonformat"/>
        <w:jc w:val="both"/>
      </w:pPr>
      <w:r>
        <w:t xml:space="preserve">              о предоставлении водного объекта в пользование</w:t>
      </w:r>
    </w:p>
    <w:p w:rsidR="00B718CD" w:rsidRDefault="00B718CD">
      <w:pPr>
        <w:pStyle w:val="ConsPlusNonformat"/>
        <w:jc w:val="both"/>
      </w:pPr>
    </w:p>
    <w:p w:rsidR="00B718CD" w:rsidRDefault="00B718CD">
      <w:pPr>
        <w:pStyle w:val="ConsPlusNonformat"/>
        <w:jc w:val="both"/>
      </w:pPr>
      <w:r>
        <w:t>от ________________                                     N _________________</w:t>
      </w:r>
    </w:p>
    <w:p w:rsidR="00B718CD" w:rsidRDefault="00B718CD">
      <w:pPr>
        <w:pStyle w:val="ConsPlusNonformat"/>
        <w:jc w:val="both"/>
      </w:pPr>
    </w:p>
    <w:p w:rsidR="00B718CD" w:rsidRDefault="00B718CD">
      <w:pPr>
        <w:pStyle w:val="ConsPlusNonformat"/>
        <w:jc w:val="both"/>
      </w:pPr>
      <w:r>
        <w:t>На основании Вашего заявления от __________ N ________ и прилагаемых к нему</w:t>
      </w:r>
    </w:p>
    <w:p w:rsidR="00B718CD" w:rsidRDefault="00B718CD">
      <w:pPr>
        <w:pStyle w:val="ConsPlusNonformat"/>
        <w:jc w:val="both"/>
      </w:pPr>
      <w:r>
        <w:t>документов уполномоченным органом _________________________________________</w:t>
      </w:r>
    </w:p>
    <w:p w:rsidR="00B718CD" w:rsidRDefault="00B718CD">
      <w:pPr>
        <w:pStyle w:val="ConsPlusNonformat"/>
        <w:jc w:val="both"/>
      </w:pPr>
      <w:r>
        <w:t>принято  решение  об отказе в предоставлении водных объектов, находящихся в</w:t>
      </w:r>
    </w:p>
    <w:p w:rsidR="00B718CD" w:rsidRDefault="00B718CD">
      <w:pPr>
        <w:pStyle w:val="ConsPlusNonformat"/>
        <w:jc w:val="both"/>
      </w:pPr>
      <w:r>
        <w:t>муниципальной   собственности,   в   пользование   на   основании  договора</w:t>
      </w:r>
    </w:p>
    <w:p w:rsidR="00B718CD" w:rsidRDefault="00B718CD">
      <w:pPr>
        <w:pStyle w:val="ConsPlusNonformat"/>
        <w:jc w:val="both"/>
      </w:pPr>
      <w:r>
        <w:t>водопользования  или решения о предоставлении водного объекта в пользование</w:t>
      </w:r>
    </w:p>
    <w:p w:rsidR="00B718CD" w:rsidRDefault="00B718CD">
      <w:pPr>
        <w:pStyle w:val="ConsPlusNonformat"/>
        <w:jc w:val="both"/>
      </w:pPr>
      <w:r>
        <w:t>по следующим основаниям:</w:t>
      </w:r>
    </w:p>
    <w:p w:rsidR="00B718CD" w:rsidRDefault="00B718CD">
      <w:pPr>
        <w:pStyle w:val="ConsPlusNonformat"/>
        <w:jc w:val="both"/>
      </w:pPr>
      <w:r>
        <w:t xml:space="preserve">    1. ____________________________________________________________________</w:t>
      </w:r>
    </w:p>
    <w:p w:rsidR="00B718CD" w:rsidRDefault="00B718CD">
      <w:pPr>
        <w:pStyle w:val="ConsPlusNonformat"/>
        <w:jc w:val="both"/>
      </w:pPr>
      <w:r>
        <w:t xml:space="preserve">    2. ____________________________________________________________________</w:t>
      </w:r>
    </w:p>
    <w:p w:rsidR="00B718CD" w:rsidRDefault="00B718CD">
      <w:pPr>
        <w:pStyle w:val="ConsPlusNonformat"/>
        <w:jc w:val="both"/>
      </w:pPr>
      <w:r>
        <w:t xml:space="preserve">    Дополнительная информация: ____________________________________________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Вы  вправе  повторно  обратиться  в уполномоченный орган с заявлением о</w:t>
      </w:r>
    </w:p>
    <w:p w:rsidR="00B718CD" w:rsidRDefault="00B718CD">
      <w:pPr>
        <w:pStyle w:val="ConsPlusNonformat"/>
        <w:jc w:val="both"/>
      </w:pPr>
      <w:r>
        <w:t>предоставлении услуги после устранения указанных нарушений.</w:t>
      </w:r>
    </w:p>
    <w:p w:rsidR="00B718CD" w:rsidRDefault="00B718CD">
      <w:pPr>
        <w:pStyle w:val="ConsPlusNonformat"/>
        <w:jc w:val="both"/>
      </w:pPr>
      <w:r>
        <w:t xml:space="preserve">    Данный   отказ   может   быть  обжалован  в  досудебном  порядке  путем</w:t>
      </w:r>
    </w:p>
    <w:p w:rsidR="00B718CD" w:rsidRDefault="00B718CD">
      <w:pPr>
        <w:pStyle w:val="ConsPlusNonformat"/>
        <w:jc w:val="both"/>
      </w:pPr>
      <w:r>
        <w:t>направления жалобы в уполномоченный орган, а также в судебном порядке.</w:t>
      </w:r>
    </w:p>
    <w:p w:rsidR="00B718CD" w:rsidRDefault="00B718CD">
      <w:pPr>
        <w:pStyle w:val="ConsPlusNonformat"/>
        <w:jc w:val="both"/>
      </w:pPr>
    </w:p>
    <w:p w:rsidR="00B718CD" w:rsidRDefault="00B718CD">
      <w:pPr>
        <w:pStyle w:val="ConsPlusNonformat"/>
        <w:jc w:val="both"/>
      </w:pPr>
      <w:r>
        <w:t xml:space="preserve">                     ┌───────────────────────────────┐</w:t>
      </w:r>
    </w:p>
    <w:p w:rsidR="00B718CD" w:rsidRDefault="00B718CD">
      <w:pPr>
        <w:pStyle w:val="ConsPlusNonformat"/>
        <w:jc w:val="both"/>
      </w:pPr>
      <w:r>
        <w:t xml:space="preserve">                     │Сведения об электронной подписи│</w:t>
      </w:r>
    </w:p>
    <w:p w:rsidR="00B718CD" w:rsidRDefault="00B718CD">
      <w:pPr>
        <w:pStyle w:val="ConsPlusNonformat"/>
        <w:jc w:val="both"/>
      </w:pPr>
      <w:r>
        <w:t xml:space="preserve">                     └───────────────────────────────┘</w:t>
      </w:r>
    </w:p>
    <w:p w:rsidR="00B718CD" w:rsidRDefault="00B718CD">
      <w:pPr>
        <w:pStyle w:val="ConsPlusNonformat"/>
        <w:jc w:val="both"/>
      </w:pPr>
    </w:p>
    <w:p w:rsidR="00B718CD" w:rsidRDefault="00B718CD">
      <w:pPr>
        <w:pStyle w:val="ConsPlusNonformat"/>
        <w:jc w:val="both"/>
      </w:pPr>
      <w:r>
        <w:t>Должностное лицо (Ф.И.О.)                         _________________________</w:t>
      </w:r>
    </w:p>
    <w:p w:rsidR="00B718CD" w:rsidRDefault="00B718CD">
      <w:pPr>
        <w:pStyle w:val="ConsPlusNonformat"/>
        <w:jc w:val="both"/>
      </w:pPr>
      <w:r>
        <w:t xml:space="preserve">                                                   (подпись уполномоченного</w:t>
      </w:r>
    </w:p>
    <w:p w:rsidR="00B718CD" w:rsidRDefault="00B718CD">
      <w:pPr>
        <w:pStyle w:val="ConsPlusNonformat"/>
        <w:jc w:val="both"/>
      </w:pPr>
      <w:r>
        <w:t xml:space="preserve">                                                  должностного лица органа)</w:t>
      </w: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right"/>
        <w:outlineLvl w:val="1"/>
      </w:pPr>
      <w:r>
        <w:t>Приложение N 4</w:t>
      </w:r>
    </w:p>
    <w:p w:rsidR="00B718CD" w:rsidRDefault="00B718CD">
      <w:pPr>
        <w:pStyle w:val="ConsPlusNormal"/>
        <w:jc w:val="right"/>
      </w:pPr>
      <w:r>
        <w:t>к Административному регламенту</w:t>
      </w:r>
    </w:p>
    <w:p w:rsidR="00B718CD" w:rsidRDefault="00B718CD">
      <w:pPr>
        <w:pStyle w:val="ConsPlusNormal"/>
        <w:jc w:val="right"/>
      </w:pPr>
      <w:r>
        <w:t>предоставления муниципальной услуги</w:t>
      </w:r>
    </w:p>
    <w:p w:rsidR="00B718CD" w:rsidRDefault="00B718CD">
      <w:pPr>
        <w:pStyle w:val="ConsPlusNormal"/>
        <w:jc w:val="right"/>
      </w:pPr>
      <w:r>
        <w:t>по предоставлению водных объектов,</w:t>
      </w:r>
    </w:p>
    <w:p w:rsidR="00B718CD" w:rsidRDefault="00B718CD">
      <w:pPr>
        <w:pStyle w:val="ConsPlusNormal"/>
        <w:jc w:val="right"/>
      </w:pPr>
      <w:r>
        <w:t>находящихся в муниципальной собственности,</w:t>
      </w:r>
    </w:p>
    <w:p w:rsidR="00B718CD" w:rsidRDefault="00B718CD">
      <w:pPr>
        <w:pStyle w:val="ConsPlusNormal"/>
        <w:jc w:val="right"/>
      </w:pPr>
      <w:r>
        <w:t>в пользование на основании договора</w:t>
      </w:r>
    </w:p>
    <w:p w:rsidR="00B718CD" w:rsidRDefault="00B718CD">
      <w:pPr>
        <w:pStyle w:val="ConsPlusNormal"/>
        <w:jc w:val="right"/>
      </w:pPr>
      <w:r>
        <w:t>водопользования или решения о предоставлении</w:t>
      </w:r>
    </w:p>
    <w:p w:rsidR="00B718CD" w:rsidRDefault="00B718CD">
      <w:pPr>
        <w:pStyle w:val="ConsPlusNormal"/>
        <w:jc w:val="right"/>
      </w:pPr>
      <w:r>
        <w:t>водного объекта в пользование</w:t>
      </w:r>
    </w:p>
    <w:p w:rsidR="00B718CD" w:rsidRDefault="00B718CD">
      <w:pPr>
        <w:pStyle w:val="ConsPlusNormal"/>
        <w:jc w:val="both"/>
      </w:pPr>
    </w:p>
    <w:p w:rsidR="00B718CD" w:rsidRDefault="00B718CD">
      <w:pPr>
        <w:pStyle w:val="ConsPlusNormal"/>
        <w:jc w:val="right"/>
      </w:pPr>
      <w:r>
        <w:t>Форма</w:t>
      </w:r>
    </w:p>
    <w:p w:rsidR="00B718CD" w:rsidRDefault="00B718CD">
      <w:pPr>
        <w:pStyle w:val="ConsPlusNormal"/>
        <w:jc w:val="both"/>
      </w:pPr>
    </w:p>
    <w:p w:rsidR="00B718CD" w:rsidRDefault="00B718CD">
      <w:pPr>
        <w:pStyle w:val="ConsPlusNormal"/>
        <w:jc w:val="center"/>
      </w:pPr>
      <w:r>
        <w:t>(Бланк органа, предоставляющего муниципальную услугу)</w:t>
      </w:r>
    </w:p>
    <w:p w:rsidR="00B718CD" w:rsidRDefault="00B718CD">
      <w:pPr>
        <w:pStyle w:val="ConsPlusNormal"/>
        <w:jc w:val="both"/>
      </w:pPr>
    </w:p>
    <w:p w:rsidR="00B718CD" w:rsidRDefault="00B718CD">
      <w:pPr>
        <w:pStyle w:val="ConsPlusNonformat"/>
        <w:jc w:val="both"/>
      </w:pPr>
      <w:r>
        <w:t xml:space="preserve">                                           Кому: __________________________</w:t>
      </w:r>
    </w:p>
    <w:p w:rsidR="00B718CD" w:rsidRDefault="00B718CD">
      <w:pPr>
        <w:pStyle w:val="ConsPlusNonformat"/>
        <w:jc w:val="both"/>
      </w:pPr>
      <w:r>
        <w:t xml:space="preserve">                                           ________________________________</w:t>
      </w:r>
    </w:p>
    <w:p w:rsidR="00B718CD" w:rsidRDefault="00B718CD">
      <w:pPr>
        <w:pStyle w:val="ConsPlusNonformat"/>
        <w:jc w:val="both"/>
      </w:pPr>
      <w:r>
        <w:t xml:space="preserve">                                           Контактные данные: _____________</w:t>
      </w:r>
    </w:p>
    <w:p w:rsidR="00B718CD" w:rsidRDefault="00B718CD">
      <w:pPr>
        <w:pStyle w:val="ConsPlusNonformat"/>
        <w:jc w:val="both"/>
      </w:pPr>
      <w:r>
        <w:t xml:space="preserve">                                           ________________________________</w:t>
      </w:r>
    </w:p>
    <w:p w:rsidR="00B718CD" w:rsidRDefault="00B718CD">
      <w:pPr>
        <w:pStyle w:val="ConsPlusNonformat"/>
        <w:jc w:val="both"/>
      </w:pPr>
      <w:r>
        <w:t xml:space="preserve">                                           Представитель: _________________</w:t>
      </w:r>
    </w:p>
    <w:p w:rsidR="00B718CD" w:rsidRDefault="00B718CD">
      <w:pPr>
        <w:pStyle w:val="ConsPlusNonformat"/>
        <w:jc w:val="both"/>
      </w:pPr>
      <w:r>
        <w:t xml:space="preserve">                                           ________________________________</w:t>
      </w:r>
    </w:p>
    <w:p w:rsidR="00B718CD" w:rsidRDefault="00B718CD">
      <w:pPr>
        <w:pStyle w:val="ConsPlusNonformat"/>
        <w:jc w:val="both"/>
      </w:pPr>
      <w:r>
        <w:t xml:space="preserve">                                           Контактные данные представителя:</w:t>
      </w:r>
    </w:p>
    <w:p w:rsidR="00B718CD" w:rsidRDefault="00B718CD">
      <w:pPr>
        <w:pStyle w:val="ConsPlusNonformat"/>
        <w:jc w:val="both"/>
      </w:pPr>
      <w:r>
        <w:t xml:space="preserve">                                           ________________________________</w:t>
      </w:r>
    </w:p>
    <w:p w:rsidR="00B718CD" w:rsidRDefault="00B718CD">
      <w:pPr>
        <w:pStyle w:val="ConsPlusNonformat"/>
        <w:jc w:val="both"/>
      </w:pPr>
    </w:p>
    <w:p w:rsidR="00B718CD" w:rsidRDefault="00B718CD">
      <w:pPr>
        <w:pStyle w:val="ConsPlusNonformat"/>
        <w:jc w:val="both"/>
      </w:pPr>
      <w:r>
        <w:t xml:space="preserve">                                  РЕШЕНИЕ</w:t>
      </w:r>
    </w:p>
    <w:p w:rsidR="00B718CD" w:rsidRDefault="00B718CD">
      <w:pPr>
        <w:pStyle w:val="ConsPlusNonformat"/>
        <w:jc w:val="both"/>
      </w:pPr>
      <w:r>
        <w:t xml:space="preserve">              об отказе в приеме документов, необходимых для</w:t>
      </w:r>
    </w:p>
    <w:p w:rsidR="00B718CD" w:rsidRDefault="00B718CD">
      <w:pPr>
        <w:pStyle w:val="ConsPlusNonformat"/>
        <w:jc w:val="both"/>
      </w:pPr>
      <w:r>
        <w:t xml:space="preserve">           предоставления муниципальной услуги по предоставлению</w:t>
      </w:r>
    </w:p>
    <w:p w:rsidR="00B718CD" w:rsidRDefault="00B718CD">
      <w:pPr>
        <w:pStyle w:val="ConsPlusNonformat"/>
        <w:jc w:val="both"/>
      </w:pPr>
      <w:r>
        <w:t xml:space="preserve">        водных объектов, находящихся в муниципальной собственности,</w:t>
      </w:r>
    </w:p>
    <w:p w:rsidR="00B718CD" w:rsidRDefault="00B718CD">
      <w:pPr>
        <w:pStyle w:val="ConsPlusNonformat"/>
        <w:jc w:val="both"/>
      </w:pPr>
      <w:r>
        <w:t xml:space="preserve">          в пользование на основании договора водопользования или</w:t>
      </w:r>
    </w:p>
    <w:p w:rsidR="00B718CD" w:rsidRDefault="00B718CD">
      <w:pPr>
        <w:pStyle w:val="ConsPlusNonformat"/>
        <w:jc w:val="both"/>
      </w:pPr>
      <w:r>
        <w:t xml:space="preserve">          решения о предоставлении водного объекта в пользование</w:t>
      </w:r>
    </w:p>
    <w:p w:rsidR="00B718CD" w:rsidRDefault="00B718CD">
      <w:pPr>
        <w:pStyle w:val="ConsPlusNonformat"/>
        <w:jc w:val="both"/>
      </w:pPr>
    </w:p>
    <w:p w:rsidR="00B718CD" w:rsidRDefault="00B718CD">
      <w:pPr>
        <w:pStyle w:val="ConsPlusNonformat"/>
        <w:jc w:val="both"/>
      </w:pPr>
      <w:r>
        <w:t>от ________________                                     N _________________</w:t>
      </w:r>
    </w:p>
    <w:p w:rsidR="00B718CD" w:rsidRDefault="00B718CD">
      <w:pPr>
        <w:pStyle w:val="ConsPlusNonformat"/>
        <w:jc w:val="both"/>
      </w:pPr>
    </w:p>
    <w:p w:rsidR="00B718CD" w:rsidRDefault="00B718CD">
      <w:pPr>
        <w:pStyle w:val="ConsPlusNonformat"/>
        <w:jc w:val="both"/>
      </w:pPr>
      <w:r>
        <w:t xml:space="preserve">    На основании Вашего заявления от __________ N ___________ и прилагаемых</w:t>
      </w:r>
    </w:p>
    <w:p w:rsidR="00B718CD" w:rsidRDefault="00B718CD">
      <w:pPr>
        <w:pStyle w:val="ConsPlusNonformat"/>
        <w:jc w:val="both"/>
      </w:pPr>
      <w:r>
        <w:t>к нему документов уполномоченным органом принято решение об отказе в приеме</w:t>
      </w:r>
    </w:p>
    <w:p w:rsidR="00B718CD" w:rsidRDefault="00B718CD">
      <w:pPr>
        <w:pStyle w:val="ConsPlusNonformat"/>
        <w:jc w:val="both"/>
      </w:pPr>
      <w:r>
        <w:t>документов,  необходимых  для предоставления водных объектов, находящихся в</w:t>
      </w:r>
    </w:p>
    <w:p w:rsidR="00B718CD" w:rsidRDefault="00B718CD">
      <w:pPr>
        <w:pStyle w:val="ConsPlusNonformat"/>
        <w:jc w:val="both"/>
      </w:pPr>
      <w:r>
        <w:t>муниципальной   собственности,   в   пользование   на   основании  договора</w:t>
      </w:r>
    </w:p>
    <w:p w:rsidR="00B718CD" w:rsidRDefault="00B718CD">
      <w:pPr>
        <w:pStyle w:val="ConsPlusNonformat"/>
        <w:jc w:val="both"/>
      </w:pPr>
      <w:r>
        <w:t>водопользования  или решения о предоставлении водного объекта в пользование</w:t>
      </w:r>
    </w:p>
    <w:p w:rsidR="00B718CD" w:rsidRDefault="00B718CD">
      <w:pPr>
        <w:pStyle w:val="ConsPlusNonformat"/>
        <w:jc w:val="both"/>
      </w:pPr>
      <w:r>
        <w:t>по следующим основаниям:</w:t>
      </w:r>
    </w:p>
    <w:p w:rsidR="00B718CD" w:rsidRDefault="00B718CD">
      <w:pPr>
        <w:pStyle w:val="ConsPlusNonformat"/>
        <w:jc w:val="both"/>
      </w:pPr>
      <w:r>
        <w:t xml:space="preserve">    1. ____________________________________________________________________</w:t>
      </w:r>
    </w:p>
    <w:p w:rsidR="00B718CD" w:rsidRDefault="00B718CD">
      <w:pPr>
        <w:pStyle w:val="ConsPlusNonformat"/>
        <w:jc w:val="both"/>
      </w:pPr>
      <w:r>
        <w:t xml:space="preserve">    2. ____________________________________________________________________</w:t>
      </w:r>
    </w:p>
    <w:p w:rsidR="00B718CD" w:rsidRDefault="00B718CD">
      <w:pPr>
        <w:pStyle w:val="ConsPlusNonformat"/>
        <w:jc w:val="both"/>
      </w:pPr>
      <w:r>
        <w:t xml:space="preserve">    Разъяснение причин отказа: ____________________________________________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Дополнительная информация: ____________________________________________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Вы  вправе  повторно  обратиться  в уполномоченный орган с заявлением о</w:t>
      </w:r>
    </w:p>
    <w:p w:rsidR="00B718CD" w:rsidRDefault="00B718CD">
      <w:pPr>
        <w:pStyle w:val="ConsPlusNonformat"/>
        <w:jc w:val="both"/>
      </w:pPr>
      <w:r>
        <w:t>предоставлении услуги после устранения указанных нарушений.</w:t>
      </w:r>
    </w:p>
    <w:p w:rsidR="00B718CD" w:rsidRDefault="00B718CD">
      <w:pPr>
        <w:pStyle w:val="ConsPlusNonformat"/>
        <w:jc w:val="both"/>
      </w:pPr>
      <w:r>
        <w:t xml:space="preserve">    Данный   отказ   может   быть  обжалован  в  досудебном  порядке  путем</w:t>
      </w:r>
    </w:p>
    <w:p w:rsidR="00B718CD" w:rsidRDefault="00B718CD">
      <w:pPr>
        <w:pStyle w:val="ConsPlusNonformat"/>
        <w:jc w:val="both"/>
      </w:pPr>
      <w:r>
        <w:t>направления жалобы в уполномоченный орган, а также в судебном порядке.</w:t>
      </w:r>
    </w:p>
    <w:p w:rsidR="00B718CD" w:rsidRDefault="00B718CD">
      <w:pPr>
        <w:pStyle w:val="ConsPlusNonformat"/>
        <w:jc w:val="both"/>
      </w:pPr>
    </w:p>
    <w:p w:rsidR="00B718CD" w:rsidRDefault="00B718CD">
      <w:pPr>
        <w:pStyle w:val="ConsPlusNonformat"/>
        <w:jc w:val="both"/>
      </w:pPr>
      <w:r>
        <w:t xml:space="preserve">                     ┌───────────────────────────────┐</w:t>
      </w:r>
    </w:p>
    <w:p w:rsidR="00B718CD" w:rsidRDefault="00B718CD">
      <w:pPr>
        <w:pStyle w:val="ConsPlusNonformat"/>
        <w:jc w:val="both"/>
      </w:pPr>
      <w:r>
        <w:t xml:space="preserve">                     │Сведения об электронной подписи│</w:t>
      </w:r>
    </w:p>
    <w:p w:rsidR="00B718CD" w:rsidRDefault="00B718CD">
      <w:pPr>
        <w:pStyle w:val="ConsPlusNonformat"/>
        <w:jc w:val="both"/>
      </w:pPr>
      <w:r>
        <w:t xml:space="preserve">                     └───────────────────────────────┘</w:t>
      </w:r>
    </w:p>
    <w:p w:rsidR="00B718CD" w:rsidRDefault="00B718CD">
      <w:pPr>
        <w:pStyle w:val="ConsPlusNonformat"/>
        <w:jc w:val="both"/>
      </w:pPr>
    </w:p>
    <w:p w:rsidR="00B718CD" w:rsidRDefault="00B718CD">
      <w:pPr>
        <w:pStyle w:val="ConsPlusNonformat"/>
        <w:jc w:val="both"/>
      </w:pPr>
      <w:r>
        <w:t>Должностное лицо (Ф.И.О.)                         _________________________</w:t>
      </w:r>
    </w:p>
    <w:p w:rsidR="00B718CD" w:rsidRDefault="00B718CD">
      <w:pPr>
        <w:pStyle w:val="ConsPlusNonformat"/>
        <w:jc w:val="both"/>
      </w:pPr>
      <w:r>
        <w:t xml:space="preserve">                                                   (подпись уполномоченного</w:t>
      </w:r>
    </w:p>
    <w:p w:rsidR="00B718CD" w:rsidRDefault="00B718CD">
      <w:pPr>
        <w:pStyle w:val="ConsPlusNonformat"/>
        <w:jc w:val="both"/>
      </w:pPr>
      <w:r>
        <w:t xml:space="preserve">                                                  должностного лица органа)</w:t>
      </w: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right"/>
        <w:outlineLvl w:val="1"/>
      </w:pPr>
      <w:r>
        <w:t>Приложение N 5</w:t>
      </w:r>
    </w:p>
    <w:p w:rsidR="00B718CD" w:rsidRDefault="00B718CD">
      <w:pPr>
        <w:pStyle w:val="ConsPlusNormal"/>
        <w:jc w:val="right"/>
      </w:pPr>
      <w:r>
        <w:t>к Административному регламенту</w:t>
      </w:r>
    </w:p>
    <w:p w:rsidR="00B718CD" w:rsidRDefault="00B718CD">
      <w:pPr>
        <w:pStyle w:val="ConsPlusNormal"/>
        <w:jc w:val="right"/>
      </w:pPr>
      <w:r>
        <w:t>предоставления муниципальной услуги</w:t>
      </w:r>
    </w:p>
    <w:p w:rsidR="00B718CD" w:rsidRDefault="00B718CD">
      <w:pPr>
        <w:pStyle w:val="ConsPlusNormal"/>
        <w:jc w:val="right"/>
      </w:pPr>
      <w:r>
        <w:t>по предоставлению водных объектов,</w:t>
      </w:r>
    </w:p>
    <w:p w:rsidR="00B718CD" w:rsidRDefault="00B718CD">
      <w:pPr>
        <w:pStyle w:val="ConsPlusNormal"/>
        <w:jc w:val="right"/>
      </w:pPr>
      <w:r>
        <w:t>находящихся в муниципальной собственности,</w:t>
      </w:r>
    </w:p>
    <w:p w:rsidR="00B718CD" w:rsidRDefault="00B718CD">
      <w:pPr>
        <w:pStyle w:val="ConsPlusNormal"/>
        <w:jc w:val="right"/>
      </w:pPr>
      <w:r>
        <w:t>в пользование на основании договора</w:t>
      </w:r>
    </w:p>
    <w:p w:rsidR="00B718CD" w:rsidRDefault="00B718CD">
      <w:pPr>
        <w:pStyle w:val="ConsPlusNormal"/>
        <w:jc w:val="right"/>
      </w:pPr>
      <w:r>
        <w:t>водопользования или решения о предоставлении</w:t>
      </w:r>
    </w:p>
    <w:p w:rsidR="00B718CD" w:rsidRDefault="00B718CD">
      <w:pPr>
        <w:pStyle w:val="ConsPlusNormal"/>
        <w:jc w:val="right"/>
      </w:pPr>
      <w:r>
        <w:t>водного объекта в пользование</w:t>
      </w:r>
    </w:p>
    <w:p w:rsidR="00B718CD" w:rsidRDefault="00B718CD">
      <w:pPr>
        <w:pStyle w:val="ConsPlusNormal"/>
        <w:jc w:val="both"/>
      </w:pPr>
    </w:p>
    <w:p w:rsidR="00B718CD" w:rsidRDefault="00B718CD">
      <w:pPr>
        <w:pStyle w:val="ConsPlusNormal"/>
        <w:jc w:val="right"/>
      </w:pPr>
      <w:r>
        <w:t>Форма</w:t>
      </w:r>
    </w:p>
    <w:p w:rsidR="00B718CD" w:rsidRDefault="00B718CD">
      <w:pPr>
        <w:pStyle w:val="ConsPlusNormal"/>
        <w:jc w:val="both"/>
      </w:pPr>
    </w:p>
    <w:p w:rsidR="00B718CD" w:rsidRDefault="00B718CD">
      <w:pPr>
        <w:pStyle w:val="ConsPlusNonformat"/>
        <w:jc w:val="both"/>
      </w:pPr>
      <w:r>
        <w:t>Для юридических лиц</w:t>
      </w:r>
    </w:p>
    <w:p w:rsidR="00B718CD" w:rsidRDefault="00B718CD">
      <w:pPr>
        <w:pStyle w:val="ConsPlusNonformat"/>
        <w:jc w:val="both"/>
      </w:pPr>
      <w:r>
        <w:t xml:space="preserve">                                  В</w:t>
      </w:r>
    </w:p>
    <w:p w:rsidR="00B718CD" w:rsidRDefault="00B718CD">
      <w:pPr>
        <w:pStyle w:val="ConsPlusNonformat"/>
        <w:jc w:val="both"/>
      </w:pPr>
      <w:r>
        <w:t xml:space="preserve">                                          (наименование органа местного</w:t>
      </w:r>
    </w:p>
    <w:p w:rsidR="00B718CD" w:rsidRDefault="00B718CD">
      <w:pPr>
        <w:pStyle w:val="ConsPlusNonformat"/>
        <w:jc w:val="both"/>
      </w:pPr>
      <w:r>
        <w:t xml:space="preserve">                                                 самоуправления)</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(полное наименование организации и</w:t>
      </w:r>
    </w:p>
    <w:p w:rsidR="00B718CD" w:rsidRDefault="00B718CD">
      <w:pPr>
        <w:pStyle w:val="ConsPlusNonformat"/>
        <w:jc w:val="both"/>
      </w:pPr>
      <w:r>
        <w:t xml:space="preserve">                                        организационно-правовой формы)</w:t>
      </w:r>
    </w:p>
    <w:p w:rsidR="00B718CD" w:rsidRDefault="00B718CD">
      <w:pPr>
        <w:pStyle w:val="ConsPlusNonformat"/>
        <w:jc w:val="both"/>
      </w:pPr>
      <w:r>
        <w:t xml:space="preserve">                                  в лице:</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(Ф.И.О. руководителя или иного</w:t>
      </w:r>
    </w:p>
    <w:p w:rsidR="00B718CD" w:rsidRDefault="00B718CD">
      <w:pPr>
        <w:pStyle w:val="ConsPlusNonformat"/>
        <w:jc w:val="both"/>
      </w:pPr>
      <w:r>
        <w:t xml:space="preserve">                                           уполномоченного лица)</w:t>
      </w:r>
    </w:p>
    <w:p w:rsidR="00B718CD" w:rsidRDefault="00B718CD">
      <w:pPr>
        <w:pStyle w:val="ConsPlusNonformat"/>
        <w:jc w:val="both"/>
      </w:pPr>
      <w:r>
        <w:t xml:space="preserve">                                  Документ, удостоверяющий личность</w:t>
      </w:r>
    </w:p>
    <w:p w:rsidR="00B718CD" w:rsidRDefault="00B718CD">
      <w:pPr>
        <w:pStyle w:val="ConsPlusNonformat"/>
        <w:jc w:val="both"/>
      </w:pPr>
      <w:r>
        <w:t xml:space="preserve">                                  заявителя:</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(вид документа)</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(серия, номер)</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(кем, когда выдан)</w:t>
      </w:r>
    </w:p>
    <w:p w:rsidR="00B718CD" w:rsidRDefault="00B718CD">
      <w:pPr>
        <w:pStyle w:val="ConsPlusNonformat"/>
        <w:jc w:val="both"/>
      </w:pPr>
      <w:r>
        <w:t xml:space="preserve">                                  Сведения  о  государственной  регистрации</w:t>
      </w:r>
    </w:p>
    <w:p w:rsidR="00B718CD" w:rsidRDefault="00B718CD">
      <w:pPr>
        <w:pStyle w:val="ConsPlusNonformat"/>
        <w:jc w:val="both"/>
      </w:pPr>
      <w:r>
        <w:t xml:space="preserve">                                  юридического лица:</w:t>
      </w:r>
    </w:p>
    <w:p w:rsidR="00B718CD" w:rsidRDefault="00B718CD">
      <w:pPr>
        <w:pStyle w:val="ConsPlusNonformat"/>
        <w:jc w:val="both"/>
      </w:pPr>
      <w:r>
        <w:t xml:space="preserve">                                  ОГРН</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ИНН</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Местонахождение</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Контактная информация:</w:t>
      </w:r>
    </w:p>
    <w:p w:rsidR="00B718CD" w:rsidRDefault="00B718CD">
      <w:pPr>
        <w:pStyle w:val="ConsPlusNonformat"/>
        <w:jc w:val="both"/>
      </w:pPr>
      <w:r>
        <w:t xml:space="preserve">                                  номер тел. 1 ____________________________</w:t>
      </w:r>
    </w:p>
    <w:p w:rsidR="00B718CD" w:rsidRDefault="00B718CD">
      <w:pPr>
        <w:pStyle w:val="ConsPlusNonformat"/>
        <w:jc w:val="both"/>
      </w:pPr>
      <w:r>
        <w:t xml:space="preserve">                                  номер тел. 2 ____________________________</w:t>
      </w:r>
    </w:p>
    <w:p w:rsidR="00B718CD" w:rsidRDefault="00B718CD">
      <w:pPr>
        <w:pStyle w:val="ConsPlusNonformat"/>
        <w:jc w:val="both"/>
      </w:pPr>
      <w:r>
        <w:t xml:space="preserve">                                  эл. почта _______________________________</w:t>
      </w:r>
    </w:p>
    <w:p w:rsidR="00B718CD" w:rsidRDefault="00B718CD">
      <w:pPr>
        <w:pStyle w:val="ConsPlusNonformat"/>
        <w:jc w:val="both"/>
      </w:pPr>
    </w:p>
    <w:p w:rsidR="00B718CD" w:rsidRDefault="00B718CD">
      <w:pPr>
        <w:pStyle w:val="ConsPlusNonformat"/>
        <w:jc w:val="both"/>
      </w:pPr>
      <w:r>
        <w:t>Для физических лиц и</w:t>
      </w:r>
    </w:p>
    <w:p w:rsidR="00B718CD" w:rsidRDefault="00B718CD">
      <w:pPr>
        <w:pStyle w:val="ConsPlusNonformat"/>
        <w:jc w:val="both"/>
      </w:pPr>
      <w:r>
        <w:t>индивидуальных предпринимателей</w:t>
      </w:r>
    </w:p>
    <w:p w:rsidR="00B718CD" w:rsidRDefault="00B718CD">
      <w:pPr>
        <w:pStyle w:val="ConsPlusNonformat"/>
        <w:jc w:val="both"/>
      </w:pPr>
    </w:p>
    <w:p w:rsidR="00B718CD" w:rsidRDefault="00B718CD">
      <w:pPr>
        <w:pStyle w:val="ConsPlusNonformat"/>
        <w:jc w:val="both"/>
      </w:pPr>
      <w:r>
        <w:t xml:space="preserve">                                  Ф.И.О.</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Документ, удостоверяющий личность:</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(вид документа)</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(серия, номер)</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(кем, когда выдан)</w:t>
      </w:r>
    </w:p>
    <w:p w:rsidR="00B718CD" w:rsidRDefault="00B718CD">
      <w:pPr>
        <w:pStyle w:val="ConsPlusNonformat"/>
        <w:jc w:val="both"/>
      </w:pPr>
      <w:r>
        <w:t xml:space="preserve">                                  ОРГНИП (для ИП)</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Адрес регистрации:</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Представитель   по    доверенности    или</w:t>
      </w:r>
    </w:p>
    <w:p w:rsidR="00B718CD" w:rsidRDefault="00B718CD">
      <w:pPr>
        <w:pStyle w:val="ConsPlusNonformat"/>
        <w:jc w:val="both"/>
      </w:pPr>
      <w:r>
        <w:t xml:space="preserve">                                  законный представитель:</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Ф.И.О.</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Документ, удостоверяющий личность:</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(вид документа)</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(серия, номер)</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(кем, когда выдан)</w:t>
      </w:r>
    </w:p>
    <w:p w:rsidR="00B718CD" w:rsidRDefault="00B718CD">
      <w:pPr>
        <w:pStyle w:val="ConsPlusNonformat"/>
        <w:jc w:val="both"/>
      </w:pPr>
      <w:r>
        <w:t xml:space="preserve">                                  Реквизиты   документа,    подтверждающего</w:t>
      </w:r>
    </w:p>
    <w:p w:rsidR="00B718CD" w:rsidRDefault="00B718CD">
      <w:pPr>
        <w:pStyle w:val="ConsPlusNonformat"/>
        <w:jc w:val="both"/>
      </w:pPr>
      <w:r>
        <w:t xml:space="preserve">                                  полномочия:</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Адрес регистрации</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_________________________________________</w:t>
      </w:r>
    </w:p>
    <w:p w:rsidR="00B718CD" w:rsidRDefault="00B718CD">
      <w:pPr>
        <w:pStyle w:val="ConsPlusNonformat"/>
        <w:jc w:val="both"/>
      </w:pPr>
      <w:r>
        <w:t xml:space="preserve">                                  Контактная информация:</w:t>
      </w:r>
    </w:p>
    <w:p w:rsidR="00B718CD" w:rsidRDefault="00B718CD">
      <w:pPr>
        <w:pStyle w:val="ConsPlusNonformat"/>
        <w:jc w:val="both"/>
      </w:pPr>
      <w:r>
        <w:t xml:space="preserve">                                  номер тел. 1 ____________________________</w:t>
      </w:r>
    </w:p>
    <w:p w:rsidR="00B718CD" w:rsidRDefault="00B718CD">
      <w:pPr>
        <w:pStyle w:val="ConsPlusNonformat"/>
        <w:jc w:val="both"/>
      </w:pPr>
      <w:r>
        <w:t xml:space="preserve">                                  номер тел. 2 ____________________________</w:t>
      </w:r>
    </w:p>
    <w:p w:rsidR="00B718CD" w:rsidRDefault="00B718CD">
      <w:pPr>
        <w:pStyle w:val="ConsPlusNonformat"/>
        <w:jc w:val="both"/>
      </w:pPr>
      <w:r>
        <w:t xml:space="preserve">                                  эл. почта _______________________________</w:t>
      </w:r>
    </w:p>
    <w:p w:rsidR="00B718CD" w:rsidRDefault="00B718CD">
      <w:pPr>
        <w:pStyle w:val="ConsPlusNonformat"/>
        <w:jc w:val="both"/>
      </w:pPr>
    </w:p>
    <w:p w:rsidR="00B718CD" w:rsidRDefault="00B718CD">
      <w:pPr>
        <w:pStyle w:val="ConsPlusNonformat"/>
        <w:jc w:val="both"/>
      </w:pPr>
      <w:bookmarkStart w:id="37" w:name="Par1242"/>
      <w:bookmarkEnd w:id="37"/>
      <w:r>
        <w:t xml:space="preserve">                                заявление.</w:t>
      </w:r>
    </w:p>
    <w:p w:rsidR="00B718CD" w:rsidRDefault="00B718CD">
      <w:pPr>
        <w:pStyle w:val="ConsPlusNonformat"/>
        <w:jc w:val="both"/>
      </w:pPr>
    </w:p>
    <w:p w:rsidR="00B718CD" w:rsidRDefault="00B718CD">
      <w:pPr>
        <w:pStyle w:val="ConsPlusNonformat"/>
        <w:jc w:val="both"/>
      </w:pPr>
      <w:r>
        <w:t xml:space="preserve">    Прошу предоставить в пользование: _____________________________________</w:t>
      </w:r>
    </w:p>
    <w:p w:rsidR="00B718CD" w:rsidRDefault="00B718CD">
      <w:pPr>
        <w:pStyle w:val="ConsPlusNonformat"/>
        <w:jc w:val="both"/>
      </w:pPr>
      <w:r>
        <w:t xml:space="preserve">                                          (наименование водного объекта)</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(место расположения водного объекта, его части)</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(географические координаты участка водопользования)</w:t>
      </w:r>
    </w:p>
    <w:p w:rsidR="00B718CD" w:rsidRDefault="00B718CD">
      <w:pPr>
        <w:pStyle w:val="ConsPlusNonformat"/>
        <w:jc w:val="both"/>
      </w:pPr>
      <w:r>
        <w:t>для _______________________________________________________________________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(забора (изъятия) водных ресурсов из водного объекта/использования</w:t>
      </w:r>
    </w:p>
    <w:p w:rsidR="00B718CD" w:rsidRDefault="00B718CD">
      <w:pPr>
        <w:pStyle w:val="ConsPlusNonformat"/>
        <w:jc w:val="both"/>
      </w:pPr>
      <w:r>
        <w:t xml:space="preserve">    акватории водного объекта/использования водного объекта без забора</w:t>
      </w:r>
    </w:p>
    <w:p w:rsidR="00B718CD" w:rsidRDefault="00B718CD">
      <w:pPr>
        <w:pStyle w:val="ConsPlusNonformat"/>
        <w:jc w:val="both"/>
      </w:pPr>
      <w:r>
        <w:t xml:space="preserve">                         (изъятия) водных ресурсов</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для производства электрической энергии)</w:t>
      </w:r>
    </w:p>
    <w:p w:rsidR="00B718CD" w:rsidRDefault="00B718CD">
      <w:pPr>
        <w:pStyle w:val="ConsPlusNonformat"/>
        <w:jc w:val="both"/>
      </w:pPr>
      <w:r>
        <w:t>с целью ___________________________________________________________________</w:t>
      </w:r>
    </w:p>
    <w:p w:rsidR="00B718CD" w:rsidRDefault="00B718CD">
      <w:pPr>
        <w:pStyle w:val="ConsPlusNonformat"/>
        <w:jc w:val="both"/>
      </w:pPr>
      <w:r>
        <w:t xml:space="preserve">                    (указывается цель водопользования)</w:t>
      </w:r>
    </w:p>
    <w:p w:rsidR="00B718CD" w:rsidRDefault="00B718CD">
      <w:pPr>
        <w:pStyle w:val="ConsPlusNonformat"/>
        <w:jc w:val="both"/>
      </w:pPr>
      <w:r>
        <w:t>в _________________________________________________________ водопользование</w:t>
      </w:r>
    </w:p>
    <w:p w:rsidR="00B718CD" w:rsidRDefault="00B718CD">
      <w:pPr>
        <w:pStyle w:val="ConsPlusNonformat"/>
        <w:jc w:val="both"/>
      </w:pPr>
      <w:r>
        <w:t xml:space="preserve">                  (совместное, обособленное)</w:t>
      </w:r>
    </w:p>
    <w:p w:rsidR="00B718CD" w:rsidRDefault="00B718CD">
      <w:pPr>
        <w:pStyle w:val="ConsPlusNonformat"/>
        <w:jc w:val="both"/>
      </w:pPr>
      <w:r>
        <w:t>с размещением на водном объекте ___________________________________________</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 xml:space="preserve">      (указываются размещаемые на водном объекте водозаборные, другие</w:t>
      </w:r>
    </w:p>
    <w:p w:rsidR="00B718CD" w:rsidRDefault="00B718CD">
      <w:pPr>
        <w:pStyle w:val="ConsPlusNonformat"/>
        <w:jc w:val="both"/>
      </w:pPr>
      <w:r>
        <w:t xml:space="preserve">            гидротехнические или иные сооружения, их параметры)</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Параметры водопользования _________________________________________________</w:t>
      </w:r>
    </w:p>
    <w:p w:rsidR="00B718CD" w:rsidRDefault="00B718CD">
      <w:pPr>
        <w:pStyle w:val="ConsPlusNonformat"/>
        <w:jc w:val="both"/>
      </w:pPr>
      <w:r>
        <w:t xml:space="preserve">    (намечаемый  объем забора (изъятия) водных ресурсов из водного объекта,</w:t>
      </w:r>
    </w:p>
    <w:p w:rsidR="00B718CD" w:rsidRDefault="00B718CD">
      <w:pPr>
        <w:pStyle w:val="ConsPlusNonformat"/>
        <w:jc w:val="both"/>
      </w:pPr>
      <w:r>
        <w:t xml:space="preserve">     тыс. куб. м/год; площадь акватории, в пределах которой намечается</w:t>
      </w:r>
    </w:p>
    <w:p w:rsidR="00B718CD" w:rsidRDefault="00B718CD">
      <w:pPr>
        <w:pStyle w:val="ConsPlusNonformat"/>
        <w:jc w:val="both"/>
      </w:pPr>
      <w:r>
        <w:t xml:space="preserve">               использование акватории водного объекта, км;</w:t>
      </w:r>
    </w:p>
    <w:p w:rsidR="00B718CD" w:rsidRDefault="00B718CD">
      <w:pPr>
        <w:pStyle w:val="ConsPlusNonformat"/>
        <w:jc w:val="both"/>
      </w:pPr>
      <w:r>
        <w:t xml:space="preserve">    расчетное количество производимой электроэнергии, тыс. кВт/час/год)</w:t>
      </w:r>
    </w:p>
    <w:p w:rsidR="00B718CD" w:rsidRDefault="00B718CD">
      <w:pPr>
        <w:pStyle w:val="ConsPlusNonformat"/>
        <w:jc w:val="both"/>
      </w:pPr>
      <w:r>
        <w:t>___________________________________________________________________________</w:t>
      </w:r>
    </w:p>
    <w:p w:rsidR="00B718CD" w:rsidRDefault="00B718CD">
      <w:pPr>
        <w:pStyle w:val="ConsPlusNonformat"/>
        <w:jc w:val="both"/>
      </w:pPr>
      <w:r>
        <w:t>__________________________________________________________________________.</w:t>
      </w:r>
    </w:p>
    <w:p w:rsidR="00B718CD" w:rsidRDefault="00B718CD">
      <w:pPr>
        <w:pStyle w:val="ConsPlusNonformat"/>
        <w:jc w:val="both"/>
      </w:pPr>
      <w:r>
        <w:t>Срок водопользования с "___" __________ 20__ г. по "___" __________ 20__ г.</w:t>
      </w:r>
    </w:p>
    <w:p w:rsidR="00B718CD" w:rsidRDefault="00B718CD">
      <w:pPr>
        <w:pStyle w:val="ConsPlusNonformat"/>
        <w:jc w:val="both"/>
      </w:pPr>
      <w:r>
        <w:t xml:space="preserve">    Результат предоставления муниципальной услуги прошу предоставить:</w:t>
      </w:r>
    </w:p>
    <w:p w:rsidR="00B718CD" w:rsidRDefault="00B718CD">
      <w:pPr>
        <w:pStyle w:val="ConsPlusNonformat"/>
        <w:jc w:val="both"/>
      </w:pPr>
      <w:r>
        <w:t xml:space="preserve">    ┌─┐</w:t>
      </w:r>
    </w:p>
    <w:p w:rsidR="00B718CD" w:rsidRDefault="00B718CD">
      <w:pPr>
        <w:pStyle w:val="ConsPlusNonformat"/>
        <w:jc w:val="both"/>
      </w:pPr>
      <w:r>
        <w:t xml:space="preserve">    └─┘ в личный кабинет  Портала  государственных  и  муниципальных  услуг</w:t>
      </w:r>
      <w:r w:rsidR="000D4821">
        <w:t xml:space="preserve"> Чувашской </w:t>
      </w:r>
    </w:p>
    <w:p w:rsidR="00B718CD" w:rsidRDefault="00B718CD">
      <w:pPr>
        <w:pStyle w:val="ConsPlusNonformat"/>
        <w:jc w:val="both"/>
      </w:pPr>
      <w:r>
        <w:t>Республики;</w:t>
      </w:r>
    </w:p>
    <w:p w:rsidR="00B718CD" w:rsidRDefault="00B718CD">
      <w:pPr>
        <w:pStyle w:val="ConsPlusNonformat"/>
        <w:jc w:val="both"/>
      </w:pPr>
      <w:r>
        <w:t xml:space="preserve">    ┌─┐</w:t>
      </w:r>
    </w:p>
    <w:p w:rsidR="00B718CD" w:rsidRDefault="00B718CD">
      <w:pPr>
        <w:pStyle w:val="ConsPlusNonformat"/>
        <w:jc w:val="both"/>
      </w:pPr>
      <w:r>
        <w:t xml:space="preserve">    └─┘ в многофункциональном  центре  предоставления   государственных  и</w:t>
      </w:r>
    </w:p>
    <w:p w:rsidR="00B718CD" w:rsidRDefault="00B718CD">
      <w:pPr>
        <w:pStyle w:val="ConsPlusNonformat"/>
        <w:jc w:val="both"/>
      </w:pPr>
      <w:r>
        <w:t xml:space="preserve">муниципальных услуг </w:t>
      </w:r>
      <w:r w:rsidR="000D4821">
        <w:t xml:space="preserve">Чувашской </w:t>
      </w:r>
      <w:r>
        <w:t>Республики;</w:t>
      </w:r>
    </w:p>
    <w:p w:rsidR="00B718CD" w:rsidRDefault="00B718CD">
      <w:pPr>
        <w:pStyle w:val="ConsPlusNonformat"/>
        <w:jc w:val="both"/>
      </w:pPr>
      <w:r>
        <w:t xml:space="preserve">    ┌─┐</w:t>
      </w:r>
    </w:p>
    <w:p w:rsidR="00B718CD" w:rsidRDefault="00B718CD">
      <w:pPr>
        <w:pStyle w:val="ConsPlusNonformat"/>
        <w:jc w:val="both"/>
      </w:pPr>
      <w:r>
        <w:t xml:space="preserve">    └─┘ в Органе.</w:t>
      </w:r>
    </w:p>
    <w:p w:rsidR="00B718CD" w:rsidRDefault="00B718CD">
      <w:pPr>
        <w:pStyle w:val="ConsPlusNonformat"/>
        <w:jc w:val="both"/>
      </w:pPr>
    </w:p>
    <w:p w:rsidR="00B718CD" w:rsidRDefault="00B718CD">
      <w:pPr>
        <w:pStyle w:val="ConsPlusNonformat"/>
        <w:jc w:val="both"/>
      </w:pPr>
      <w:r>
        <w:t>_____________                   ________________(_________________________)</w:t>
      </w:r>
    </w:p>
    <w:p w:rsidR="00B718CD" w:rsidRDefault="00B718CD">
      <w:pPr>
        <w:pStyle w:val="ConsPlusNonformat"/>
        <w:jc w:val="both"/>
      </w:pPr>
      <w:r>
        <w:t xml:space="preserve">    (дата)                         (подпись)            (Ф.И.О.)</w:t>
      </w: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both"/>
      </w:pPr>
    </w:p>
    <w:p w:rsidR="00B718CD" w:rsidRDefault="00B718CD">
      <w:pPr>
        <w:pStyle w:val="ConsPlusNormal"/>
        <w:jc w:val="right"/>
        <w:outlineLvl w:val="1"/>
      </w:pPr>
      <w:r>
        <w:t>Приложение N 6</w:t>
      </w:r>
    </w:p>
    <w:p w:rsidR="00B718CD" w:rsidRDefault="00B718CD">
      <w:pPr>
        <w:pStyle w:val="ConsPlusNormal"/>
        <w:jc w:val="right"/>
      </w:pPr>
      <w:r>
        <w:t>к Административному регламенту</w:t>
      </w:r>
    </w:p>
    <w:p w:rsidR="00B718CD" w:rsidRDefault="00B718CD">
      <w:pPr>
        <w:pStyle w:val="ConsPlusNormal"/>
        <w:jc w:val="right"/>
      </w:pPr>
      <w:r>
        <w:t>предоставления муниципальной услуги</w:t>
      </w:r>
    </w:p>
    <w:p w:rsidR="00B718CD" w:rsidRDefault="00B718CD">
      <w:pPr>
        <w:pStyle w:val="ConsPlusNormal"/>
        <w:jc w:val="right"/>
      </w:pPr>
      <w:r>
        <w:t>по предоставлению водных объектов,</w:t>
      </w:r>
    </w:p>
    <w:p w:rsidR="00B718CD" w:rsidRDefault="00B718CD">
      <w:pPr>
        <w:pStyle w:val="ConsPlusNormal"/>
        <w:jc w:val="right"/>
      </w:pPr>
      <w:r>
        <w:t>находящихся в муниципальной собственности,</w:t>
      </w:r>
    </w:p>
    <w:p w:rsidR="00B718CD" w:rsidRDefault="00B718CD">
      <w:pPr>
        <w:pStyle w:val="ConsPlusNormal"/>
        <w:jc w:val="right"/>
      </w:pPr>
      <w:r>
        <w:t>в пользование на основании договора</w:t>
      </w:r>
    </w:p>
    <w:p w:rsidR="00B718CD" w:rsidRDefault="00B718CD">
      <w:pPr>
        <w:pStyle w:val="ConsPlusNormal"/>
        <w:jc w:val="right"/>
      </w:pPr>
      <w:r>
        <w:t>водопользования или решения о предоставлении</w:t>
      </w:r>
    </w:p>
    <w:p w:rsidR="00B718CD" w:rsidRDefault="00B718CD">
      <w:pPr>
        <w:pStyle w:val="ConsPlusNormal"/>
        <w:jc w:val="right"/>
      </w:pPr>
      <w:r>
        <w:t>водного объекта в пользование</w:t>
      </w:r>
    </w:p>
    <w:p w:rsidR="00B718CD" w:rsidRDefault="00B718CD">
      <w:pPr>
        <w:pStyle w:val="ConsPlusNormal"/>
        <w:jc w:val="both"/>
      </w:pPr>
    </w:p>
    <w:p w:rsidR="00B718CD" w:rsidRDefault="00B718CD">
      <w:pPr>
        <w:pStyle w:val="ConsPlusNormal"/>
        <w:jc w:val="right"/>
      </w:pPr>
      <w:r>
        <w:t>Форма</w:t>
      </w:r>
    </w:p>
    <w:p w:rsidR="00B718CD" w:rsidRDefault="00B718CD">
      <w:pPr>
        <w:pStyle w:val="ConsPlusNormal"/>
        <w:jc w:val="both"/>
      </w:pPr>
    </w:p>
    <w:p w:rsidR="00B718CD" w:rsidRDefault="00B718CD">
      <w:pPr>
        <w:pStyle w:val="ConsPlusNonformat"/>
        <w:jc w:val="both"/>
      </w:pPr>
      <w:r>
        <w:t xml:space="preserve">                                               Руководителю _______________</w:t>
      </w:r>
    </w:p>
    <w:p w:rsidR="00B718CD" w:rsidRDefault="00B718CD">
      <w:pPr>
        <w:pStyle w:val="ConsPlusNonformat"/>
        <w:jc w:val="both"/>
      </w:pPr>
      <w:r>
        <w:t xml:space="preserve">                                               ____________________________</w:t>
      </w:r>
    </w:p>
    <w:p w:rsidR="00B718CD" w:rsidRDefault="00B718CD">
      <w:pPr>
        <w:pStyle w:val="ConsPlusNonformat"/>
        <w:jc w:val="both"/>
      </w:pPr>
      <w:r>
        <w:t xml:space="preserve">                                               от: ________________________</w:t>
      </w:r>
    </w:p>
    <w:p w:rsidR="00B718CD" w:rsidRDefault="00B718CD">
      <w:pPr>
        <w:pStyle w:val="ConsPlusNonformat"/>
        <w:jc w:val="both"/>
      </w:pPr>
    </w:p>
    <w:p w:rsidR="00B718CD" w:rsidRDefault="00B718CD">
      <w:pPr>
        <w:pStyle w:val="ConsPlusNonformat"/>
        <w:jc w:val="both"/>
      </w:pPr>
      <w:bookmarkStart w:id="38" w:name="Par1306"/>
      <w:bookmarkEnd w:id="38"/>
      <w:r>
        <w:t xml:space="preserve">                                 заявление</w:t>
      </w:r>
    </w:p>
    <w:p w:rsidR="00B718CD" w:rsidRDefault="00B718CD">
      <w:pPr>
        <w:pStyle w:val="ConsPlusNonformat"/>
        <w:jc w:val="both"/>
      </w:pPr>
      <w:r>
        <w:t xml:space="preserve">                    об исправлении технической ошибки</w:t>
      </w:r>
    </w:p>
    <w:p w:rsidR="00B718CD" w:rsidRDefault="00B718CD">
      <w:pPr>
        <w:pStyle w:val="ConsPlusNonformat"/>
        <w:jc w:val="both"/>
      </w:pPr>
    </w:p>
    <w:p w:rsidR="00B718CD" w:rsidRDefault="00B718CD">
      <w:pPr>
        <w:pStyle w:val="ConsPlusNonformat"/>
        <w:jc w:val="both"/>
      </w:pPr>
      <w:r>
        <w:t xml:space="preserve">    Сообщаю  об  ошибке,  допущенной  при  оказании муниципальной услуги по</w:t>
      </w:r>
    </w:p>
    <w:p w:rsidR="00B718CD" w:rsidRDefault="00B718CD">
      <w:pPr>
        <w:pStyle w:val="ConsPlusNonformat"/>
        <w:jc w:val="both"/>
      </w:pPr>
      <w:r>
        <w:t>предоставлению  водных объектов, находящихся в муниципальной собственности,</w:t>
      </w:r>
    </w:p>
    <w:p w:rsidR="00B718CD" w:rsidRDefault="00B718CD">
      <w:pPr>
        <w:pStyle w:val="ConsPlusNonformat"/>
        <w:jc w:val="both"/>
      </w:pPr>
      <w:r>
        <w:t>в   пользование   на  основании  договора  водопользования  или  решения  о</w:t>
      </w:r>
    </w:p>
    <w:p w:rsidR="00B718CD" w:rsidRDefault="00B718CD">
      <w:pPr>
        <w:pStyle w:val="ConsPlusNonformat"/>
        <w:jc w:val="both"/>
      </w:pPr>
      <w:r>
        <w:t>предоставлении водного объекта в пользование.</w:t>
      </w:r>
    </w:p>
    <w:p w:rsidR="00B718CD" w:rsidRDefault="00B718CD">
      <w:pPr>
        <w:pStyle w:val="ConsPlusNonformat"/>
        <w:jc w:val="both"/>
      </w:pPr>
      <w:r>
        <w:t xml:space="preserve">    Записано: ____________________________________________________________.</w:t>
      </w:r>
    </w:p>
    <w:p w:rsidR="00B718CD" w:rsidRDefault="00B718CD">
      <w:pPr>
        <w:pStyle w:val="ConsPlusNonformat"/>
        <w:jc w:val="both"/>
      </w:pPr>
      <w:r>
        <w:t xml:space="preserve">    Правильные сведения: __________________________________________________</w:t>
      </w:r>
    </w:p>
    <w:p w:rsidR="00B718CD" w:rsidRDefault="00B718CD">
      <w:pPr>
        <w:pStyle w:val="ConsPlusNonformat"/>
        <w:jc w:val="both"/>
      </w:pPr>
      <w:r>
        <w:t xml:space="preserve">    Прошу  исправить допущенную техническую ошибку и внести соответствующие</w:t>
      </w:r>
    </w:p>
    <w:p w:rsidR="00B718CD" w:rsidRDefault="00B718CD">
      <w:pPr>
        <w:pStyle w:val="ConsPlusNonformat"/>
        <w:jc w:val="both"/>
      </w:pPr>
      <w:r>
        <w:t>изменения в документ, являющийся результатом муниципальной услуги.</w:t>
      </w:r>
    </w:p>
    <w:p w:rsidR="00B718CD" w:rsidRDefault="00B718CD">
      <w:pPr>
        <w:pStyle w:val="ConsPlusNonformat"/>
        <w:jc w:val="both"/>
      </w:pPr>
      <w:r>
        <w:t xml:space="preserve">    Прилагаю следующие документы:</w:t>
      </w:r>
    </w:p>
    <w:p w:rsidR="00B718CD" w:rsidRDefault="00B718CD">
      <w:pPr>
        <w:pStyle w:val="ConsPlusNonformat"/>
        <w:jc w:val="both"/>
      </w:pPr>
      <w:r>
        <w:t xml:space="preserve">    1.</w:t>
      </w:r>
    </w:p>
    <w:p w:rsidR="00B718CD" w:rsidRDefault="00B718CD">
      <w:pPr>
        <w:pStyle w:val="ConsPlusNonformat"/>
        <w:jc w:val="both"/>
      </w:pPr>
      <w:r>
        <w:t xml:space="preserve">    2.</w:t>
      </w:r>
    </w:p>
    <w:p w:rsidR="00B718CD" w:rsidRDefault="00B718CD">
      <w:pPr>
        <w:pStyle w:val="ConsPlusNonformat"/>
        <w:jc w:val="both"/>
      </w:pPr>
      <w:r>
        <w:t xml:space="preserve">    В  случае  принятия  решения  об  отклонении  заявления  об исправлении</w:t>
      </w:r>
    </w:p>
    <w:p w:rsidR="00B718CD" w:rsidRDefault="00B718CD">
      <w:pPr>
        <w:pStyle w:val="ConsPlusNonformat"/>
        <w:jc w:val="both"/>
      </w:pPr>
      <w:r>
        <w:t>технической ошибки прошу направить такое решение:</w:t>
      </w:r>
    </w:p>
    <w:p w:rsidR="00B718CD" w:rsidRDefault="00B718CD">
      <w:pPr>
        <w:pStyle w:val="ConsPlusNonformat"/>
        <w:jc w:val="both"/>
      </w:pPr>
      <w:r>
        <w:t xml:space="preserve">    посредством   отправления   электронного  документа  на  адрес  E-mail:</w:t>
      </w:r>
    </w:p>
    <w:p w:rsidR="00B718CD" w:rsidRDefault="00B718CD">
      <w:pPr>
        <w:pStyle w:val="ConsPlusNonformat"/>
        <w:jc w:val="both"/>
      </w:pPr>
      <w:r>
        <w:t>__________________________________________________________________________;</w:t>
      </w:r>
    </w:p>
    <w:p w:rsidR="00B718CD" w:rsidRDefault="00B718CD">
      <w:pPr>
        <w:pStyle w:val="ConsPlusNonformat"/>
        <w:jc w:val="both"/>
      </w:pPr>
      <w:r>
        <w:t xml:space="preserve">    в  виде  заверенной копии на бумажном носителе почтовым отправлением по</w:t>
      </w:r>
    </w:p>
    <w:p w:rsidR="00B718CD" w:rsidRDefault="00B718CD">
      <w:pPr>
        <w:pStyle w:val="ConsPlusNonformat"/>
        <w:jc w:val="both"/>
      </w:pPr>
      <w:r>
        <w:t>адресу: __________________________________________________________________.</w:t>
      </w:r>
    </w:p>
    <w:p w:rsidR="00B718CD" w:rsidRDefault="00B718CD">
      <w:pPr>
        <w:pStyle w:val="ConsPlusNonformat"/>
        <w:jc w:val="both"/>
      </w:pPr>
      <w:r>
        <w:t xml:space="preserve">    Настоящим  подтверждаю: сведения, включенные в заявление, относящиеся к</w:t>
      </w:r>
    </w:p>
    <w:p w:rsidR="00B718CD" w:rsidRDefault="00B718CD">
      <w:pPr>
        <w:pStyle w:val="ConsPlusNonformat"/>
        <w:jc w:val="both"/>
      </w:pPr>
      <w:r>
        <w:t>моей  личности  и  представляемому  мною лицу, а также внесенные мною ниже,</w:t>
      </w:r>
    </w:p>
    <w:p w:rsidR="00B718CD" w:rsidRDefault="00B718CD">
      <w:pPr>
        <w:pStyle w:val="ConsPlusNonformat"/>
        <w:jc w:val="both"/>
      </w:pPr>
      <w:r>
        <w:t>достоверны.   Документы   (копии   документов),  приложенные  к  заявлению,</w:t>
      </w:r>
    </w:p>
    <w:p w:rsidR="00B718CD" w:rsidRDefault="00B718CD">
      <w:pPr>
        <w:pStyle w:val="ConsPlusNonformat"/>
        <w:jc w:val="both"/>
      </w:pPr>
      <w:r>
        <w:t>соответствуют   требованиям,   установленным  законодательством  Российской</w:t>
      </w:r>
    </w:p>
    <w:p w:rsidR="00B718CD" w:rsidRDefault="00B718CD">
      <w:pPr>
        <w:pStyle w:val="ConsPlusNonformat"/>
        <w:jc w:val="both"/>
      </w:pPr>
      <w:r>
        <w:t>Федерации,  на момент представления заявления эти документы действительны и</w:t>
      </w:r>
    </w:p>
    <w:p w:rsidR="00B718CD" w:rsidRDefault="00B718CD">
      <w:pPr>
        <w:pStyle w:val="ConsPlusNonformat"/>
        <w:jc w:val="both"/>
      </w:pPr>
      <w:r>
        <w:t>содержат достоверные сведения.</w:t>
      </w:r>
    </w:p>
    <w:p w:rsidR="00B718CD" w:rsidRDefault="00B718CD">
      <w:pPr>
        <w:pStyle w:val="ConsPlusNonformat"/>
        <w:jc w:val="both"/>
      </w:pPr>
    </w:p>
    <w:p w:rsidR="00B718CD" w:rsidRDefault="00B718CD">
      <w:pPr>
        <w:pStyle w:val="ConsPlusNonformat"/>
        <w:jc w:val="both"/>
      </w:pPr>
      <w:r>
        <w:t>_______________             _________________(____________________________)</w:t>
      </w:r>
    </w:p>
    <w:p w:rsidR="00B718CD" w:rsidRDefault="00B718CD">
      <w:pPr>
        <w:pStyle w:val="ConsPlusNonformat"/>
        <w:jc w:val="both"/>
      </w:pPr>
      <w:r>
        <w:t xml:space="preserve">    (дата)                      (подпись)              (Ф.И.О.)</w:t>
      </w:r>
    </w:p>
    <w:p w:rsidR="00B718CD" w:rsidRDefault="00B718CD">
      <w:pPr>
        <w:pStyle w:val="ConsPlusNormal"/>
        <w:jc w:val="both"/>
      </w:pPr>
    </w:p>
    <w:p w:rsidR="00B718CD" w:rsidRDefault="00B718CD">
      <w:pPr>
        <w:pStyle w:val="ConsPlusNormal"/>
        <w:jc w:val="both"/>
      </w:pPr>
    </w:p>
    <w:p w:rsidR="00B718CD" w:rsidRDefault="00B718CD">
      <w:pPr>
        <w:pStyle w:val="ConsPlusNormal"/>
        <w:pBdr>
          <w:top w:val="single" w:sz="6" w:space="0" w:color="auto"/>
        </w:pBdr>
        <w:spacing w:before="100" w:after="100"/>
        <w:jc w:val="both"/>
        <w:rPr>
          <w:sz w:val="2"/>
          <w:szCs w:val="2"/>
        </w:rPr>
      </w:pPr>
    </w:p>
    <w:sectPr w:rsidR="00B718CD" w:rsidSect="002A3F5D">
      <w:headerReference w:type="default" r:id="rId12"/>
      <w:footerReference w:type="default" r:id="rId13"/>
      <w:pgSz w:w="11906" w:h="16838"/>
      <w:pgMar w:top="568" w:right="566" w:bottom="709"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9E0" w:rsidRDefault="001D49E0" w:rsidP="005D2688">
      <w:pPr>
        <w:spacing w:after="0" w:line="240" w:lineRule="auto"/>
      </w:pPr>
      <w:r>
        <w:separator/>
      </w:r>
    </w:p>
  </w:endnote>
  <w:endnote w:type="continuationSeparator" w:id="0">
    <w:p w:rsidR="001D49E0" w:rsidRDefault="001D49E0" w:rsidP="005D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8CD" w:rsidRDefault="00B718C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9E0" w:rsidRDefault="001D49E0" w:rsidP="005D2688">
      <w:pPr>
        <w:spacing w:after="0" w:line="240" w:lineRule="auto"/>
      </w:pPr>
      <w:r>
        <w:separator/>
      </w:r>
    </w:p>
  </w:footnote>
  <w:footnote w:type="continuationSeparator" w:id="0">
    <w:p w:rsidR="001D49E0" w:rsidRDefault="001D49E0" w:rsidP="005D2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8CD" w:rsidRDefault="00B718CD">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2"/>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C2C"/>
    <w:rsid w:val="00012FB0"/>
    <w:rsid w:val="000654B9"/>
    <w:rsid w:val="00097E1C"/>
    <w:rsid w:val="000D4821"/>
    <w:rsid w:val="000F2FF0"/>
    <w:rsid w:val="00111628"/>
    <w:rsid w:val="001D49E0"/>
    <w:rsid w:val="002A109F"/>
    <w:rsid w:val="002A3F5D"/>
    <w:rsid w:val="002D30D8"/>
    <w:rsid w:val="00316397"/>
    <w:rsid w:val="00342A18"/>
    <w:rsid w:val="003B5721"/>
    <w:rsid w:val="003D7E56"/>
    <w:rsid w:val="00456868"/>
    <w:rsid w:val="0046496D"/>
    <w:rsid w:val="00481FCE"/>
    <w:rsid w:val="004D054F"/>
    <w:rsid w:val="004F21F7"/>
    <w:rsid w:val="00513A6D"/>
    <w:rsid w:val="005B780E"/>
    <w:rsid w:val="005D2688"/>
    <w:rsid w:val="006269BD"/>
    <w:rsid w:val="00673886"/>
    <w:rsid w:val="006B78A1"/>
    <w:rsid w:val="006E2583"/>
    <w:rsid w:val="006F3931"/>
    <w:rsid w:val="00732327"/>
    <w:rsid w:val="00753DD4"/>
    <w:rsid w:val="0079179D"/>
    <w:rsid w:val="00916C05"/>
    <w:rsid w:val="00925C8E"/>
    <w:rsid w:val="00932FAD"/>
    <w:rsid w:val="009A2E6F"/>
    <w:rsid w:val="00A81AF9"/>
    <w:rsid w:val="00AE151A"/>
    <w:rsid w:val="00B21919"/>
    <w:rsid w:val="00B63948"/>
    <w:rsid w:val="00B718CD"/>
    <w:rsid w:val="00B726BD"/>
    <w:rsid w:val="00BC399C"/>
    <w:rsid w:val="00C979BA"/>
    <w:rsid w:val="00F310DA"/>
    <w:rsid w:val="00F86C2C"/>
    <w:rsid w:val="00F91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2A3F5D"/>
    <w:pPr>
      <w:tabs>
        <w:tab w:val="center" w:pos="4677"/>
        <w:tab w:val="right" w:pos="9355"/>
      </w:tabs>
    </w:pPr>
  </w:style>
  <w:style w:type="character" w:customStyle="1" w:styleId="a4">
    <w:name w:val="Верхний колонтитул Знак"/>
    <w:basedOn w:val="a0"/>
    <w:link w:val="a3"/>
    <w:uiPriority w:val="99"/>
    <w:semiHidden/>
    <w:locked/>
    <w:rsid w:val="002A3F5D"/>
    <w:rPr>
      <w:rFonts w:cs="Times New Roman"/>
    </w:rPr>
  </w:style>
  <w:style w:type="paragraph" w:styleId="a5">
    <w:name w:val="footer"/>
    <w:basedOn w:val="a"/>
    <w:link w:val="a6"/>
    <w:uiPriority w:val="99"/>
    <w:semiHidden/>
    <w:unhideWhenUsed/>
    <w:rsid w:val="002A3F5D"/>
    <w:pPr>
      <w:tabs>
        <w:tab w:val="center" w:pos="4677"/>
        <w:tab w:val="right" w:pos="9355"/>
      </w:tabs>
    </w:pPr>
  </w:style>
  <w:style w:type="character" w:customStyle="1" w:styleId="a6">
    <w:name w:val="Нижний колонтитул Знак"/>
    <w:basedOn w:val="a0"/>
    <w:link w:val="a5"/>
    <w:uiPriority w:val="99"/>
    <w:semiHidden/>
    <w:locked/>
    <w:rsid w:val="002A3F5D"/>
    <w:rPr>
      <w:rFonts w:cs="Times New Roman"/>
    </w:rPr>
  </w:style>
  <w:style w:type="paragraph" w:styleId="a7">
    <w:name w:val="List Paragraph"/>
    <w:basedOn w:val="a"/>
    <w:uiPriority w:val="34"/>
    <w:qFormat/>
    <w:rsid w:val="00AE151A"/>
    <w:pPr>
      <w:ind w:left="720"/>
      <w:contextualSpacing/>
    </w:pPr>
    <w:rPr>
      <w:lang w:eastAsia="en-US"/>
    </w:rPr>
  </w:style>
  <w:style w:type="paragraph" w:customStyle="1" w:styleId="s1">
    <w:name w:val="s_1"/>
    <w:basedOn w:val="a"/>
    <w:rsid w:val="00AE151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1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7520999/8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ernet.garant.ru/document/redirect/403516183/0" TargetMode="External"/><Relationship Id="rId4" Type="http://schemas.openxmlformats.org/officeDocument/2006/relationships/webSettings" Target="webSettings.xml"/><Relationship Id="rId9" Type="http://schemas.openxmlformats.org/officeDocument/2006/relationships/hyperlink" Target="http://internet.garant.ru/document/redirect/12177515/3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20997</Words>
  <Characters>119687</Characters>
  <Application>Microsoft Office Word</Application>
  <DocSecurity>2</DocSecurity>
  <Lines>997</Lines>
  <Paragraphs>280</Paragraphs>
  <ScaleCrop>false</ScaleCrop>
  <Company>КонсультантПлюс Версия 4022.00.55</Company>
  <LinksUpToDate>false</LinksUpToDate>
  <CharactersWithSpaces>140404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Исполкома муниципального образования г. Казани от 26.08.2016 N 3610(ред. от 05.06.2023)"Об утверждении Административного регламента предоставления муниципальной услуги по предоставлению водных объектов, находящихся в муниципальной собственно</dc:title>
  <dc:creator>zivil_gki1</dc:creator>
  <cp:lastModifiedBy>zivil_zhkh4</cp:lastModifiedBy>
  <cp:revision>2</cp:revision>
  <cp:lastPrinted>2023-11-22T07:43:00Z</cp:lastPrinted>
  <dcterms:created xsi:type="dcterms:W3CDTF">2023-12-06T13:18:00Z</dcterms:created>
  <dcterms:modified xsi:type="dcterms:W3CDTF">2023-12-06T13:18:00Z</dcterms:modified>
</cp:coreProperties>
</file>