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1"/>
        <w:shd w:val="clear" w:color="auto" w:fill="auto"/>
        <w:spacing w:lineRule="auto" w:line="240"/>
        <w:ind w:left="4960" w:right="20" w:hanging="0"/>
        <w:rPr/>
      </w:pPr>
      <w:r>
        <w:rPr/>
      </w:r>
    </w:p>
    <w:p>
      <w:pPr>
        <w:pStyle w:val="21"/>
        <w:shd w:val="clear" w:color="auto" w:fill="auto"/>
        <w:spacing w:lineRule="auto" w:line="240"/>
        <w:ind w:right="4060" w:hanging="0"/>
        <w:rPr/>
      </w:pPr>
      <w:r>
        <w:rPr/>
        <w:t>Информация</w:t>
      </w:r>
    </w:p>
    <w:p>
      <w:pPr>
        <w:pStyle w:val="21"/>
        <w:shd w:val="clear" w:color="auto" w:fill="auto"/>
        <w:spacing w:lineRule="auto" w:line="240"/>
        <w:ind w:left="500" w:hanging="0"/>
        <w:jc w:val="left"/>
        <w:rPr/>
      </w:pPr>
      <w:r>
        <w:rPr/>
        <w:t>о среднемесячной заработной плате руководителей, их заместителей и главных</w:t>
      </w:r>
    </w:p>
    <w:p>
      <w:pPr>
        <w:pStyle w:val="21"/>
        <w:shd w:val="clear" w:color="auto" w:fill="auto"/>
        <w:spacing w:lineRule="auto" w:line="240"/>
        <w:ind w:right="4060" w:hanging="0"/>
        <w:rPr/>
      </w:pPr>
      <w:r>
        <w:rPr/>
        <w:t>бухгалтеров</w:t>
      </w:r>
    </w:p>
    <w:p>
      <w:pPr>
        <w:pStyle w:val="Normal"/>
        <w:bidi w:val="0"/>
        <w:spacing w:lineRule="auto" w:line="240"/>
        <w:jc w:val="center"/>
        <w:rPr/>
      </w:pPr>
      <w:bookmarkStart w:id="0" w:name="bookmark2"/>
      <w:bookmarkEnd w:id="0"/>
      <w:r>
        <w:rPr>
          <w:rFonts w:ascii="Times New Roman" w:hAnsi="Times New Roman"/>
          <w:u w:val="none"/>
        </w:rPr>
        <w:t xml:space="preserve">Муниципального бюджетного учреждения "Центр финансового и бухгалтерского обслуживания города Новочебоксарска Чувашской </w:t>
      </w:r>
      <w:r>
        <w:rPr>
          <w:rStyle w:val="Style11"/>
          <w:rFonts w:ascii="Times New Roman" w:hAnsi="Times New Roman"/>
          <w:u w:val="none"/>
          <w:lang w:val="ru-RU" w:eastAsia="ru-RU" w:bidi="ar-SA"/>
        </w:rPr>
        <w:t>Республики"</w:t>
      </w:r>
      <w:r>
        <w:rPr>
          <w:rFonts w:ascii="Times New Roman" w:hAnsi="Times New Roman"/>
          <w:u w:val="none"/>
        </w:rPr>
        <w:tab/>
      </w:r>
    </w:p>
    <w:p>
      <w:pPr>
        <w:pStyle w:val="21"/>
        <w:shd w:val="clear" w:color="auto" w:fill="auto"/>
        <w:spacing w:lineRule="auto" w:line="240" w:before="0" w:after="186"/>
        <w:ind w:left="4160" w:right="4060" w:hanging="0"/>
        <w:rPr/>
      </w:pPr>
      <w:r>
        <w:rPr/>
        <w:t xml:space="preserve"> </w:t>
      </w:r>
      <w:r>
        <w:rPr/>
        <w:t>за 2022 год</w:t>
      </w:r>
    </w:p>
    <w:tbl>
      <w:tblPr>
        <w:tblW w:w="940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662"/>
        <w:gridCol w:w="3946"/>
        <w:gridCol w:w="2389"/>
        <w:gridCol w:w="2410"/>
      </w:tblGrid>
      <w:tr>
        <w:trPr>
          <w:trHeight w:val="1387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8"/>
              <w:ind w:right="280" w:hanging="0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left="760" w:hanging="0"/>
              <w:jc w:val="left"/>
              <w:rPr/>
            </w:pPr>
            <w:r>
              <w:rPr/>
              <w:t>Фамилия, имя, отчество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left="640" w:hanging="0"/>
              <w:jc w:val="left"/>
              <w:rPr/>
            </w:pPr>
            <w:r>
              <w:rPr/>
              <w:t>Должность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right="200" w:hanging="0"/>
              <w:rPr/>
            </w:pPr>
            <w:r>
              <w:rPr/>
              <w:t>Рассчитанная за календарный год среднемесячная заработная плата, рублей</w:t>
            </w:r>
          </w:p>
        </w:tc>
      </w:tr>
      <w:tr>
        <w:trPr>
          <w:trHeight w:val="283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right="280" w:hanging="0"/>
              <w:rPr/>
            </w:pPr>
            <w:r>
              <w:rPr/>
              <w:t>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left="1920" w:hanging="0"/>
              <w:jc w:val="left"/>
              <w:rPr/>
            </w:pPr>
            <w:r>
              <w:rPr/>
              <w:t>2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left="1160" w:hanging="0"/>
              <w:jc w:val="left"/>
              <w:rPr/>
            </w:pPr>
            <w:r>
              <w:rPr/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left="1140" w:hanging="0"/>
              <w:jc w:val="left"/>
              <w:rPr/>
            </w:pPr>
            <w:r>
              <w:rPr/>
              <w:t>4</w:t>
            </w:r>
          </w:p>
        </w:tc>
      </w:tr>
      <w:tr>
        <w:trPr>
          <w:trHeight w:val="283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right="280" w:hanging="0"/>
              <w:rPr/>
            </w:pPr>
            <w:r>
              <w:rPr/>
              <w:t>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hanging="0"/>
              <w:jc w:val="left"/>
              <w:rPr/>
            </w:pPr>
            <w:r>
              <w:rPr/>
              <w:t>Ялуткин Владислав Иванович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jc w:val="both"/>
              <w:rPr/>
            </w:pPr>
            <w:r>
              <w:rPr/>
              <w:t>директор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right="200" w:hanging="0"/>
              <w:rPr/>
            </w:pPr>
            <w:r>
              <w:rPr/>
              <w:t>96 600,00</w:t>
            </w:r>
          </w:p>
        </w:tc>
      </w:tr>
      <w:tr>
        <w:trPr>
          <w:trHeight w:val="288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right="280" w:hanging="0"/>
              <w:rPr/>
            </w:pPr>
            <w:r>
              <w:rPr/>
              <w:t>2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hanging="0"/>
              <w:jc w:val="left"/>
              <w:rPr>
                <w:lang w:val="ru-RU"/>
              </w:rPr>
            </w:pPr>
            <w:r>
              <w:rPr>
                <w:lang w:val="ru-RU"/>
              </w:rPr>
              <w:t>Миронов Дмитрий Георгиевич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jc w:val="both"/>
              <w:rPr/>
            </w:pPr>
            <w:r>
              <w:rPr/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right="200" w:hanging="0"/>
              <w:rPr/>
            </w:pPr>
            <w:r>
              <w:rPr/>
              <w:t>55 545,00</w:t>
            </w:r>
          </w:p>
        </w:tc>
      </w:tr>
      <w:tr>
        <w:trPr>
          <w:trHeight w:val="333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right="280" w:hanging="0"/>
              <w:rPr/>
            </w:pPr>
            <w:r>
              <w:rPr/>
              <w:t>3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hanging="0"/>
              <w:jc w:val="left"/>
              <w:rPr/>
            </w:pPr>
            <w:r>
              <w:rPr/>
              <w:t>Моисеева Татьяна Анатольевна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jc w:val="both"/>
              <w:rPr/>
            </w:pPr>
            <w:r>
              <w:rPr/>
              <w:t>главный бухгалтер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right="200" w:hanging="0"/>
              <w:rPr/>
            </w:pPr>
            <w:r>
              <w:rPr/>
              <w:t>62 790,00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1"/>
        <w:shd w:val="clear" w:color="auto" w:fill="auto"/>
        <w:tabs>
          <w:tab w:val="clear" w:pos="708"/>
          <w:tab w:val="left" w:pos="2318" w:leader="none"/>
        </w:tabs>
        <w:spacing w:lineRule="exact" w:line="220" w:before="542" w:after="756"/>
        <w:ind w:left="100" w:hanging="0"/>
        <w:jc w:val="left"/>
        <w:rPr>
          <w:rStyle w:val="4pt"/>
        </w:rPr>
      </w:pPr>
      <w:r>
        <w:rPr/>
      </w:r>
      <w:bookmarkStart w:id="1" w:name="bookmark2"/>
      <w:bookmarkStart w:id="2" w:name="bookmark2"/>
      <w:bookmarkEnd w:id="2"/>
    </w:p>
    <w:sectPr>
      <w:type w:val="nextPage"/>
      <w:pgSz w:w="11906" w:h="16838"/>
      <w:pgMar w:left="1666" w:right="749" w:gutter="0" w:header="0" w:top="1175" w:footer="0" w:bottom="397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Batang">
    <w:altName w:val="바탕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5065"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rsid w:val="00605065"/>
    <w:rPr>
      <w:color w:val="0066CC"/>
      <w:u w:val="single"/>
    </w:rPr>
  </w:style>
  <w:style w:type="character" w:styleId="2" w:customStyle="1">
    <w:name w:val="Основной текст (2)_"/>
    <w:basedOn w:val="DefaultParagraphFont"/>
    <w:link w:val="21"/>
    <w:qFormat/>
    <w:rsid w:val="0060506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Style9" w:customStyle="1">
    <w:name w:val="Основной текст_"/>
    <w:basedOn w:val="DefaultParagraphFont"/>
    <w:link w:val="1"/>
    <w:qFormat/>
    <w:rsid w:val="0060506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4pt" w:customStyle="1">
    <w:name w:val="Основной текст + Интервал 4 pt"/>
    <w:basedOn w:val="Style9"/>
    <w:qFormat/>
    <w:rsid w:val="00605065"/>
    <w:rPr>
      <w:spacing w:val="90"/>
    </w:rPr>
  </w:style>
  <w:style w:type="character" w:styleId="3" w:customStyle="1">
    <w:name w:val="Основной текст (3)_"/>
    <w:basedOn w:val="DefaultParagraphFont"/>
    <w:link w:val="31"/>
    <w:qFormat/>
    <w:rsid w:val="0060506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8"/>
      <w:szCs w:val="18"/>
    </w:rPr>
  </w:style>
  <w:style w:type="character" w:styleId="Style10">
    <w:name w:val="행莘依脣��_"/>
    <w:basedOn w:val="DefaultParagraphFont"/>
    <w:qFormat/>
    <w:rPr>
      <w:rFonts w:ascii="Batang" w:hAnsi="Batang" w:eastAsia="Batang" w:cs="Batang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6"/>
      <w:szCs w:val="26"/>
    </w:rPr>
  </w:style>
  <w:style w:type="character" w:styleId="Style11">
    <w:name w:val="행莘依脣��"/>
    <w:basedOn w:val="Style10"/>
    <w:qFormat/>
    <w:rPr>
      <w:rFonts w:ascii="Batang" w:hAnsi="Batang" w:eastAsia="Batang" w:cs="Batang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6"/>
      <w:szCs w:val="26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21" w:customStyle="1">
    <w:name w:val="Основной текст (2)"/>
    <w:basedOn w:val="Normal"/>
    <w:link w:val="2"/>
    <w:qFormat/>
    <w:rsid w:val="00605065"/>
    <w:pPr>
      <w:shd w:val="clear" w:color="auto" w:fill="FFFFFF"/>
      <w:spacing w:lineRule="exact" w:line="274"/>
      <w:jc w:val="right"/>
    </w:pPr>
    <w:rPr>
      <w:rFonts w:ascii="Times New Roman" w:hAnsi="Times New Roman" w:eastAsia="Times New Roman" w:cs="Times New Roman"/>
      <w:b/>
      <w:bCs/>
      <w:sz w:val="22"/>
      <w:szCs w:val="22"/>
    </w:rPr>
  </w:style>
  <w:style w:type="paragraph" w:styleId="1" w:customStyle="1">
    <w:name w:val="Основной текст1"/>
    <w:basedOn w:val="Normal"/>
    <w:link w:val="Style9"/>
    <w:qFormat/>
    <w:rsid w:val="00605065"/>
    <w:pPr>
      <w:shd w:val="clear" w:color="auto" w:fill="FFFFFF"/>
      <w:spacing w:lineRule="atLeast" w:line="0"/>
      <w:jc w:val="right"/>
    </w:pPr>
    <w:rPr>
      <w:rFonts w:ascii="Times New Roman" w:hAnsi="Times New Roman" w:eastAsia="Times New Roman" w:cs="Times New Roman"/>
      <w:sz w:val="22"/>
      <w:szCs w:val="22"/>
    </w:rPr>
  </w:style>
  <w:style w:type="paragraph" w:styleId="31" w:customStyle="1">
    <w:name w:val="Основной текст (3)"/>
    <w:basedOn w:val="Normal"/>
    <w:link w:val="3"/>
    <w:qFormat/>
    <w:rsid w:val="00605065"/>
    <w:pPr>
      <w:shd w:val="clear" w:color="auto" w:fill="FFFFFF"/>
      <w:spacing w:lineRule="exact" w:line="230" w:before="840" w:after="0"/>
    </w:pPr>
    <w:rPr>
      <w:rFonts w:ascii="Times New Roman" w:hAnsi="Times New Roman" w:eastAsia="Times New Roman" w:cs="Times New Roman"/>
      <w:sz w:val="18"/>
      <w:szCs w:val="18"/>
    </w:rPr>
  </w:style>
  <w:style w:type="paragraph" w:styleId="NormalTable">
    <w:name w:val="Normal Table"/>
    <w:qFormat/>
    <w:pPr>
      <w:widowControl/>
      <w:bidi w:val="0"/>
      <w:spacing w:before="0" w:after="0"/>
      <w:jc w:val="left"/>
      <w:textAlignment w:val="auto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LibreOffice/7.5.0.3$Windows_X86_64 LibreOffice_project/c21113d003cd3efa8c53188764377a8272d9d6de</Application>
  <AppVersion>15.0000</AppVersion>
  <Pages>1</Pages>
  <Words>67</Words>
  <Characters>461</Characters>
  <CharactersWithSpaces>505</CharactersWithSpaces>
  <Paragraphs>25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2023-03-10T05:36:00Z</dcterms:created>
  <dc:creator>nowch-doc9</dc:creator>
  <dc:description/>
  <dc:language>ru-RU</dc:language>
  <cp:lastModifiedBy/>
  <dcterms:modified xsi:type="dcterms:W3CDTF">2023-03-10T13:32:27Z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