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7" w:rsidRPr="002363E4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3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</w:t>
      </w:r>
      <w:r w:rsidR="000E08E7" w:rsidRPr="002363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363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рассмотрения заявлений </w:t>
      </w:r>
    </w:p>
    <w:p w:rsidR="002467CF" w:rsidRPr="002363E4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3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намерении участвовать в аукционе</w:t>
      </w:r>
    </w:p>
    <w:p w:rsidR="000E08E7" w:rsidRPr="002363E4" w:rsidRDefault="000E08E7" w:rsidP="001B31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г. Цивильск</w:t>
      </w:r>
      <w:r w:rsidR="002467CF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                            </w:t>
      </w:r>
      <w:r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03B36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D1457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467CF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0A268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0A268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62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B7E43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4 ноябр</w:t>
      </w:r>
      <w:r w:rsidR="000A268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268A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9B7E43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67CF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</w:p>
    <w:p w:rsidR="009B7E43" w:rsidRPr="002363E4" w:rsidRDefault="009A662A" w:rsidP="009B7E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363E4">
        <w:rPr>
          <w:sz w:val="20"/>
          <w:szCs w:val="20"/>
        </w:rPr>
        <w:t>1</w:t>
      </w:r>
      <w:r w:rsidR="009B7E43" w:rsidRPr="002363E4">
        <w:rPr>
          <w:sz w:val="20"/>
          <w:szCs w:val="20"/>
        </w:rPr>
        <w:t>4 ноябр</w:t>
      </w:r>
      <w:r w:rsidR="000A268A" w:rsidRPr="002363E4">
        <w:rPr>
          <w:sz w:val="20"/>
          <w:szCs w:val="20"/>
        </w:rPr>
        <w:t>я 202</w:t>
      </w:r>
      <w:r w:rsidR="009B7E43" w:rsidRPr="002363E4">
        <w:rPr>
          <w:sz w:val="20"/>
          <w:szCs w:val="20"/>
        </w:rPr>
        <w:t>4</w:t>
      </w:r>
      <w:r w:rsidR="002467CF" w:rsidRPr="002363E4">
        <w:rPr>
          <w:sz w:val="20"/>
          <w:szCs w:val="20"/>
        </w:rPr>
        <w:t xml:space="preserve"> г</w:t>
      </w:r>
      <w:r w:rsidR="000E08E7" w:rsidRPr="002363E4">
        <w:rPr>
          <w:sz w:val="20"/>
          <w:szCs w:val="20"/>
        </w:rPr>
        <w:t>ода</w:t>
      </w:r>
      <w:r w:rsidR="002467CF" w:rsidRPr="002363E4">
        <w:rPr>
          <w:sz w:val="20"/>
          <w:szCs w:val="20"/>
        </w:rPr>
        <w:t xml:space="preserve"> в 1</w:t>
      </w:r>
      <w:r w:rsidRPr="002363E4">
        <w:rPr>
          <w:sz w:val="20"/>
          <w:szCs w:val="20"/>
        </w:rPr>
        <w:t>4</w:t>
      </w:r>
      <w:r w:rsidR="002467CF" w:rsidRPr="002363E4">
        <w:rPr>
          <w:sz w:val="20"/>
          <w:szCs w:val="20"/>
        </w:rPr>
        <w:t>:</w:t>
      </w:r>
      <w:r w:rsidR="00EF2C57" w:rsidRPr="002363E4">
        <w:rPr>
          <w:sz w:val="20"/>
          <w:szCs w:val="20"/>
        </w:rPr>
        <w:t>0</w:t>
      </w:r>
      <w:r w:rsidR="002467CF" w:rsidRPr="002363E4">
        <w:rPr>
          <w:sz w:val="20"/>
          <w:szCs w:val="20"/>
        </w:rPr>
        <w:t xml:space="preserve">0  часов по адресу: </w:t>
      </w:r>
      <w:r w:rsidR="00EF2C57" w:rsidRPr="002363E4">
        <w:rPr>
          <w:sz w:val="20"/>
          <w:szCs w:val="20"/>
        </w:rPr>
        <w:t xml:space="preserve">Чувашская Республика, Цивильский </w:t>
      </w:r>
      <w:r w:rsidR="009B7E43" w:rsidRPr="002363E4">
        <w:rPr>
          <w:sz w:val="20"/>
          <w:szCs w:val="20"/>
        </w:rPr>
        <w:t>М.О.</w:t>
      </w:r>
      <w:r w:rsidR="00EF2C57" w:rsidRPr="002363E4">
        <w:rPr>
          <w:sz w:val="20"/>
          <w:szCs w:val="20"/>
        </w:rPr>
        <w:t xml:space="preserve">, г. Цивильск, ул. Маяковского,  </w:t>
      </w:r>
      <w:proofErr w:type="spellStart"/>
      <w:r w:rsidR="00EF2C57" w:rsidRPr="002363E4">
        <w:rPr>
          <w:sz w:val="20"/>
          <w:szCs w:val="20"/>
        </w:rPr>
        <w:t>д</w:t>
      </w:r>
      <w:r w:rsidR="009B7E43" w:rsidRPr="002363E4">
        <w:rPr>
          <w:sz w:val="20"/>
          <w:szCs w:val="20"/>
        </w:rPr>
        <w:t>влд</w:t>
      </w:r>
      <w:proofErr w:type="spellEnd"/>
      <w:r w:rsidR="00EF2C57" w:rsidRPr="002363E4">
        <w:rPr>
          <w:sz w:val="20"/>
          <w:szCs w:val="20"/>
        </w:rPr>
        <w:t>. 12,</w:t>
      </w:r>
      <w:r w:rsidR="006A3AFE" w:rsidRPr="002363E4">
        <w:rPr>
          <w:sz w:val="20"/>
          <w:szCs w:val="20"/>
        </w:rPr>
        <w:t xml:space="preserve"> </w:t>
      </w:r>
      <w:r w:rsidR="00EF2C57" w:rsidRPr="002363E4">
        <w:rPr>
          <w:sz w:val="20"/>
          <w:szCs w:val="20"/>
        </w:rPr>
        <w:t xml:space="preserve">в здании администрации Цивильского </w:t>
      </w:r>
      <w:r w:rsidR="009B7E43" w:rsidRPr="002363E4">
        <w:rPr>
          <w:sz w:val="20"/>
          <w:szCs w:val="20"/>
        </w:rPr>
        <w:t xml:space="preserve">муниципального округа </w:t>
      </w:r>
      <w:r w:rsidR="00EF2C57" w:rsidRPr="002363E4">
        <w:rPr>
          <w:sz w:val="20"/>
          <w:szCs w:val="20"/>
        </w:rPr>
        <w:t xml:space="preserve">Чувашской Республики </w:t>
      </w:r>
      <w:r w:rsidR="006A3AFE" w:rsidRPr="002363E4">
        <w:rPr>
          <w:sz w:val="20"/>
          <w:szCs w:val="20"/>
        </w:rPr>
        <w:t xml:space="preserve">в </w:t>
      </w:r>
      <w:proofErr w:type="spellStart"/>
      <w:r w:rsidR="006A3AFE" w:rsidRPr="002363E4">
        <w:rPr>
          <w:sz w:val="20"/>
          <w:szCs w:val="20"/>
        </w:rPr>
        <w:t>каб</w:t>
      </w:r>
      <w:proofErr w:type="spellEnd"/>
      <w:r w:rsidR="006A3AFE" w:rsidRPr="002363E4">
        <w:rPr>
          <w:sz w:val="20"/>
          <w:szCs w:val="20"/>
        </w:rPr>
        <w:t xml:space="preserve">. </w:t>
      </w:r>
      <w:r w:rsidRPr="002363E4">
        <w:rPr>
          <w:sz w:val="20"/>
          <w:szCs w:val="20"/>
        </w:rPr>
        <w:t>311</w:t>
      </w:r>
      <w:r w:rsidR="006A3AFE" w:rsidRPr="002363E4">
        <w:rPr>
          <w:sz w:val="20"/>
          <w:szCs w:val="20"/>
        </w:rPr>
        <w:t xml:space="preserve"> </w:t>
      </w:r>
      <w:r w:rsidR="002467CF" w:rsidRPr="002363E4">
        <w:rPr>
          <w:sz w:val="20"/>
          <w:szCs w:val="20"/>
        </w:rPr>
        <w:t>состоялось рассмотрение заявлений о намерен</w:t>
      </w:r>
      <w:r w:rsidR="00FC0868" w:rsidRPr="002363E4">
        <w:rPr>
          <w:sz w:val="20"/>
          <w:szCs w:val="20"/>
        </w:rPr>
        <w:t>ии участвовать  в  аукционе  </w:t>
      </w:r>
      <w:r w:rsidR="00AD6B53" w:rsidRPr="002363E4">
        <w:rPr>
          <w:sz w:val="20"/>
          <w:szCs w:val="20"/>
        </w:rPr>
        <w:t xml:space="preserve">по приобретению в собственность земельного участка </w:t>
      </w:r>
      <w:r w:rsidR="00B43651" w:rsidRPr="002363E4">
        <w:rPr>
          <w:sz w:val="20"/>
          <w:szCs w:val="20"/>
        </w:rPr>
        <w:t xml:space="preserve">из земель </w:t>
      </w:r>
      <w:r w:rsidR="000A268A" w:rsidRPr="002363E4">
        <w:rPr>
          <w:sz w:val="20"/>
          <w:szCs w:val="20"/>
        </w:rPr>
        <w:t>населенных пунктов</w:t>
      </w:r>
      <w:r w:rsidRPr="002363E4">
        <w:rPr>
          <w:sz w:val="20"/>
          <w:szCs w:val="20"/>
        </w:rPr>
        <w:t xml:space="preserve"> </w:t>
      </w:r>
      <w:r w:rsidR="009B7E43" w:rsidRPr="002363E4">
        <w:rPr>
          <w:sz w:val="20"/>
          <w:szCs w:val="20"/>
        </w:rPr>
        <w:t>с кадастровым номером 21:20:151101:392, площадью 2000 кв</w:t>
      </w:r>
      <w:proofErr w:type="gramStart"/>
      <w:r w:rsidR="009B7E43" w:rsidRPr="002363E4">
        <w:rPr>
          <w:sz w:val="20"/>
          <w:szCs w:val="20"/>
        </w:rPr>
        <w:t>.м</w:t>
      </w:r>
      <w:proofErr w:type="gramEnd"/>
      <w:r w:rsidR="009B7E43" w:rsidRPr="002363E4">
        <w:rPr>
          <w:sz w:val="20"/>
          <w:szCs w:val="20"/>
        </w:rPr>
        <w:t xml:space="preserve">, местоположением: Чувашская Республика – Чувашия, муниципальный округ Цивильский, деревня Татарские </w:t>
      </w:r>
      <w:proofErr w:type="spellStart"/>
      <w:r w:rsidR="009B7E43" w:rsidRPr="002363E4">
        <w:rPr>
          <w:sz w:val="20"/>
          <w:szCs w:val="20"/>
        </w:rPr>
        <w:t>Кунаши</w:t>
      </w:r>
      <w:proofErr w:type="spellEnd"/>
      <w:r w:rsidR="009B7E43" w:rsidRPr="002363E4">
        <w:rPr>
          <w:sz w:val="20"/>
          <w:szCs w:val="20"/>
        </w:rPr>
        <w:t>, улица Зеленая, с видом разрешенного использования «Для ведения личного подсобного хозяйства (приусадебный земельный участок)».</w:t>
      </w:r>
    </w:p>
    <w:p w:rsidR="002363E4" w:rsidRPr="002363E4" w:rsidRDefault="002363E4" w:rsidP="009B7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7E43" w:rsidRDefault="002363E4" w:rsidP="009B7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Комиссия в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363E4" w:rsidRPr="002363E4" w:rsidRDefault="002363E4" w:rsidP="009B7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Председатель комиссии: Васильева Анастасия Алексеевна </w:t>
      </w: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Зам. председателя комиссии: Владимирова Любовь Леонидовна </w:t>
      </w: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Секретарь: Сорокина Ольга Николаевна </w:t>
      </w: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Член комиссии: Кондратьев Алексей Геннадьевич </w:t>
      </w: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Член комиссии: Спиридонова Светлана Владимировна </w:t>
      </w:r>
    </w:p>
    <w:p w:rsidR="009B7E43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363E4">
        <w:rPr>
          <w:rFonts w:ascii="Times New Roman" w:eastAsia="Times New Roman" w:hAnsi="Times New Roman" w:cs="Times New Roman"/>
          <w:sz w:val="20"/>
          <w:szCs w:val="20"/>
          <w:lang w:eastAsia="zh-CN"/>
        </w:rPr>
        <w:t>Член комиссии: Федорова Татьяна Николаевна</w:t>
      </w:r>
    </w:p>
    <w:p w:rsidR="00442DA8" w:rsidRPr="002363E4" w:rsidRDefault="009B7E43" w:rsidP="009B7E43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3E4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присутствовало 6  (шесть) членов комиссии. </w:t>
      </w:r>
      <w:r w:rsidR="002467CF" w:rsidRPr="002363E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Кворум для принятия решения имеется. </w:t>
      </w:r>
    </w:p>
    <w:p w:rsidR="001B3131" w:rsidRPr="002363E4" w:rsidRDefault="001B3131" w:rsidP="00EF2C57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6AC" w:rsidRPr="002363E4" w:rsidRDefault="00B236AC" w:rsidP="00D861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363E4">
        <w:rPr>
          <w:b/>
          <w:bCs/>
          <w:sz w:val="20"/>
          <w:szCs w:val="20"/>
        </w:rPr>
        <w:t xml:space="preserve">Комиссия установила: </w:t>
      </w:r>
      <w:r w:rsidR="002363E4" w:rsidRPr="002363E4">
        <w:rPr>
          <w:bCs/>
          <w:sz w:val="20"/>
          <w:szCs w:val="20"/>
        </w:rPr>
        <w:t>до</w:t>
      </w:r>
      <w:r w:rsidRPr="002363E4">
        <w:rPr>
          <w:sz w:val="20"/>
          <w:szCs w:val="20"/>
        </w:rPr>
        <w:t xml:space="preserve"> окончания </w:t>
      </w:r>
      <w:r w:rsidR="009B7E43" w:rsidRPr="002363E4">
        <w:rPr>
          <w:sz w:val="20"/>
          <w:szCs w:val="20"/>
        </w:rPr>
        <w:t xml:space="preserve">срока </w:t>
      </w:r>
      <w:r w:rsidRPr="002363E4">
        <w:rPr>
          <w:sz w:val="20"/>
          <w:szCs w:val="20"/>
        </w:rPr>
        <w:t>приема заявлений   </w:t>
      </w:r>
      <w:r w:rsidR="009B7E43" w:rsidRPr="002363E4">
        <w:rPr>
          <w:sz w:val="20"/>
          <w:szCs w:val="20"/>
        </w:rPr>
        <w:t>(до 17.00 часов 27.11.2024)</w:t>
      </w:r>
      <w:r w:rsidRPr="002363E4">
        <w:rPr>
          <w:sz w:val="20"/>
          <w:szCs w:val="20"/>
        </w:rPr>
        <w:t xml:space="preserve"> о намерении участвовать в  аукционе </w:t>
      </w:r>
      <w:r w:rsidR="00821B60" w:rsidRPr="002363E4">
        <w:rPr>
          <w:sz w:val="20"/>
          <w:szCs w:val="20"/>
        </w:rPr>
        <w:t xml:space="preserve">по приобретению в собственность </w:t>
      </w:r>
      <w:r w:rsidRPr="002363E4">
        <w:rPr>
          <w:sz w:val="20"/>
          <w:szCs w:val="20"/>
        </w:rPr>
        <w:t>земельн</w:t>
      </w:r>
      <w:r w:rsidR="00821B60" w:rsidRPr="002363E4">
        <w:rPr>
          <w:sz w:val="20"/>
          <w:szCs w:val="20"/>
        </w:rPr>
        <w:t>ого</w:t>
      </w:r>
      <w:r w:rsidRPr="002363E4">
        <w:rPr>
          <w:sz w:val="20"/>
          <w:szCs w:val="20"/>
        </w:rPr>
        <w:t xml:space="preserve"> участк</w:t>
      </w:r>
      <w:r w:rsidR="00821B60" w:rsidRPr="002363E4">
        <w:rPr>
          <w:sz w:val="20"/>
          <w:szCs w:val="20"/>
        </w:rPr>
        <w:t>а</w:t>
      </w:r>
      <w:r w:rsidRPr="002363E4">
        <w:rPr>
          <w:sz w:val="20"/>
          <w:szCs w:val="20"/>
        </w:rPr>
        <w:t xml:space="preserve"> из земель населенных пунктов </w:t>
      </w:r>
      <w:r w:rsidR="009B7E43" w:rsidRPr="002363E4">
        <w:rPr>
          <w:sz w:val="20"/>
          <w:szCs w:val="20"/>
        </w:rPr>
        <w:t>с кадастровым номером 21:20:151101:392, площадью 2000 кв</w:t>
      </w:r>
      <w:proofErr w:type="gramStart"/>
      <w:r w:rsidR="009B7E43" w:rsidRPr="002363E4">
        <w:rPr>
          <w:sz w:val="20"/>
          <w:szCs w:val="20"/>
        </w:rPr>
        <w:t>.м</w:t>
      </w:r>
      <w:proofErr w:type="gramEnd"/>
      <w:r w:rsidR="009B7E43" w:rsidRPr="002363E4">
        <w:rPr>
          <w:sz w:val="20"/>
          <w:szCs w:val="20"/>
        </w:rPr>
        <w:t xml:space="preserve">, местоположением: </w:t>
      </w:r>
      <w:proofErr w:type="gramStart"/>
      <w:r w:rsidR="009B7E43" w:rsidRPr="002363E4">
        <w:rPr>
          <w:sz w:val="20"/>
          <w:szCs w:val="20"/>
        </w:rPr>
        <w:t xml:space="preserve">Чувашская Республика – Чувашия, муниципальный округ Цивильский, деревня Татарские </w:t>
      </w:r>
      <w:proofErr w:type="spellStart"/>
      <w:r w:rsidR="009B7E43" w:rsidRPr="002363E4">
        <w:rPr>
          <w:sz w:val="20"/>
          <w:szCs w:val="20"/>
        </w:rPr>
        <w:t>Кунаши</w:t>
      </w:r>
      <w:proofErr w:type="spellEnd"/>
      <w:r w:rsidR="009B7E43" w:rsidRPr="002363E4">
        <w:rPr>
          <w:sz w:val="20"/>
          <w:szCs w:val="20"/>
        </w:rPr>
        <w:t xml:space="preserve">, улица Зеленая, с видом разрешенного использования «Для ведения личного подсобного хозяйства (приусадебный земельный участок)» </w:t>
      </w:r>
      <w:r w:rsidR="00F276CF" w:rsidRPr="002363E4">
        <w:rPr>
          <w:sz w:val="20"/>
          <w:szCs w:val="20"/>
          <w:shd w:val="clear" w:color="auto" w:fill="FFFFFF"/>
        </w:rPr>
        <w:t>-</w:t>
      </w:r>
      <w:r w:rsidRPr="002363E4">
        <w:rPr>
          <w:b/>
          <w:sz w:val="20"/>
          <w:szCs w:val="20"/>
        </w:rPr>
        <w:t xml:space="preserve"> </w:t>
      </w:r>
      <w:r w:rsidRPr="002363E4">
        <w:rPr>
          <w:color w:val="000000" w:themeColor="text1"/>
          <w:sz w:val="20"/>
          <w:szCs w:val="20"/>
        </w:rPr>
        <w:t xml:space="preserve">на </w:t>
      </w:r>
      <w:r w:rsidR="00D86172" w:rsidRPr="002363E4">
        <w:rPr>
          <w:color w:val="000000" w:themeColor="text1"/>
          <w:sz w:val="20"/>
          <w:szCs w:val="20"/>
        </w:rPr>
        <w:t>извещение</w:t>
      </w:r>
      <w:r w:rsidRPr="002363E4">
        <w:rPr>
          <w:color w:val="000000" w:themeColor="text1"/>
          <w:sz w:val="20"/>
          <w:szCs w:val="20"/>
        </w:rPr>
        <w:t xml:space="preserve">, </w:t>
      </w:r>
      <w:r w:rsidR="00D86172" w:rsidRPr="002363E4">
        <w:rPr>
          <w:sz w:val="20"/>
          <w:szCs w:val="20"/>
        </w:rPr>
        <w:t xml:space="preserve">размещенное 29.10.2024 </w:t>
      </w:r>
      <w:r w:rsidRPr="002363E4">
        <w:rPr>
          <w:sz w:val="20"/>
          <w:szCs w:val="20"/>
        </w:rPr>
        <w:t xml:space="preserve">на официальном сайте администрации Цивильского </w:t>
      </w:r>
      <w:r w:rsidR="00D86172" w:rsidRPr="002363E4">
        <w:rPr>
          <w:sz w:val="20"/>
          <w:szCs w:val="20"/>
        </w:rPr>
        <w:t xml:space="preserve">муниципального округа Чувашской Республики </w:t>
      </w:r>
      <w:r w:rsidRPr="002363E4">
        <w:rPr>
          <w:sz w:val="20"/>
          <w:szCs w:val="20"/>
        </w:rPr>
        <w:t>в разделе «Аукционы»</w:t>
      </w:r>
      <w:r w:rsidR="00D86172" w:rsidRPr="002363E4">
        <w:rPr>
          <w:sz w:val="20"/>
          <w:szCs w:val="20"/>
        </w:rPr>
        <w:t xml:space="preserve">, на </w:t>
      </w:r>
      <w:r w:rsidRPr="002363E4">
        <w:rPr>
          <w:sz w:val="20"/>
          <w:szCs w:val="20"/>
        </w:rPr>
        <w:t xml:space="preserve">официальном сайте торгов Российской Федерации </w:t>
      </w:r>
      <w:hyperlink r:id="rId5" w:history="1">
        <w:r w:rsidR="00D86172" w:rsidRPr="002363E4">
          <w:rPr>
            <w:rStyle w:val="a3"/>
            <w:sz w:val="20"/>
            <w:szCs w:val="20"/>
          </w:rPr>
          <w:t>www.tor</w:t>
        </w:r>
        <w:r w:rsidR="00D86172" w:rsidRPr="002363E4">
          <w:rPr>
            <w:rStyle w:val="a3"/>
            <w:sz w:val="20"/>
            <w:szCs w:val="20"/>
            <w:lang w:val="en-US"/>
          </w:rPr>
          <w:t>g</w:t>
        </w:r>
        <w:r w:rsidR="00D86172" w:rsidRPr="002363E4">
          <w:rPr>
            <w:rStyle w:val="a3"/>
            <w:sz w:val="20"/>
            <w:szCs w:val="20"/>
          </w:rPr>
          <w:t>i.</w:t>
        </w:r>
        <w:r w:rsidR="00D86172" w:rsidRPr="002363E4">
          <w:rPr>
            <w:rStyle w:val="a3"/>
            <w:sz w:val="20"/>
            <w:szCs w:val="20"/>
            <w:lang w:val="en-US"/>
          </w:rPr>
          <w:t>g</w:t>
        </w:r>
        <w:proofErr w:type="spellStart"/>
        <w:r w:rsidR="00D86172" w:rsidRPr="002363E4">
          <w:rPr>
            <w:rStyle w:val="a3"/>
            <w:sz w:val="20"/>
            <w:szCs w:val="20"/>
          </w:rPr>
          <w:t>ov.ru</w:t>
        </w:r>
        <w:proofErr w:type="spellEnd"/>
      </w:hyperlink>
      <w:r w:rsidR="002363E4">
        <w:rPr>
          <w:sz w:val="20"/>
          <w:szCs w:val="20"/>
        </w:rPr>
        <w:t xml:space="preserve">, </w:t>
      </w:r>
      <w:r w:rsidRPr="002363E4">
        <w:rPr>
          <w:sz w:val="20"/>
          <w:szCs w:val="20"/>
        </w:rPr>
        <w:t>на основании заявления</w:t>
      </w:r>
      <w:r w:rsidRPr="002363E4">
        <w:rPr>
          <w:color w:val="FF0000"/>
          <w:sz w:val="20"/>
          <w:szCs w:val="20"/>
        </w:rPr>
        <w:t xml:space="preserve"> </w:t>
      </w:r>
      <w:r w:rsidRPr="002363E4">
        <w:rPr>
          <w:sz w:val="20"/>
          <w:szCs w:val="20"/>
        </w:rPr>
        <w:t xml:space="preserve">о предварительном согласовании предоставления земельного участка в </w:t>
      </w:r>
      <w:r w:rsidR="00821B60" w:rsidRPr="002363E4">
        <w:rPr>
          <w:sz w:val="20"/>
          <w:szCs w:val="20"/>
        </w:rPr>
        <w:t>собственность</w:t>
      </w:r>
      <w:proofErr w:type="gramEnd"/>
      <w:r w:rsidRPr="002363E4">
        <w:rPr>
          <w:sz w:val="20"/>
          <w:szCs w:val="20"/>
        </w:rPr>
        <w:t xml:space="preserve"> от </w:t>
      </w:r>
      <w:r w:rsidR="00D86172" w:rsidRPr="002363E4">
        <w:rPr>
          <w:sz w:val="20"/>
          <w:szCs w:val="20"/>
        </w:rPr>
        <w:t>Николаева Н.А.</w:t>
      </w:r>
      <w:r w:rsidR="005F294F" w:rsidRPr="002363E4">
        <w:rPr>
          <w:sz w:val="20"/>
          <w:szCs w:val="20"/>
        </w:rPr>
        <w:t>,</w:t>
      </w:r>
      <w:r w:rsidR="002363E4">
        <w:rPr>
          <w:sz w:val="20"/>
          <w:szCs w:val="20"/>
        </w:rPr>
        <w:t xml:space="preserve"> - </w:t>
      </w:r>
      <w:r w:rsidR="00821B60" w:rsidRPr="002363E4">
        <w:rPr>
          <w:b/>
          <w:sz w:val="20"/>
          <w:szCs w:val="20"/>
        </w:rPr>
        <w:t>поступило</w:t>
      </w:r>
      <w:r w:rsidR="00821B60" w:rsidRPr="002363E4">
        <w:rPr>
          <w:sz w:val="20"/>
          <w:szCs w:val="20"/>
        </w:rPr>
        <w:t xml:space="preserve"> </w:t>
      </w:r>
      <w:r w:rsidR="00821B60" w:rsidRPr="002363E4">
        <w:rPr>
          <w:b/>
          <w:bCs/>
          <w:sz w:val="20"/>
          <w:szCs w:val="20"/>
        </w:rPr>
        <w:t xml:space="preserve">заявление </w:t>
      </w:r>
      <w:r w:rsidR="002363E4" w:rsidRPr="002363E4">
        <w:rPr>
          <w:bCs/>
          <w:sz w:val="20"/>
          <w:szCs w:val="20"/>
        </w:rPr>
        <w:t>(11.11.2024)</w:t>
      </w:r>
      <w:r w:rsidR="002363E4" w:rsidRPr="002363E4">
        <w:rPr>
          <w:b/>
          <w:bCs/>
          <w:sz w:val="20"/>
          <w:szCs w:val="20"/>
        </w:rPr>
        <w:t xml:space="preserve"> </w:t>
      </w:r>
      <w:r w:rsidR="00821B60" w:rsidRPr="002363E4">
        <w:rPr>
          <w:b/>
          <w:bCs/>
          <w:sz w:val="20"/>
          <w:szCs w:val="20"/>
        </w:rPr>
        <w:t xml:space="preserve">от иного гражданина о намерении участвовать в аукционе по приобретению в собственность </w:t>
      </w:r>
      <w:r w:rsidR="00821B60" w:rsidRPr="002363E4">
        <w:rPr>
          <w:b/>
          <w:sz w:val="20"/>
          <w:szCs w:val="20"/>
        </w:rPr>
        <w:t>вышеуказанного земельного участка</w:t>
      </w:r>
      <w:r w:rsidR="00821B60" w:rsidRPr="002363E4">
        <w:rPr>
          <w:sz w:val="20"/>
          <w:szCs w:val="20"/>
        </w:rPr>
        <w:t>.</w:t>
      </w:r>
    </w:p>
    <w:p w:rsidR="00B236AC" w:rsidRPr="002363E4" w:rsidRDefault="00B236AC" w:rsidP="00B236AC">
      <w:pPr>
        <w:pStyle w:val="a4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B236AC" w:rsidRPr="002363E4" w:rsidRDefault="00B236AC" w:rsidP="00B23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6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 комиссии:</w:t>
      </w:r>
    </w:p>
    <w:p w:rsidR="00B236AC" w:rsidRPr="002363E4" w:rsidRDefault="00B236AC" w:rsidP="00B236AC">
      <w:pPr>
        <w:pStyle w:val="a4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821B60" w:rsidRPr="002363E4" w:rsidRDefault="00B236AC" w:rsidP="00821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63E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="00821B60" w:rsidRPr="002363E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D86172" w:rsidRPr="002363E4">
        <w:rPr>
          <w:rFonts w:ascii="Times New Roman" w:hAnsi="Times New Roman" w:cs="Times New Roman"/>
          <w:sz w:val="20"/>
          <w:szCs w:val="20"/>
        </w:rPr>
        <w:t>частью 1</w:t>
      </w:r>
      <w:r w:rsidR="00821B60" w:rsidRPr="002363E4">
        <w:rPr>
          <w:rFonts w:ascii="Times New Roman" w:hAnsi="Times New Roman" w:cs="Times New Roman"/>
          <w:sz w:val="20"/>
          <w:szCs w:val="20"/>
        </w:rPr>
        <w:t xml:space="preserve"> п.7 ст.</w:t>
      </w:r>
      <w:r w:rsidR="002363E4">
        <w:rPr>
          <w:rFonts w:ascii="Times New Roman" w:hAnsi="Times New Roman" w:cs="Times New Roman"/>
          <w:sz w:val="20"/>
          <w:szCs w:val="20"/>
        </w:rPr>
        <w:t xml:space="preserve"> </w:t>
      </w:r>
      <w:r w:rsidR="00821B60" w:rsidRPr="002363E4">
        <w:rPr>
          <w:rFonts w:ascii="Times New Roman" w:hAnsi="Times New Roman" w:cs="Times New Roman"/>
          <w:sz w:val="20"/>
          <w:szCs w:val="20"/>
        </w:rPr>
        <w:t xml:space="preserve">39.18 Земельного Кодекса Российской Федерации комиссией </w:t>
      </w:r>
      <w:r w:rsidR="00821B60" w:rsidRPr="002363E4">
        <w:rPr>
          <w:rFonts w:ascii="Times New Roman" w:hAnsi="Times New Roman" w:cs="Times New Roman"/>
          <w:b/>
          <w:sz w:val="20"/>
          <w:szCs w:val="20"/>
        </w:rPr>
        <w:t xml:space="preserve">принято решение об отказе </w:t>
      </w:r>
      <w:r w:rsidR="00821B60" w:rsidRPr="002363E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предварительном согласовании предоставления земельного участка</w:t>
      </w:r>
      <w:r w:rsidR="00821B60" w:rsidRPr="002363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лицу, обратившемуся с заявлением о предварительном согласовании предоставления земельного участка в собственность, </w:t>
      </w:r>
      <w:r w:rsidR="00821B60" w:rsidRPr="002363E4">
        <w:rPr>
          <w:rFonts w:ascii="Times New Roman" w:hAnsi="Times New Roman" w:cs="Times New Roman"/>
          <w:b/>
          <w:sz w:val="20"/>
          <w:szCs w:val="20"/>
        </w:rPr>
        <w:t>и о проведении аукциона по продаже вышеуказанного земельного участка</w:t>
      </w:r>
      <w:r w:rsidR="00821B60" w:rsidRPr="002363E4">
        <w:rPr>
          <w:rFonts w:ascii="Times New Roman" w:hAnsi="Times New Roman" w:cs="Times New Roman"/>
          <w:sz w:val="20"/>
          <w:szCs w:val="20"/>
        </w:rPr>
        <w:t xml:space="preserve"> для целей, указанных в заявлении о </w:t>
      </w:r>
      <w:r w:rsidR="00821B60" w:rsidRPr="002363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предварительном согласовании </w:t>
      </w:r>
      <w:r w:rsidR="00821B60" w:rsidRPr="002363E4">
        <w:rPr>
          <w:rFonts w:ascii="Times New Roman" w:hAnsi="Times New Roman" w:cs="Times New Roman"/>
          <w:sz w:val="20"/>
          <w:szCs w:val="20"/>
        </w:rPr>
        <w:t>предоставления земельного участка.</w:t>
      </w:r>
      <w:proofErr w:type="gramEnd"/>
    </w:p>
    <w:p w:rsidR="002467CF" w:rsidRPr="002363E4" w:rsidRDefault="002467CF" w:rsidP="0097296F">
      <w:pPr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6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Комиссия:</w:t>
      </w:r>
    </w:p>
    <w:p w:rsidR="006A3AFE" w:rsidRPr="002363E4" w:rsidRDefault="0097296F" w:rsidP="006A3AFE">
      <w:pPr>
        <w:tabs>
          <w:tab w:val="left" w:pos="561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363E4">
        <w:rPr>
          <w:rFonts w:ascii="Times New Roman" w:eastAsia="Calibri" w:hAnsi="Times New Roman" w:cs="Times New Roman"/>
          <w:sz w:val="20"/>
          <w:szCs w:val="20"/>
        </w:rPr>
        <w:t>1</w:t>
      </w:r>
      <w:r w:rsidR="002363E4" w:rsidRPr="002363E4">
        <w:rPr>
          <w:rFonts w:ascii="Times New Roman" w:eastAsia="Calibri" w:hAnsi="Times New Roman" w:cs="Times New Roman"/>
          <w:sz w:val="20"/>
          <w:szCs w:val="20"/>
        </w:rPr>
        <w:t>4 ноября</w:t>
      </w:r>
      <w:r w:rsidR="00B53B9D" w:rsidRPr="002363E4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2363E4" w:rsidRPr="002363E4">
        <w:rPr>
          <w:rFonts w:ascii="Times New Roman" w:eastAsia="Calibri" w:hAnsi="Times New Roman" w:cs="Times New Roman"/>
          <w:sz w:val="20"/>
          <w:szCs w:val="20"/>
        </w:rPr>
        <w:t>4</w:t>
      </w:r>
      <w:r w:rsidR="00284C84" w:rsidRPr="002363E4">
        <w:rPr>
          <w:rFonts w:ascii="Times New Roman" w:eastAsia="Calibri" w:hAnsi="Times New Roman" w:cs="Times New Roman"/>
          <w:sz w:val="20"/>
          <w:szCs w:val="20"/>
        </w:rPr>
        <w:t xml:space="preserve"> год </w:t>
      </w:r>
      <w:r w:rsidR="00B53B9D" w:rsidRPr="002363E4">
        <w:rPr>
          <w:rFonts w:ascii="Times New Roman" w:hAnsi="Times New Roman" w:cs="Times New Roman"/>
          <w:sz w:val="20"/>
          <w:szCs w:val="20"/>
        </w:rPr>
        <w:t>1</w:t>
      </w:r>
      <w:r w:rsidRPr="002363E4">
        <w:rPr>
          <w:rFonts w:ascii="Times New Roman" w:hAnsi="Times New Roman" w:cs="Times New Roman"/>
          <w:sz w:val="20"/>
          <w:szCs w:val="20"/>
        </w:rPr>
        <w:t>4</w:t>
      </w:r>
      <w:r w:rsidR="006A3AFE" w:rsidRPr="002363E4">
        <w:rPr>
          <w:rFonts w:ascii="Times New Roman" w:eastAsia="Calibri" w:hAnsi="Times New Roman" w:cs="Times New Roman"/>
          <w:sz w:val="20"/>
          <w:szCs w:val="20"/>
        </w:rPr>
        <w:t xml:space="preserve"> часов </w:t>
      </w:r>
      <w:r w:rsidR="002363E4" w:rsidRPr="002363E4">
        <w:rPr>
          <w:rFonts w:ascii="Times New Roman" w:eastAsia="Calibri" w:hAnsi="Times New Roman" w:cs="Times New Roman"/>
          <w:sz w:val="20"/>
          <w:szCs w:val="20"/>
        </w:rPr>
        <w:t>15</w:t>
      </w:r>
      <w:r w:rsidR="006A3AFE" w:rsidRPr="002363E4">
        <w:rPr>
          <w:rFonts w:ascii="Times New Roman" w:eastAsia="Calibri" w:hAnsi="Times New Roman" w:cs="Times New Roman"/>
          <w:sz w:val="20"/>
          <w:szCs w:val="20"/>
        </w:rPr>
        <w:t xml:space="preserve"> мин</w:t>
      </w:r>
      <w:r w:rsidR="002363E4" w:rsidRPr="002363E4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363E4" w:rsidRPr="002363E4" w:rsidTr="005652A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Члены комиссии, присутствующие на заседании: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/Васильева Анастасия Алексеевна/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2363E4" w:rsidRPr="002363E4" w:rsidRDefault="002363E4" w:rsidP="005652A7">
            <w:pPr>
              <w:jc w:val="center"/>
              <w:rPr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/Владимирова Любовь Леонидовна/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2363E4" w:rsidRPr="002363E4" w:rsidRDefault="002363E4" w:rsidP="005652A7">
            <w:pPr>
              <w:jc w:val="center"/>
              <w:rPr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/Сорокина Ольга Николаевна/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2363E4" w:rsidRPr="002363E4" w:rsidRDefault="002363E4" w:rsidP="005652A7">
            <w:pPr>
              <w:jc w:val="center"/>
              <w:rPr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/Кондратьев Алексей Геннадьевич/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2363E4" w:rsidRPr="002363E4" w:rsidRDefault="002363E4" w:rsidP="005652A7">
            <w:pPr>
              <w:jc w:val="center"/>
              <w:rPr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/Спиридонова Светлана Владимировна/</w:t>
            </w:r>
          </w:p>
        </w:tc>
      </w:tr>
      <w:tr w:rsidR="002363E4" w:rsidRPr="002363E4" w:rsidTr="005652A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2363E4" w:rsidRPr="002363E4" w:rsidRDefault="002363E4" w:rsidP="005652A7">
            <w:pPr>
              <w:jc w:val="center"/>
              <w:rPr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3E4" w:rsidRPr="002363E4" w:rsidRDefault="002363E4" w:rsidP="005652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363E4">
              <w:rPr>
                <w:rFonts w:ascii="Times New Roman" w:hAnsi="Times New Roman" w:cs="Times New Roman"/>
                <w:bCs/>
                <w:sz w:val="20"/>
                <w:szCs w:val="20"/>
              </w:rPr>
              <w:t>/Федорова Татьяна Николаевна/</w:t>
            </w:r>
          </w:p>
        </w:tc>
      </w:tr>
    </w:tbl>
    <w:p w:rsidR="00C067C3" w:rsidRDefault="00C067C3"/>
    <w:sectPr w:rsidR="00C067C3" w:rsidSect="002363E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7CF"/>
    <w:rsid w:val="00025FC5"/>
    <w:rsid w:val="00056FCC"/>
    <w:rsid w:val="000A268A"/>
    <w:rsid w:val="000D6EE4"/>
    <w:rsid w:val="000E08E7"/>
    <w:rsid w:val="00167A54"/>
    <w:rsid w:val="001B3131"/>
    <w:rsid w:val="001D4BAD"/>
    <w:rsid w:val="001E2D25"/>
    <w:rsid w:val="002363E4"/>
    <w:rsid w:val="00244D9E"/>
    <w:rsid w:val="002467CF"/>
    <w:rsid w:val="0027172F"/>
    <w:rsid w:val="00284C84"/>
    <w:rsid w:val="002C509C"/>
    <w:rsid w:val="00323D3E"/>
    <w:rsid w:val="003D1760"/>
    <w:rsid w:val="00422B0C"/>
    <w:rsid w:val="00442DA8"/>
    <w:rsid w:val="0046169F"/>
    <w:rsid w:val="00484BFC"/>
    <w:rsid w:val="00570EF8"/>
    <w:rsid w:val="005D6E27"/>
    <w:rsid w:val="005F294F"/>
    <w:rsid w:val="00634C3C"/>
    <w:rsid w:val="006A3AFE"/>
    <w:rsid w:val="0075444E"/>
    <w:rsid w:val="007A573E"/>
    <w:rsid w:val="007B098A"/>
    <w:rsid w:val="007D7725"/>
    <w:rsid w:val="00815337"/>
    <w:rsid w:val="00821B60"/>
    <w:rsid w:val="008B2097"/>
    <w:rsid w:val="008C6579"/>
    <w:rsid w:val="008F10F7"/>
    <w:rsid w:val="00947CD0"/>
    <w:rsid w:val="0097296F"/>
    <w:rsid w:val="009A662A"/>
    <w:rsid w:val="009B7E43"/>
    <w:rsid w:val="009C4CE9"/>
    <w:rsid w:val="00A3005A"/>
    <w:rsid w:val="00AA6DC3"/>
    <w:rsid w:val="00AD6B53"/>
    <w:rsid w:val="00B07F12"/>
    <w:rsid w:val="00B236AC"/>
    <w:rsid w:val="00B43651"/>
    <w:rsid w:val="00B53A81"/>
    <w:rsid w:val="00B53B9D"/>
    <w:rsid w:val="00BC04D2"/>
    <w:rsid w:val="00C067C3"/>
    <w:rsid w:val="00C1134F"/>
    <w:rsid w:val="00C308EC"/>
    <w:rsid w:val="00D1457A"/>
    <w:rsid w:val="00D57CAA"/>
    <w:rsid w:val="00D664E4"/>
    <w:rsid w:val="00D7338C"/>
    <w:rsid w:val="00D83186"/>
    <w:rsid w:val="00D86172"/>
    <w:rsid w:val="00DB56DA"/>
    <w:rsid w:val="00DB65F7"/>
    <w:rsid w:val="00E03B36"/>
    <w:rsid w:val="00E233D0"/>
    <w:rsid w:val="00E27FBB"/>
    <w:rsid w:val="00E44364"/>
    <w:rsid w:val="00E55909"/>
    <w:rsid w:val="00E73447"/>
    <w:rsid w:val="00ED2ED3"/>
    <w:rsid w:val="00EF2C57"/>
    <w:rsid w:val="00F13345"/>
    <w:rsid w:val="00F276CF"/>
    <w:rsid w:val="00F564AE"/>
    <w:rsid w:val="00FC0868"/>
    <w:rsid w:val="00FD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36FC3-FDD8-4B72-96BF-078539B5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zivil_gki6</dc:creator>
  <cp:lastModifiedBy>zivil_gki6</cp:lastModifiedBy>
  <cp:revision>8</cp:revision>
  <cp:lastPrinted>2022-07-13T05:46:00Z</cp:lastPrinted>
  <dcterms:created xsi:type="dcterms:W3CDTF">2022-07-12T14:31:00Z</dcterms:created>
  <dcterms:modified xsi:type="dcterms:W3CDTF">2024-11-28T13:01:00Z</dcterms:modified>
</cp:coreProperties>
</file>