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E" w:rsidRPr="0009776F" w:rsidRDefault="00BC411E" w:rsidP="00BC411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239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СОБРАНИЕ ДЕПУТАТОВ ПОРЕЦКОГО МУНИЦИПАЛЬНОГО ОКРУГА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C411E" w:rsidRPr="00BC411E" w:rsidRDefault="00BC411E" w:rsidP="00B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РЕШЕНИЕ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 xml:space="preserve">от </w:t>
      </w:r>
      <w:r w:rsidR="00224180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BC411E">
        <w:rPr>
          <w:rFonts w:ascii="Times New Roman" w:hAnsi="Times New Roman" w:cs="Times New Roman"/>
          <w:sz w:val="24"/>
          <w:szCs w:val="24"/>
        </w:rPr>
        <w:t>2023 года № С-</w:t>
      </w:r>
      <w:r w:rsidR="00C701FB">
        <w:rPr>
          <w:rFonts w:ascii="Times New Roman" w:hAnsi="Times New Roman" w:cs="Times New Roman"/>
          <w:sz w:val="24"/>
          <w:szCs w:val="24"/>
        </w:rPr>
        <w:t>23/02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41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411E">
        <w:rPr>
          <w:rFonts w:ascii="Times New Roman" w:hAnsi="Times New Roman" w:cs="Times New Roman"/>
          <w:sz w:val="24"/>
          <w:szCs w:val="24"/>
        </w:rPr>
        <w:t>орецкое</w:t>
      </w:r>
    </w:p>
    <w:p w:rsidR="00BC411E" w:rsidRPr="006F3C0C" w:rsidRDefault="00BC411E" w:rsidP="00BC411E">
      <w:pPr>
        <w:jc w:val="both"/>
        <w:rPr>
          <w:b/>
        </w:rPr>
      </w:pP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социально –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экономического развития Порецкого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 w:rsidRPr="00BC411E">
        <w:rPr>
          <w:rFonts w:ascii="Times New Roman" w:hAnsi="Times New Roman" w:cs="Times New Roman"/>
          <w:b/>
          <w:bCs/>
          <w:sz w:val="24"/>
          <w:szCs w:val="24"/>
        </w:rPr>
        <w:t>Чувашской</w:t>
      </w:r>
      <w:proofErr w:type="gramEnd"/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>Республики до 2035 года</w:t>
      </w:r>
    </w:p>
    <w:p w:rsidR="00BC411E" w:rsidRPr="00BC411E" w:rsidRDefault="00BC411E" w:rsidP="00BC411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BC411E">
        <w:rPr>
          <w:rFonts w:ascii="Times New Roman" w:hAnsi="Times New Roman" w:cs="Times New Roman"/>
          <w:sz w:val="24"/>
          <w:szCs w:val="24"/>
        </w:rPr>
        <w:t>н</w:t>
      </w:r>
      <w:r w:rsidRPr="00BC411E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Собрание деп</w:t>
      </w:r>
      <w:r w:rsidRPr="00BC411E">
        <w:rPr>
          <w:rFonts w:ascii="Times New Roman" w:hAnsi="Times New Roman" w:cs="Times New Roman"/>
          <w:sz w:val="24"/>
          <w:szCs w:val="24"/>
        </w:rPr>
        <w:t>у</w:t>
      </w:r>
      <w:r w:rsidRPr="00BC411E">
        <w:rPr>
          <w:rFonts w:ascii="Times New Roman" w:hAnsi="Times New Roman" w:cs="Times New Roman"/>
          <w:sz w:val="24"/>
          <w:szCs w:val="24"/>
        </w:rPr>
        <w:t xml:space="preserve">татов Порецкого муниципального округа Чувашской Республики </w:t>
      </w:r>
      <w:proofErr w:type="spellStart"/>
      <w:proofErr w:type="gramStart"/>
      <w:r w:rsidRPr="00BC411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C411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C411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C411E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1. Утвердить прилагаемую Стратегию социально-экономического развития Поре</w:t>
      </w:r>
      <w:r w:rsidRPr="00BC411E">
        <w:rPr>
          <w:rFonts w:ascii="Times New Roman" w:hAnsi="Times New Roman" w:cs="Times New Roman"/>
          <w:sz w:val="24"/>
          <w:szCs w:val="24"/>
        </w:rPr>
        <w:t>ц</w:t>
      </w:r>
      <w:r w:rsidRPr="00BC411E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до 2035 года.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2. Признать утратившим силу решение Собрания депутатов Порецкого района Ч</w:t>
      </w:r>
      <w:r w:rsidRPr="00BC411E">
        <w:rPr>
          <w:rFonts w:ascii="Times New Roman" w:hAnsi="Times New Roman" w:cs="Times New Roman"/>
          <w:sz w:val="24"/>
          <w:szCs w:val="24"/>
        </w:rPr>
        <w:t>у</w:t>
      </w:r>
      <w:r w:rsidRPr="00BC411E">
        <w:rPr>
          <w:rFonts w:ascii="Times New Roman" w:hAnsi="Times New Roman" w:cs="Times New Roman"/>
          <w:sz w:val="24"/>
          <w:szCs w:val="24"/>
        </w:rPr>
        <w:t xml:space="preserve">вашской Республики от 02.04.2019 № С-34/08 «Об утверждении Стратегии социально-экономического развития Порецкого района Чувашской Республики до 2035 года». 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 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Порецкого муниципального округа                                                                       Л.Г. Васильев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 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Глава Порецкого муниципального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округа Чувашской Республики                                                                                 Е.В. Лебедев</w:t>
      </w:r>
    </w:p>
    <w:p w:rsidR="00BC411E" w:rsidRDefault="00BC411E" w:rsidP="00BC411E">
      <w:pPr>
        <w:spacing w:after="0"/>
        <w:jc w:val="both"/>
        <w:rPr>
          <w:bCs/>
        </w:rPr>
      </w:pPr>
    </w:p>
    <w:p w:rsidR="00BC411E" w:rsidRPr="00045D99" w:rsidRDefault="00BC411E" w:rsidP="00BC411E">
      <w:pPr>
        <w:ind w:firstLine="720"/>
        <w:jc w:val="both"/>
        <w:rPr>
          <w:color w:val="FF0000"/>
        </w:rPr>
      </w:pPr>
    </w:p>
    <w:p w:rsidR="00BC411E" w:rsidRPr="00045D99" w:rsidRDefault="00BC411E" w:rsidP="00BC411E">
      <w:pPr>
        <w:ind w:firstLine="720"/>
        <w:jc w:val="both"/>
        <w:rPr>
          <w:color w:val="FF0000"/>
        </w:rPr>
      </w:pPr>
    </w:p>
    <w:p w:rsidR="00BC411E" w:rsidRPr="00045D99" w:rsidRDefault="00BC411E" w:rsidP="00BC411E">
      <w:pPr>
        <w:ind w:firstLine="720"/>
        <w:jc w:val="both"/>
        <w:rPr>
          <w:color w:val="FF0000"/>
        </w:rPr>
      </w:pPr>
    </w:p>
    <w:p w:rsidR="003B02DD" w:rsidRPr="00726943" w:rsidRDefault="003B02DD" w:rsidP="00155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68" w:rsidRPr="00726943" w:rsidRDefault="00DB1968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57E" w:rsidRPr="00726943" w:rsidRDefault="0030457E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968" w:rsidRPr="00726943" w:rsidRDefault="00DB1968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968" w:rsidRDefault="00DB1968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1E" w:rsidRDefault="00BC411E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1E" w:rsidRDefault="00BC411E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1E" w:rsidRPr="00726943" w:rsidRDefault="00BC411E" w:rsidP="00155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943">
        <w:rPr>
          <w:rFonts w:ascii="Times New Roman" w:hAnsi="Times New Roman" w:cs="Times New Roman"/>
          <w:b/>
          <w:sz w:val="30"/>
          <w:szCs w:val="30"/>
        </w:rPr>
        <w:t>СТРАТЕГИЯ</w:t>
      </w:r>
    </w:p>
    <w:p w:rsidR="0014295B" w:rsidRPr="00726943" w:rsidRDefault="005D7E74" w:rsidP="001554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943">
        <w:rPr>
          <w:rFonts w:ascii="Times New Roman" w:hAnsi="Times New Roman" w:cs="Times New Roman"/>
          <w:b/>
          <w:sz w:val="30"/>
          <w:szCs w:val="30"/>
        </w:rPr>
        <w:t>СОЦИАЛ</w:t>
      </w:r>
      <w:r w:rsidR="00DB1968" w:rsidRPr="00726943">
        <w:rPr>
          <w:rFonts w:ascii="Times New Roman" w:hAnsi="Times New Roman" w:cs="Times New Roman"/>
          <w:b/>
          <w:sz w:val="30"/>
          <w:szCs w:val="30"/>
        </w:rPr>
        <w:t>ЬНО-ЭКОНОМИЧЕСКОГО РАЗВИТИЯ</w:t>
      </w:r>
      <w:r w:rsidR="0014295B" w:rsidRPr="0072694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943">
        <w:rPr>
          <w:rFonts w:ascii="Times New Roman" w:hAnsi="Times New Roman" w:cs="Times New Roman"/>
          <w:b/>
          <w:sz w:val="30"/>
          <w:szCs w:val="30"/>
        </w:rPr>
        <w:t xml:space="preserve">ПОРЕЦКОГО </w:t>
      </w:r>
      <w:r w:rsidR="00002E39" w:rsidRPr="00726943">
        <w:rPr>
          <w:rFonts w:ascii="Times New Roman" w:hAnsi="Times New Roman" w:cs="Times New Roman"/>
          <w:b/>
          <w:sz w:val="30"/>
          <w:szCs w:val="30"/>
        </w:rPr>
        <w:t>МУНИЦИПАЛЬНОГО ОКРУГА</w:t>
      </w: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943">
        <w:rPr>
          <w:rFonts w:ascii="Times New Roman" w:hAnsi="Times New Roman" w:cs="Times New Roman"/>
          <w:b/>
          <w:sz w:val="30"/>
          <w:szCs w:val="30"/>
        </w:rPr>
        <w:t>ЧУВАШСКОЙ РЕСПУБЛИКИ</w:t>
      </w: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943">
        <w:rPr>
          <w:rFonts w:ascii="Times New Roman" w:hAnsi="Times New Roman" w:cs="Times New Roman"/>
          <w:b/>
          <w:sz w:val="30"/>
          <w:szCs w:val="30"/>
        </w:rPr>
        <w:t>ДО 2035 ГОДА</w:t>
      </w: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7E" w:rsidRPr="00726943" w:rsidRDefault="0030457E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7E" w:rsidRPr="00726943" w:rsidRDefault="0030457E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8" w:rsidRPr="00726943" w:rsidRDefault="00DB1968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7E" w:rsidRDefault="0030457E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43" w:rsidRDefault="00726943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43" w:rsidRDefault="00726943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43" w:rsidRPr="00726943" w:rsidRDefault="00726943" w:rsidP="0015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FE" w:rsidRPr="00E55700" w:rsidRDefault="00DB1968" w:rsidP="00155493">
      <w:pPr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  <w:sectPr w:rsidR="00260BFE" w:rsidRPr="00E55700" w:rsidSect="00260BFE">
          <w:headerReference w:type="default" r:id="rId9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726943">
        <w:rPr>
          <w:rFonts w:ascii="Times New Roman" w:hAnsi="Times New Roman" w:cs="Times New Roman"/>
          <w:sz w:val="24"/>
          <w:szCs w:val="24"/>
        </w:rPr>
        <w:t>с. Порецкое, 20</w:t>
      </w:r>
      <w:r w:rsidR="000767F3" w:rsidRPr="00726943">
        <w:rPr>
          <w:rFonts w:ascii="Times New Roman" w:hAnsi="Times New Roman" w:cs="Times New Roman"/>
          <w:sz w:val="24"/>
          <w:szCs w:val="24"/>
        </w:rPr>
        <w:t>23</w:t>
      </w:r>
      <w:r w:rsidR="00D0603A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год</w:t>
      </w:r>
    </w:p>
    <w:p w:rsidR="00DB1968" w:rsidRPr="00726943" w:rsidRDefault="00692A33" w:rsidP="0015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92A33" w:rsidRPr="00726943" w:rsidRDefault="00692A33" w:rsidP="0015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726943">
        <w:rPr>
          <w:rFonts w:ascii="Times New Roman" w:hAnsi="Times New Roman" w:cs="Times New Roman"/>
          <w:sz w:val="24"/>
          <w:szCs w:val="24"/>
        </w:rPr>
        <w:t>………</w:t>
      </w:r>
      <w:r w:rsidR="003A1A3C">
        <w:rPr>
          <w:rFonts w:ascii="Times New Roman" w:hAnsi="Times New Roman" w:cs="Times New Roman"/>
          <w:sz w:val="24"/>
          <w:szCs w:val="24"/>
        </w:rPr>
        <w:t>...</w:t>
      </w:r>
      <w:r w:rsidRPr="00726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….</w:t>
      </w:r>
      <w:r w:rsidR="001F4AAF" w:rsidRPr="00726943">
        <w:rPr>
          <w:rFonts w:ascii="Times New Roman" w:hAnsi="Times New Roman" w:cs="Times New Roman"/>
          <w:sz w:val="24"/>
          <w:szCs w:val="24"/>
        </w:rPr>
        <w:t>…</w:t>
      </w:r>
      <w:r w:rsidR="004050C0" w:rsidRPr="00726943">
        <w:rPr>
          <w:rFonts w:ascii="Times New Roman" w:hAnsi="Times New Roman" w:cs="Times New Roman"/>
          <w:sz w:val="24"/>
          <w:szCs w:val="24"/>
        </w:rPr>
        <w:t>…</w:t>
      </w:r>
      <w:r w:rsidR="005B3AEE">
        <w:rPr>
          <w:rFonts w:ascii="Times New Roman" w:hAnsi="Times New Roman" w:cs="Times New Roman"/>
          <w:sz w:val="24"/>
          <w:szCs w:val="24"/>
        </w:rPr>
        <w:t>….</w:t>
      </w:r>
      <w:r w:rsidR="004050C0" w:rsidRPr="00726943">
        <w:rPr>
          <w:rFonts w:ascii="Times New Roman" w:hAnsi="Times New Roman" w:cs="Times New Roman"/>
          <w:sz w:val="24"/>
          <w:szCs w:val="24"/>
        </w:rPr>
        <w:t>…</w:t>
      </w:r>
      <w:r w:rsidR="00A30503">
        <w:rPr>
          <w:rFonts w:ascii="Times New Roman" w:hAnsi="Times New Roman" w:cs="Times New Roman"/>
          <w:sz w:val="24"/>
          <w:szCs w:val="24"/>
        </w:rPr>
        <w:t>.</w:t>
      </w:r>
      <w:r w:rsidR="004050C0" w:rsidRPr="00726943">
        <w:rPr>
          <w:rFonts w:ascii="Times New Roman" w:hAnsi="Times New Roman" w:cs="Times New Roman"/>
          <w:sz w:val="24"/>
          <w:szCs w:val="24"/>
        </w:rPr>
        <w:t>..</w:t>
      </w:r>
      <w:r w:rsidR="00CE480D">
        <w:rPr>
          <w:rFonts w:ascii="Times New Roman" w:hAnsi="Times New Roman" w:cs="Times New Roman"/>
          <w:sz w:val="24"/>
          <w:szCs w:val="24"/>
        </w:rPr>
        <w:t>5</w:t>
      </w:r>
    </w:p>
    <w:p w:rsidR="001B4121" w:rsidRDefault="001B4121" w:rsidP="00155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33" w:rsidRDefault="001F4AAF" w:rsidP="0015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b/>
          <w:sz w:val="24"/>
          <w:szCs w:val="24"/>
        </w:rPr>
        <w:t>Раздел 1. ОБОСНОВАНИЕ ВЫБОРА СТРАТЕГИЧЕСКИХ ПРИОРИТЕТОВ</w:t>
      </w:r>
      <w:r w:rsidRPr="00726943">
        <w:rPr>
          <w:rFonts w:ascii="Times New Roman" w:hAnsi="Times New Roman" w:cs="Times New Roman"/>
          <w:sz w:val="24"/>
          <w:szCs w:val="24"/>
        </w:rPr>
        <w:t>…</w:t>
      </w:r>
      <w:r w:rsidR="005B3AEE">
        <w:rPr>
          <w:rFonts w:ascii="Times New Roman" w:hAnsi="Times New Roman" w:cs="Times New Roman"/>
          <w:sz w:val="24"/>
          <w:szCs w:val="24"/>
        </w:rPr>
        <w:t>………</w:t>
      </w:r>
      <w:r w:rsidR="004050C0" w:rsidRPr="00726943">
        <w:rPr>
          <w:rFonts w:ascii="Times New Roman" w:hAnsi="Times New Roman" w:cs="Times New Roman"/>
          <w:sz w:val="24"/>
          <w:szCs w:val="24"/>
        </w:rPr>
        <w:t>..</w:t>
      </w:r>
      <w:r w:rsidR="00CE480D">
        <w:rPr>
          <w:rFonts w:ascii="Times New Roman" w:hAnsi="Times New Roman" w:cs="Times New Roman"/>
          <w:sz w:val="24"/>
          <w:szCs w:val="24"/>
        </w:rPr>
        <w:t>6</w:t>
      </w:r>
    </w:p>
    <w:p w:rsidR="00B542D6" w:rsidRDefault="00B542D6" w:rsidP="0015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AF" w:rsidRPr="002A6468" w:rsidRDefault="001F4AAF" w:rsidP="001554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 Комплексный анализ социально-экономического развития Порецкого </w:t>
      </w:r>
      <w:r w:rsidR="00002E39" w:rsidRPr="007269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A6468">
        <w:rPr>
          <w:rFonts w:ascii="Times New Roman" w:hAnsi="Times New Roman" w:cs="Times New Roman"/>
          <w:sz w:val="24"/>
          <w:szCs w:val="24"/>
        </w:rPr>
        <w:t>Чувашской Республ</w:t>
      </w:r>
      <w:r w:rsidRPr="002A6468">
        <w:rPr>
          <w:rFonts w:ascii="Times New Roman" w:hAnsi="Times New Roman" w:cs="Times New Roman"/>
          <w:sz w:val="24"/>
          <w:szCs w:val="24"/>
        </w:rPr>
        <w:t>и</w:t>
      </w:r>
      <w:r w:rsidRPr="002A6468">
        <w:rPr>
          <w:rFonts w:ascii="Times New Roman" w:hAnsi="Times New Roman" w:cs="Times New Roman"/>
          <w:sz w:val="24"/>
          <w:szCs w:val="24"/>
        </w:rPr>
        <w:t>ки</w:t>
      </w:r>
      <w:r w:rsidR="00CD455A" w:rsidRPr="002A646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………………</w:t>
      </w:r>
      <w:r w:rsidR="00CD455A" w:rsidRPr="002A6468">
        <w:rPr>
          <w:rFonts w:ascii="Times New Roman" w:hAnsi="Times New Roman" w:cs="Times New Roman"/>
          <w:sz w:val="24"/>
          <w:szCs w:val="24"/>
        </w:rPr>
        <w:t>…</w:t>
      </w:r>
      <w:r w:rsidR="00B542D6">
        <w:rPr>
          <w:rFonts w:ascii="Times New Roman" w:hAnsi="Times New Roman" w:cs="Times New Roman"/>
          <w:sz w:val="24"/>
          <w:szCs w:val="24"/>
        </w:rPr>
        <w:t>……</w:t>
      </w:r>
      <w:r w:rsidR="00CE480D">
        <w:rPr>
          <w:rFonts w:ascii="Times New Roman" w:hAnsi="Times New Roman" w:cs="Times New Roman"/>
          <w:sz w:val="24"/>
          <w:szCs w:val="24"/>
        </w:rPr>
        <w:t>6</w:t>
      </w:r>
    </w:p>
    <w:p w:rsidR="001F4AAF" w:rsidRPr="002A6468" w:rsidRDefault="000C4F89" w:rsidP="001554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68">
        <w:rPr>
          <w:rFonts w:ascii="Times New Roman" w:hAnsi="Times New Roman" w:cs="Times New Roman"/>
          <w:sz w:val="24"/>
          <w:szCs w:val="24"/>
        </w:rPr>
        <w:t xml:space="preserve"> </w:t>
      </w:r>
      <w:r w:rsidR="001F4AAF" w:rsidRPr="002A6468">
        <w:rPr>
          <w:rFonts w:ascii="Times New Roman" w:hAnsi="Times New Roman" w:cs="Times New Roman"/>
          <w:sz w:val="24"/>
          <w:szCs w:val="24"/>
        </w:rPr>
        <w:t>Оценка достигнутых основных показателей и целей социально-экономич</w:t>
      </w:r>
      <w:r w:rsidR="00002E39" w:rsidRPr="002A6468">
        <w:rPr>
          <w:rFonts w:ascii="Times New Roman" w:hAnsi="Times New Roman" w:cs="Times New Roman"/>
          <w:sz w:val="24"/>
          <w:szCs w:val="24"/>
        </w:rPr>
        <w:t>еского развития Порецкого муниципального округа</w:t>
      </w:r>
      <w:r w:rsidR="001F4AAF" w:rsidRPr="002A6468">
        <w:rPr>
          <w:rFonts w:ascii="Times New Roman" w:hAnsi="Times New Roman" w:cs="Times New Roman"/>
          <w:sz w:val="24"/>
          <w:szCs w:val="24"/>
        </w:rPr>
        <w:t xml:space="preserve"> Чувашской Республики, его конкурентоспособности и инвестиционной привлекательности</w:t>
      </w:r>
      <w:r w:rsidR="00CD455A" w:rsidRPr="002A64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050C0" w:rsidRPr="002A6468">
        <w:rPr>
          <w:rFonts w:ascii="Times New Roman" w:hAnsi="Times New Roman" w:cs="Times New Roman"/>
          <w:sz w:val="24"/>
          <w:szCs w:val="24"/>
        </w:rPr>
        <w:t>…</w:t>
      </w:r>
      <w:r w:rsidR="00A30503">
        <w:rPr>
          <w:rFonts w:ascii="Times New Roman" w:hAnsi="Times New Roman" w:cs="Times New Roman"/>
          <w:sz w:val="24"/>
          <w:szCs w:val="24"/>
        </w:rPr>
        <w:t>…………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A30503">
        <w:rPr>
          <w:rFonts w:ascii="Times New Roman" w:hAnsi="Times New Roman" w:cs="Times New Roman"/>
          <w:sz w:val="24"/>
          <w:szCs w:val="24"/>
        </w:rPr>
        <w:t>.</w:t>
      </w:r>
      <w:r w:rsidR="00CE480D">
        <w:rPr>
          <w:rFonts w:ascii="Times New Roman" w:hAnsi="Times New Roman" w:cs="Times New Roman"/>
          <w:sz w:val="24"/>
          <w:szCs w:val="24"/>
        </w:rPr>
        <w:t>7</w:t>
      </w:r>
    </w:p>
    <w:p w:rsidR="00957178" w:rsidRPr="002A6468" w:rsidRDefault="00957178" w:rsidP="001554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68">
        <w:rPr>
          <w:rFonts w:ascii="Times New Roman" w:hAnsi="Times New Roman" w:cs="Times New Roman"/>
          <w:sz w:val="24"/>
          <w:szCs w:val="24"/>
        </w:rPr>
        <w:t xml:space="preserve"> Результаты анализа социально-экономич</w:t>
      </w:r>
      <w:r w:rsidR="00002E39" w:rsidRPr="002A6468">
        <w:rPr>
          <w:rFonts w:ascii="Times New Roman" w:hAnsi="Times New Roman" w:cs="Times New Roman"/>
          <w:sz w:val="24"/>
          <w:szCs w:val="24"/>
        </w:rPr>
        <w:t>еского развития Порецкого муниципального о</w:t>
      </w:r>
      <w:r w:rsidR="00002E39" w:rsidRPr="002A6468">
        <w:rPr>
          <w:rFonts w:ascii="Times New Roman" w:hAnsi="Times New Roman" w:cs="Times New Roman"/>
          <w:sz w:val="24"/>
          <w:szCs w:val="24"/>
        </w:rPr>
        <w:t>к</w:t>
      </w:r>
      <w:r w:rsidR="00002E39" w:rsidRPr="002A6468">
        <w:rPr>
          <w:rFonts w:ascii="Times New Roman" w:hAnsi="Times New Roman" w:cs="Times New Roman"/>
          <w:sz w:val="24"/>
          <w:szCs w:val="24"/>
        </w:rPr>
        <w:t>руга</w:t>
      </w:r>
      <w:r w:rsidRPr="002A646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D455A" w:rsidRPr="002A646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4050C0" w:rsidRPr="002A6468">
        <w:rPr>
          <w:rFonts w:ascii="Times New Roman" w:hAnsi="Times New Roman" w:cs="Times New Roman"/>
          <w:sz w:val="24"/>
          <w:szCs w:val="24"/>
        </w:rPr>
        <w:t>.</w:t>
      </w:r>
      <w:r w:rsidR="00A30503">
        <w:rPr>
          <w:rFonts w:ascii="Times New Roman" w:hAnsi="Times New Roman" w:cs="Times New Roman"/>
          <w:sz w:val="24"/>
          <w:szCs w:val="24"/>
        </w:rPr>
        <w:t>.....</w:t>
      </w:r>
      <w:r w:rsidR="00CE480D">
        <w:rPr>
          <w:rFonts w:ascii="Times New Roman" w:hAnsi="Times New Roman" w:cs="Times New Roman"/>
          <w:sz w:val="24"/>
          <w:szCs w:val="24"/>
        </w:rPr>
        <w:t>8</w:t>
      </w:r>
    </w:p>
    <w:p w:rsidR="000C4F89" w:rsidRPr="002A6468" w:rsidRDefault="000C4F89" w:rsidP="001554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68">
        <w:rPr>
          <w:rFonts w:ascii="Times New Roman" w:hAnsi="Times New Roman" w:cs="Times New Roman"/>
          <w:sz w:val="24"/>
          <w:szCs w:val="24"/>
        </w:rPr>
        <w:t xml:space="preserve"> Анализ экономических, социальных и технологических факторов социально-экономического развития Порецкого </w:t>
      </w:r>
      <w:r w:rsidR="00002E39" w:rsidRPr="002A646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A6468">
        <w:rPr>
          <w:rFonts w:ascii="Times New Roman" w:hAnsi="Times New Roman" w:cs="Times New Roman"/>
          <w:sz w:val="24"/>
          <w:szCs w:val="24"/>
        </w:rPr>
        <w:t xml:space="preserve"> Чувашской Республики, внутреннего состояния (сильных и слабых ст</w:t>
      </w:r>
      <w:r w:rsidRPr="002A6468">
        <w:rPr>
          <w:rFonts w:ascii="Times New Roman" w:hAnsi="Times New Roman" w:cs="Times New Roman"/>
          <w:sz w:val="24"/>
          <w:szCs w:val="24"/>
        </w:rPr>
        <w:t>о</w:t>
      </w:r>
      <w:r w:rsidRPr="002A6468">
        <w:rPr>
          <w:rFonts w:ascii="Times New Roman" w:hAnsi="Times New Roman" w:cs="Times New Roman"/>
          <w:sz w:val="24"/>
          <w:szCs w:val="24"/>
        </w:rPr>
        <w:t>рон)</w:t>
      </w:r>
      <w:r w:rsidR="000767F3" w:rsidRPr="002A6468">
        <w:rPr>
          <w:rFonts w:ascii="Times New Roman" w:hAnsi="Times New Roman" w:cs="Times New Roman"/>
          <w:sz w:val="24"/>
          <w:szCs w:val="24"/>
        </w:rPr>
        <w:t>….</w:t>
      </w:r>
      <w:r w:rsidR="00CD455A" w:rsidRPr="002A646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02E39" w:rsidRPr="002A6468">
        <w:rPr>
          <w:rFonts w:ascii="Times New Roman" w:hAnsi="Times New Roman" w:cs="Times New Roman"/>
          <w:sz w:val="24"/>
          <w:szCs w:val="24"/>
        </w:rPr>
        <w:t>………</w:t>
      </w:r>
      <w:r w:rsidR="00857343" w:rsidRPr="002A6468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……….</w:t>
      </w:r>
      <w:r w:rsidR="00857343" w:rsidRPr="002A6468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0C4F89" w:rsidRPr="00726943" w:rsidRDefault="000C4F89" w:rsidP="001554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4F89" w:rsidRDefault="000C4F89" w:rsidP="00155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b/>
          <w:sz w:val="24"/>
          <w:szCs w:val="24"/>
        </w:rPr>
        <w:t>Раздел 2. ПРИОРИТЕТЫ, ЦЕЛИ, ЗАДАЧИ И НАПРАВЛЕНИЯ СТРАТЕГИИ СОЦ</w:t>
      </w:r>
      <w:r w:rsidRPr="00726943">
        <w:rPr>
          <w:rFonts w:ascii="Times New Roman" w:hAnsi="Times New Roman" w:cs="Times New Roman"/>
          <w:b/>
          <w:sz w:val="24"/>
          <w:szCs w:val="24"/>
        </w:rPr>
        <w:t>И</w:t>
      </w:r>
      <w:r w:rsidRPr="00726943">
        <w:rPr>
          <w:rFonts w:ascii="Times New Roman" w:hAnsi="Times New Roman" w:cs="Times New Roman"/>
          <w:b/>
          <w:sz w:val="24"/>
          <w:szCs w:val="24"/>
        </w:rPr>
        <w:t>АЛЬНО-ЭКОНОМИЧ</w:t>
      </w:r>
      <w:r w:rsidR="00002E39" w:rsidRPr="00726943">
        <w:rPr>
          <w:rFonts w:ascii="Times New Roman" w:hAnsi="Times New Roman" w:cs="Times New Roman"/>
          <w:b/>
          <w:sz w:val="24"/>
          <w:szCs w:val="24"/>
        </w:rPr>
        <w:t>ЕСКОГО РАЗВИТИЯ ПОРЕЦКОГО МУНИЦИПАЛЬНОГО ОКРУГА</w:t>
      </w:r>
      <w:r w:rsidRPr="0072694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Д</w:t>
      </w:r>
      <w:r w:rsidR="00857343" w:rsidRPr="00726943">
        <w:rPr>
          <w:rFonts w:ascii="Times New Roman" w:hAnsi="Times New Roman" w:cs="Times New Roman"/>
          <w:b/>
          <w:sz w:val="24"/>
          <w:szCs w:val="24"/>
        </w:rPr>
        <w:t>О 2035 ГОДА……………………</w:t>
      </w:r>
      <w:r w:rsidR="00A30503">
        <w:rPr>
          <w:rFonts w:ascii="Times New Roman" w:hAnsi="Times New Roman" w:cs="Times New Roman"/>
          <w:b/>
          <w:sz w:val="24"/>
          <w:szCs w:val="24"/>
        </w:rPr>
        <w:t>………</w:t>
      </w:r>
      <w:r w:rsidR="00857343" w:rsidRPr="00726943">
        <w:rPr>
          <w:rFonts w:ascii="Times New Roman" w:hAnsi="Times New Roman" w:cs="Times New Roman"/>
          <w:b/>
          <w:sz w:val="24"/>
          <w:szCs w:val="24"/>
        </w:rPr>
        <w:t>……</w:t>
      </w:r>
      <w:r w:rsidR="004050C0" w:rsidRPr="00726943">
        <w:rPr>
          <w:rFonts w:ascii="Times New Roman" w:hAnsi="Times New Roman" w:cs="Times New Roman"/>
          <w:b/>
          <w:sz w:val="24"/>
          <w:szCs w:val="24"/>
        </w:rPr>
        <w:t>.</w:t>
      </w:r>
      <w:r w:rsidR="00597591" w:rsidRPr="00726943">
        <w:rPr>
          <w:rFonts w:ascii="Times New Roman" w:hAnsi="Times New Roman" w:cs="Times New Roman"/>
          <w:sz w:val="24"/>
          <w:szCs w:val="24"/>
        </w:rPr>
        <w:t>15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D6" w:rsidRPr="00726943" w:rsidRDefault="00B542D6" w:rsidP="00155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5A" w:rsidRPr="00726943" w:rsidRDefault="00C80D04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2.1.</w:t>
      </w:r>
      <w:r w:rsidR="00CD455A" w:rsidRPr="00726943">
        <w:rPr>
          <w:rFonts w:ascii="Times New Roman" w:hAnsi="Times New Roman" w:cs="Times New Roman"/>
          <w:sz w:val="24"/>
          <w:szCs w:val="24"/>
        </w:rPr>
        <w:t xml:space="preserve"> Главный стратегический приоритет Порецког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о </w:t>
      </w:r>
      <w:r w:rsidR="00002E39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="00857343" w:rsidRPr="00726943">
        <w:rPr>
          <w:rFonts w:ascii="Times New Roman" w:hAnsi="Times New Roman" w:cs="Times New Roman"/>
          <w:sz w:val="24"/>
          <w:szCs w:val="24"/>
        </w:rPr>
        <w:t>с</w:t>
      </w:r>
      <w:r w:rsidR="00857343" w:rsidRPr="00726943">
        <w:rPr>
          <w:rFonts w:ascii="Times New Roman" w:hAnsi="Times New Roman" w:cs="Times New Roman"/>
          <w:sz w:val="24"/>
          <w:szCs w:val="24"/>
        </w:rPr>
        <w:t>публики……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.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…...……...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……….</w:t>
      </w:r>
      <w:r w:rsidR="00597591" w:rsidRPr="00726943">
        <w:rPr>
          <w:rFonts w:ascii="Times New Roman" w:hAnsi="Times New Roman" w:cs="Times New Roman"/>
          <w:sz w:val="24"/>
          <w:szCs w:val="24"/>
        </w:rPr>
        <w:t>15</w:t>
      </w:r>
    </w:p>
    <w:p w:rsidR="00CD455A" w:rsidRPr="00726943" w:rsidRDefault="00CD455A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2.2. Сценарные условия социально-экономического разви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тия Порецкого </w:t>
      </w:r>
      <w:r w:rsidR="00002E39" w:rsidRPr="00726943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02E39" w:rsidRPr="00726943">
        <w:rPr>
          <w:rFonts w:ascii="Times New Roman" w:hAnsi="Times New Roman" w:cs="Times New Roman"/>
          <w:sz w:val="24"/>
          <w:szCs w:val="24"/>
        </w:rPr>
        <w:t>к</w:t>
      </w:r>
      <w:r w:rsidR="00002E39" w:rsidRPr="00726943">
        <w:rPr>
          <w:rFonts w:ascii="Times New Roman" w:hAnsi="Times New Roman" w:cs="Times New Roman"/>
          <w:sz w:val="24"/>
          <w:szCs w:val="24"/>
        </w:rPr>
        <w:t>руга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 до2035г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……………</w:t>
      </w:r>
      <w:r w:rsidR="00A30503">
        <w:rPr>
          <w:rFonts w:ascii="Times New Roman" w:hAnsi="Times New Roman" w:cs="Times New Roman"/>
          <w:sz w:val="24"/>
          <w:szCs w:val="24"/>
        </w:rPr>
        <w:t>………………….</w:t>
      </w:r>
      <w:r w:rsidR="00002E39" w:rsidRPr="00726943">
        <w:rPr>
          <w:rFonts w:ascii="Times New Roman" w:hAnsi="Times New Roman" w:cs="Times New Roman"/>
          <w:sz w:val="24"/>
          <w:szCs w:val="24"/>
        </w:rPr>
        <w:t>.</w:t>
      </w:r>
      <w:r w:rsidR="00857343" w:rsidRPr="00726943">
        <w:rPr>
          <w:rFonts w:ascii="Times New Roman" w:hAnsi="Times New Roman" w:cs="Times New Roman"/>
          <w:sz w:val="24"/>
          <w:szCs w:val="24"/>
        </w:rPr>
        <w:t>1</w:t>
      </w:r>
      <w:r w:rsidR="00CE480D">
        <w:rPr>
          <w:rFonts w:ascii="Times New Roman" w:hAnsi="Times New Roman" w:cs="Times New Roman"/>
          <w:sz w:val="24"/>
          <w:szCs w:val="24"/>
        </w:rPr>
        <w:t>5</w:t>
      </w:r>
      <w:r w:rsidR="00857343" w:rsidRPr="00726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F89" w:rsidRPr="00726943" w:rsidRDefault="00CD455A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2.3. </w:t>
      </w:r>
      <w:r w:rsidR="00010887" w:rsidRPr="00726943">
        <w:rPr>
          <w:rFonts w:ascii="Times New Roman" w:hAnsi="Times New Roman" w:cs="Times New Roman"/>
          <w:sz w:val="24"/>
          <w:szCs w:val="24"/>
        </w:rPr>
        <w:t xml:space="preserve">Система целей, задач и приоритетных направлений социально-экономического развития Порецкого </w:t>
      </w:r>
      <w:r w:rsidR="00002E39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10887"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</w:t>
      </w:r>
      <w:r w:rsidR="00010887" w:rsidRPr="00726943">
        <w:rPr>
          <w:rFonts w:ascii="Times New Roman" w:hAnsi="Times New Roman" w:cs="Times New Roman"/>
          <w:sz w:val="24"/>
          <w:szCs w:val="24"/>
        </w:rPr>
        <w:t>и</w:t>
      </w:r>
      <w:r w:rsidR="00010887" w:rsidRPr="00726943">
        <w:rPr>
          <w:rFonts w:ascii="Times New Roman" w:hAnsi="Times New Roman" w:cs="Times New Roman"/>
          <w:sz w:val="24"/>
          <w:szCs w:val="24"/>
        </w:rPr>
        <w:t>ки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……………</w:t>
      </w:r>
      <w:r w:rsidR="00A30503">
        <w:rPr>
          <w:rFonts w:ascii="Times New Roman" w:hAnsi="Times New Roman" w:cs="Times New Roman"/>
          <w:sz w:val="24"/>
          <w:szCs w:val="24"/>
        </w:rPr>
        <w:t>.</w:t>
      </w:r>
      <w:r w:rsidR="00002E39" w:rsidRPr="00726943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………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857343" w:rsidRPr="00726943">
        <w:rPr>
          <w:rFonts w:ascii="Times New Roman" w:hAnsi="Times New Roman" w:cs="Times New Roman"/>
          <w:sz w:val="24"/>
          <w:szCs w:val="24"/>
        </w:rPr>
        <w:t>1</w:t>
      </w:r>
      <w:r w:rsidR="00CE480D">
        <w:rPr>
          <w:rFonts w:ascii="Times New Roman" w:hAnsi="Times New Roman" w:cs="Times New Roman"/>
          <w:sz w:val="24"/>
          <w:szCs w:val="24"/>
        </w:rPr>
        <w:t>6</w:t>
      </w:r>
    </w:p>
    <w:p w:rsidR="00467315" w:rsidRPr="00726943" w:rsidRDefault="00467315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Цель 1. Рост конкурентоспособности экономики, развитие отраслей наукоемкой эк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>номики и создание высокотехнологичных прои</w:t>
      </w:r>
      <w:r w:rsidRPr="00726943">
        <w:rPr>
          <w:rFonts w:ascii="Times New Roman" w:hAnsi="Times New Roman" w:cs="Times New Roman"/>
          <w:sz w:val="24"/>
          <w:szCs w:val="24"/>
        </w:rPr>
        <w:t>з</w:t>
      </w:r>
      <w:r w:rsidRPr="00726943">
        <w:rPr>
          <w:rFonts w:ascii="Times New Roman" w:hAnsi="Times New Roman" w:cs="Times New Roman"/>
          <w:sz w:val="24"/>
          <w:szCs w:val="24"/>
        </w:rPr>
        <w:t>водств…………………………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..</w:t>
      </w:r>
      <w:r w:rsidRPr="00726943">
        <w:rPr>
          <w:rFonts w:ascii="Times New Roman" w:hAnsi="Times New Roman" w:cs="Times New Roman"/>
          <w:sz w:val="24"/>
          <w:szCs w:val="24"/>
        </w:rPr>
        <w:t>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A30503">
        <w:rPr>
          <w:rFonts w:ascii="Times New Roman" w:hAnsi="Times New Roman" w:cs="Times New Roman"/>
          <w:sz w:val="24"/>
          <w:szCs w:val="24"/>
        </w:rPr>
        <w:t>….</w:t>
      </w:r>
      <w:r w:rsidRPr="00726943">
        <w:rPr>
          <w:rFonts w:ascii="Times New Roman" w:hAnsi="Times New Roman" w:cs="Times New Roman"/>
          <w:sz w:val="24"/>
          <w:szCs w:val="24"/>
        </w:rPr>
        <w:t>…..</w:t>
      </w:r>
      <w:r w:rsidR="00857343" w:rsidRPr="00726943">
        <w:rPr>
          <w:rFonts w:ascii="Times New Roman" w:hAnsi="Times New Roman" w:cs="Times New Roman"/>
          <w:sz w:val="24"/>
          <w:szCs w:val="24"/>
        </w:rPr>
        <w:t>1</w:t>
      </w:r>
      <w:r w:rsidR="00597591" w:rsidRPr="00726943">
        <w:rPr>
          <w:rFonts w:ascii="Times New Roman" w:hAnsi="Times New Roman" w:cs="Times New Roman"/>
          <w:sz w:val="24"/>
          <w:szCs w:val="24"/>
        </w:rPr>
        <w:t>7</w:t>
      </w:r>
    </w:p>
    <w:p w:rsidR="00773BE1" w:rsidRPr="00726943" w:rsidRDefault="00467315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1.1. </w:t>
      </w:r>
      <w:r w:rsidR="00773BE1" w:rsidRPr="00726943">
        <w:rPr>
          <w:rFonts w:ascii="Times New Roman" w:hAnsi="Times New Roman" w:cs="Times New Roman"/>
          <w:sz w:val="24"/>
          <w:szCs w:val="24"/>
        </w:rPr>
        <w:t>Обеспечение конкурентоспособности промышленного комплекса за счет</w:t>
      </w:r>
      <w:r w:rsidR="00A30503">
        <w:rPr>
          <w:rFonts w:ascii="Times New Roman" w:hAnsi="Times New Roman" w:cs="Times New Roman"/>
          <w:sz w:val="24"/>
          <w:szCs w:val="24"/>
        </w:rPr>
        <w:t xml:space="preserve"> </w:t>
      </w:r>
      <w:r w:rsidR="00773BE1" w:rsidRPr="00726943">
        <w:rPr>
          <w:rFonts w:ascii="Times New Roman" w:hAnsi="Times New Roman" w:cs="Times New Roman"/>
          <w:sz w:val="24"/>
          <w:szCs w:val="24"/>
        </w:rPr>
        <w:t>создания новых высокотехнологических производств, проникновения цифровых и и</w:t>
      </w:r>
      <w:r w:rsidR="00773BE1" w:rsidRPr="00726943">
        <w:rPr>
          <w:rFonts w:ascii="Times New Roman" w:hAnsi="Times New Roman" w:cs="Times New Roman"/>
          <w:sz w:val="24"/>
          <w:szCs w:val="24"/>
        </w:rPr>
        <w:t>н</w:t>
      </w:r>
      <w:r w:rsidR="00773BE1" w:rsidRPr="00726943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технологий, формирующих основу для так называ</w:t>
      </w:r>
      <w:r w:rsidR="00773BE1" w:rsidRPr="00726943">
        <w:rPr>
          <w:rFonts w:ascii="Times New Roman" w:hAnsi="Times New Roman" w:cs="Times New Roman"/>
          <w:sz w:val="24"/>
          <w:szCs w:val="24"/>
        </w:rPr>
        <w:t>е</w:t>
      </w:r>
      <w:r w:rsidR="00773BE1" w:rsidRPr="00726943">
        <w:rPr>
          <w:rFonts w:ascii="Times New Roman" w:hAnsi="Times New Roman" w:cs="Times New Roman"/>
          <w:sz w:val="24"/>
          <w:szCs w:val="24"/>
        </w:rPr>
        <w:t>мой «четвертой индустриальной революции», в промышле</w:t>
      </w:r>
      <w:r w:rsidR="00773BE1" w:rsidRPr="00726943">
        <w:rPr>
          <w:rFonts w:ascii="Times New Roman" w:hAnsi="Times New Roman" w:cs="Times New Roman"/>
          <w:sz w:val="24"/>
          <w:szCs w:val="24"/>
        </w:rPr>
        <w:t>н</w:t>
      </w:r>
      <w:r w:rsidR="00773BE1" w:rsidRPr="00726943">
        <w:rPr>
          <w:rFonts w:ascii="Times New Roman" w:hAnsi="Times New Roman" w:cs="Times New Roman"/>
          <w:sz w:val="24"/>
          <w:szCs w:val="24"/>
        </w:rPr>
        <w:t>ность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4050C0" w:rsidRPr="00726943">
        <w:rPr>
          <w:rFonts w:ascii="Times New Roman" w:hAnsi="Times New Roman" w:cs="Times New Roman"/>
          <w:sz w:val="24"/>
          <w:szCs w:val="24"/>
        </w:rPr>
        <w:t>…</w:t>
      </w:r>
      <w:r w:rsidR="00597591" w:rsidRPr="00726943">
        <w:rPr>
          <w:rFonts w:ascii="Times New Roman" w:hAnsi="Times New Roman" w:cs="Times New Roman"/>
          <w:sz w:val="24"/>
          <w:szCs w:val="24"/>
        </w:rPr>
        <w:t>17</w:t>
      </w:r>
    </w:p>
    <w:p w:rsidR="00773BE1" w:rsidRPr="00726943" w:rsidRDefault="00773BE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1.2. Создание высокотехнологичного агропромышленного комплекса, обесп</w:t>
      </w:r>
      <w:r w:rsidRPr="00726943">
        <w:rPr>
          <w:rFonts w:ascii="Times New Roman" w:hAnsi="Times New Roman" w:cs="Times New Roman"/>
          <w:sz w:val="24"/>
          <w:szCs w:val="24"/>
        </w:rPr>
        <w:t>е</w:t>
      </w:r>
      <w:r w:rsidRPr="00726943">
        <w:rPr>
          <w:rFonts w:ascii="Times New Roman" w:hAnsi="Times New Roman" w:cs="Times New Roman"/>
          <w:sz w:val="24"/>
          <w:szCs w:val="24"/>
        </w:rPr>
        <w:t>чивающего население качественной и экологически чистой продукц</w:t>
      </w:r>
      <w:r w:rsidRPr="00726943">
        <w:rPr>
          <w:rFonts w:ascii="Times New Roman" w:hAnsi="Times New Roman" w:cs="Times New Roman"/>
          <w:sz w:val="24"/>
          <w:szCs w:val="24"/>
        </w:rPr>
        <w:t>и</w:t>
      </w:r>
      <w:r w:rsidRPr="00726943">
        <w:rPr>
          <w:rFonts w:ascii="Times New Roman" w:hAnsi="Times New Roman" w:cs="Times New Roman"/>
          <w:sz w:val="24"/>
          <w:szCs w:val="24"/>
        </w:rPr>
        <w:t>ей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857343" w:rsidRPr="00726943">
        <w:rPr>
          <w:rFonts w:ascii="Times New Roman" w:hAnsi="Times New Roman" w:cs="Times New Roman"/>
          <w:sz w:val="24"/>
          <w:szCs w:val="24"/>
        </w:rPr>
        <w:t>…18</w:t>
      </w:r>
    </w:p>
    <w:p w:rsidR="00773BE1" w:rsidRPr="00726943" w:rsidRDefault="00773BE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1.3. Развитие транспортной инфраструкт</w:t>
      </w:r>
      <w:r w:rsidRPr="00726943">
        <w:rPr>
          <w:rFonts w:ascii="Times New Roman" w:hAnsi="Times New Roman" w:cs="Times New Roman"/>
          <w:sz w:val="24"/>
          <w:szCs w:val="24"/>
        </w:rPr>
        <w:t>у</w:t>
      </w:r>
      <w:r w:rsidRPr="00726943">
        <w:rPr>
          <w:rFonts w:ascii="Times New Roman" w:hAnsi="Times New Roman" w:cs="Times New Roman"/>
          <w:sz w:val="24"/>
          <w:szCs w:val="24"/>
        </w:rPr>
        <w:t>ры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………</w:t>
      </w:r>
      <w:r w:rsidR="00B542D6">
        <w:rPr>
          <w:rFonts w:ascii="Times New Roman" w:hAnsi="Times New Roman" w:cs="Times New Roman"/>
          <w:sz w:val="24"/>
          <w:szCs w:val="24"/>
        </w:rPr>
        <w:t>..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</w:t>
      </w:r>
      <w:r w:rsidR="004050C0" w:rsidRPr="00726943">
        <w:rPr>
          <w:rFonts w:ascii="Times New Roman" w:hAnsi="Times New Roman" w:cs="Times New Roman"/>
          <w:sz w:val="24"/>
          <w:szCs w:val="24"/>
        </w:rPr>
        <w:t>...</w:t>
      </w:r>
      <w:r w:rsidR="00857343" w:rsidRPr="00726943">
        <w:rPr>
          <w:rFonts w:ascii="Times New Roman" w:hAnsi="Times New Roman" w:cs="Times New Roman"/>
          <w:sz w:val="24"/>
          <w:szCs w:val="24"/>
        </w:rPr>
        <w:t>21</w:t>
      </w:r>
    </w:p>
    <w:p w:rsidR="00773BE1" w:rsidRPr="00726943" w:rsidRDefault="00773BE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1.4. </w:t>
      </w:r>
      <w:r w:rsidR="0049011C" w:rsidRPr="00726943">
        <w:rPr>
          <w:rFonts w:ascii="Times New Roman" w:hAnsi="Times New Roman" w:cs="Times New Roman"/>
          <w:sz w:val="24"/>
          <w:szCs w:val="24"/>
        </w:rPr>
        <w:t>Развитие информатизации и св</w:t>
      </w:r>
      <w:r w:rsidR="0049011C" w:rsidRPr="00726943">
        <w:rPr>
          <w:rFonts w:ascii="Times New Roman" w:hAnsi="Times New Roman" w:cs="Times New Roman"/>
          <w:sz w:val="24"/>
          <w:szCs w:val="24"/>
        </w:rPr>
        <w:t>я</w:t>
      </w:r>
      <w:r w:rsidR="0049011C" w:rsidRPr="00726943">
        <w:rPr>
          <w:rFonts w:ascii="Times New Roman" w:hAnsi="Times New Roman" w:cs="Times New Roman"/>
          <w:sz w:val="24"/>
          <w:szCs w:val="24"/>
        </w:rPr>
        <w:t>зи</w:t>
      </w:r>
      <w:r w:rsidR="00597591" w:rsidRPr="007269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597591" w:rsidRPr="00726943">
        <w:rPr>
          <w:rFonts w:ascii="Times New Roman" w:hAnsi="Times New Roman" w:cs="Times New Roman"/>
          <w:sz w:val="24"/>
          <w:szCs w:val="24"/>
        </w:rPr>
        <w:t>……….21</w:t>
      </w:r>
    </w:p>
    <w:p w:rsidR="0049011C" w:rsidRPr="00726943" w:rsidRDefault="0049011C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Цель 2. Совершенствование институциональной среды, обеспечивающей благоприя</w:t>
      </w:r>
      <w:r w:rsidRPr="00726943">
        <w:rPr>
          <w:rFonts w:ascii="Times New Roman" w:hAnsi="Times New Roman" w:cs="Times New Roman"/>
          <w:sz w:val="24"/>
          <w:szCs w:val="24"/>
        </w:rPr>
        <w:t>т</w:t>
      </w:r>
      <w:r w:rsidRPr="00726943">
        <w:rPr>
          <w:rFonts w:ascii="Times New Roman" w:hAnsi="Times New Roman" w:cs="Times New Roman"/>
          <w:sz w:val="24"/>
          <w:szCs w:val="24"/>
        </w:rPr>
        <w:t>ные условия для привлечения инвестиций, развития бизнеса и предпринимательских инициатив, повышение эффективности муниципального управления на всех уро</w:t>
      </w:r>
      <w:r w:rsidRPr="00726943">
        <w:rPr>
          <w:rFonts w:ascii="Times New Roman" w:hAnsi="Times New Roman" w:cs="Times New Roman"/>
          <w:sz w:val="24"/>
          <w:szCs w:val="24"/>
        </w:rPr>
        <w:t>в</w:t>
      </w:r>
      <w:r w:rsidRPr="00726943">
        <w:rPr>
          <w:rFonts w:ascii="Times New Roman" w:hAnsi="Times New Roman" w:cs="Times New Roman"/>
          <w:sz w:val="24"/>
          <w:szCs w:val="24"/>
        </w:rPr>
        <w:t>нях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……..</w:t>
      </w:r>
      <w:r w:rsidR="00857343" w:rsidRPr="00726943">
        <w:rPr>
          <w:rFonts w:ascii="Times New Roman" w:hAnsi="Times New Roman" w:cs="Times New Roman"/>
          <w:sz w:val="24"/>
          <w:szCs w:val="24"/>
        </w:rPr>
        <w:t>.2</w:t>
      </w:r>
      <w:r w:rsidR="00CE480D">
        <w:rPr>
          <w:rFonts w:ascii="Times New Roman" w:hAnsi="Times New Roman" w:cs="Times New Roman"/>
          <w:sz w:val="24"/>
          <w:szCs w:val="24"/>
        </w:rPr>
        <w:t>2</w:t>
      </w:r>
    </w:p>
    <w:p w:rsidR="0049011C" w:rsidRPr="00726943" w:rsidRDefault="0049011C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2.1.</w:t>
      </w:r>
      <w:r w:rsidRPr="0072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Формирование привлекательного инвестиционного климата для привлеч</w:t>
      </w:r>
      <w:r w:rsidRPr="00726943">
        <w:rPr>
          <w:rFonts w:ascii="Times New Roman" w:hAnsi="Times New Roman" w:cs="Times New Roman"/>
          <w:sz w:val="24"/>
          <w:szCs w:val="24"/>
        </w:rPr>
        <w:t>е</w:t>
      </w:r>
      <w:r w:rsidRPr="00726943">
        <w:rPr>
          <w:rFonts w:ascii="Times New Roman" w:hAnsi="Times New Roman" w:cs="Times New Roman"/>
          <w:sz w:val="24"/>
          <w:szCs w:val="24"/>
        </w:rPr>
        <w:t xml:space="preserve">ния инвестиций 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</w:t>
      </w:r>
      <w:r w:rsidR="00B542D6">
        <w:rPr>
          <w:rFonts w:ascii="Times New Roman" w:hAnsi="Times New Roman" w:cs="Times New Roman"/>
          <w:sz w:val="24"/>
          <w:szCs w:val="24"/>
        </w:rPr>
        <w:t>……………...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</w:t>
      </w:r>
      <w:r w:rsidR="00A30503">
        <w:rPr>
          <w:rFonts w:ascii="Times New Roman" w:hAnsi="Times New Roman" w:cs="Times New Roman"/>
          <w:sz w:val="24"/>
          <w:szCs w:val="24"/>
        </w:rPr>
        <w:t>…………...</w:t>
      </w:r>
      <w:r w:rsidR="00986830" w:rsidRPr="00726943">
        <w:rPr>
          <w:rFonts w:ascii="Times New Roman" w:hAnsi="Times New Roman" w:cs="Times New Roman"/>
          <w:sz w:val="24"/>
          <w:szCs w:val="24"/>
        </w:rPr>
        <w:t>….</w:t>
      </w:r>
      <w:r w:rsidR="00857343" w:rsidRPr="00726943">
        <w:rPr>
          <w:rFonts w:ascii="Times New Roman" w:hAnsi="Times New Roman" w:cs="Times New Roman"/>
          <w:sz w:val="24"/>
          <w:szCs w:val="24"/>
        </w:rPr>
        <w:t>…</w:t>
      </w:r>
      <w:r w:rsidR="00986830" w:rsidRPr="00726943">
        <w:rPr>
          <w:rFonts w:ascii="Times New Roman" w:hAnsi="Times New Roman" w:cs="Times New Roman"/>
          <w:sz w:val="24"/>
          <w:szCs w:val="24"/>
        </w:rPr>
        <w:t>..</w:t>
      </w:r>
      <w:r w:rsidR="00857343" w:rsidRPr="00726943">
        <w:rPr>
          <w:rFonts w:ascii="Times New Roman" w:hAnsi="Times New Roman" w:cs="Times New Roman"/>
          <w:sz w:val="24"/>
          <w:szCs w:val="24"/>
        </w:rPr>
        <w:t>23</w:t>
      </w:r>
    </w:p>
    <w:p w:rsidR="0049011C" w:rsidRPr="00726943" w:rsidRDefault="0049011C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2.2.</w:t>
      </w:r>
      <w:r w:rsidR="00AA585B" w:rsidRPr="0072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5B" w:rsidRPr="00726943">
        <w:rPr>
          <w:rFonts w:ascii="Times New Roman" w:hAnsi="Times New Roman" w:cs="Times New Roman"/>
          <w:sz w:val="24"/>
          <w:szCs w:val="24"/>
        </w:rPr>
        <w:t>Обеспечение благоприятного предпринимательского клим</w:t>
      </w:r>
      <w:r w:rsidR="00AA585B" w:rsidRPr="00726943">
        <w:rPr>
          <w:rFonts w:ascii="Times New Roman" w:hAnsi="Times New Roman" w:cs="Times New Roman"/>
          <w:sz w:val="24"/>
          <w:szCs w:val="24"/>
        </w:rPr>
        <w:t>а</w:t>
      </w:r>
      <w:r w:rsidR="00AA585B" w:rsidRPr="00726943">
        <w:rPr>
          <w:rFonts w:ascii="Times New Roman" w:hAnsi="Times New Roman" w:cs="Times New Roman"/>
          <w:sz w:val="24"/>
          <w:szCs w:val="24"/>
        </w:rPr>
        <w:t>та</w:t>
      </w:r>
      <w:r w:rsidR="00857343" w:rsidRPr="00726943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986830" w:rsidRPr="00726943">
        <w:rPr>
          <w:rFonts w:ascii="Times New Roman" w:hAnsi="Times New Roman" w:cs="Times New Roman"/>
          <w:sz w:val="24"/>
          <w:szCs w:val="24"/>
        </w:rPr>
        <w:t>.</w:t>
      </w:r>
      <w:r w:rsidR="00DB5D28" w:rsidRPr="00726943">
        <w:rPr>
          <w:rFonts w:ascii="Times New Roman" w:hAnsi="Times New Roman" w:cs="Times New Roman"/>
          <w:sz w:val="24"/>
          <w:szCs w:val="24"/>
        </w:rPr>
        <w:t>25</w:t>
      </w:r>
    </w:p>
    <w:p w:rsidR="00AA585B" w:rsidRPr="00726943" w:rsidRDefault="00AA585B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lastRenderedPageBreak/>
        <w:t>Задача 2.3. Повышение эффективности управления муниципальным имуществом П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 xml:space="preserve">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</w:t>
      </w:r>
      <w:r w:rsidRPr="00726943">
        <w:rPr>
          <w:rFonts w:ascii="Times New Roman" w:hAnsi="Times New Roman" w:cs="Times New Roman"/>
          <w:sz w:val="24"/>
          <w:szCs w:val="24"/>
        </w:rPr>
        <w:t>и</w:t>
      </w:r>
      <w:r w:rsidRPr="00726943">
        <w:rPr>
          <w:rFonts w:ascii="Times New Roman" w:hAnsi="Times New Roman" w:cs="Times New Roman"/>
          <w:sz w:val="24"/>
          <w:szCs w:val="24"/>
        </w:rPr>
        <w:t>ки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A30503">
        <w:rPr>
          <w:rFonts w:ascii="Times New Roman" w:hAnsi="Times New Roman" w:cs="Times New Roman"/>
          <w:sz w:val="24"/>
          <w:szCs w:val="24"/>
        </w:rPr>
        <w:t>….</w:t>
      </w:r>
      <w:r w:rsidR="00DB5D28" w:rsidRPr="00726943">
        <w:rPr>
          <w:rFonts w:ascii="Times New Roman" w:hAnsi="Times New Roman" w:cs="Times New Roman"/>
          <w:sz w:val="24"/>
          <w:szCs w:val="24"/>
        </w:rPr>
        <w:t>…</w:t>
      </w:r>
      <w:r w:rsidR="00986830" w:rsidRPr="00726943">
        <w:rPr>
          <w:rFonts w:ascii="Times New Roman" w:hAnsi="Times New Roman" w:cs="Times New Roman"/>
          <w:sz w:val="24"/>
          <w:szCs w:val="24"/>
        </w:rPr>
        <w:t>.</w:t>
      </w:r>
      <w:r w:rsidR="00DB5D28" w:rsidRPr="00726943">
        <w:rPr>
          <w:rFonts w:ascii="Times New Roman" w:hAnsi="Times New Roman" w:cs="Times New Roman"/>
          <w:sz w:val="24"/>
          <w:szCs w:val="24"/>
        </w:rPr>
        <w:t>2</w:t>
      </w:r>
      <w:r w:rsidR="00597591" w:rsidRPr="00726943">
        <w:rPr>
          <w:rFonts w:ascii="Times New Roman" w:hAnsi="Times New Roman" w:cs="Times New Roman"/>
          <w:sz w:val="24"/>
          <w:szCs w:val="24"/>
        </w:rPr>
        <w:t>7</w:t>
      </w:r>
    </w:p>
    <w:p w:rsidR="00DD03E3" w:rsidRPr="00726943" w:rsidRDefault="00DD03E3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2.4. Повышение устойчивости бюджетной системы и эффективности госуда</w:t>
      </w:r>
      <w:r w:rsidRPr="00726943">
        <w:rPr>
          <w:rFonts w:ascii="Times New Roman" w:hAnsi="Times New Roman" w:cs="Times New Roman"/>
          <w:sz w:val="24"/>
          <w:szCs w:val="24"/>
        </w:rPr>
        <w:t>р</w:t>
      </w:r>
      <w:r w:rsidRPr="00726943">
        <w:rPr>
          <w:rFonts w:ascii="Times New Roman" w:hAnsi="Times New Roman" w:cs="Times New Roman"/>
          <w:sz w:val="24"/>
          <w:szCs w:val="24"/>
        </w:rPr>
        <w:t>ственного</w:t>
      </w:r>
      <w:r w:rsidR="00FA1229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управления…</w:t>
      </w:r>
      <w:r w:rsidRPr="00726943">
        <w:rPr>
          <w:rFonts w:ascii="Times New Roman" w:hAnsi="Times New Roman" w:cs="Times New Roman"/>
        </w:rPr>
        <w:t>…………</w:t>
      </w:r>
      <w:r w:rsidR="00DB5D28" w:rsidRPr="00726943">
        <w:rPr>
          <w:rFonts w:ascii="Times New Roman" w:hAnsi="Times New Roman" w:cs="Times New Roman"/>
        </w:rPr>
        <w:t>………………………</w:t>
      </w:r>
      <w:r w:rsidR="00A30503">
        <w:rPr>
          <w:rFonts w:ascii="Times New Roman" w:hAnsi="Times New Roman" w:cs="Times New Roman"/>
        </w:rPr>
        <w:t>..</w:t>
      </w:r>
      <w:r w:rsidR="00DB5D28" w:rsidRPr="00726943">
        <w:rPr>
          <w:rFonts w:ascii="Times New Roman" w:hAnsi="Times New Roman" w:cs="Times New Roman"/>
        </w:rPr>
        <w:t>……………………</w:t>
      </w:r>
      <w:r w:rsidR="00B542D6">
        <w:rPr>
          <w:rFonts w:ascii="Times New Roman" w:hAnsi="Times New Roman" w:cs="Times New Roman"/>
        </w:rPr>
        <w:t>..</w:t>
      </w:r>
      <w:r w:rsidR="00A30503">
        <w:rPr>
          <w:rFonts w:ascii="Times New Roman" w:hAnsi="Times New Roman" w:cs="Times New Roman"/>
        </w:rPr>
        <w:t>……….………</w:t>
      </w:r>
      <w:r w:rsidR="00986830" w:rsidRPr="00726943">
        <w:rPr>
          <w:rFonts w:ascii="Times New Roman" w:hAnsi="Times New Roman" w:cs="Times New Roman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2</w:t>
      </w:r>
      <w:r w:rsidR="00597591" w:rsidRPr="00726943">
        <w:rPr>
          <w:rFonts w:ascii="Times New Roman" w:hAnsi="Times New Roman" w:cs="Times New Roman"/>
          <w:sz w:val="24"/>
          <w:szCs w:val="24"/>
        </w:rPr>
        <w:t>8</w:t>
      </w:r>
    </w:p>
    <w:p w:rsidR="00B222A6" w:rsidRPr="00726943" w:rsidRDefault="00B222A6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2.5. Развитие конкуренции на товарных рынках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0503">
        <w:rPr>
          <w:rFonts w:ascii="Times New Roman" w:hAnsi="Times New Roman" w:cs="Times New Roman"/>
          <w:sz w:val="24"/>
          <w:szCs w:val="24"/>
        </w:rPr>
        <w:t>...</w:t>
      </w:r>
      <w:r w:rsidR="00986830" w:rsidRPr="00726943">
        <w:rPr>
          <w:rFonts w:ascii="Times New Roman" w:hAnsi="Times New Roman" w:cs="Times New Roman"/>
          <w:sz w:val="24"/>
          <w:szCs w:val="24"/>
        </w:rPr>
        <w:t>…...</w:t>
      </w:r>
      <w:r w:rsidR="00A305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DB5D28" w:rsidRPr="00726943">
        <w:rPr>
          <w:rFonts w:ascii="Times New Roman" w:hAnsi="Times New Roman" w:cs="Times New Roman"/>
          <w:sz w:val="24"/>
          <w:szCs w:val="24"/>
        </w:rPr>
        <w:t>3</w:t>
      </w:r>
      <w:r w:rsidR="00CE480D">
        <w:rPr>
          <w:rFonts w:ascii="Times New Roman" w:hAnsi="Times New Roman" w:cs="Times New Roman"/>
          <w:sz w:val="24"/>
          <w:szCs w:val="24"/>
        </w:rPr>
        <w:t>0</w:t>
      </w:r>
    </w:p>
    <w:p w:rsidR="00DD03E3" w:rsidRPr="00726943" w:rsidRDefault="00DD03E3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Цель 3. </w:t>
      </w:r>
      <w:r w:rsidR="009F6DA1" w:rsidRPr="00726943">
        <w:rPr>
          <w:rFonts w:ascii="Times New Roman" w:hAnsi="Times New Roman" w:cs="Times New Roman"/>
          <w:sz w:val="24"/>
          <w:szCs w:val="24"/>
        </w:rPr>
        <w:t>Рациональное природопользование и обеспечение экологической безопасн</w:t>
      </w:r>
      <w:r w:rsidR="009F6DA1" w:rsidRPr="00726943">
        <w:rPr>
          <w:rFonts w:ascii="Times New Roman" w:hAnsi="Times New Roman" w:cs="Times New Roman"/>
          <w:sz w:val="24"/>
          <w:szCs w:val="24"/>
        </w:rPr>
        <w:t>о</w:t>
      </w:r>
      <w:r w:rsidR="009F6DA1" w:rsidRPr="00726943">
        <w:rPr>
          <w:rFonts w:ascii="Times New Roman" w:hAnsi="Times New Roman" w:cs="Times New Roman"/>
          <w:sz w:val="24"/>
          <w:szCs w:val="24"/>
        </w:rPr>
        <w:t xml:space="preserve">сти в Порецком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9F6DA1"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</w:t>
      </w:r>
      <w:r w:rsidR="00986830" w:rsidRPr="00726943">
        <w:rPr>
          <w:rFonts w:ascii="Times New Roman" w:hAnsi="Times New Roman" w:cs="Times New Roman"/>
          <w:sz w:val="24"/>
          <w:szCs w:val="24"/>
        </w:rPr>
        <w:t>и</w:t>
      </w:r>
      <w:r w:rsidR="00986830" w:rsidRPr="00726943">
        <w:rPr>
          <w:rFonts w:ascii="Times New Roman" w:hAnsi="Times New Roman" w:cs="Times New Roman"/>
          <w:sz w:val="24"/>
          <w:szCs w:val="24"/>
        </w:rPr>
        <w:t>ки……..………</w:t>
      </w:r>
      <w:r w:rsidR="00A30503">
        <w:rPr>
          <w:rFonts w:ascii="Times New Roman" w:hAnsi="Times New Roman" w:cs="Times New Roman"/>
          <w:sz w:val="24"/>
          <w:szCs w:val="24"/>
        </w:rPr>
        <w:t>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</w:t>
      </w:r>
      <w:r w:rsidR="00B542D6">
        <w:rPr>
          <w:rFonts w:ascii="Times New Roman" w:hAnsi="Times New Roman" w:cs="Times New Roman"/>
          <w:sz w:val="24"/>
          <w:szCs w:val="24"/>
        </w:rPr>
        <w:t>..</w:t>
      </w:r>
      <w:r w:rsidR="00986830" w:rsidRPr="00726943">
        <w:rPr>
          <w:rFonts w:ascii="Times New Roman" w:hAnsi="Times New Roman" w:cs="Times New Roman"/>
          <w:sz w:val="24"/>
          <w:szCs w:val="24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3</w:t>
      </w:r>
      <w:r w:rsidR="00CE480D">
        <w:rPr>
          <w:rFonts w:ascii="Times New Roman" w:hAnsi="Times New Roman" w:cs="Times New Roman"/>
          <w:sz w:val="24"/>
          <w:szCs w:val="24"/>
        </w:rPr>
        <w:t>1</w:t>
      </w:r>
    </w:p>
    <w:p w:rsidR="002D0BE9" w:rsidRPr="002D0BE9" w:rsidRDefault="002D0BE9" w:rsidP="00155493">
      <w:pPr>
        <w:pStyle w:val="a7"/>
        <w:ind w:left="426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2D0BE9">
        <w:rPr>
          <w:rFonts w:ascii="Times New Roman" w:hAnsi="Times New Roman"/>
          <w:bCs/>
          <w:iCs/>
          <w:sz w:val="24"/>
          <w:szCs w:val="24"/>
        </w:rPr>
        <w:t xml:space="preserve">Задача 3.1. Рациональное освоение природно-ресурсного потенциала </w:t>
      </w:r>
      <w:r w:rsidRPr="002D0BE9">
        <w:rPr>
          <w:rFonts w:ascii="Times New Roman" w:hAnsi="Times New Roman"/>
          <w:bCs/>
          <w:iCs/>
          <w:sz w:val="24"/>
        </w:rPr>
        <w:t xml:space="preserve">в Порецком </w:t>
      </w:r>
      <w:r w:rsidRPr="002D0BE9">
        <w:rPr>
          <w:rFonts w:ascii="Times New Roman" w:hAnsi="Times New Roman"/>
          <w:bCs/>
          <w:iCs/>
          <w:sz w:val="24"/>
          <w:szCs w:val="24"/>
        </w:rPr>
        <w:t>м</w:t>
      </w:r>
      <w:r w:rsidRPr="002D0BE9">
        <w:rPr>
          <w:rFonts w:ascii="Times New Roman" w:hAnsi="Times New Roman"/>
          <w:bCs/>
          <w:iCs/>
          <w:sz w:val="24"/>
          <w:szCs w:val="24"/>
        </w:rPr>
        <w:t>у</w:t>
      </w:r>
      <w:r w:rsidRPr="002D0BE9">
        <w:rPr>
          <w:rFonts w:ascii="Times New Roman" w:hAnsi="Times New Roman"/>
          <w:bCs/>
          <w:iCs/>
          <w:sz w:val="24"/>
          <w:szCs w:val="24"/>
        </w:rPr>
        <w:t>ниципальном округе</w:t>
      </w:r>
      <w:r w:rsidRPr="002D0BE9">
        <w:rPr>
          <w:rFonts w:ascii="Times New Roman" w:hAnsi="Times New Roman"/>
          <w:bCs/>
          <w:iCs/>
          <w:sz w:val="24"/>
        </w:rPr>
        <w:t xml:space="preserve"> </w:t>
      </w:r>
      <w:r w:rsidRPr="002D0BE9">
        <w:rPr>
          <w:rFonts w:ascii="Times New Roman" w:hAnsi="Times New Roman"/>
          <w:bCs/>
          <w:iCs/>
          <w:sz w:val="24"/>
          <w:szCs w:val="24"/>
        </w:rPr>
        <w:t>Чувашской Республ</w:t>
      </w:r>
      <w:r w:rsidRPr="002D0BE9">
        <w:rPr>
          <w:rFonts w:ascii="Times New Roman" w:hAnsi="Times New Roman"/>
          <w:bCs/>
          <w:iCs/>
          <w:sz w:val="24"/>
          <w:szCs w:val="24"/>
        </w:rPr>
        <w:t>и</w:t>
      </w:r>
      <w:r w:rsidRPr="002D0BE9">
        <w:rPr>
          <w:rFonts w:ascii="Times New Roman" w:hAnsi="Times New Roman"/>
          <w:bCs/>
          <w:iCs/>
          <w:sz w:val="24"/>
          <w:szCs w:val="24"/>
        </w:rPr>
        <w:t>ки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……………………………………………….3</w:t>
      </w:r>
      <w:r w:rsidR="00CE480D">
        <w:rPr>
          <w:rFonts w:ascii="Times New Roman" w:hAnsi="Times New Roman"/>
          <w:bCs/>
          <w:iCs/>
          <w:sz w:val="24"/>
          <w:szCs w:val="24"/>
        </w:rPr>
        <w:t>1</w:t>
      </w:r>
    </w:p>
    <w:p w:rsidR="009F6DA1" w:rsidRPr="00726943" w:rsidRDefault="009F6DA1" w:rsidP="0015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3.</w:t>
      </w:r>
      <w:r w:rsidR="002D0BE9">
        <w:rPr>
          <w:rFonts w:ascii="Times New Roman" w:hAnsi="Times New Roman" w:cs="Times New Roman"/>
          <w:sz w:val="24"/>
          <w:szCs w:val="24"/>
        </w:rPr>
        <w:t>2</w:t>
      </w:r>
      <w:r w:rsidRPr="00726943">
        <w:rPr>
          <w:rFonts w:ascii="Times New Roman" w:hAnsi="Times New Roman" w:cs="Times New Roman"/>
          <w:sz w:val="24"/>
          <w:szCs w:val="24"/>
        </w:rPr>
        <w:t>. Охрана окружающей среды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….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….</w:t>
      </w:r>
      <w:r w:rsidR="00597591" w:rsidRPr="00726943">
        <w:rPr>
          <w:rFonts w:ascii="Times New Roman" w:hAnsi="Times New Roman" w:cs="Times New Roman"/>
          <w:sz w:val="24"/>
          <w:szCs w:val="24"/>
        </w:rPr>
        <w:t>3</w:t>
      </w:r>
      <w:r w:rsidR="00CE480D">
        <w:rPr>
          <w:rFonts w:ascii="Times New Roman" w:hAnsi="Times New Roman" w:cs="Times New Roman"/>
          <w:sz w:val="24"/>
          <w:szCs w:val="24"/>
        </w:rPr>
        <w:t>2</w:t>
      </w:r>
    </w:p>
    <w:p w:rsidR="009F6DA1" w:rsidRPr="00726943" w:rsidRDefault="009F6DA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Цель 4. Развитие человеческого капитала и социальной сферы в Порецком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</w:t>
      </w:r>
      <w:r w:rsidR="00986830" w:rsidRPr="00726943">
        <w:rPr>
          <w:rFonts w:ascii="Times New Roman" w:hAnsi="Times New Roman" w:cs="Times New Roman"/>
          <w:sz w:val="24"/>
          <w:szCs w:val="24"/>
        </w:rPr>
        <w:t>и</w:t>
      </w:r>
      <w:r w:rsidR="00986830" w:rsidRPr="00726943">
        <w:rPr>
          <w:rFonts w:ascii="Times New Roman" w:hAnsi="Times New Roman" w:cs="Times New Roman"/>
          <w:sz w:val="24"/>
          <w:szCs w:val="24"/>
        </w:rPr>
        <w:t xml:space="preserve">пальном округе Чувашской Республики. </w:t>
      </w:r>
      <w:r w:rsidRPr="00726943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</w:t>
      </w:r>
      <w:r w:rsidR="00DB5D28" w:rsidRPr="00726943">
        <w:rPr>
          <w:rFonts w:ascii="Times New Roman" w:hAnsi="Times New Roman" w:cs="Times New Roman"/>
          <w:sz w:val="24"/>
          <w:szCs w:val="24"/>
        </w:rPr>
        <w:t>… 33</w:t>
      </w:r>
    </w:p>
    <w:p w:rsidR="009F6DA1" w:rsidRPr="00726943" w:rsidRDefault="009F6DA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4.1. Демографическое развитие, улучшение здоровья населения и поддержание его долголетней активной жи</w:t>
      </w:r>
      <w:r w:rsidRPr="00726943">
        <w:rPr>
          <w:rFonts w:ascii="Times New Roman" w:hAnsi="Times New Roman" w:cs="Times New Roman"/>
          <w:sz w:val="24"/>
          <w:szCs w:val="24"/>
        </w:rPr>
        <w:t>з</w:t>
      </w:r>
      <w:r w:rsidRPr="00726943">
        <w:rPr>
          <w:rFonts w:ascii="Times New Roman" w:hAnsi="Times New Roman" w:cs="Times New Roman"/>
          <w:sz w:val="24"/>
          <w:szCs w:val="24"/>
        </w:rPr>
        <w:t>ни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</w:t>
      </w:r>
      <w:r w:rsidR="00A30503">
        <w:rPr>
          <w:rFonts w:ascii="Times New Roman" w:hAnsi="Times New Roman" w:cs="Times New Roman"/>
          <w:sz w:val="24"/>
          <w:szCs w:val="24"/>
        </w:rPr>
        <w:t>……...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33</w:t>
      </w:r>
    </w:p>
    <w:p w:rsidR="009F6DA1" w:rsidRPr="00726943" w:rsidRDefault="009F6DA1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4.2. Совершенствование сферы потребления и повышение качества жизни н</w:t>
      </w:r>
      <w:r w:rsidRPr="00726943">
        <w:rPr>
          <w:rFonts w:ascii="Times New Roman" w:hAnsi="Times New Roman" w:cs="Times New Roman"/>
          <w:sz w:val="24"/>
          <w:szCs w:val="24"/>
        </w:rPr>
        <w:t>а</w:t>
      </w:r>
      <w:r w:rsidRPr="00726943">
        <w:rPr>
          <w:rFonts w:ascii="Times New Roman" w:hAnsi="Times New Roman" w:cs="Times New Roman"/>
          <w:sz w:val="24"/>
          <w:szCs w:val="24"/>
        </w:rPr>
        <w:t>сел</w:t>
      </w:r>
      <w:r w:rsidRPr="00726943">
        <w:rPr>
          <w:rFonts w:ascii="Times New Roman" w:hAnsi="Times New Roman" w:cs="Times New Roman"/>
          <w:sz w:val="24"/>
          <w:szCs w:val="24"/>
        </w:rPr>
        <w:t>е</w:t>
      </w:r>
      <w:r w:rsidRPr="00726943">
        <w:rPr>
          <w:rFonts w:ascii="Times New Roman" w:hAnsi="Times New Roman" w:cs="Times New Roman"/>
          <w:sz w:val="24"/>
          <w:szCs w:val="24"/>
        </w:rPr>
        <w:t>ния……………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DB5D28" w:rsidRPr="00726943">
        <w:rPr>
          <w:rFonts w:ascii="Times New Roman" w:hAnsi="Times New Roman" w:cs="Times New Roman"/>
          <w:sz w:val="24"/>
          <w:szCs w:val="24"/>
        </w:rPr>
        <w:t>3</w:t>
      </w:r>
      <w:r w:rsidR="00CE480D">
        <w:rPr>
          <w:rFonts w:ascii="Times New Roman" w:hAnsi="Times New Roman" w:cs="Times New Roman"/>
          <w:sz w:val="24"/>
          <w:szCs w:val="24"/>
        </w:rPr>
        <w:t>4</w:t>
      </w:r>
    </w:p>
    <w:p w:rsidR="009F6DA1" w:rsidRPr="00726943" w:rsidRDefault="007738B7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4.3. </w:t>
      </w:r>
      <w:r w:rsidR="00573025" w:rsidRPr="00726943">
        <w:rPr>
          <w:rFonts w:ascii="Times New Roman" w:hAnsi="Times New Roman" w:cs="Times New Roman"/>
          <w:sz w:val="24"/>
          <w:szCs w:val="24"/>
        </w:rPr>
        <w:t>Создание конкурентоспособного образования, кадровое обес</w:t>
      </w:r>
      <w:r w:rsidR="00573025" w:rsidRPr="00726943">
        <w:rPr>
          <w:rFonts w:ascii="Times New Roman" w:hAnsi="Times New Roman" w:cs="Times New Roman"/>
          <w:sz w:val="24"/>
          <w:szCs w:val="24"/>
        </w:rPr>
        <w:softHyphen/>
        <w:t>печение р</w:t>
      </w:r>
      <w:r w:rsidR="00573025" w:rsidRPr="00726943">
        <w:rPr>
          <w:rFonts w:ascii="Times New Roman" w:hAnsi="Times New Roman" w:cs="Times New Roman"/>
          <w:sz w:val="24"/>
          <w:szCs w:val="24"/>
        </w:rPr>
        <w:t>е</w:t>
      </w:r>
      <w:r w:rsidR="00573025" w:rsidRPr="00726943">
        <w:rPr>
          <w:rFonts w:ascii="Times New Roman" w:hAnsi="Times New Roman" w:cs="Times New Roman"/>
          <w:sz w:val="24"/>
          <w:szCs w:val="24"/>
        </w:rPr>
        <w:t>ального сектора экономики и приоритетные направления работы с молод</w:t>
      </w:r>
      <w:r w:rsidR="00573025" w:rsidRPr="00726943">
        <w:rPr>
          <w:rFonts w:ascii="Times New Roman" w:hAnsi="Times New Roman" w:cs="Times New Roman"/>
          <w:sz w:val="24"/>
          <w:szCs w:val="24"/>
        </w:rPr>
        <w:t>е</w:t>
      </w:r>
      <w:r w:rsidR="00573025" w:rsidRPr="00726943">
        <w:rPr>
          <w:rFonts w:ascii="Times New Roman" w:hAnsi="Times New Roman" w:cs="Times New Roman"/>
          <w:sz w:val="24"/>
          <w:szCs w:val="24"/>
        </w:rPr>
        <w:t>жью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</w:t>
      </w:r>
      <w:r w:rsidR="00DB5D28" w:rsidRPr="00726943">
        <w:rPr>
          <w:rFonts w:ascii="Times New Roman" w:hAnsi="Times New Roman" w:cs="Times New Roman"/>
          <w:sz w:val="24"/>
          <w:szCs w:val="24"/>
        </w:rPr>
        <w:t>3</w:t>
      </w:r>
      <w:r w:rsidR="00CE480D">
        <w:rPr>
          <w:rFonts w:ascii="Times New Roman" w:hAnsi="Times New Roman" w:cs="Times New Roman"/>
          <w:sz w:val="24"/>
          <w:szCs w:val="24"/>
        </w:rPr>
        <w:t>5</w:t>
      </w:r>
    </w:p>
    <w:p w:rsidR="003B48CD" w:rsidRPr="00726943" w:rsidRDefault="003B48CD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4.4. Развитие рынка труда, обеспечение занятости насел</w:t>
      </w:r>
      <w:r w:rsidRPr="00726943">
        <w:rPr>
          <w:rFonts w:ascii="Times New Roman" w:hAnsi="Times New Roman" w:cs="Times New Roman"/>
          <w:sz w:val="24"/>
          <w:szCs w:val="24"/>
        </w:rPr>
        <w:t>е</w:t>
      </w:r>
      <w:r w:rsidRPr="00726943">
        <w:rPr>
          <w:rFonts w:ascii="Times New Roman" w:hAnsi="Times New Roman" w:cs="Times New Roman"/>
          <w:sz w:val="24"/>
          <w:szCs w:val="24"/>
        </w:rPr>
        <w:t>ния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</w:t>
      </w:r>
      <w:r w:rsidR="00A30503">
        <w:rPr>
          <w:rFonts w:ascii="Times New Roman" w:hAnsi="Times New Roman" w:cs="Times New Roman"/>
          <w:sz w:val="24"/>
          <w:szCs w:val="24"/>
        </w:rPr>
        <w:t>…...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986830" w:rsidRPr="00726943">
        <w:rPr>
          <w:rFonts w:ascii="Times New Roman" w:hAnsi="Times New Roman" w:cs="Times New Roman"/>
          <w:sz w:val="24"/>
          <w:szCs w:val="24"/>
        </w:rPr>
        <w:t>.</w:t>
      </w:r>
      <w:r w:rsidR="00DB5D28" w:rsidRPr="00726943">
        <w:rPr>
          <w:rFonts w:ascii="Times New Roman" w:hAnsi="Times New Roman" w:cs="Times New Roman"/>
          <w:sz w:val="24"/>
          <w:szCs w:val="24"/>
        </w:rPr>
        <w:t>36</w:t>
      </w:r>
    </w:p>
    <w:p w:rsidR="003B48CD" w:rsidRPr="00726943" w:rsidRDefault="006438DC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4.5. Развитие социальной защиты насел</w:t>
      </w:r>
      <w:r w:rsidRPr="00726943">
        <w:rPr>
          <w:rFonts w:ascii="Times New Roman" w:hAnsi="Times New Roman" w:cs="Times New Roman"/>
          <w:sz w:val="24"/>
          <w:szCs w:val="24"/>
        </w:rPr>
        <w:t>е</w:t>
      </w:r>
      <w:r w:rsidRPr="00726943">
        <w:rPr>
          <w:rFonts w:ascii="Times New Roman" w:hAnsi="Times New Roman" w:cs="Times New Roman"/>
          <w:sz w:val="24"/>
          <w:szCs w:val="24"/>
        </w:rPr>
        <w:t>ния………………………………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..</w:t>
      </w:r>
      <w:r w:rsidR="00DB5D28" w:rsidRPr="00726943">
        <w:rPr>
          <w:rFonts w:ascii="Times New Roman" w:hAnsi="Times New Roman" w:cs="Times New Roman"/>
          <w:sz w:val="24"/>
          <w:szCs w:val="24"/>
        </w:rPr>
        <w:t>…</w:t>
      </w:r>
      <w:r w:rsidR="00986830" w:rsidRPr="00726943">
        <w:rPr>
          <w:rFonts w:ascii="Times New Roman" w:hAnsi="Times New Roman" w:cs="Times New Roman"/>
          <w:sz w:val="24"/>
          <w:szCs w:val="24"/>
        </w:rPr>
        <w:t>...</w:t>
      </w:r>
      <w:r w:rsidR="00DB5D28" w:rsidRPr="00726943">
        <w:rPr>
          <w:rFonts w:ascii="Times New Roman" w:hAnsi="Times New Roman" w:cs="Times New Roman"/>
          <w:sz w:val="24"/>
          <w:szCs w:val="24"/>
        </w:rPr>
        <w:t>37</w:t>
      </w:r>
    </w:p>
    <w:p w:rsidR="00606FAD" w:rsidRPr="00726943" w:rsidRDefault="006438DC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4.6. </w:t>
      </w:r>
      <w:r w:rsidR="00606FAD" w:rsidRPr="00726943">
        <w:rPr>
          <w:rFonts w:ascii="Times New Roman" w:hAnsi="Times New Roman" w:cs="Times New Roman"/>
          <w:sz w:val="24"/>
          <w:szCs w:val="24"/>
        </w:rPr>
        <w:t>Развитие рынка услуг в социальной сфере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B5D28" w:rsidRPr="00726943">
        <w:rPr>
          <w:rFonts w:ascii="Times New Roman" w:hAnsi="Times New Roman" w:cs="Times New Roman"/>
          <w:sz w:val="24"/>
          <w:szCs w:val="24"/>
        </w:rPr>
        <w:t>38</w:t>
      </w:r>
    </w:p>
    <w:p w:rsidR="00B10C17" w:rsidRPr="00726943" w:rsidRDefault="00B10C17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4.7. Развитие культуры, туризма, укрепление единства российской нации и э</w:t>
      </w:r>
      <w:r w:rsidRPr="00726943">
        <w:rPr>
          <w:rFonts w:ascii="Times New Roman" w:hAnsi="Times New Roman" w:cs="Times New Roman"/>
          <w:sz w:val="24"/>
          <w:szCs w:val="24"/>
        </w:rPr>
        <w:t>т</w:t>
      </w:r>
      <w:r w:rsidRPr="00726943">
        <w:rPr>
          <w:rFonts w:ascii="Times New Roman" w:hAnsi="Times New Roman" w:cs="Times New Roman"/>
          <w:sz w:val="24"/>
          <w:szCs w:val="24"/>
        </w:rPr>
        <w:t xml:space="preserve">нокультурное развитие народов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</w:t>
      </w:r>
      <w:r w:rsidRPr="00726943">
        <w:rPr>
          <w:rFonts w:ascii="Times New Roman" w:hAnsi="Times New Roman" w:cs="Times New Roman"/>
          <w:sz w:val="24"/>
          <w:szCs w:val="24"/>
        </w:rPr>
        <w:t>б</w:t>
      </w:r>
      <w:r w:rsidRPr="00726943">
        <w:rPr>
          <w:rFonts w:ascii="Times New Roman" w:hAnsi="Times New Roman" w:cs="Times New Roman"/>
          <w:sz w:val="24"/>
          <w:szCs w:val="24"/>
        </w:rPr>
        <w:t>л</w:t>
      </w:r>
      <w:r w:rsidR="00DB5D28" w:rsidRPr="00726943">
        <w:rPr>
          <w:rFonts w:ascii="Times New Roman" w:hAnsi="Times New Roman" w:cs="Times New Roman"/>
          <w:sz w:val="24"/>
          <w:szCs w:val="24"/>
        </w:rPr>
        <w:t>ики…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</w:t>
      </w:r>
      <w:r w:rsidR="00A30503">
        <w:rPr>
          <w:rFonts w:ascii="Times New Roman" w:hAnsi="Times New Roman" w:cs="Times New Roman"/>
          <w:sz w:val="24"/>
          <w:szCs w:val="24"/>
        </w:rPr>
        <w:t>….</w:t>
      </w:r>
      <w:r w:rsidR="00DB5D28" w:rsidRPr="00726943">
        <w:rPr>
          <w:rFonts w:ascii="Times New Roman" w:hAnsi="Times New Roman" w:cs="Times New Roman"/>
          <w:sz w:val="24"/>
          <w:szCs w:val="24"/>
        </w:rPr>
        <w:t>…3</w:t>
      </w:r>
      <w:r w:rsidR="00CE480D">
        <w:rPr>
          <w:rFonts w:ascii="Times New Roman" w:hAnsi="Times New Roman" w:cs="Times New Roman"/>
          <w:sz w:val="24"/>
          <w:szCs w:val="24"/>
        </w:rPr>
        <w:t>8</w:t>
      </w:r>
    </w:p>
    <w:p w:rsidR="00B10C17" w:rsidRPr="00726943" w:rsidRDefault="00B10C17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4.8. Развитие физической культуры и спорта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…………………………</w:t>
      </w:r>
      <w:r w:rsidR="00A30503">
        <w:rPr>
          <w:rFonts w:ascii="Times New Roman" w:hAnsi="Times New Roman" w:cs="Times New Roman"/>
          <w:sz w:val="24"/>
          <w:szCs w:val="24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0</w:t>
      </w:r>
    </w:p>
    <w:p w:rsidR="00B10C17" w:rsidRPr="00726943" w:rsidRDefault="00B10C17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Задача 4.9. Развитие строительного комплекса, обеспечение доступным и комфор</w:t>
      </w:r>
      <w:r w:rsidRPr="00726943">
        <w:rPr>
          <w:rFonts w:ascii="Times New Roman" w:hAnsi="Times New Roman" w:cs="Times New Roman"/>
          <w:sz w:val="24"/>
          <w:szCs w:val="24"/>
        </w:rPr>
        <w:t>т</w:t>
      </w:r>
      <w:r w:rsidRPr="00726943">
        <w:rPr>
          <w:rFonts w:ascii="Times New Roman" w:hAnsi="Times New Roman" w:cs="Times New Roman"/>
          <w:sz w:val="24"/>
          <w:szCs w:val="24"/>
        </w:rPr>
        <w:t>ным жильем, предоставление качественных коммунальных у</w:t>
      </w:r>
      <w:r w:rsidRPr="00726943">
        <w:rPr>
          <w:rFonts w:ascii="Times New Roman" w:hAnsi="Times New Roman" w:cs="Times New Roman"/>
          <w:sz w:val="24"/>
          <w:szCs w:val="24"/>
        </w:rPr>
        <w:t>с</w:t>
      </w:r>
      <w:r w:rsidRPr="00726943">
        <w:rPr>
          <w:rFonts w:ascii="Times New Roman" w:hAnsi="Times New Roman" w:cs="Times New Roman"/>
          <w:sz w:val="24"/>
          <w:szCs w:val="24"/>
        </w:rPr>
        <w:t>луг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…….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1</w:t>
      </w:r>
    </w:p>
    <w:p w:rsidR="00467315" w:rsidRPr="00726943" w:rsidRDefault="00B10C17" w:rsidP="0015549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Задача 4.10. </w:t>
      </w:r>
      <w:r w:rsidR="000C7BD0" w:rsidRPr="00726943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</w:t>
      </w:r>
      <w:r w:rsidR="000C7BD0" w:rsidRPr="00726943">
        <w:rPr>
          <w:rFonts w:ascii="Times New Roman" w:hAnsi="Times New Roman" w:cs="Times New Roman"/>
          <w:sz w:val="24"/>
          <w:szCs w:val="24"/>
        </w:rPr>
        <w:t>е</w:t>
      </w:r>
      <w:r w:rsidR="000C7BD0" w:rsidRPr="00726943">
        <w:rPr>
          <w:rFonts w:ascii="Times New Roman" w:hAnsi="Times New Roman" w:cs="Times New Roman"/>
          <w:sz w:val="24"/>
          <w:szCs w:val="24"/>
        </w:rPr>
        <w:t>ния………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</w:t>
      </w:r>
      <w:r w:rsidR="00A30503">
        <w:rPr>
          <w:rFonts w:ascii="Times New Roman" w:hAnsi="Times New Roman" w:cs="Times New Roman"/>
          <w:sz w:val="24"/>
          <w:szCs w:val="24"/>
        </w:rPr>
        <w:t>.</w:t>
      </w:r>
      <w:r w:rsidR="00986830" w:rsidRPr="00726943">
        <w:rPr>
          <w:rFonts w:ascii="Times New Roman" w:hAnsi="Times New Roman" w:cs="Times New Roman"/>
          <w:sz w:val="24"/>
          <w:szCs w:val="24"/>
        </w:rPr>
        <w:t>…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2</w:t>
      </w:r>
      <w:r w:rsidR="00467315" w:rsidRPr="0072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87" w:rsidRPr="00726943" w:rsidRDefault="00010887" w:rsidP="00155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887" w:rsidRDefault="00010887" w:rsidP="00155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b/>
          <w:sz w:val="24"/>
          <w:szCs w:val="24"/>
        </w:rPr>
        <w:t xml:space="preserve">Раздел 3. ПОКАЗАТЕЛИ ДОСТИЖЕНИЯ ЦЕЛЕЙ, СРОКИ, ЭТАПЫ, ОЖИДАЕМЫЕ РЕЗУЛЬТАТЫ И МЕХАНИЗМЫ РЕАЛИЗАЦИИ СТРАТЕГИИ СОЦИАЛЬНО-ЭКОНОМИЕЧЕСКОГО РАЗВИТИЯ ПОРЕЦКОГО </w:t>
      </w:r>
      <w:r w:rsidR="00986830" w:rsidRPr="0072694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726943">
        <w:rPr>
          <w:rFonts w:ascii="Times New Roman" w:hAnsi="Times New Roman" w:cs="Times New Roman"/>
          <w:b/>
          <w:sz w:val="24"/>
          <w:szCs w:val="24"/>
        </w:rPr>
        <w:t>ЧУВАШСКОЙ РЕСПУБЛИКИ ДО 2035 Г</w:t>
      </w:r>
      <w:r w:rsidRPr="00726943">
        <w:rPr>
          <w:rFonts w:ascii="Times New Roman" w:hAnsi="Times New Roman" w:cs="Times New Roman"/>
          <w:b/>
          <w:sz w:val="24"/>
          <w:szCs w:val="24"/>
        </w:rPr>
        <w:t>О</w:t>
      </w:r>
      <w:r w:rsidRPr="00726943">
        <w:rPr>
          <w:rFonts w:ascii="Times New Roman" w:hAnsi="Times New Roman" w:cs="Times New Roman"/>
          <w:b/>
          <w:sz w:val="24"/>
          <w:szCs w:val="24"/>
        </w:rPr>
        <w:t>ДА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42D6">
        <w:rPr>
          <w:rFonts w:ascii="Times New Roman" w:hAnsi="Times New Roman" w:cs="Times New Roman"/>
          <w:sz w:val="24"/>
          <w:szCs w:val="24"/>
        </w:rPr>
        <w:t>..</w:t>
      </w:r>
      <w:r w:rsidR="00A30503">
        <w:rPr>
          <w:rFonts w:ascii="Times New Roman" w:hAnsi="Times New Roman" w:cs="Times New Roman"/>
          <w:sz w:val="24"/>
          <w:szCs w:val="24"/>
        </w:rPr>
        <w:t>………..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……….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3</w:t>
      </w:r>
    </w:p>
    <w:p w:rsidR="00B542D6" w:rsidRPr="00726943" w:rsidRDefault="00B542D6" w:rsidP="00155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887" w:rsidRPr="00726943" w:rsidRDefault="00010887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3.1. Показатели достижения целей, сроки и этапы </w:t>
      </w:r>
      <w:proofErr w:type="gramStart"/>
      <w:r w:rsidRPr="00726943">
        <w:rPr>
          <w:rFonts w:ascii="Times New Roman" w:hAnsi="Times New Roman" w:cs="Times New Roman"/>
          <w:sz w:val="24"/>
          <w:szCs w:val="24"/>
        </w:rPr>
        <w:t xml:space="preserve">реализации Стратегии социально-экономического развития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726943">
        <w:rPr>
          <w:rFonts w:ascii="Times New Roman" w:hAnsi="Times New Roman" w:cs="Times New Roman"/>
          <w:sz w:val="24"/>
          <w:szCs w:val="24"/>
        </w:rPr>
        <w:t xml:space="preserve"> до 2035 г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>да</w:t>
      </w:r>
      <w:r w:rsidR="00B5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3</w:t>
      </w:r>
    </w:p>
    <w:p w:rsidR="00010887" w:rsidRPr="00726943" w:rsidRDefault="00010887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3.2. Оценка финансовых ресурсов, необходимых для реализации Стратегии социально-экономического развития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 до </w:t>
      </w:r>
      <w:r w:rsidRPr="00726943">
        <w:rPr>
          <w:rFonts w:ascii="Times New Roman" w:hAnsi="Times New Roman" w:cs="Times New Roman"/>
          <w:sz w:val="24"/>
          <w:szCs w:val="24"/>
        </w:rPr>
        <w:lastRenderedPageBreak/>
        <w:t>2035 г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>да</w:t>
      </w:r>
      <w:r w:rsidR="00B5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6689B">
        <w:rPr>
          <w:rFonts w:ascii="Times New Roman" w:hAnsi="Times New Roman" w:cs="Times New Roman"/>
          <w:sz w:val="24"/>
          <w:szCs w:val="24"/>
        </w:rPr>
        <w:t>.</w:t>
      </w:r>
      <w:r w:rsidR="00DB5D28" w:rsidRPr="00726943">
        <w:rPr>
          <w:rFonts w:ascii="Times New Roman" w:hAnsi="Times New Roman" w:cs="Times New Roman"/>
          <w:sz w:val="24"/>
          <w:szCs w:val="24"/>
        </w:rPr>
        <w:t>.4</w:t>
      </w:r>
      <w:r w:rsidR="00CE480D">
        <w:rPr>
          <w:rFonts w:ascii="Times New Roman" w:hAnsi="Times New Roman" w:cs="Times New Roman"/>
          <w:sz w:val="24"/>
          <w:szCs w:val="24"/>
        </w:rPr>
        <w:t>5</w:t>
      </w:r>
    </w:p>
    <w:p w:rsidR="00010887" w:rsidRPr="00726943" w:rsidRDefault="003F7216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3.3. Ожидаемые результаты реализации Стратегии социально-экономического развития П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 xml:space="preserve">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 до 2035 г</w:t>
      </w:r>
      <w:r w:rsidRPr="00726943">
        <w:rPr>
          <w:rFonts w:ascii="Times New Roman" w:hAnsi="Times New Roman" w:cs="Times New Roman"/>
          <w:sz w:val="24"/>
          <w:szCs w:val="24"/>
        </w:rPr>
        <w:t>о</w:t>
      </w:r>
      <w:r w:rsidRPr="00726943">
        <w:rPr>
          <w:rFonts w:ascii="Times New Roman" w:hAnsi="Times New Roman" w:cs="Times New Roman"/>
          <w:sz w:val="24"/>
          <w:szCs w:val="24"/>
        </w:rPr>
        <w:t>да</w:t>
      </w:r>
      <w:r w:rsidR="00986830" w:rsidRPr="00726943">
        <w:rPr>
          <w:rFonts w:ascii="Times New Roman" w:hAnsi="Times New Roman" w:cs="Times New Roman"/>
          <w:sz w:val="24"/>
          <w:szCs w:val="24"/>
        </w:rPr>
        <w:t>………</w:t>
      </w:r>
      <w:r w:rsidR="00B542D6">
        <w:rPr>
          <w:rFonts w:ascii="Times New Roman" w:hAnsi="Times New Roman" w:cs="Times New Roman"/>
          <w:sz w:val="24"/>
          <w:szCs w:val="24"/>
        </w:rPr>
        <w:t>...</w:t>
      </w:r>
      <w:r w:rsidR="0046689B">
        <w:rPr>
          <w:rFonts w:ascii="Times New Roman" w:hAnsi="Times New Roman" w:cs="Times New Roman"/>
          <w:sz w:val="24"/>
          <w:szCs w:val="24"/>
        </w:rPr>
        <w:t>…………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6</w:t>
      </w:r>
    </w:p>
    <w:p w:rsidR="003F7216" w:rsidRPr="00726943" w:rsidRDefault="003F7216" w:rsidP="00155493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 xml:space="preserve">3.4. Механизмы реализации Стратегии социально-экономического развития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</w:t>
      </w:r>
      <w:r w:rsidR="00986830" w:rsidRPr="00726943">
        <w:rPr>
          <w:rFonts w:ascii="Times New Roman" w:hAnsi="Times New Roman" w:cs="Times New Roman"/>
          <w:sz w:val="24"/>
          <w:szCs w:val="24"/>
        </w:rPr>
        <w:t>у</w:t>
      </w:r>
      <w:r w:rsidR="00986830" w:rsidRPr="00726943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 д</w:t>
      </w:r>
      <w:r w:rsidR="00986830" w:rsidRPr="00726943">
        <w:rPr>
          <w:rFonts w:ascii="Times New Roman" w:hAnsi="Times New Roman" w:cs="Times New Roman"/>
          <w:sz w:val="24"/>
          <w:szCs w:val="24"/>
        </w:rPr>
        <w:t>о 2035 г</w:t>
      </w:r>
      <w:r w:rsidR="00986830" w:rsidRPr="00726943">
        <w:rPr>
          <w:rFonts w:ascii="Times New Roman" w:hAnsi="Times New Roman" w:cs="Times New Roman"/>
          <w:sz w:val="24"/>
          <w:szCs w:val="24"/>
        </w:rPr>
        <w:t>о</w:t>
      </w:r>
      <w:r w:rsidR="00986830" w:rsidRPr="00726943">
        <w:rPr>
          <w:rFonts w:ascii="Times New Roman" w:hAnsi="Times New Roman" w:cs="Times New Roman"/>
          <w:sz w:val="24"/>
          <w:szCs w:val="24"/>
        </w:rPr>
        <w:t>да</w:t>
      </w:r>
      <w:r w:rsidR="00DB5D28" w:rsidRPr="0072694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6689B">
        <w:rPr>
          <w:rFonts w:ascii="Times New Roman" w:hAnsi="Times New Roman" w:cs="Times New Roman"/>
          <w:sz w:val="24"/>
          <w:szCs w:val="24"/>
        </w:rPr>
        <w:t>……......</w:t>
      </w:r>
      <w:r w:rsidR="00DB5D28" w:rsidRPr="00726943">
        <w:rPr>
          <w:rFonts w:ascii="Times New Roman" w:hAnsi="Times New Roman" w:cs="Times New Roman"/>
          <w:sz w:val="24"/>
          <w:szCs w:val="24"/>
        </w:rPr>
        <w:t>4</w:t>
      </w:r>
      <w:r w:rsidR="00CE480D">
        <w:rPr>
          <w:rFonts w:ascii="Times New Roman" w:hAnsi="Times New Roman" w:cs="Times New Roman"/>
          <w:sz w:val="24"/>
          <w:szCs w:val="24"/>
        </w:rPr>
        <w:t>6</w:t>
      </w:r>
    </w:p>
    <w:p w:rsidR="00B542D6" w:rsidRDefault="00B542D6" w:rsidP="0015549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79C4" w:rsidRPr="00726943" w:rsidRDefault="00B86B22" w:rsidP="0015549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Приложение №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 xml:space="preserve">1. </w:t>
      </w:r>
      <w:r w:rsidR="00B379C4" w:rsidRPr="00726943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Порецкого </w:t>
      </w:r>
      <w:r w:rsidR="00986830" w:rsidRPr="00726943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86830" w:rsidRPr="00726943">
        <w:rPr>
          <w:rFonts w:ascii="Times New Roman" w:hAnsi="Times New Roman" w:cs="Times New Roman"/>
          <w:sz w:val="24"/>
          <w:szCs w:val="24"/>
        </w:rPr>
        <w:t>к</w:t>
      </w:r>
      <w:r w:rsidR="00986830" w:rsidRPr="00726943">
        <w:rPr>
          <w:rFonts w:ascii="Times New Roman" w:hAnsi="Times New Roman" w:cs="Times New Roman"/>
          <w:sz w:val="24"/>
          <w:szCs w:val="24"/>
        </w:rPr>
        <w:t>руга</w:t>
      </w:r>
      <w:r w:rsidR="00B379C4"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B4121">
        <w:rPr>
          <w:rFonts w:ascii="Times New Roman" w:hAnsi="Times New Roman" w:cs="Times New Roman"/>
          <w:sz w:val="24"/>
          <w:szCs w:val="24"/>
        </w:rPr>
        <w:t>.</w:t>
      </w:r>
    </w:p>
    <w:p w:rsidR="00B379C4" w:rsidRPr="00726943" w:rsidRDefault="00B379C4" w:rsidP="00155493">
      <w:pPr>
        <w:pStyle w:val="1"/>
        <w:widowControl/>
        <w:spacing w:before="0" w:after="0"/>
        <w:ind w:left="284"/>
        <w:jc w:val="both"/>
        <w:rPr>
          <w:rFonts w:ascii="Times New Roman" w:hAnsi="Times New Roman" w:cs="Times New Roman"/>
          <w:b w:val="0"/>
          <w:color w:val="auto"/>
        </w:rPr>
      </w:pPr>
      <w:r w:rsidRPr="00726943">
        <w:rPr>
          <w:rFonts w:ascii="Times New Roman" w:hAnsi="Times New Roman" w:cs="Times New Roman"/>
          <w:b w:val="0"/>
          <w:color w:val="auto"/>
        </w:rPr>
        <w:t>Приложение №</w:t>
      </w:r>
      <w:r w:rsidR="0061334E" w:rsidRPr="00726943">
        <w:rPr>
          <w:rFonts w:ascii="Times New Roman" w:hAnsi="Times New Roman" w:cs="Times New Roman"/>
          <w:b w:val="0"/>
          <w:color w:val="auto"/>
        </w:rPr>
        <w:t xml:space="preserve"> </w:t>
      </w:r>
      <w:r w:rsidRPr="00726943">
        <w:rPr>
          <w:rFonts w:ascii="Times New Roman" w:hAnsi="Times New Roman" w:cs="Times New Roman"/>
          <w:b w:val="0"/>
          <w:color w:val="auto"/>
        </w:rPr>
        <w:t>2. Перспективные инвестиционные проекты (зоны развития), направле</w:t>
      </w:r>
      <w:r w:rsidRPr="00726943">
        <w:rPr>
          <w:rFonts w:ascii="Times New Roman" w:hAnsi="Times New Roman" w:cs="Times New Roman"/>
          <w:b w:val="0"/>
          <w:color w:val="auto"/>
        </w:rPr>
        <w:t>н</w:t>
      </w:r>
      <w:r w:rsidRPr="00726943">
        <w:rPr>
          <w:rFonts w:ascii="Times New Roman" w:hAnsi="Times New Roman" w:cs="Times New Roman"/>
          <w:b w:val="0"/>
          <w:color w:val="auto"/>
        </w:rPr>
        <w:t xml:space="preserve">ные на реализацию Стратегии социально-экономического развития Порецкого </w:t>
      </w:r>
      <w:r w:rsidR="00A914F1" w:rsidRPr="00726943">
        <w:rPr>
          <w:rFonts w:ascii="Times New Roman" w:hAnsi="Times New Roman" w:cs="Times New Roman"/>
          <w:b w:val="0"/>
          <w:color w:val="auto"/>
        </w:rPr>
        <w:t>муниц</w:t>
      </w:r>
      <w:r w:rsidR="00A914F1" w:rsidRPr="00726943">
        <w:rPr>
          <w:rFonts w:ascii="Times New Roman" w:hAnsi="Times New Roman" w:cs="Times New Roman"/>
          <w:b w:val="0"/>
          <w:color w:val="auto"/>
        </w:rPr>
        <w:t>и</w:t>
      </w:r>
      <w:r w:rsidR="00A914F1" w:rsidRPr="00726943">
        <w:rPr>
          <w:rFonts w:ascii="Times New Roman" w:hAnsi="Times New Roman" w:cs="Times New Roman"/>
          <w:b w:val="0"/>
          <w:color w:val="auto"/>
        </w:rPr>
        <w:t>пального округа</w:t>
      </w:r>
      <w:r w:rsidRPr="00726943">
        <w:rPr>
          <w:rFonts w:ascii="Times New Roman" w:hAnsi="Times New Roman" w:cs="Times New Roman"/>
          <w:b w:val="0"/>
          <w:color w:val="auto"/>
        </w:rPr>
        <w:t xml:space="preserve"> Чувашской Республики до 2035 года</w:t>
      </w:r>
      <w:r w:rsidR="001B4121">
        <w:rPr>
          <w:rFonts w:ascii="Times New Roman" w:hAnsi="Times New Roman" w:cs="Times New Roman"/>
          <w:b w:val="0"/>
          <w:color w:val="auto"/>
        </w:rPr>
        <w:t>.</w:t>
      </w:r>
    </w:p>
    <w:p w:rsidR="00B379C4" w:rsidRPr="00726943" w:rsidRDefault="00B379C4" w:rsidP="001554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Приложение №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 xml:space="preserve">3. Оценка финансовых ресурсов, необходимых для реализации Стратегии социально-экономического развития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Pr="00726943">
        <w:rPr>
          <w:rFonts w:ascii="Times New Roman" w:hAnsi="Times New Roman" w:cs="Times New Roman"/>
          <w:sz w:val="24"/>
          <w:szCs w:val="24"/>
        </w:rPr>
        <w:t>с</w:t>
      </w:r>
      <w:r w:rsidRPr="00726943">
        <w:rPr>
          <w:rFonts w:ascii="Times New Roman" w:hAnsi="Times New Roman" w:cs="Times New Roman"/>
          <w:sz w:val="24"/>
          <w:szCs w:val="24"/>
        </w:rPr>
        <w:t xml:space="preserve">публики до 2035 года (в рамках бюджетного прогноза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A914F1" w:rsidRPr="00726943">
        <w:rPr>
          <w:rFonts w:ascii="Times New Roman" w:hAnsi="Times New Roman" w:cs="Times New Roman"/>
          <w:sz w:val="24"/>
          <w:szCs w:val="24"/>
        </w:rPr>
        <w:t>у</w:t>
      </w:r>
      <w:r w:rsidR="00A914F1" w:rsidRPr="00726943">
        <w:rPr>
          <w:rFonts w:ascii="Times New Roman" w:hAnsi="Times New Roman" w:cs="Times New Roman"/>
          <w:sz w:val="24"/>
          <w:szCs w:val="24"/>
        </w:rPr>
        <w:t>га</w:t>
      </w:r>
      <w:r w:rsidRPr="00726943">
        <w:rPr>
          <w:rFonts w:ascii="Times New Roman" w:hAnsi="Times New Roman" w:cs="Times New Roman"/>
          <w:sz w:val="24"/>
          <w:szCs w:val="24"/>
        </w:rPr>
        <w:t>)</w:t>
      </w:r>
      <w:r w:rsidR="001B4121">
        <w:rPr>
          <w:rFonts w:ascii="Times New Roman" w:hAnsi="Times New Roman" w:cs="Times New Roman"/>
          <w:sz w:val="24"/>
          <w:szCs w:val="24"/>
        </w:rPr>
        <w:t>.</w:t>
      </w:r>
    </w:p>
    <w:p w:rsidR="00B379C4" w:rsidRPr="00726943" w:rsidRDefault="00B379C4" w:rsidP="001554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Приложение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№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4.</w:t>
      </w:r>
      <w:r w:rsidR="001B7D04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Стратегии социально-экономического развития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</w:t>
      </w:r>
      <w:r w:rsidR="001B4121">
        <w:rPr>
          <w:rFonts w:ascii="Times New Roman" w:hAnsi="Times New Roman" w:cs="Times New Roman"/>
          <w:sz w:val="24"/>
          <w:szCs w:val="24"/>
        </w:rPr>
        <w:t>.</w:t>
      </w:r>
    </w:p>
    <w:p w:rsidR="00291DBF" w:rsidRPr="00726943" w:rsidRDefault="00291DBF" w:rsidP="00155493">
      <w:pPr>
        <w:tabs>
          <w:tab w:val="left" w:pos="531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Приложение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№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5. Информация</w:t>
      </w:r>
      <w:r w:rsidRPr="0072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943">
        <w:rPr>
          <w:rFonts w:ascii="Times New Roman" w:hAnsi="Times New Roman"/>
          <w:bCs/>
          <w:sz w:val="24"/>
          <w:szCs w:val="24"/>
        </w:rPr>
        <w:t xml:space="preserve">о муниципальных программах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/>
          <w:bCs/>
          <w:sz w:val="24"/>
          <w:szCs w:val="24"/>
        </w:rPr>
        <w:t xml:space="preserve">, в рамках которых планируется достижение ожидаемых результатов </w:t>
      </w:r>
      <w:r w:rsidRPr="00726943">
        <w:rPr>
          <w:rFonts w:ascii="Times New Roman" w:hAnsi="Times New Roman"/>
          <w:sz w:val="24"/>
          <w:szCs w:val="24"/>
        </w:rPr>
        <w:t>Стратегии с</w:t>
      </w:r>
      <w:r w:rsidRPr="00726943">
        <w:rPr>
          <w:rFonts w:ascii="Times New Roman" w:hAnsi="Times New Roman"/>
          <w:sz w:val="24"/>
          <w:szCs w:val="24"/>
        </w:rPr>
        <w:t>о</w:t>
      </w:r>
      <w:r w:rsidRPr="00726943">
        <w:rPr>
          <w:rFonts w:ascii="Times New Roman" w:hAnsi="Times New Roman"/>
          <w:sz w:val="24"/>
          <w:szCs w:val="24"/>
        </w:rPr>
        <w:t xml:space="preserve">циально-экономического развития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/>
          <w:sz w:val="24"/>
          <w:szCs w:val="24"/>
        </w:rPr>
        <w:t xml:space="preserve"> Чувашской Респу</w:t>
      </w:r>
      <w:r w:rsidRPr="00726943">
        <w:rPr>
          <w:rFonts w:ascii="Times New Roman" w:hAnsi="Times New Roman"/>
          <w:sz w:val="24"/>
          <w:szCs w:val="24"/>
        </w:rPr>
        <w:t>б</w:t>
      </w:r>
      <w:r w:rsidRPr="00726943">
        <w:rPr>
          <w:rFonts w:ascii="Times New Roman" w:hAnsi="Times New Roman"/>
          <w:sz w:val="24"/>
          <w:szCs w:val="24"/>
        </w:rPr>
        <w:t>лики до 2035 года</w:t>
      </w:r>
      <w:r w:rsidR="001B4121">
        <w:rPr>
          <w:rFonts w:ascii="Times New Roman" w:hAnsi="Times New Roman"/>
          <w:sz w:val="24"/>
          <w:szCs w:val="24"/>
        </w:rPr>
        <w:t>.</w:t>
      </w:r>
    </w:p>
    <w:p w:rsidR="00B379C4" w:rsidRPr="00E55700" w:rsidRDefault="00B379C4" w:rsidP="00155493">
      <w:pPr>
        <w:tabs>
          <w:tab w:val="left" w:pos="1134"/>
          <w:tab w:val="left" w:pos="5355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26943">
        <w:rPr>
          <w:rFonts w:ascii="Times New Roman" w:hAnsi="Times New Roman" w:cs="Times New Roman"/>
          <w:sz w:val="24"/>
          <w:szCs w:val="24"/>
        </w:rPr>
        <w:t>Приложение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Pr="00726943">
        <w:rPr>
          <w:rFonts w:ascii="Times New Roman" w:hAnsi="Times New Roman" w:cs="Times New Roman"/>
          <w:sz w:val="24"/>
          <w:szCs w:val="24"/>
        </w:rPr>
        <w:t>№</w:t>
      </w:r>
      <w:r w:rsidR="0061334E" w:rsidRPr="00726943">
        <w:rPr>
          <w:rFonts w:ascii="Times New Roman" w:hAnsi="Times New Roman" w:cs="Times New Roman"/>
          <w:sz w:val="24"/>
          <w:szCs w:val="24"/>
        </w:rPr>
        <w:t xml:space="preserve"> </w:t>
      </w:r>
      <w:r w:rsidR="00291DBF" w:rsidRPr="00726943">
        <w:rPr>
          <w:rFonts w:ascii="Times New Roman" w:hAnsi="Times New Roman" w:cs="Times New Roman"/>
          <w:sz w:val="24"/>
          <w:szCs w:val="24"/>
        </w:rPr>
        <w:t>6</w:t>
      </w:r>
      <w:r w:rsidRPr="00726943">
        <w:rPr>
          <w:rFonts w:ascii="Times New Roman" w:hAnsi="Times New Roman" w:cs="Times New Roman"/>
          <w:sz w:val="24"/>
          <w:szCs w:val="24"/>
        </w:rPr>
        <w:t xml:space="preserve">. </w:t>
      </w:r>
      <w:r w:rsidR="00291DBF" w:rsidRPr="00726943">
        <w:rPr>
          <w:rFonts w:ascii="Times New Roman" w:hAnsi="Times New Roman" w:cs="Times New Roman"/>
          <w:sz w:val="24"/>
          <w:szCs w:val="24"/>
        </w:rPr>
        <w:t>Перечень</w:t>
      </w:r>
      <w:r w:rsidRPr="0072694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26943">
        <w:rPr>
          <w:rFonts w:ascii="Times New Roman" w:hAnsi="Times New Roman"/>
          <w:sz w:val="24"/>
          <w:szCs w:val="24"/>
        </w:rPr>
        <w:t xml:space="preserve">муниципальных программ Порецкого </w:t>
      </w:r>
      <w:r w:rsidR="00A914F1" w:rsidRPr="007269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6943">
        <w:rPr>
          <w:rFonts w:ascii="Times New Roman" w:hAnsi="Times New Roman"/>
          <w:sz w:val="24"/>
          <w:szCs w:val="24"/>
        </w:rPr>
        <w:t xml:space="preserve"> Чувашской Республики, действующих или планируемых к утверждению</w:t>
      </w:r>
      <w:r w:rsidR="001B4121">
        <w:rPr>
          <w:rFonts w:ascii="Times New Roman" w:hAnsi="Times New Roman"/>
          <w:sz w:val="24"/>
          <w:szCs w:val="24"/>
        </w:rPr>
        <w:t>.</w:t>
      </w:r>
    </w:p>
    <w:p w:rsidR="001B4121" w:rsidRDefault="001B4121" w:rsidP="00155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0A" w:rsidRPr="00DA702A" w:rsidRDefault="000A620A" w:rsidP="00155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2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34C5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914F1" w:rsidRPr="00DA70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</w:t>
      </w:r>
      <w:r w:rsidRPr="00DA702A">
        <w:rPr>
          <w:rFonts w:ascii="Times New Roman" w:hAnsi="Times New Roman" w:cs="Times New Roman"/>
          <w:sz w:val="24"/>
          <w:szCs w:val="24"/>
        </w:rPr>
        <w:t>у</w:t>
      </w:r>
      <w:r w:rsidRPr="00DA702A">
        <w:rPr>
          <w:rFonts w:ascii="Times New Roman" w:hAnsi="Times New Roman" w:cs="Times New Roman"/>
          <w:sz w:val="24"/>
          <w:szCs w:val="24"/>
        </w:rPr>
        <w:t>вашской Республики до 2035 года (далее</w:t>
      </w:r>
      <w:r w:rsidR="0046689B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 xml:space="preserve">- Стратегия) разработана в соответствии с </w:t>
      </w:r>
      <w:hyperlink r:id="rId10" w:history="1">
        <w:r w:rsidRPr="00DA70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</w:t>
        </w:r>
        <w:r w:rsidRPr="00DA70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DA70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ральным законом</w:t>
        </w:r>
      </w:hyperlink>
      <w:r w:rsidRPr="00DA702A">
        <w:rPr>
          <w:rFonts w:ascii="Times New Roman" w:hAnsi="Times New Roman" w:cs="Times New Roman"/>
          <w:sz w:val="24"/>
          <w:szCs w:val="24"/>
        </w:rPr>
        <w:t xml:space="preserve"> от 28 июня 2014 г. </w:t>
      </w:r>
      <w:r w:rsidR="002E0BB2" w:rsidRPr="00DA702A">
        <w:rPr>
          <w:rFonts w:ascii="Times New Roman" w:hAnsi="Times New Roman" w:cs="Times New Roman"/>
          <w:sz w:val="24"/>
          <w:szCs w:val="24"/>
        </w:rPr>
        <w:t>№</w:t>
      </w:r>
      <w:r w:rsidRPr="00DA702A">
        <w:rPr>
          <w:rFonts w:ascii="Times New Roman" w:hAnsi="Times New Roman" w:cs="Times New Roman"/>
          <w:sz w:val="24"/>
          <w:szCs w:val="24"/>
        </w:rPr>
        <w:t xml:space="preserve"> 172-ФЗ </w:t>
      </w:r>
      <w:r w:rsidR="002E0BB2" w:rsidRPr="00DA702A">
        <w:rPr>
          <w:rFonts w:ascii="Times New Roman" w:hAnsi="Times New Roman" w:cs="Times New Roman"/>
          <w:sz w:val="24"/>
          <w:szCs w:val="24"/>
        </w:rPr>
        <w:t>«</w:t>
      </w:r>
      <w:r w:rsidRPr="00DA702A">
        <w:rPr>
          <w:rFonts w:ascii="Times New Roman" w:hAnsi="Times New Roman" w:cs="Times New Roman"/>
          <w:sz w:val="24"/>
          <w:szCs w:val="24"/>
        </w:rPr>
        <w:t>О стратегическом планировании в Росси</w:t>
      </w:r>
      <w:r w:rsidRPr="00DA702A">
        <w:rPr>
          <w:rFonts w:ascii="Times New Roman" w:hAnsi="Times New Roman" w:cs="Times New Roman"/>
          <w:sz w:val="24"/>
          <w:szCs w:val="24"/>
        </w:rPr>
        <w:t>й</w:t>
      </w:r>
      <w:r w:rsidRPr="00DA702A">
        <w:rPr>
          <w:rFonts w:ascii="Times New Roman" w:hAnsi="Times New Roman" w:cs="Times New Roman"/>
          <w:sz w:val="24"/>
          <w:szCs w:val="24"/>
        </w:rPr>
        <w:t>ской Федера</w:t>
      </w:r>
      <w:r w:rsidR="002E0BB2" w:rsidRPr="00DA702A">
        <w:rPr>
          <w:rFonts w:ascii="Times New Roman" w:hAnsi="Times New Roman" w:cs="Times New Roman"/>
          <w:sz w:val="24"/>
          <w:szCs w:val="24"/>
        </w:rPr>
        <w:t>ции»</w:t>
      </w:r>
      <w:r w:rsidRPr="00DA702A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E0BB2" w:rsidRPr="00DA702A">
        <w:rPr>
          <w:rFonts w:ascii="Times New Roman" w:hAnsi="Times New Roman" w:cs="Times New Roman"/>
          <w:sz w:val="24"/>
          <w:szCs w:val="24"/>
        </w:rPr>
        <w:t>«</w:t>
      </w:r>
      <w:r w:rsidRPr="00DA702A">
        <w:rPr>
          <w:rFonts w:ascii="Times New Roman" w:hAnsi="Times New Roman" w:cs="Times New Roman"/>
          <w:sz w:val="24"/>
          <w:szCs w:val="24"/>
        </w:rPr>
        <w:t>О стратегическом планировании в Росси</w:t>
      </w:r>
      <w:r w:rsidRPr="00DA702A">
        <w:rPr>
          <w:rFonts w:ascii="Times New Roman" w:hAnsi="Times New Roman" w:cs="Times New Roman"/>
          <w:sz w:val="24"/>
          <w:szCs w:val="24"/>
        </w:rPr>
        <w:t>й</w:t>
      </w:r>
      <w:r w:rsidRPr="00DA702A">
        <w:rPr>
          <w:rFonts w:ascii="Times New Roman" w:hAnsi="Times New Roman" w:cs="Times New Roman"/>
          <w:sz w:val="24"/>
          <w:szCs w:val="24"/>
        </w:rPr>
        <w:t>ской Федера</w:t>
      </w:r>
      <w:r w:rsidR="002E0BB2" w:rsidRPr="00DA702A">
        <w:rPr>
          <w:rFonts w:ascii="Times New Roman" w:hAnsi="Times New Roman" w:cs="Times New Roman"/>
          <w:sz w:val="24"/>
          <w:szCs w:val="24"/>
        </w:rPr>
        <w:t>ции»</w:t>
      </w:r>
      <w:r w:rsidRPr="00DA702A">
        <w:rPr>
          <w:rFonts w:ascii="Times New Roman" w:hAnsi="Times New Roman" w:cs="Times New Roman"/>
          <w:sz w:val="24"/>
          <w:szCs w:val="24"/>
        </w:rPr>
        <w:t>)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, </w:t>
      </w:r>
      <w:r w:rsidR="00097C16" w:rsidRPr="00DA702A">
        <w:rPr>
          <w:rFonts w:ascii="Times New Roman" w:hAnsi="Times New Roman" w:cs="Times New Roman"/>
          <w:sz w:val="24"/>
          <w:szCs w:val="24"/>
        </w:rPr>
        <w:t>законом Чувашской Республики от 26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="00097C16" w:rsidRPr="00DA702A">
        <w:rPr>
          <w:rFonts w:ascii="Times New Roman" w:hAnsi="Times New Roman" w:cs="Times New Roman"/>
          <w:sz w:val="24"/>
          <w:szCs w:val="24"/>
        </w:rPr>
        <w:t>ноября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 20</w:t>
      </w:r>
      <w:r w:rsidR="00097C16" w:rsidRPr="00DA702A">
        <w:rPr>
          <w:rFonts w:ascii="Times New Roman" w:hAnsi="Times New Roman" w:cs="Times New Roman"/>
          <w:sz w:val="24"/>
          <w:szCs w:val="24"/>
        </w:rPr>
        <w:t>20</w:t>
      </w:r>
      <w:r w:rsidR="002E0BB2" w:rsidRPr="00DA70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0BB2" w:rsidRPr="00596BA2">
        <w:rPr>
          <w:rFonts w:ascii="Times New Roman" w:hAnsi="Times New Roman" w:cs="Times New Roman"/>
          <w:sz w:val="24"/>
          <w:szCs w:val="24"/>
        </w:rPr>
        <w:t xml:space="preserve">№ </w:t>
      </w:r>
      <w:r w:rsidR="00097C16" w:rsidRPr="00596BA2">
        <w:rPr>
          <w:rFonts w:ascii="Times New Roman" w:hAnsi="Times New Roman" w:cs="Times New Roman"/>
          <w:sz w:val="24"/>
          <w:szCs w:val="24"/>
        </w:rPr>
        <w:t>10</w:t>
      </w:r>
      <w:r w:rsidR="002E0BB2" w:rsidRPr="00596BA2">
        <w:rPr>
          <w:rFonts w:ascii="Times New Roman" w:hAnsi="Times New Roman" w:cs="Times New Roman"/>
          <w:sz w:val="24"/>
          <w:szCs w:val="24"/>
        </w:rPr>
        <w:t>2 «О</w:t>
      </w:r>
      <w:r w:rsidR="00097C16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="002E0BB2" w:rsidRPr="00DA702A">
        <w:rPr>
          <w:rFonts w:ascii="Times New Roman" w:hAnsi="Times New Roman" w:cs="Times New Roman"/>
          <w:sz w:val="24"/>
          <w:szCs w:val="24"/>
        </w:rPr>
        <w:t>Страт</w:t>
      </w:r>
      <w:r w:rsidR="002E0BB2" w:rsidRPr="00DA702A">
        <w:rPr>
          <w:rFonts w:ascii="Times New Roman" w:hAnsi="Times New Roman" w:cs="Times New Roman"/>
          <w:sz w:val="24"/>
          <w:szCs w:val="24"/>
        </w:rPr>
        <w:t>е</w:t>
      </w:r>
      <w:r w:rsidR="002E0BB2" w:rsidRPr="00DA702A">
        <w:rPr>
          <w:rFonts w:ascii="Times New Roman" w:hAnsi="Times New Roman" w:cs="Times New Roman"/>
          <w:sz w:val="24"/>
          <w:szCs w:val="24"/>
        </w:rPr>
        <w:t>гии социально-экономического развития Чувашской Республики до 2035 года»</w:t>
      </w:r>
      <w:r w:rsidRPr="00DA702A">
        <w:rPr>
          <w:rFonts w:ascii="Times New Roman" w:hAnsi="Times New Roman" w:cs="Times New Roman"/>
          <w:sz w:val="24"/>
          <w:szCs w:val="24"/>
        </w:rPr>
        <w:t>. Стратегия является документом стратегического планирования, определяющим приоритеты, цели и з</w:t>
      </w:r>
      <w:r w:rsidRPr="00DA702A">
        <w:rPr>
          <w:rFonts w:ascii="Times New Roman" w:hAnsi="Times New Roman" w:cs="Times New Roman"/>
          <w:sz w:val="24"/>
          <w:szCs w:val="24"/>
        </w:rPr>
        <w:t>а</w:t>
      </w:r>
      <w:r w:rsidRPr="00DA702A">
        <w:rPr>
          <w:rFonts w:ascii="Times New Roman" w:hAnsi="Times New Roman" w:cs="Times New Roman"/>
          <w:sz w:val="24"/>
          <w:szCs w:val="24"/>
        </w:rPr>
        <w:t xml:space="preserve">дачи </w:t>
      </w:r>
      <w:r w:rsidR="00277D3B" w:rsidRPr="00DA70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A702A">
        <w:rPr>
          <w:rFonts w:ascii="Times New Roman" w:hAnsi="Times New Roman" w:cs="Times New Roman"/>
          <w:sz w:val="24"/>
          <w:szCs w:val="24"/>
        </w:rPr>
        <w:t xml:space="preserve"> управления на уровне </w:t>
      </w:r>
      <w:r w:rsidR="008956AC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9F11F4" w:rsidRPr="00DA702A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1B7D04" w:rsidRPr="00DA702A">
        <w:rPr>
          <w:rFonts w:ascii="Times New Roman" w:hAnsi="Times New Roman" w:cs="Times New Roman"/>
          <w:sz w:val="24"/>
          <w:szCs w:val="24"/>
        </w:rPr>
        <w:t>у</w:t>
      </w:r>
      <w:r w:rsidR="009F11F4" w:rsidRPr="00DA702A">
        <w:rPr>
          <w:rFonts w:ascii="Times New Roman" w:hAnsi="Times New Roman" w:cs="Times New Roman"/>
          <w:sz w:val="24"/>
          <w:szCs w:val="24"/>
        </w:rPr>
        <w:t>га</w:t>
      </w:r>
      <w:r w:rsidR="008956AC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период, которые согласованы с приоритетами и целями соц</w:t>
      </w:r>
      <w:r w:rsidRPr="00DA702A">
        <w:rPr>
          <w:rFonts w:ascii="Times New Roman" w:hAnsi="Times New Roman" w:cs="Times New Roman"/>
          <w:sz w:val="24"/>
          <w:szCs w:val="24"/>
        </w:rPr>
        <w:t>и</w:t>
      </w:r>
      <w:r w:rsidRPr="00DA702A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</w:t>
      </w:r>
      <w:r w:rsidR="008956AC" w:rsidRPr="00DA702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DA702A">
        <w:rPr>
          <w:rFonts w:ascii="Times New Roman" w:hAnsi="Times New Roman" w:cs="Times New Roman"/>
          <w:sz w:val="24"/>
          <w:szCs w:val="24"/>
        </w:rPr>
        <w:t>.</w:t>
      </w:r>
    </w:p>
    <w:p w:rsidR="008B34C5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397BD5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9F11F4" w:rsidRPr="00DA702A">
        <w:rPr>
          <w:rFonts w:ascii="Times New Roman" w:hAnsi="Times New Roman" w:cs="Times New Roman"/>
          <w:sz w:val="24"/>
          <w:szCs w:val="24"/>
        </w:rPr>
        <w:t>муниципальног</w:t>
      </w:r>
      <w:r w:rsidR="001B7D04" w:rsidRPr="00DA702A">
        <w:rPr>
          <w:rFonts w:ascii="Times New Roman" w:hAnsi="Times New Roman" w:cs="Times New Roman"/>
          <w:sz w:val="24"/>
          <w:szCs w:val="24"/>
        </w:rPr>
        <w:t>о</w:t>
      </w:r>
      <w:r w:rsidR="009F11F4" w:rsidRPr="00DA702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97BD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</w:t>
      </w:r>
      <w:r w:rsidRPr="00DA702A">
        <w:rPr>
          <w:rFonts w:ascii="Times New Roman" w:hAnsi="Times New Roman" w:cs="Times New Roman"/>
          <w:sz w:val="24"/>
          <w:szCs w:val="24"/>
        </w:rPr>
        <w:t>у</w:t>
      </w:r>
      <w:r w:rsidRPr="00DA702A">
        <w:rPr>
          <w:rFonts w:ascii="Times New Roman" w:hAnsi="Times New Roman" w:cs="Times New Roman"/>
          <w:sz w:val="24"/>
          <w:szCs w:val="24"/>
        </w:rPr>
        <w:t>вашской Республики до 2035 года разработана с учетом положений:</w:t>
      </w:r>
    </w:p>
    <w:p w:rsidR="002A1441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>ежегодных посланий Президента Российской Федерации Федеральному Собранию Российской Федерации;</w:t>
      </w:r>
    </w:p>
    <w:p w:rsidR="00487C0D" w:rsidRPr="00C73C47" w:rsidRDefault="00487C0D" w:rsidP="00155493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7C0D">
        <w:rPr>
          <w:rFonts w:ascii="Times New Roman" w:hAnsi="Times New Roman"/>
          <w:sz w:val="24"/>
          <w:szCs w:val="24"/>
        </w:rPr>
        <w:t xml:space="preserve">документов стратегического планирования Российской </w:t>
      </w:r>
      <w:r w:rsidRPr="00C73C47">
        <w:rPr>
          <w:rFonts w:ascii="Times New Roman" w:hAnsi="Times New Roman"/>
          <w:color w:val="000000"/>
          <w:sz w:val="24"/>
          <w:szCs w:val="24"/>
        </w:rPr>
        <w:t>Федерации, разработанных на федеральном уровне, в том числе государственных программ Российской Федерации;</w:t>
      </w:r>
    </w:p>
    <w:p w:rsidR="008B34C5" w:rsidRPr="00DA702A" w:rsidRDefault="00487C0D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8B34C5" w:rsidRPr="00596BA2">
        <w:rPr>
          <w:rFonts w:ascii="Times New Roman" w:hAnsi="Times New Roman" w:cs="Times New Roman"/>
          <w:sz w:val="24"/>
          <w:szCs w:val="24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</w:t>
      </w:r>
      <w:r w:rsidR="008B34C5" w:rsidRPr="00596BA2">
        <w:rPr>
          <w:rFonts w:ascii="Times New Roman" w:hAnsi="Times New Roman" w:cs="Times New Roman"/>
          <w:sz w:val="24"/>
          <w:szCs w:val="24"/>
        </w:rPr>
        <w:t>и</w:t>
      </w:r>
      <w:r w:rsidR="008B34C5" w:rsidRPr="00596BA2">
        <w:rPr>
          <w:rFonts w:ascii="Times New Roman" w:hAnsi="Times New Roman" w:cs="Times New Roman"/>
          <w:sz w:val="24"/>
          <w:szCs w:val="24"/>
        </w:rPr>
        <w:t xml:space="preserve">зации, утвержденных </w:t>
      </w:r>
      <w:hyperlink r:id="rId11" w:history="1">
        <w:r w:rsidR="008B34C5" w:rsidRPr="00596BA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="008B34C5" w:rsidRPr="00596BA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</w:t>
      </w:r>
      <w:r w:rsidR="008B34C5" w:rsidRPr="00596BA2">
        <w:rPr>
          <w:rFonts w:ascii="Times New Roman" w:hAnsi="Times New Roman" w:cs="Times New Roman"/>
          <w:sz w:val="24"/>
          <w:szCs w:val="24"/>
        </w:rPr>
        <w:t>а</w:t>
      </w:r>
      <w:r w:rsidR="008B34C5" w:rsidRPr="00596BA2">
        <w:rPr>
          <w:rFonts w:ascii="Times New Roman" w:hAnsi="Times New Roman" w:cs="Times New Roman"/>
          <w:sz w:val="24"/>
          <w:szCs w:val="24"/>
        </w:rPr>
        <w:t xml:space="preserve">ции от 23 марта 2017 г. </w:t>
      </w:r>
      <w:r w:rsidR="007C3CB2" w:rsidRPr="00596BA2">
        <w:rPr>
          <w:rFonts w:ascii="Times New Roman" w:hAnsi="Times New Roman" w:cs="Times New Roman"/>
          <w:sz w:val="24"/>
          <w:szCs w:val="24"/>
        </w:rPr>
        <w:t>№</w:t>
      </w:r>
      <w:r w:rsidR="008B34C5" w:rsidRPr="00596BA2">
        <w:rPr>
          <w:rFonts w:ascii="Times New Roman" w:hAnsi="Times New Roman" w:cs="Times New Roman"/>
          <w:sz w:val="24"/>
          <w:szCs w:val="24"/>
        </w:rPr>
        <w:t> 132;</w:t>
      </w:r>
    </w:p>
    <w:p w:rsidR="00487C0D" w:rsidRPr="00487C0D" w:rsidRDefault="00487C0D" w:rsidP="00155493">
      <w:pPr>
        <w:pStyle w:val="a7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487C0D">
        <w:rPr>
          <w:rFonts w:ascii="Times New Roman" w:hAnsi="Times New Roman"/>
          <w:sz w:val="24"/>
          <w:szCs w:val="26"/>
          <w:lang w:eastAsia="ru-RU"/>
        </w:rPr>
        <w:t>законодательных и иных нормативных правовых актах Российской Федерации;</w:t>
      </w:r>
    </w:p>
    <w:p w:rsidR="00487C0D" w:rsidRPr="009F0EF9" w:rsidRDefault="00487C0D" w:rsidP="00155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6"/>
          <w:lang w:eastAsia="ru-RU"/>
        </w:rPr>
      </w:pPr>
      <w:r w:rsidRPr="009F0EF9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территориальных комплексных схем градостроительного планирования развития те</w:t>
      </w:r>
      <w:r w:rsidRPr="009F0EF9">
        <w:rPr>
          <w:rFonts w:ascii="Times New Roman" w:eastAsia="Times New Roman" w:hAnsi="Times New Roman"/>
          <w:sz w:val="24"/>
          <w:szCs w:val="26"/>
          <w:lang w:eastAsia="ru-RU"/>
        </w:rPr>
        <w:t>р</w:t>
      </w:r>
      <w:r w:rsidRPr="009F0EF9">
        <w:rPr>
          <w:rFonts w:ascii="Times New Roman" w:eastAsia="Times New Roman" w:hAnsi="Times New Roman"/>
          <w:sz w:val="24"/>
          <w:szCs w:val="26"/>
          <w:lang w:eastAsia="ru-RU"/>
        </w:rPr>
        <w:t xml:space="preserve">ритории </w:t>
      </w:r>
      <w:r w:rsidR="009F0EF9" w:rsidRPr="009F0EF9">
        <w:rPr>
          <w:rFonts w:ascii="Times New Roman" w:eastAsia="Times New Roman" w:hAnsi="Times New Roman"/>
          <w:sz w:val="24"/>
          <w:szCs w:val="26"/>
          <w:lang w:eastAsia="ru-RU"/>
        </w:rPr>
        <w:t>Порец</w:t>
      </w:r>
      <w:r w:rsidRPr="009F0EF9">
        <w:rPr>
          <w:rFonts w:ascii="Times New Roman" w:eastAsia="Times New Roman" w:hAnsi="Times New Roman"/>
          <w:sz w:val="24"/>
          <w:szCs w:val="26"/>
          <w:lang w:eastAsia="ru-RU"/>
        </w:rPr>
        <w:t xml:space="preserve">кого </w:t>
      </w:r>
      <w:r w:rsidRPr="009F0EF9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r w:rsidRPr="009F0EF9">
        <w:rPr>
          <w:rFonts w:ascii="Times New Roman" w:eastAsia="Times New Roman" w:hAnsi="Times New Roman"/>
          <w:sz w:val="24"/>
          <w:szCs w:val="26"/>
          <w:lang w:eastAsia="ru-RU"/>
        </w:rPr>
        <w:t xml:space="preserve">Чувашской Республики. </w:t>
      </w:r>
    </w:p>
    <w:p w:rsidR="00487C0D" w:rsidRPr="00C73C47" w:rsidRDefault="00487C0D" w:rsidP="0015549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EF9">
        <w:rPr>
          <w:rFonts w:ascii="Times New Roman" w:hAnsi="Times New Roman"/>
          <w:sz w:val="24"/>
          <w:szCs w:val="24"/>
          <w:lang w:eastAsia="ru-RU"/>
        </w:rPr>
        <w:t>Указов Главы Чувашской Республики</w:t>
      </w:r>
      <w:r w:rsidRPr="00C73C47">
        <w:rPr>
          <w:rFonts w:ascii="Times New Roman" w:hAnsi="Times New Roman"/>
          <w:sz w:val="24"/>
          <w:szCs w:val="24"/>
          <w:lang w:eastAsia="ru-RU"/>
        </w:rPr>
        <w:t>, направленных на формирование современной инфраструктуры, в том числе на жилищное строительство, дорожное строительство, обесп</w:t>
      </w:r>
      <w:r w:rsidRPr="00C73C47">
        <w:rPr>
          <w:rFonts w:ascii="Times New Roman" w:hAnsi="Times New Roman"/>
          <w:sz w:val="24"/>
          <w:szCs w:val="24"/>
          <w:lang w:eastAsia="ru-RU"/>
        </w:rPr>
        <w:t>е</w:t>
      </w:r>
      <w:r w:rsidRPr="00C73C47">
        <w:rPr>
          <w:rFonts w:ascii="Times New Roman" w:hAnsi="Times New Roman"/>
          <w:sz w:val="24"/>
          <w:szCs w:val="24"/>
          <w:lang w:eastAsia="ru-RU"/>
        </w:rPr>
        <w:t>чение населения качественной питьевой водой, занятости сельского населения, ускоренное развитие малого предпринимательства, развитие инновационной среды и информационных технологий, физической культуры и спорта, на пропаганду здорового образа жизни, создание сельских модельных библиотек и реализацию инновационных программ в сфере культуры, на благоустройство населенных пунктов и территорий;</w:t>
      </w:r>
    </w:p>
    <w:p w:rsidR="007C3CB2" w:rsidRPr="00DA702A" w:rsidRDefault="007C3CB2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Чувашской Республики, в том числе гос</w:t>
      </w:r>
      <w:r w:rsidRPr="00DA702A">
        <w:rPr>
          <w:rFonts w:ascii="Times New Roman" w:hAnsi="Times New Roman" w:cs="Times New Roman"/>
          <w:sz w:val="24"/>
          <w:szCs w:val="24"/>
        </w:rPr>
        <w:t>у</w:t>
      </w:r>
      <w:r w:rsidRPr="00DA702A">
        <w:rPr>
          <w:rFonts w:ascii="Times New Roman" w:hAnsi="Times New Roman" w:cs="Times New Roman"/>
          <w:sz w:val="24"/>
          <w:szCs w:val="24"/>
        </w:rPr>
        <w:t>дарственных программ Чувашской Республики;</w:t>
      </w:r>
    </w:p>
    <w:p w:rsidR="008B34C5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>ежегодных посланий Главы Чувашской Республики Государственному Совету Чува</w:t>
      </w:r>
      <w:r w:rsidRPr="00DA702A">
        <w:rPr>
          <w:rFonts w:ascii="Times New Roman" w:hAnsi="Times New Roman" w:cs="Times New Roman"/>
          <w:sz w:val="24"/>
          <w:szCs w:val="24"/>
        </w:rPr>
        <w:t>ш</w:t>
      </w:r>
      <w:r w:rsidRPr="00DA702A">
        <w:rPr>
          <w:rFonts w:ascii="Times New Roman" w:hAnsi="Times New Roman" w:cs="Times New Roman"/>
          <w:sz w:val="24"/>
          <w:szCs w:val="24"/>
        </w:rPr>
        <w:t>ской Республики;</w:t>
      </w:r>
    </w:p>
    <w:p w:rsidR="007C3CB2" w:rsidRPr="00DA702A" w:rsidRDefault="007C3CB2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Чувашской Республики на период до 203</w:t>
      </w:r>
      <w:r w:rsidR="00C163D0" w:rsidRPr="00DA702A">
        <w:rPr>
          <w:rFonts w:ascii="Times New Roman" w:hAnsi="Times New Roman" w:cs="Times New Roman"/>
          <w:sz w:val="24"/>
          <w:szCs w:val="24"/>
        </w:rPr>
        <w:t>5</w:t>
      </w:r>
      <w:r w:rsidRPr="00DA702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B34C5" w:rsidRPr="00DA702A" w:rsidRDefault="00487C0D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республиканских целевых и </w:t>
      </w:r>
      <w:r w:rsidR="007C3CB2" w:rsidRPr="00DA702A">
        <w:rPr>
          <w:rFonts w:ascii="Times New Roman" w:hAnsi="Times New Roman" w:cs="Times New Roman"/>
          <w:sz w:val="24"/>
          <w:szCs w:val="24"/>
        </w:rPr>
        <w:t>муниципальных</w:t>
      </w:r>
      <w:r w:rsidR="008B34C5" w:rsidRPr="00DA702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C3CB2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9F11F4" w:rsidRPr="00DA702A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F11F4" w:rsidRPr="00DA702A">
        <w:rPr>
          <w:rFonts w:ascii="Times New Roman" w:hAnsi="Times New Roman" w:cs="Times New Roman"/>
          <w:sz w:val="24"/>
          <w:szCs w:val="24"/>
        </w:rPr>
        <w:t>к</w:t>
      </w:r>
      <w:r w:rsidR="009F11F4" w:rsidRPr="00DA702A">
        <w:rPr>
          <w:rFonts w:ascii="Times New Roman" w:hAnsi="Times New Roman" w:cs="Times New Roman"/>
          <w:sz w:val="24"/>
          <w:szCs w:val="24"/>
        </w:rPr>
        <w:t>руга</w:t>
      </w:r>
      <w:r w:rsidR="007C3CB2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="008B34C5" w:rsidRPr="00DA702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B34C5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 xml:space="preserve">Расчет экономических и социальных индикаторов развития 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Чувашской Республики на период до 20</w:t>
      </w:r>
      <w:r w:rsidR="005A75ED" w:rsidRPr="00DA702A">
        <w:rPr>
          <w:rFonts w:ascii="Times New Roman" w:hAnsi="Times New Roman" w:cs="Times New Roman"/>
          <w:sz w:val="24"/>
          <w:szCs w:val="24"/>
        </w:rPr>
        <w:t>3</w:t>
      </w:r>
      <w:r w:rsidR="0061334E" w:rsidRPr="00DA702A">
        <w:rPr>
          <w:rFonts w:ascii="Times New Roman" w:hAnsi="Times New Roman" w:cs="Times New Roman"/>
          <w:sz w:val="24"/>
          <w:szCs w:val="24"/>
        </w:rPr>
        <w:t>5</w:t>
      </w:r>
      <w:r w:rsidRPr="00DA702A">
        <w:rPr>
          <w:rFonts w:ascii="Times New Roman" w:hAnsi="Times New Roman" w:cs="Times New Roman"/>
          <w:sz w:val="24"/>
          <w:szCs w:val="24"/>
        </w:rPr>
        <w:t xml:space="preserve"> года осуществлен с учетом прогноза соц</w:t>
      </w:r>
      <w:r w:rsidRPr="00DA702A">
        <w:rPr>
          <w:rFonts w:ascii="Times New Roman" w:hAnsi="Times New Roman" w:cs="Times New Roman"/>
          <w:sz w:val="24"/>
          <w:szCs w:val="24"/>
        </w:rPr>
        <w:t>и</w:t>
      </w:r>
      <w:r w:rsidRPr="00DA702A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 xml:space="preserve">Чувашской Республики на среднесрочный период. </w:t>
      </w:r>
    </w:p>
    <w:p w:rsidR="008B34C5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 xml:space="preserve">Стратегия является базовым документом долгосрочного развития 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</w:t>
      </w:r>
      <w:r w:rsidR="0061334E" w:rsidRPr="00DA702A">
        <w:rPr>
          <w:rFonts w:ascii="Times New Roman" w:hAnsi="Times New Roman" w:cs="Times New Roman"/>
          <w:sz w:val="24"/>
          <w:szCs w:val="24"/>
        </w:rPr>
        <w:t>и</w:t>
      </w:r>
      <w:r w:rsidR="0061334E" w:rsidRPr="00DA702A">
        <w:rPr>
          <w:rFonts w:ascii="Times New Roman" w:hAnsi="Times New Roman" w:cs="Times New Roman"/>
          <w:sz w:val="24"/>
          <w:szCs w:val="24"/>
        </w:rPr>
        <w:t>пального округа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Чувашской Республики, ее мероприятия направлены на обеспечение до</w:t>
      </w:r>
      <w:r w:rsidRPr="00DA702A">
        <w:rPr>
          <w:rFonts w:ascii="Times New Roman" w:hAnsi="Times New Roman" w:cs="Times New Roman"/>
          <w:sz w:val="24"/>
          <w:szCs w:val="24"/>
        </w:rPr>
        <w:t>с</w:t>
      </w:r>
      <w:r w:rsidRPr="00DA702A">
        <w:rPr>
          <w:rFonts w:ascii="Times New Roman" w:hAnsi="Times New Roman" w:cs="Times New Roman"/>
          <w:sz w:val="24"/>
          <w:szCs w:val="24"/>
        </w:rPr>
        <w:t>тойного качества жизни населения, устойчивый рост экономического потенциала, повыш</w:t>
      </w:r>
      <w:r w:rsidRPr="00DA702A">
        <w:rPr>
          <w:rFonts w:ascii="Times New Roman" w:hAnsi="Times New Roman" w:cs="Times New Roman"/>
          <w:sz w:val="24"/>
          <w:szCs w:val="24"/>
        </w:rPr>
        <w:t>е</w:t>
      </w:r>
      <w:r w:rsidRPr="00DA702A">
        <w:rPr>
          <w:rFonts w:ascii="Times New Roman" w:hAnsi="Times New Roman" w:cs="Times New Roman"/>
          <w:sz w:val="24"/>
          <w:szCs w:val="24"/>
        </w:rPr>
        <w:t xml:space="preserve">ние конкурентоспособности </w:t>
      </w:r>
      <w:r w:rsidR="0061334E" w:rsidRPr="00DA702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 xml:space="preserve">Чувашской Республики. В рамках системы стратегического планирования ее дополняют </w:t>
      </w:r>
      <w:r w:rsidR="00812665" w:rsidRPr="00DA702A">
        <w:rPr>
          <w:rFonts w:ascii="Times New Roman" w:hAnsi="Times New Roman" w:cs="Times New Roman"/>
          <w:sz w:val="24"/>
          <w:szCs w:val="24"/>
        </w:rPr>
        <w:t>муниципальные</w:t>
      </w:r>
      <w:r w:rsidRPr="00DA702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2665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Чувашской Республики, содержащие комплекс обесп</w:t>
      </w:r>
      <w:r w:rsidRPr="00DA702A">
        <w:rPr>
          <w:rFonts w:ascii="Times New Roman" w:hAnsi="Times New Roman" w:cs="Times New Roman"/>
          <w:sz w:val="24"/>
          <w:szCs w:val="24"/>
        </w:rPr>
        <w:t>е</w:t>
      </w:r>
      <w:r w:rsidRPr="00DA702A">
        <w:rPr>
          <w:rFonts w:ascii="Times New Roman" w:hAnsi="Times New Roman" w:cs="Times New Roman"/>
          <w:sz w:val="24"/>
          <w:szCs w:val="24"/>
        </w:rPr>
        <w:t>ченных ресурсами конкретных мероприятий, направленных на достижение целей Стратегии.</w:t>
      </w:r>
    </w:p>
    <w:p w:rsidR="000A620A" w:rsidRPr="00DA702A" w:rsidRDefault="008B34C5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2A">
        <w:rPr>
          <w:rFonts w:ascii="Times New Roman" w:hAnsi="Times New Roman" w:cs="Times New Roman"/>
          <w:sz w:val="24"/>
          <w:szCs w:val="24"/>
        </w:rPr>
        <w:t xml:space="preserve">Стратегия отражает консолидированную точку зрения населения </w:t>
      </w:r>
      <w:r w:rsidR="004A2DAB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</w:t>
      </w:r>
      <w:r w:rsidR="00097C16" w:rsidRPr="00DA702A">
        <w:rPr>
          <w:rFonts w:ascii="Times New Roman" w:hAnsi="Times New Roman" w:cs="Times New Roman"/>
          <w:sz w:val="24"/>
          <w:szCs w:val="24"/>
        </w:rPr>
        <w:t>и</w:t>
      </w:r>
      <w:r w:rsidR="0061334E" w:rsidRPr="00DA702A">
        <w:rPr>
          <w:rFonts w:ascii="Times New Roman" w:hAnsi="Times New Roman" w:cs="Times New Roman"/>
          <w:sz w:val="24"/>
          <w:szCs w:val="24"/>
        </w:rPr>
        <w:t>пального округа</w:t>
      </w:r>
      <w:r w:rsidR="004A2DAB" w:rsidRPr="00DA702A">
        <w:rPr>
          <w:rFonts w:ascii="Times New Roman" w:hAnsi="Times New Roman" w:cs="Times New Roman"/>
          <w:sz w:val="24"/>
          <w:szCs w:val="24"/>
        </w:rPr>
        <w:t xml:space="preserve"> </w:t>
      </w:r>
      <w:r w:rsidRPr="00DA702A">
        <w:rPr>
          <w:rFonts w:ascii="Times New Roman" w:hAnsi="Times New Roman" w:cs="Times New Roman"/>
          <w:sz w:val="24"/>
          <w:szCs w:val="24"/>
        </w:rPr>
        <w:t>Чувашской Республики, представителей бизнеса и органов власти на буд</w:t>
      </w:r>
      <w:r w:rsidRPr="00DA702A">
        <w:rPr>
          <w:rFonts w:ascii="Times New Roman" w:hAnsi="Times New Roman" w:cs="Times New Roman"/>
          <w:sz w:val="24"/>
          <w:szCs w:val="24"/>
        </w:rPr>
        <w:t>у</w:t>
      </w:r>
      <w:r w:rsidRPr="00DA702A">
        <w:rPr>
          <w:rFonts w:ascii="Times New Roman" w:hAnsi="Times New Roman" w:cs="Times New Roman"/>
          <w:sz w:val="24"/>
          <w:szCs w:val="24"/>
        </w:rPr>
        <w:t xml:space="preserve">щее </w:t>
      </w:r>
      <w:r w:rsidR="004A2DAB" w:rsidRPr="00DA702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1334E" w:rsidRPr="00DA70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A2DAB" w:rsidRPr="00DA702A">
        <w:rPr>
          <w:rFonts w:ascii="Times New Roman" w:hAnsi="Times New Roman" w:cs="Times New Roman"/>
          <w:sz w:val="24"/>
          <w:szCs w:val="24"/>
        </w:rPr>
        <w:t>.</w:t>
      </w:r>
    </w:p>
    <w:p w:rsidR="009B7AC9" w:rsidRDefault="009B7AC9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D7F" w:rsidRPr="007C3FB1" w:rsidRDefault="009D7D7F" w:rsidP="00155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b/>
          <w:sz w:val="24"/>
          <w:szCs w:val="24"/>
        </w:rPr>
        <w:t>Р</w:t>
      </w:r>
      <w:r w:rsidR="00126DAA" w:rsidRPr="007C3FB1">
        <w:rPr>
          <w:rFonts w:ascii="Times New Roman" w:hAnsi="Times New Roman" w:cs="Times New Roman"/>
          <w:b/>
          <w:sz w:val="24"/>
          <w:szCs w:val="24"/>
        </w:rPr>
        <w:t>аздел 1. ОБОСНОВАНИЕ ВЫБОРА СТР</w:t>
      </w:r>
      <w:r w:rsidRPr="007C3FB1">
        <w:rPr>
          <w:rFonts w:ascii="Times New Roman" w:hAnsi="Times New Roman" w:cs="Times New Roman"/>
          <w:b/>
          <w:sz w:val="24"/>
          <w:szCs w:val="24"/>
        </w:rPr>
        <w:t>АТЕГИЧЕСКИХ ПРИОРИТЕТОВ</w:t>
      </w:r>
    </w:p>
    <w:p w:rsidR="009D7D7F" w:rsidRPr="007C3FB1" w:rsidRDefault="009D7D7F" w:rsidP="00155493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B1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социально-экономического развития </w:t>
      </w:r>
    </w:p>
    <w:p w:rsidR="009D7D7F" w:rsidRPr="007C3FB1" w:rsidRDefault="009D7D7F" w:rsidP="0015549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B1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61334E" w:rsidRPr="007C3FB1">
        <w:rPr>
          <w:rFonts w:ascii="Times New Roman" w:hAnsi="Times New Roman" w:cs="Times New Roman"/>
          <w:b/>
          <w:sz w:val="24"/>
          <w:szCs w:val="24"/>
        </w:rPr>
        <w:t>муниципального ок</w:t>
      </w:r>
      <w:r w:rsidR="002A19C0" w:rsidRPr="007C3FB1">
        <w:rPr>
          <w:rFonts w:ascii="Times New Roman" w:hAnsi="Times New Roman" w:cs="Times New Roman"/>
          <w:b/>
          <w:sz w:val="24"/>
          <w:szCs w:val="24"/>
        </w:rPr>
        <w:t>р</w:t>
      </w:r>
      <w:r w:rsidR="0061334E" w:rsidRPr="007C3FB1">
        <w:rPr>
          <w:rFonts w:ascii="Times New Roman" w:hAnsi="Times New Roman" w:cs="Times New Roman"/>
          <w:b/>
          <w:sz w:val="24"/>
          <w:szCs w:val="24"/>
        </w:rPr>
        <w:t>уга</w:t>
      </w:r>
      <w:r w:rsidRPr="007C3FB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9B7AC9" w:rsidRPr="007C3FB1" w:rsidRDefault="009B7AC9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9C0" w:rsidRPr="007C3FB1" w:rsidRDefault="00CE68A9" w:rsidP="00155493">
      <w:pPr>
        <w:shd w:val="clear" w:color="auto" w:fill="FFFFFF"/>
        <w:spacing w:after="0" w:line="240" w:lineRule="auto"/>
        <w:ind w:left="14" w:right="38" w:firstLine="5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3FB1">
        <w:rPr>
          <w:rFonts w:ascii="Times New Roman" w:hAnsi="Times New Roman" w:cs="Times New Roman"/>
          <w:spacing w:val="11"/>
          <w:sz w:val="24"/>
          <w:szCs w:val="24"/>
        </w:rPr>
        <w:t xml:space="preserve">Порецкий </w:t>
      </w:r>
      <w:r w:rsidR="00557613" w:rsidRPr="007C3FB1">
        <w:rPr>
          <w:rFonts w:ascii="Times New Roman" w:hAnsi="Times New Roman" w:cs="Times New Roman"/>
          <w:spacing w:val="11"/>
          <w:sz w:val="24"/>
          <w:szCs w:val="24"/>
        </w:rPr>
        <w:t>муниципальный округ</w:t>
      </w:r>
      <w:r w:rsidR="00A67900" w:rsidRPr="007C3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7613" w:rsidRPr="007C3FB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A67900" w:rsidRPr="007C3FB1">
        <w:rPr>
          <w:rFonts w:ascii="Times New Roman" w:hAnsi="Times New Roman" w:cs="Times New Roman"/>
          <w:spacing w:val="-2"/>
          <w:sz w:val="24"/>
          <w:szCs w:val="24"/>
        </w:rPr>
        <w:t>асположен</w:t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t xml:space="preserve"> в юго-западной части 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республики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00" w:rsidRPr="007C3FB1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ентр - с. Порецкое.</w:t>
      </w:r>
    </w:p>
    <w:p w:rsidR="00097C16" w:rsidRPr="007C3FB1" w:rsidRDefault="00097C16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B1">
        <w:rPr>
          <w:rFonts w:ascii="Times New Roman" w:hAnsi="Times New Roman" w:cs="Times New Roman"/>
          <w:bCs/>
          <w:sz w:val="24"/>
          <w:szCs w:val="24"/>
        </w:rPr>
        <w:t>В соответствии с Законом Чувашской Республики от 29 марта 2022 г. № 25 «О преобр</w:t>
      </w:r>
      <w:r w:rsidRPr="007C3FB1">
        <w:rPr>
          <w:rFonts w:ascii="Times New Roman" w:hAnsi="Times New Roman" w:cs="Times New Roman"/>
          <w:bCs/>
          <w:sz w:val="24"/>
          <w:szCs w:val="24"/>
        </w:rPr>
        <w:t>а</w:t>
      </w:r>
      <w:r w:rsidRPr="007C3FB1">
        <w:rPr>
          <w:rFonts w:ascii="Times New Roman" w:hAnsi="Times New Roman" w:cs="Times New Roman"/>
          <w:bCs/>
          <w:sz w:val="24"/>
          <w:szCs w:val="24"/>
        </w:rPr>
        <w:t>зовании муниципальных образований Порецкого района Чувашской Республики и о внес</w:t>
      </w:r>
      <w:r w:rsidRPr="007C3FB1">
        <w:rPr>
          <w:rFonts w:ascii="Times New Roman" w:hAnsi="Times New Roman" w:cs="Times New Roman"/>
          <w:bCs/>
          <w:sz w:val="24"/>
          <w:szCs w:val="24"/>
        </w:rPr>
        <w:t>е</w:t>
      </w:r>
      <w:r w:rsidRPr="007C3FB1">
        <w:rPr>
          <w:rFonts w:ascii="Times New Roman" w:hAnsi="Times New Roman" w:cs="Times New Roman"/>
          <w:bCs/>
          <w:sz w:val="24"/>
          <w:szCs w:val="24"/>
        </w:rPr>
        <w:t xml:space="preserve">нии изменений в Закон Чувашской Республики </w:t>
      </w:r>
      <w:r w:rsidR="00A57D41">
        <w:rPr>
          <w:rFonts w:ascii="Times New Roman" w:hAnsi="Times New Roman" w:cs="Times New Roman"/>
          <w:bCs/>
          <w:sz w:val="24"/>
          <w:szCs w:val="24"/>
        </w:rPr>
        <w:t>«</w:t>
      </w:r>
      <w:r w:rsidRPr="007C3FB1">
        <w:rPr>
          <w:rFonts w:ascii="Times New Roman" w:hAnsi="Times New Roman" w:cs="Times New Roman"/>
          <w:bCs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</w:t>
      </w:r>
      <w:r w:rsidRPr="007C3FB1">
        <w:rPr>
          <w:rFonts w:ascii="Times New Roman" w:hAnsi="Times New Roman" w:cs="Times New Roman"/>
          <w:bCs/>
          <w:sz w:val="24"/>
          <w:szCs w:val="24"/>
        </w:rPr>
        <w:t>е</w:t>
      </w:r>
      <w:r w:rsidRPr="007C3FB1">
        <w:rPr>
          <w:rFonts w:ascii="Times New Roman" w:hAnsi="Times New Roman" w:cs="Times New Roman"/>
          <w:bCs/>
          <w:sz w:val="24"/>
          <w:szCs w:val="24"/>
        </w:rPr>
        <w:t>ния, муниципального района, муниципального округа и городского округа», Порецкий район преобразован в Порецкий муниципальный округ.</w:t>
      </w:r>
    </w:p>
    <w:p w:rsidR="009A7943" w:rsidRPr="007C3FB1" w:rsidRDefault="00097C16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В состав Порецкого </w:t>
      </w:r>
      <w:r w:rsidR="002A19C0" w:rsidRPr="007C3FB1">
        <w:rPr>
          <w:rFonts w:ascii="Times New Roman" w:hAnsi="Times New Roman" w:cs="Times New Roman"/>
          <w:spacing w:val="-1"/>
          <w:sz w:val="24"/>
          <w:szCs w:val="24"/>
        </w:rPr>
        <w:t>округа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входят 12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административных </w:t>
      </w:r>
      <w:r w:rsidR="002A19C0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территориальных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единиц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68A9" w:rsidRPr="007C3FB1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A67900" w:rsidRPr="007C3FB1">
        <w:rPr>
          <w:rFonts w:ascii="Times New Roman" w:hAnsi="Times New Roman" w:cs="Times New Roman"/>
          <w:sz w:val="24"/>
          <w:szCs w:val="24"/>
        </w:rPr>
        <w:t>округа</w:t>
      </w:r>
      <w:r w:rsidR="00CE68A9" w:rsidRPr="007C3FB1">
        <w:rPr>
          <w:rFonts w:ascii="Times New Roman" w:hAnsi="Times New Roman" w:cs="Times New Roman"/>
          <w:sz w:val="24"/>
          <w:szCs w:val="24"/>
        </w:rPr>
        <w:t xml:space="preserve"> -</w:t>
      </w:r>
      <w:r w:rsidR="00E065C5" w:rsidRPr="007C3FB1">
        <w:rPr>
          <w:rFonts w:ascii="Times New Roman" w:hAnsi="Times New Roman" w:cs="Times New Roman"/>
          <w:sz w:val="24"/>
          <w:szCs w:val="24"/>
        </w:rPr>
        <w:t>1</w:t>
      </w:r>
      <w:r w:rsidR="002A19C0" w:rsidRPr="007C3FB1">
        <w:rPr>
          <w:rFonts w:ascii="Times New Roman" w:hAnsi="Times New Roman" w:cs="Times New Roman"/>
          <w:sz w:val="24"/>
          <w:szCs w:val="24"/>
        </w:rPr>
        <w:t>1,0</w:t>
      </w:r>
      <w:r w:rsidR="00E065C5" w:rsidRPr="007C3FB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68A9" w:rsidRPr="007C3F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065C5" w:rsidRPr="007C3FB1">
        <w:rPr>
          <w:rFonts w:ascii="Times New Roman" w:hAnsi="Times New Roman" w:cs="Times New Roman"/>
          <w:sz w:val="24"/>
          <w:szCs w:val="24"/>
        </w:rPr>
        <w:t xml:space="preserve"> 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Общая площадь 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территории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округа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соста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>ляет -111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>,9 км</w:t>
      </w:r>
      <w:r w:rsidR="00CE68A9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19C0" w:rsidRPr="007C3FB1">
        <w:rPr>
          <w:rFonts w:ascii="Times New Roman" w:hAnsi="Times New Roman" w:cs="Times New Roman"/>
          <w:spacing w:val="-1"/>
          <w:sz w:val="24"/>
          <w:szCs w:val="24"/>
        </w:rPr>
        <w:t>².  Плотность населения 9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A19C0" w:rsidRPr="007C3FB1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E065C5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человека на 1км².</w:t>
      </w:r>
      <w:r w:rsidR="002B402F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Современная демографическая ситуация в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округе</w:t>
      </w:r>
      <w:r w:rsidR="002B402F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характеризуется процессом естественной убыли населения, связанной с ростом смертности. </w:t>
      </w:r>
    </w:p>
    <w:p w:rsidR="009A7943" w:rsidRPr="007C3FB1" w:rsidRDefault="002A19C0" w:rsidP="00155493">
      <w:pPr>
        <w:shd w:val="clear" w:color="auto" w:fill="FFFFFF"/>
        <w:tabs>
          <w:tab w:val="left" w:pos="9360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>Округ</w:t>
      </w:r>
      <w:r w:rsidR="009A7943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расположен в лесостепной зоне с умеренно-континентальным климатом. Рельеф представляет слабохолмистое плато с незначительными перепадами высот и </w:t>
      </w:r>
      <w:r w:rsidR="009A7943" w:rsidRPr="007C3FB1">
        <w:rPr>
          <w:rFonts w:ascii="Times New Roman" w:hAnsi="Times New Roman" w:cs="Times New Roman"/>
          <w:sz w:val="24"/>
          <w:szCs w:val="24"/>
        </w:rPr>
        <w:t xml:space="preserve">расчлененное реками Сура, Меня, </w:t>
      </w:r>
      <w:proofErr w:type="spellStart"/>
      <w:r w:rsidR="009A7943" w:rsidRPr="007C3FB1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9A7943" w:rsidRPr="007C3FB1">
        <w:rPr>
          <w:rFonts w:ascii="Times New Roman" w:hAnsi="Times New Roman" w:cs="Times New Roman"/>
          <w:sz w:val="24"/>
          <w:szCs w:val="24"/>
        </w:rPr>
        <w:t xml:space="preserve">, мелкими речками и оврагами. </w:t>
      </w:r>
      <w:r w:rsidR="009A7943" w:rsidRPr="007C3FB1">
        <w:rPr>
          <w:rFonts w:ascii="Times New Roman" w:hAnsi="Times New Roman" w:cs="Times New Roman"/>
          <w:spacing w:val="3"/>
          <w:sz w:val="24"/>
          <w:szCs w:val="24"/>
        </w:rPr>
        <w:t>Почвы разнообразны: от дернисто-</w:t>
      </w:r>
      <w:r w:rsidR="009A7943" w:rsidRPr="007C3FB1">
        <w:rPr>
          <w:rFonts w:ascii="Times New Roman" w:hAnsi="Times New Roman" w:cs="Times New Roman"/>
          <w:spacing w:val="3"/>
          <w:sz w:val="24"/>
          <w:szCs w:val="24"/>
        </w:rPr>
        <w:lastRenderedPageBreak/>
        <w:t>подзолистых до черноземов. В целом они плодо</w:t>
      </w:r>
      <w:r w:rsidR="009A7943" w:rsidRPr="007C3FB1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9A7943" w:rsidRPr="007C3FB1">
        <w:rPr>
          <w:rFonts w:ascii="Times New Roman" w:hAnsi="Times New Roman" w:cs="Times New Roman"/>
          <w:spacing w:val="-1"/>
          <w:sz w:val="24"/>
          <w:szCs w:val="24"/>
        </w:rPr>
        <w:t>родны, хотя и неустойчивы к эрозии и ну</w:t>
      </w:r>
      <w:r w:rsidR="009A7943" w:rsidRPr="007C3FB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9A7943" w:rsidRPr="007C3FB1">
        <w:rPr>
          <w:rFonts w:ascii="Times New Roman" w:hAnsi="Times New Roman" w:cs="Times New Roman"/>
          <w:spacing w:val="-1"/>
          <w:sz w:val="24"/>
          <w:szCs w:val="24"/>
        </w:rPr>
        <w:t>даются в улучшении структуры.</w:t>
      </w:r>
    </w:p>
    <w:p w:rsidR="009A7943" w:rsidRPr="007C3FB1" w:rsidRDefault="009A7943" w:rsidP="00155493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>Промышленное значение имеют месторождения торфа, строительных песков, извест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softHyphen/>
        <w:t>няка, гипса и кирпичного сырья.</w:t>
      </w:r>
    </w:p>
    <w:p w:rsidR="009A7943" w:rsidRPr="007C3FB1" w:rsidRDefault="009A7943" w:rsidP="00155493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Водные ресурсы по территории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округа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представлены Сурским участком Порецкого м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сторождения пресных подземных вод, Козловским месторождением пресных подземных вод, реками Сура, Меня, </w:t>
      </w:r>
      <w:proofErr w:type="spellStart"/>
      <w:r w:rsidRPr="007C3FB1">
        <w:rPr>
          <w:rFonts w:ascii="Times New Roman" w:hAnsi="Times New Roman" w:cs="Times New Roman"/>
          <w:spacing w:val="-1"/>
          <w:sz w:val="24"/>
          <w:szCs w:val="24"/>
        </w:rPr>
        <w:t>Киря</w:t>
      </w:r>
      <w:proofErr w:type="spellEnd"/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, большим количеством озер, расположенных в </w:t>
      </w:r>
      <w:proofErr w:type="spellStart"/>
      <w:r w:rsidRPr="007C3FB1">
        <w:rPr>
          <w:rFonts w:ascii="Times New Roman" w:hAnsi="Times New Roman" w:cs="Times New Roman"/>
          <w:spacing w:val="-1"/>
          <w:sz w:val="24"/>
          <w:szCs w:val="24"/>
        </w:rPr>
        <w:t>Засурской</w:t>
      </w:r>
      <w:proofErr w:type="spellEnd"/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зо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softHyphen/>
        <w:t>не. К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чество воды пресных подземных месторождений соответствует требованиям ГОСТа </w:t>
      </w:r>
      <w:r w:rsidRPr="007C3FB1">
        <w:rPr>
          <w:rFonts w:ascii="Times New Roman" w:hAnsi="Times New Roman" w:cs="Times New Roman"/>
          <w:sz w:val="24"/>
          <w:szCs w:val="24"/>
        </w:rPr>
        <w:t>2874-82 «Вода питьевая». Запасы пресных подземных вод данных месторождений утвер</w:t>
      </w:r>
      <w:r w:rsidRPr="007C3FB1">
        <w:rPr>
          <w:rFonts w:ascii="Times New Roman" w:hAnsi="Times New Roman" w:cs="Times New Roman"/>
          <w:sz w:val="24"/>
          <w:szCs w:val="24"/>
        </w:rPr>
        <w:softHyphen/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t>ждены на заседании Территориальной комиссии по запасам полезных ископаемых Государ</w:t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ственного комитета Чувашской Республики по геологии и использованию недр (протокол </w:t>
      </w:r>
      <w:r w:rsidR="0093219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6 от 29 а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реля 1996 года). Для обеспечения населения питьевой водой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округ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у рекомендова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softHyphen/>
        <w:t>но стро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тельство группового </w:t>
      </w:r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водовода по селам </w:t>
      </w:r>
      <w:proofErr w:type="spellStart"/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Поменья</w:t>
      </w:r>
      <w:proofErr w:type="spellEnd"/>
      <w:r w:rsidR="00A67900" w:rsidRPr="007C3FB1">
        <w:rPr>
          <w:rFonts w:ascii="Times New Roman" w:hAnsi="Times New Roman" w:cs="Times New Roman"/>
          <w:spacing w:val="-1"/>
          <w:sz w:val="24"/>
          <w:szCs w:val="24"/>
        </w:rPr>
        <w:t>. Округ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располагает ценными зе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t>мельными ресурсами, пахотными землями, нуждающимися в охране и повышении плодоро</w:t>
      </w:r>
      <w:r w:rsidRPr="007C3FB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C3FB1">
        <w:rPr>
          <w:rFonts w:ascii="Times New Roman" w:hAnsi="Times New Roman" w:cs="Times New Roman"/>
          <w:spacing w:val="-6"/>
          <w:sz w:val="24"/>
          <w:szCs w:val="24"/>
        </w:rPr>
        <w:t>дия.</w:t>
      </w:r>
    </w:p>
    <w:p w:rsidR="009A7943" w:rsidRPr="007C3FB1" w:rsidRDefault="009A7943" w:rsidP="00155493">
      <w:pPr>
        <w:shd w:val="clear" w:color="auto" w:fill="FFFFFF"/>
        <w:spacing w:after="0" w:line="240" w:lineRule="auto"/>
        <w:ind w:left="53" w:right="38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F47C1A" w:rsidRPr="007C3FB1">
        <w:rPr>
          <w:rFonts w:ascii="Times New Roman" w:hAnsi="Times New Roman" w:cs="Times New Roman"/>
          <w:spacing w:val="-1"/>
          <w:sz w:val="24"/>
          <w:szCs w:val="24"/>
        </w:rPr>
        <w:t>округа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расположены три Государственных природных заказника: «</w:t>
      </w:r>
      <w:proofErr w:type="spellStart"/>
      <w:r w:rsidRPr="007C3FB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C3FB1">
        <w:rPr>
          <w:rFonts w:ascii="Times New Roman" w:hAnsi="Times New Roman" w:cs="Times New Roman"/>
          <w:sz w:val="24"/>
          <w:szCs w:val="24"/>
        </w:rPr>
        <w:t>довский</w:t>
      </w:r>
      <w:proofErr w:type="spellEnd"/>
      <w:r w:rsidRPr="007C3FB1">
        <w:rPr>
          <w:rFonts w:ascii="Times New Roman" w:hAnsi="Times New Roman" w:cs="Times New Roman"/>
          <w:sz w:val="24"/>
          <w:szCs w:val="24"/>
        </w:rPr>
        <w:t xml:space="preserve"> степной склон», «</w:t>
      </w:r>
      <w:proofErr w:type="spellStart"/>
      <w:r w:rsidRPr="007C3FB1">
        <w:rPr>
          <w:rFonts w:ascii="Times New Roman" w:hAnsi="Times New Roman" w:cs="Times New Roman"/>
          <w:sz w:val="24"/>
          <w:szCs w:val="24"/>
        </w:rPr>
        <w:t>Поменский</w:t>
      </w:r>
      <w:proofErr w:type="spellEnd"/>
      <w:r w:rsidRPr="007C3F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C3FB1">
        <w:rPr>
          <w:rFonts w:ascii="Times New Roman" w:hAnsi="Times New Roman" w:cs="Times New Roman"/>
          <w:sz w:val="24"/>
          <w:szCs w:val="24"/>
        </w:rPr>
        <w:t>Мачкасинский</w:t>
      </w:r>
      <w:proofErr w:type="spellEnd"/>
      <w:r w:rsidRPr="007C3FB1">
        <w:rPr>
          <w:rFonts w:ascii="Times New Roman" w:hAnsi="Times New Roman" w:cs="Times New Roman"/>
          <w:sz w:val="24"/>
          <w:szCs w:val="24"/>
        </w:rPr>
        <w:t>».</w:t>
      </w:r>
    </w:p>
    <w:p w:rsidR="009A7943" w:rsidRPr="007C3FB1" w:rsidRDefault="009A7943" w:rsidP="00155493">
      <w:pPr>
        <w:shd w:val="clear" w:color="auto" w:fill="FFFFFF"/>
        <w:spacing w:after="0" w:line="240" w:lineRule="auto"/>
        <w:ind w:left="53" w:right="38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Хозяйственная деятельность обуславливает нарушение экологического равновесия и приводит к интенсивной почвенной и водной эрозии, загрязнению и истощению малых рек. </w:t>
      </w:r>
    </w:p>
    <w:p w:rsidR="009A7943" w:rsidRPr="007C3FB1" w:rsidRDefault="009A7943" w:rsidP="00155493">
      <w:pPr>
        <w:shd w:val="clear" w:color="auto" w:fill="FFFFFF"/>
        <w:spacing w:after="0" w:line="240" w:lineRule="auto"/>
        <w:ind w:left="605" w:right="3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>Чрезвычайные ситуации связаны с природными особенностями территории:</w:t>
      </w:r>
    </w:p>
    <w:p w:rsidR="00155493" w:rsidRDefault="009A7943" w:rsidP="00155493">
      <w:pPr>
        <w:shd w:val="clear" w:color="auto" w:fill="FFFFFF"/>
        <w:spacing w:after="0" w:line="240" w:lineRule="auto"/>
        <w:ind w:right="38" w:firstLine="6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C3FB1">
        <w:rPr>
          <w:rFonts w:ascii="Times New Roman" w:hAnsi="Times New Roman" w:cs="Times New Roman"/>
          <w:spacing w:val="2"/>
          <w:sz w:val="24"/>
          <w:szCs w:val="24"/>
        </w:rPr>
        <w:t>- оползневые процессы на берегах рек, проводящие к обрушению зданий и сооруж</w:t>
      </w:r>
      <w:r w:rsidRPr="007C3FB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7C3FB1">
        <w:rPr>
          <w:rFonts w:ascii="Times New Roman" w:hAnsi="Times New Roman" w:cs="Times New Roman"/>
          <w:spacing w:val="-8"/>
          <w:sz w:val="24"/>
          <w:szCs w:val="24"/>
        </w:rPr>
        <w:t>ний;</w:t>
      </w:r>
    </w:p>
    <w:p w:rsidR="009A7943" w:rsidRPr="007C3FB1" w:rsidRDefault="00155493" w:rsidP="00155493">
      <w:pPr>
        <w:shd w:val="clear" w:color="auto" w:fill="FFFFFF"/>
        <w:spacing w:after="0" w:line="240" w:lineRule="auto"/>
        <w:ind w:right="38" w:firstLine="6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="009A7943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 весенние паводки, способствуют затоплению и подтоплению.</w:t>
      </w:r>
    </w:p>
    <w:p w:rsidR="008E3227" w:rsidRPr="007C3FB1" w:rsidRDefault="008E3227" w:rsidP="00155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Стратегическое развитие Порецкого </w:t>
      </w:r>
      <w:r w:rsidR="0061334E" w:rsidRPr="007C3FB1">
        <w:rPr>
          <w:rFonts w:ascii="Times New Roman" w:eastAsia="Calibri" w:hAnsi="Times New Roman" w:cs="Times New Roman"/>
          <w:sz w:val="24"/>
          <w:szCs w:val="24"/>
        </w:rPr>
        <w:t>муниципального ок</w:t>
      </w:r>
      <w:r w:rsidR="000767F3" w:rsidRPr="007C3FB1">
        <w:rPr>
          <w:rFonts w:ascii="Times New Roman" w:eastAsia="Calibri" w:hAnsi="Times New Roman" w:cs="Times New Roman"/>
          <w:sz w:val="24"/>
          <w:szCs w:val="24"/>
        </w:rPr>
        <w:t>р</w:t>
      </w:r>
      <w:r w:rsidR="0061334E" w:rsidRPr="007C3FB1">
        <w:rPr>
          <w:rFonts w:ascii="Times New Roman" w:eastAsia="Calibri" w:hAnsi="Times New Roman" w:cs="Times New Roman"/>
          <w:sz w:val="24"/>
          <w:szCs w:val="24"/>
        </w:rPr>
        <w:t>уга</w:t>
      </w: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 в долгосрочной перспе</w:t>
      </w:r>
      <w:r w:rsidRPr="007C3FB1">
        <w:rPr>
          <w:rFonts w:ascii="Times New Roman" w:eastAsia="Calibri" w:hAnsi="Times New Roman" w:cs="Times New Roman"/>
          <w:sz w:val="24"/>
          <w:szCs w:val="24"/>
        </w:rPr>
        <w:t>к</w:t>
      </w:r>
      <w:r w:rsidRPr="007C3FB1">
        <w:rPr>
          <w:rFonts w:ascii="Times New Roman" w:eastAsia="Calibri" w:hAnsi="Times New Roman" w:cs="Times New Roman"/>
          <w:sz w:val="24"/>
          <w:szCs w:val="24"/>
        </w:rPr>
        <w:t>тиве определено с учетом приоритетов социально-экономической политики Чувашской Ре</w:t>
      </w:r>
      <w:r w:rsidRPr="007C3FB1">
        <w:rPr>
          <w:rFonts w:ascii="Times New Roman" w:eastAsia="Calibri" w:hAnsi="Times New Roman" w:cs="Times New Roman"/>
          <w:sz w:val="24"/>
          <w:szCs w:val="24"/>
        </w:rPr>
        <w:t>с</w:t>
      </w:r>
      <w:r w:rsidRPr="007C3FB1">
        <w:rPr>
          <w:rFonts w:ascii="Times New Roman" w:eastAsia="Calibri" w:hAnsi="Times New Roman" w:cs="Times New Roman"/>
          <w:sz w:val="24"/>
          <w:szCs w:val="24"/>
        </w:rPr>
        <w:t>публики. Необходимо создать динамично развивающуюся экономику исходя из собственн</w:t>
      </w:r>
      <w:r w:rsidRPr="007C3FB1">
        <w:rPr>
          <w:rFonts w:ascii="Times New Roman" w:eastAsia="Calibri" w:hAnsi="Times New Roman" w:cs="Times New Roman"/>
          <w:sz w:val="24"/>
          <w:szCs w:val="24"/>
        </w:rPr>
        <w:t>о</w:t>
      </w: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го потенциала, сравнительных преимуществ </w:t>
      </w:r>
      <w:r w:rsidR="0061334E" w:rsidRPr="007C3FB1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 и активного привлечения инвестицио</w:t>
      </w:r>
      <w:r w:rsidRPr="007C3FB1">
        <w:rPr>
          <w:rFonts w:ascii="Times New Roman" w:eastAsia="Calibri" w:hAnsi="Times New Roman" w:cs="Times New Roman"/>
          <w:sz w:val="24"/>
          <w:szCs w:val="24"/>
        </w:rPr>
        <w:t>н</w:t>
      </w:r>
      <w:r w:rsidRPr="007C3FB1">
        <w:rPr>
          <w:rFonts w:ascii="Times New Roman" w:eastAsia="Calibri" w:hAnsi="Times New Roman" w:cs="Times New Roman"/>
          <w:sz w:val="24"/>
          <w:szCs w:val="24"/>
        </w:rPr>
        <w:t>ного капитала во все сферы жизнедеятельности.</w:t>
      </w:r>
    </w:p>
    <w:p w:rsidR="008E3227" w:rsidRPr="007C3FB1" w:rsidRDefault="008E3227" w:rsidP="00155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>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</w:t>
      </w:r>
      <w:r w:rsidRPr="007C3FB1">
        <w:rPr>
          <w:rFonts w:ascii="Times New Roman" w:eastAsia="Calibri" w:hAnsi="Times New Roman" w:cs="Times New Roman"/>
          <w:bCs/>
          <w:sz w:val="24"/>
          <w:szCs w:val="24"/>
        </w:rPr>
        <w:t>, которая характеризуется такими факторами, как</w:t>
      </w:r>
      <w:r w:rsidRPr="007C3F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1) стремление к инновациям во всех сферах деятельности; 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2) производственная кооперация – эффективная модель промышленного производства с опорой на взаимодействие малого, среднего и крупного бизнеса; 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3) экономическая продуктивность и высокая производительность труда; 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4) гибкость рынка труда; 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>5) участие в межрегиональных экономических процессах.</w:t>
      </w:r>
    </w:p>
    <w:p w:rsidR="008E3227" w:rsidRPr="007C3FB1" w:rsidRDefault="008E3227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Основываясь на опыте развитых </w:t>
      </w:r>
      <w:r w:rsidR="00F47C1A" w:rsidRPr="007C3FB1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7C3FB1">
        <w:rPr>
          <w:rFonts w:ascii="Times New Roman" w:eastAsia="Calibri" w:hAnsi="Times New Roman" w:cs="Times New Roman"/>
          <w:sz w:val="24"/>
          <w:szCs w:val="24"/>
        </w:rPr>
        <w:t>ов Чувашии, фокусируясь на ключевых конк</w:t>
      </w:r>
      <w:r w:rsidRPr="007C3FB1">
        <w:rPr>
          <w:rFonts w:ascii="Times New Roman" w:eastAsia="Calibri" w:hAnsi="Times New Roman" w:cs="Times New Roman"/>
          <w:sz w:val="24"/>
          <w:szCs w:val="24"/>
        </w:rPr>
        <w:t>у</w:t>
      </w: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рентных преимуществах, формировании наукоемкой модели развития экономики, ключевой движущей силой которой является человеческий капитал, Порецкий </w:t>
      </w:r>
      <w:r w:rsidR="007F7077" w:rsidRPr="007C3FB1">
        <w:rPr>
          <w:rFonts w:ascii="Times New Roman" w:eastAsia="Calibri" w:hAnsi="Times New Roman" w:cs="Times New Roman"/>
          <w:sz w:val="24"/>
          <w:szCs w:val="24"/>
        </w:rPr>
        <w:t>муниципальный округ</w:t>
      </w:r>
      <w:r w:rsidRPr="007C3FB1">
        <w:rPr>
          <w:rFonts w:ascii="Times New Roman" w:eastAsia="Calibri" w:hAnsi="Times New Roman" w:cs="Times New Roman"/>
          <w:sz w:val="24"/>
          <w:szCs w:val="24"/>
        </w:rPr>
        <w:t xml:space="preserve"> к 2035 году должен стать территорией, комфортной для проживания. </w:t>
      </w:r>
    </w:p>
    <w:p w:rsidR="00E20F59" w:rsidRPr="007C3FB1" w:rsidRDefault="00E20F59" w:rsidP="00155493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Сегодня Порецкий </w:t>
      </w:r>
      <w:r w:rsidR="007F7077" w:rsidRPr="007C3FB1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округ </w:t>
      </w:r>
      <w:r w:rsidRPr="007C3FB1">
        <w:rPr>
          <w:rFonts w:ascii="Times New Roman" w:hAnsi="Times New Roman" w:cs="Times New Roman"/>
          <w:spacing w:val="-1"/>
          <w:sz w:val="24"/>
          <w:szCs w:val="24"/>
        </w:rPr>
        <w:t>отличается стабильным функционир</w:t>
      </w:r>
      <w:r w:rsidR="00897A96" w:rsidRPr="007C3FB1">
        <w:rPr>
          <w:rFonts w:ascii="Times New Roman" w:hAnsi="Times New Roman" w:cs="Times New Roman"/>
          <w:spacing w:val="-1"/>
          <w:sz w:val="24"/>
          <w:szCs w:val="24"/>
        </w:rPr>
        <w:t>ованием ведущих отраслей экономики и положительными сдвигами в социальной сфере.</w:t>
      </w:r>
    </w:p>
    <w:p w:rsidR="00783F5C" w:rsidRPr="007C3FB1" w:rsidRDefault="00746528" w:rsidP="00155493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z w:val="24"/>
          <w:szCs w:val="24"/>
        </w:rPr>
        <w:t>Ключевые показатели, характеризующие социально-экономическое положение Поре</w:t>
      </w:r>
      <w:r w:rsidRPr="007C3FB1">
        <w:rPr>
          <w:rFonts w:ascii="Times New Roman" w:hAnsi="Times New Roman" w:cs="Times New Roman"/>
          <w:sz w:val="24"/>
          <w:szCs w:val="24"/>
        </w:rPr>
        <w:t>ц</w:t>
      </w:r>
      <w:r w:rsidRPr="007C3FB1">
        <w:rPr>
          <w:rFonts w:ascii="Times New Roman" w:hAnsi="Times New Roman" w:cs="Times New Roman"/>
          <w:sz w:val="24"/>
          <w:szCs w:val="24"/>
        </w:rPr>
        <w:t xml:space="preserve">кого </w:t>
      </w:r>
      <w:r w:rsidR="007F7077" w:rsidRPr="007C3F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3FB1">
        <w:rPr>
          <w:rFonts w:ascii="Times New Roman" w:hAnsi="Times New Roman" w:cs="Times New Roman"/>
          <w:sz w:val="24"/>
          <w:szCs w:val="24"/>
        </w:rPr>
        <w:t xml:space="preserve">, приведены </w:t>
      </w:r>
      <w:r w:rsidRPr="006823D3">
        <w:rPr>
          <w:rFonts w:ascii="Times New Roman" w:hAnsi="Times New Roman" w:cs="Times New Roman"/>
          <w:sz w:val="24"/>
          <w:szCs w:val="24"/>
        </w:rPr>
        <w:t xml:space="preserve">в приложении № 1 </w:t>
      </w:r>
      <w:r w:rsidRPr="007C3FB1">
        <w:rPr>
          <w:rFonts w:ascii="Times New Roman" w:hAnsi="Times New Roman" w:cs="Times New Roman"/>
          <w:sz w:val="24"/>
          <w:szCs w:val="24"/>
        </w:rPr>
        <w:t>к Стратегии.</w:t>
      </w:r>
    </w:p>
    <w:p w:rsidR="0009566C" w:rsidRPr="007C3FB1" w:rsidRDefault="0009566C" w:rsidP="001554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566C" w:rsidRPr="007C3FB1" w:rsidRDefault="0009566C" w:rsidP="001554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b/>
          <w:sz w:val="24"/>
          <w:szCs w:val="24"/>
        </w:rPr>
        <w:t xml:space="preserve">1.2. Оценка достигнутых основных показателей и целей социально-экономического развития Порецкого </w:t>
      </w:r>
      <w:r w:rsidR="007F7077" w:rsidRPr="007C3FB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7C3FB1">
        <w:rPr>
          <w:rFonts w:ascii="Times New Roman" w:hAnsi="Times New Roman" w:cs="Times New Roman"/>
          <w:b/>
          <w:sz w:val="24"/>
          <w:szCs w:val="24"/>
        </w:rPr>
        <w:t xml:space="preserve"> Чувашской</w:t>
      </w:r>
      <w:r w:rsidR="007F7077" w:rsidRPr="007C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B1">
        <w:rPr>
          <w:rFonts w:ascii="Times New Roman" w:hAnsi="Times New Roman" w:cs="Times New Roman"/>
          <w:b/>
          <w:sz w:val="24"/>
          <w:szCs w:val="24"/>
        </w:rPr>
        <w:t>Республики, его конкурентоспособности и инвестиционной привлекательности</w:t>
      </w:r>
    </w:p>
    <w:p w:rsidR="00023438" w:rsidRPr="007C3FB1" w:rsidRDefault="00023438" w:rsidP="001554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05A" w:rsidRPr="007C3FB1" w:rsidRDefault="008F605A" w:rsidP="001554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B1">
        <w:rPr>
          <w:rFonts w:ascii="Times New Roman" w:hAnsi="Times New Roman" w:cs="Times New Roman"/>
          <w:sz w:val="24"/>
          <w:szCs w:val="24"/>
        </w:rPr>
        <w:t xml:space="preserve">Основным инструментом реализации Стратегии является программно-целевой метод управления экономикой. </w:t>
      </w:r>
    </w:p>
    <w:p w:rsidR="00402808" w:rsidRPr="002A6468" w:rsidRDefault="00FE4E51" w:rsidP="00155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68">
        <w:rPr>
          <w:rFonts w:ascii="Times New Roman" w:hAnsi="Times New Roman" w:cs="Times New Roman"/>
          <w:sz w:val="24"/>
          <w:szCs w:val="24"/>
        </w:rPr>
        <w:t xml:space="preserve">Реализация Стратегии социально-экономического развития Порецкого </w:t>
      </w:r>
      <w:r w:rsidR="002A19C0" w:rsidRPr="002A6468">
        <w:rPr>
          <w:rFonts w:ascii="Times New Roman" w:hAnsi="Times New Roman" w:cs="Times New Roman"/>
          <w:sz w:val="24"/>
          <w:szCs w:val="24"/>
        </w:rPr>
        <w:t>муниципального ок</w:t>
      </w:r>
      <w:r w:rsidR="007F7077" w:rsidRPr="002A6468">
        <w:rPr>
          <w:rFonts w:ascii="Times New Roman" w:hAnsi="Times New Roman" w:cs="Times New Roman"/>
          <w:sz w:val="24"/>
          <w:szCs w:val="24"/>
        </w:rPr>
        <w:t xml:space="preserve">руга </w:t>
      </w:r>
      <w:r w:rsidR="003D20BD" w:rsidRPr="002A6468">
        <w:rPr>
          <w:rFonts w:ascii="Times New Roman" w:hAnsi="Times New Roman" w:cs="Times New Roman"/>
          <w:sz w:val="24"/>
          <w:szCs w:val="24"/>
        </w:rPr>
        <w:t>до 20</w:t>
      </w:r>
      <w:r w:rsidR="005A75ED" w:rsidRPr="002A6468">
        <w:rPr>
          <w:rFonts w:ascii="Times New Roman" w:hAnsi="Times New Roman" w:cs="Times New Roman"/>
          <w:sz w:val="24"/>
          <w:szCs w:val="24"/>
        </w:rPr>
        <w:t>35</w:t>
      </w:r>
      <w:r w:rsidR="003D20BD" w:rsidRPr="002A646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6468">
        <w:rPr>
          <w:rFonts w:ascii="Times New Roman" w:hAnsi="Times New Roman" w:cs="Times New Roman"/>
          <w:sz w:val="24"/>
          <w:szCs w:val="24"/>
        </w:rPr>
        <w:t>осуществлялась</w:t>
      </w:r>
      <w:r w:rsidR="004D3B67" w:rsidRPr="002A6468">
        <w:rPr>
          <w:rFonts w:ascii="Times New Roman" w:hAnsi="Times New Roman" w:cs="Times New Roman"/>
          <w:sz w:val="24"/>
          <w:szCs w:val="24"/>
        </w:rPr>
        <w:t xml:space="preserve"> </w:t>
      </w:r>
      <w:r w:rsidRPr="002A6468">
        <w:rPr>
          <w:rFonts w:ascii="Times New Roman" w:hAnsi="Times New Roman" w:cs="Times New Roman"/>
          <w:sz w:val="24"/>
          <w:szCs w:val="24"/>
        </w:rPr>
        <w:t>в меняющихся внешних и внутренних условиях фун</w:t>
      </w:r>
      <w:r w:rsidRPr="002A6468">
        <w:rPr>
          <w:rFonts w:ascii="Times New Roman" w:hAnsi="Times New Roman" w:cs="Times New Roman"/>
          <w:sz w:val="24"/>
          <w:szCs w:val="24"/>
        </w:rPr>
        <w:t>к</w:t>
      </w:r>
      <w:r w:rsidRPr="002A6468">
        <w:rPr>
          <w:rFonts w:ascii="Times New Roman" w:hAnsi="Times New Roman" w:cs="Times New Roman"/>
          <w:sz w:val="24"/>
          <w:szCs w:val="24"/>
        </w:rPr>
        <w:lastRenderedPageBreak/>
        <w:t>ционирования экономики</w:t>
      </w:r>
      <w:r w:rsidR="004D3B67" w:rsidRPr="002A6468">
        <w:rPr>
          <w:rFonts w:ascii="Times New Roman" w:hAnsi="Times New Roman" w:cs="Times New Roman"/>
          <w:sz w:val="24"/>
          <w:szCs w:val="24"/>
        </w:rPr>
        <w:t xml:space="preserve"> под влиянием мирового финансового кризиса, изменения геопол</w:t>
      </w:r>
      <w:r w:rsidR="004D3B67" w:rsidRPr="002A6468">
        <w:rPr>
          <w:rFonts w:ascii="Times New Roman" w:hAnsi="Times New Roman" w:cs="Times New Roman"/>
          <w:sz w:val="24"/>
          <w:szCs w:val="24"/>
        </w:rPr>
        <w:t>и</w:t>
      </w:r>
      <w:r w:rsidR="004D3B67" w:rsidRPr="002A6468">
        <w:rPr>
          <w:rFonts w:ascii="Times New Roman" w:hAnsi="Times New Roman" w:cs="Times New Roman"/>
          <w:sz w:val="24"/>
          <w:szCs w:val="24"/>
        </w:rPr>
        <w:t>тических условий, введения санкций, которые повлияли на развитие как Чувашской Респу</w:t>
      </w:r>
      <w:r w:rsidR="004D3B67" w:rsidRPr="002A6468">
        <w:rPr>
          <w:rFonts w:ascii="Times New Roman" w:hAnsi="Times New Roman" w:cs="Times New Roman"/>
          <w:sz w:val="24"/>
          <w:szCs w:val="24"/>
        </w:rPr>
        <w:t>б</w:t>
      </w:r>
      <w:r w:rsidR="004D3B67" w:rsidRPr="002A6468">
        <w:rPr>
          <w:rFonts w:ascii="Times New Roman" w:hAnsi="Times New Roman" w:cs="Times New Roman"/>
          <w:sz w:val="24"/>
          <w:szCs w:val="24"/>
        </w:rPr>
        <w:t>лики</w:t>
      </w:r>
      <w:r w:rsidR="00BE469E" w:rsidRPr="002A6468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4D3B67" w:rsidRPr="002A6468">
        <w:rPr>
          <w:rFonts w:ascii="Times New Roman" w:hAnsi="Times New Roman" w:cs="Times New Roman"/>
          <w:sz w:val="24"/>
          <w:szCs w:val="24"/>
        </w:rPr>
        <w:t xml:space="preserve">, так </w:t>
      </w:r>
      <w:r w:rsidR="00BE469E" w:rsidRPr="002A6468">
        <w:rPr>
          <w:rFonts w:ascii="Times New Roman" w:hAnsi="Times New Roman" w:cs="Times New Roman"/>
          <w:sz w:val="24"/>
          <w:szCs w:val="24"/>
        </w:rPr>
        <w:t xml:space="preserve">и </w:t>
      </w:r>
      <w:r w:rsidR="00E55700" w:rsidRPr="002A6468">
        <w:rPr>
          <w:rFonts w:ascii="Times New Roman" w:hAnsi="Times New Roman" w:cs="Times New Roman"/>
          <w:sz w:val="24"/>
          <w:szCs w:val="24"/>
        </w:rPr>
        <w:t>округа</w:t>
      </w:r>
      <w:r w:rsidR="00BE469E" w:rsidRPr="002A6468">
        <w:rPr>
          <w:rFonts w:ascii="Times New Roman" w:hAnsi="Times New Roman" w:cs="Times New Roman"/>
          <w:sz w:val="24"/>
          <w:szCs w:val="24"/>
        </w:rPr>
        <w:t xml:space="preserve">. 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проверила на стрессоустойчивость практически все отрасли экономики, но наибольший удар приняли на себя малое и среднее предпринимател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общепит, туризм и сфера услуг. Также из-за пандемии столкнулись с проблемами сб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продукции, снижения спроса, роста цен на сырье и упаковочные материалы организации промышленного, агропромышленного комплексов республики. Это не могло не сказаться на снижении экономических показателей. Ограничительные мероприятия из-за распростран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новой коронавирусной инфекции в 2020 году повлияли на снижение некоторых макр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2808" w:rsidRPr="002A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показателей развития округа. </w:t>
      </w:r>
    </w:p>
    <w:p w:rsidR="00E0153E" w:rsidRPr="000C55DC" w:rsidRDefault="003D20BD" w:rsidP="001554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0B8">
        <w:rPr>
          <w:rFonts w:ascii="Times New Roman" w:hAnsi="Times New Roman" w:cs="Times New Roman"/>
          <w:sz w:val="24"/>
          <w:szCs w:val="24"/>
        </w:rPr>
        <w:t xml:space="preserve">За период реализации Стратегии социально-экономического развития Порецкого </w:t>
      </w:r>
      <w:r w:rsidR="005A75ED" w:rsidRPr="008150B8">
        <w:rPr>
          <w:rFonts w:ascii="Times New Roman" w:hAnsi="Times New Roman" w:cs="Times New Roman"/>
          <w:sz w:val="24"/>
          <w:szCs w:val="24"/>
        </w:rPr>
        <w:t>мун</w:t>
      </w:r>
      <w:r w:rsidR="005A75ED" w:rsidRPr="008150B8">
        <w:rPr>
          <w:rFonts w:ascii="Times New Roman" w:hAnsi="Times New Roman" w:cs="Times New Roman"/>
          <w:sz w:val="24"/>
          <w:szCs w:val="24"/>
        </w:rPr>
        <w:t>и</w:t>
      </w:r>
      <w:r w:rsidR="005A75ED" w:rsidRPr="000C55DC">
        <w:rPr>
          <w:rFonts w:ascii="Times New Roman" w:hAnsi="Times New Roman" w:cs="Times New Roman"/>
          <w:sz w:val="24"/>
          <w:szCs w:val="24"/>
        </w:rPr>
        <w:t>ципального округа</w:t>
      </w:r>
      <w:r w:rsidRPr="000C55DC">
        <w:rPr>
          <w:rFonts w:ascii="Times New Roman" w:hAnsi="Times New Roman" w:cs="Times New Roman"/>
          <w:sz w:val="24"/>
          <w:szCs w:val="24"/>
        </w:rPr>
        <w:t xml:space="preserve"> до 20</w:t>
      </w:r>
      <w:r w:rsidR="0086358C" w:rsidRPr="000C55DC">
        <w:rPr>
          <w:rFonts w:ascii="Times New Roman" w:hAnsi="Times New Roman" w:cs="Times New Roman"/>
          <w:sz w:val="24"/>
          <w:szCs w:val="24"/>
        </w:rPr>
        <w:t>35</w:t>
      </w:r>
      <w:r w:rsidRPr="000C55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E3245" w:rsidRPr="000C55DC">
        <w:rPr>
          <w:rFonts w:ascii="Times New Roman" w:hAnsi="Times New Roman" w:cs="Times New Roman"/>
          <w:sz w:val="24"/>
          <w:szCs w:val="24"/>
        </w:rPr>
        <w:t xml:space="preserve">объем производства продукции </w:t>
      </w:r>
      <w:r w:rsidR="000A41B0" w:rsidRPr="000C55DC">
        <w:rPr>
          <w:rFonts w:ascii="Times New Roman" w:hAnsi="Times New Roman" w:cs="Times New Roman"/>
          <w:sz w:val="24"/>
          <w:szCs w:val="24"/>
        </w:rPr>
        <w:t>сельско</w:t>
      </w:r>
      <w:r w:rsidR="003E3245" w:rsidRPr="000C55DC">
        <w:rPr>
          <w:rFonts w:ascii="Times New Roman" w:hAnsi="Times New Roman" w:cs="Times New Roman"/>
          <w:sz w:val="24"/>
          <w:szCs w:val="24"/>
        </w:rPr>
        <w:t xml:space="preserve">го </w:t>
      </w:r>
      <w:r w:rsidR="000A41B0" w:rsidRPr="000C55DC">
        <w:rPr>
          <w:rFonts w:ascii="Times New Roman" w:hAnsi="Times New Roman" w:cs="Times New Roman"/>
          <w:sz w:val="24"/>
          <w:szCs w:val="24"/>
        </w:rPr>
        <w:t>хозяйств</w:t>
      </w:r>
      <w:r w:rsidR="003E3245" w:rsidRPr="000C55DC">
        <w:rPr>
          <w:rFonts w:ascii="Times New Roman" w:hAnsi="Times New Roman" w:cs="Times New Roman"/>
          <w:sz w:val="24"/>
          <w:szCs w:val="24"/>
        </w:rPr>
        <w:t>а на душу населения</w:t>
      </w:r>
      <w:r w:rsidR="000A41B0" w:rsidRPr="000C55DC">
        <w:rPr>
          <w:rFonts w:ascii="Times New Roman" w:hAnsi="Times New Roman" w:cs="Times New Roman"/>
          <w:sz w:val="24"/>
          <w:szCs w:val="24"/>
        </w:rPr>
        <w:t xml:space="preserve"> увеличился в 1,</w:t>
      </w:r>
      <w:r w:rsidR="005C3D0D" w:rsidRPr="000C55DC">
        <w:rPr>
          <w:rFonts w:ascii="Times New Roman" w:hAnsi="Times New Roman" w:cs="Times New Roman"/>
          <w:sz w:val="24"/>
          <w:szCs w:val="24"/>
        </w:rPr>
        <w:t>7</w:t>
      </w:r>
      <w:r w:rsidR="000A41B0" w:rsidRPr="000C55DC">
        <w:rPr>
          <w:rFonts w:ascii="Times New Roman" w:hAnsi="Times New Roman" w:cs="Times New Roman"/>
          <w:sz w:val="24"/>
          <w:szCs w:val="24"/>
        </w:rPr>
        <w:t xml:space="preserve"> раза</w:t>
      </w:r>
      <w:r w:rsidR="005C3D0D" w:rsidRPr="000C55DC">
        <w:rPr>
          <w:rFonts w:ascii="Times New Roman" w:hAnsi="Times New Roman" w:cs="Times New Roman"/>
          <w:sz w:val="24"/>
          <w:szCs w:val="24"/>
        </w:rPr>
        <w:t xml:space="preserve">; объем инвестиций в основной капитал увеличился в </w:t>
      </w:r>
      <w:r w:rsidR="008150B8" w:rsidRPr="000C55DC">
        <w:rPr>
          <w:rFonts w:ascii="Times New Roman" w:hAnsi="Times New Roman" w:cs="Times New Roman"/>
          <w:sz w:val="24"/>
          <w:szCs w:val="24"/>
        </w:rPr>
        <w:t>2,7</w:t>
      </w:r>
      <w:r w:rsidR="005C3D0D" w:rsidRPr="000C55DC">
        <w:rPr>
          <w:rFonts w:ascii="Times New Roman" w:hAnsi="Times New Roman" w:cs="Times New Roman"/>
          <w:sz w:val="24"/>
          <w:szCs w:val="24"/>
        </w:rPr>
        <w:t xml:space="preserve"> раза;</w:t>
      </w:r>
      <w:r w:rsidR="000A41B0" w:rsidRPr="000C55DC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="000767F3" w:rsidRPr="000C55DC">
        <w:rPr>
          <w:rFonts w:ascii="Times New Roman" w:hAnsi="Times New Roman" w:cs="Times New Roman"/>
          <w:sz w:val="24"/>
          <w:szCs w:val="24"/>
        </w:rPr>
        <w:t xml:space="preserve"> </w:t>
      </w:r>
      <w:r w:rsidR="000A41B0" w:rsidRPr="000C55DC">
        <w:rPr>
          <w:rFonts w:ascii="Times New Roman" w:hAnsi="Times New Roman" w:cs="Times New Roman"/>
          <w:sz w:val="24"/>
          <w:szCs w:val="24"/>
        </w:rPr>
        <w:t>- в 1,5 раза.</w:t>
      </w:r>
    </w:p>
    <w:p w:rsidR="008150B8" w:rsidRPr="000C55DC" w:rsidRDefault="0027178E" w:rsidP="00155493">
      <w:pPr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C55DC">
        <w:rPr>
          <w:rFonts w:ascii="Times New Roman" w:eastAsia="Times New Roman" w:hAnsi="Times New Roman"/>
          <w:sz w:val="24"/>
          <w:szCs w:val="26"/>
          <w:lang w:eastAsia="ru-RU"/>
        </w:rPr>
        <w:t xml:space="preserve">Стратегия социально-экономического развития Порецкого </w:t>
      </w:r>
      <w:r w:rsidRPr="000C55DC">
        <w:rPr>
          <w:rFonts w:ascii="Times New Roman" w:hAnsi="Times New Roman"/>
          <w:sz w:val="24"/>
          <w:szCs w:val="24"/>
        </w:rPr>
        <w:t>муниципального округа</w:t>
      </w:r>
      <w:r w:rsidRPr="000C55DC">
        <w:rPr>
          <w:rFonts w:ascii="Times New Roman" w:eastAsia="Times New Roman" w:hAnsi="Times New Roman"/>
          <w:sz w:val="24"/>
          <w:szCs w:val="26"/>
          <w:lang w:eastAsia="ru-RU"/>
        </w:rPr>
        <w:t xml:space="preserve"> до 2035 года обсуждена с участием представителей общественности округа, </w:t>
      </w:r>
      <w:r w:rsidR="008150B8" w:rsidRPr="000C55DC">
        <w:rPr>
          <w:rFonts w:ascii="Times New Roman" w:eastAsia="Times New Roman" w:hAnsi="Times New Roman"/>
          <w:sz w:val="24"/>
          <w:szCs w:val="26"/>
          <w:lang w:eastAsia="ru-RU"/>
        </w:rPr>
        <w:t>депутатов всех уровней, представителей территориальных органов федеральных и республиканских органов власти, представителей средств массовой информации.</w:t>
      </w:r>
    </w:p>
    <w:p w:rsidR="0001121E" w:rsidRPr="002A6468" w:rsidRDefault="0001121E" w:rsidP="001554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 w:cs="Times New Roman"/>
          <w:sz w:val="24"/>
          <w:szCs w:val="24"/>
        </w:rPr>
        <w:t>Актуальными остаются основные стратегические цели и ключевые приоритеты разв</w:t>
      </w:r>
      <w:r w:rsidRPr="000C55DC">
        <w:rPr>
          <w:rFonts w:ascii="Times New Roman" w:hAnsi="Times New Roman" w:cs="Times New Roman"/>
          <w:sz w:val="24"/>
          <w:szCs w:val="24"/>
        </w:rPr>
        <w:t>и</w:t>
      </w:r>
      <w:r w:rsidRPr="000C55DC">
        <w:rPr>
          <w:rFonts w:ascii="Times New Roman" w:hAnsi="Times New Roman" w:cs="Times New Roman"/>
          <w:sz w:val="24"/>
          <w:szCs w:val="24"/>
        </w:rPr>
        <w:t xml:space="preserve">тия, обозначенные Стратегией социально-экономического развития Порецкого </w:t>
      </w:r>
      <w:r w:rsidR="005A75ED" w:rsidRPr="000C55DC">
        <w:rPr>
          <w:rFonts w:ascii="Times New Roman" w:hAnsi="Times New Roman" w:cs="Times New Roman"/>
          <w:sz w:val="24"/>
          <w:szCs w:val="24"/>
        </w:rPr>
        <w:t>муниципал</w:t>
      </w:r>
      <w:r w:rsidR="005A75ED" w:rsidRPr="000C55DC">
        <w:rPr>
          <w:rFonts w:ascii="Times New Roman" w:hAnsi="Times New Roman" w:cs="Times New Roman"/>
          <w:sz w:val="24"/>
          <w:szCs w:val="24"/>
        </w:rPr>
        <w:t>ь</w:t>
      </w:r>
      <w:r w:rsidR="005A75ED" w:rsidRPr="000C55DC">
        <w:rPr>
          <w:rFonts w:ascii="Times New Roman" w:hAnsi="Times New Roman" w:cs="Times New Roman"/>
          <w:sz w:val="24"/>
          <w:szCs w:val="24"/>
        </w:rPr>
        <w:t>ного округа</w:t>
      </w:r>
      <w:r w:rsidRPr="000C55DC">
        <w:rPr>
          <w:rFonts w:ascii="Times New Roman" w:hAnsi="Times New Roman" w:cs="Times New Roman"/>
          <w:sz w:val="24"/>
          <w:szCs w:val="24"/>
        </w:rPr>
        <w:t xml:space="preserve"> до 20</w:t>
      </w:r>
      <w:r w:rsidR="0086358C" w:rsidRPr="000C55DC">
        <w:rPr>
          <w:rFonts w:ascii="Times New Roman" w:hAnsi="Times New Roman" w:cs="Times New Roman"/>
          <w:sz w:val="24"/>
          <w:szCs w:val="24"/>
        </w:rPr>
        <w:t>35</w:t>
      </w:r>
      <w:r w:rsidRPr="000C55DC">
        <w:rPr>
          <w:rFonts w:ascii="Times New Roman" w:hAnsi="Times New Roman" w:cs="Times New Roman"/>
          <w:sz w:val="24"/>
          <w:szCs w:val="24"/>
        </w:rPr>
        <w:t xml:space="preserve"> года, продолжается реализация предусмотренных в ней мероприятий и стратегических проектов. Реализованы инвестиционные проекты в промышленности, сел</w:t>
      </w:r>
      <w:r w:rsidRPr="000C55DC">
        <w:rPr>
          <w:rFonts w:ascii="Times New Roman" w:hAnsi="Times New Roman" w:cs="Times New Roman"/>
          <w:sz w:val="24"/>
          <w:szCs w:val="24"/>
        </w:rPr>
        <w:t>ь</w:t>
      </w:r>
      <w:r w:rsidRPr="002A6468">
        <w:rPr>
          <w:rFonts w:ascii="Times New Roman" w:hAnsi="Times New Roman" w:cs="Times New Roman"/>
          <w:sz w:val="24"/>
          <w:szCs w:val="24"/>
        </w:rPr>
        <w:t>ском хозяйстве, инфраструктурном комплексе, а также в отраслях социальной сферы.</w:t>
      </w:r>
    </w:p>
    <w:p w:rsidR="0001121E" w:rsidRPr="002A6468" w:rsidRDefault="0001121E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468">
        <w:rPr>
          <w:rFonts w:ascii="Times New Roman" w:hAnsi="Times New Roman" w:cs="Times New Roman"/>
          <w:sz w:val="24"/>
          <w:szCs w:val="24"/>
        </w:rPr>
        <w:t xml:space="preserve">Проводится работа, направленная на обеспечение инвестиционной привлекательности </w:t>
      </w:r>
      <w:r w:rsidR="00F47C1A" w:rsidRPr="002A6468">
        <w:rPr>
          <w:rFonts w:ascii="Times New Roman" w:hAnsi="Times New Roman" w:cs="Times New Roman"/>
          <w:sz w:val="24"/>
          <w:szCs w:val="24"/>
        </w:rPr>
        <w:t>округа</w:t>
      </w:r>
      <w:r w:rsidRPr="002A6468">
        <w:rPr>
          <w:rFonts w:ascii="Times New Roman" w:hAnsi="Times New Roman" w:cs="Times New Roman"/>
          <w:sz w:val="24"/>
          <w:szCs w:val="24"/>
        </w:rPr>
        <w:t>, создание благоприятного инвестиционного климата, формирование конкурентосп</w:t>
      </w:r>
      <w:r w:rsidRPr="002A6468">
        <w:rPr>
          <w:rFonts w:ascii="Times New Roman" w:hAnsi="Times New Roman" w:cs="Times New Roman"/>
          <w:sz w:val="24"/>
          <w:szCs w:val="24"/>
        </w:rPr>
        <w:t>о</w:t>
      </w:r>
      <w:r w:rsidRPr="002A6468">
        <w:rPr>
          <w:rFonts w:ascii="Times New Roman" w:hAnsi="Times New Roman" w:cs="Times New Roman"/>
          <w:sz w:val="24"/>
          <w:szCs w:val="24"/>
        </w:rPr>
        <w:t xml:space="preserve">собной и инновационной экономики, позиционирование Поречья как </w:t>
      </w:r>
      <w:r w:rsidR="00F47C1A" w:rsidRPr="002A6468">
        <w:rPr>
          <w:rFonts w:ascii="Times New Roman" w:hAnsi="Times New Roman" w:cs="Times New Roman"/>
          <w:sz w:val="24"/>
          <w:szCs w:val="24"/>
        </w:rPr>
        <w:t>округа</w:t>
      </w:r>
      <w:r w:rsidRPr="002A6468">
        <w:rPr>
          <w:rFonts w:ascii="Times New Roman" w:hAnsi="Times New Roman" w:cs="Times New Roman"/>
          <w:sz w:val="24"/>
          <w:szCs w:val="24"/>
        </w:rPr>
        <w:t>, открытого для инвесторов. Разработана вся необходимая нормативно-правовая база для привлечения час</w:t>
      </w:r>
      <w:r w:rsidRPr="002A6468">
        <w:rPr>
          <w:rFonts w:ascii="Times New Roman" w:hAnsi="Times New Roman" w:cs="Times New Roman"/>
          <w:sz w:val="24"/>
          <w:szCs w:val="24"/>
        </w:rPr>
        <w:t>т</w:t>
      </w:r>
      <w:r w:rsidRPr="002A6468">
        <w:rPr>
          <w:rFonts w:ascii="Times New Roman" w:hAnsi="Times New Roman" w:cs="Times New Roman"/>
          <w:sz w:val="24"/>
          <w:szCs w:val="24"/>
        </w:rPr>
        <w:t xml:space="preserve">ных инвестиций в экономику Порецкого </w:t>
      </w:r>
      <w:r w:rsidR="00F47C1A" w:rsidRPr="002A646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A6468">
        <w:rPr>
          <w:rFonts w:ascii="Times New Roman" w:hAnsi="Times New Roman" w:cs="Times New Roman"/>
          <w:sz w:val="24"/>
          <w:szCs w:val="24"/>
        </w:rPr>
        <w:t>.</w:t>
      </w:r>
      <w:r w:rsidR="00402808" w:rsidRPr="002A6468">
        <w:rPr>
          <w:rFonts w:ascii="Times New Roman" w:hAnsi="Times New Roman" w:cs="Times New Roman"/>
          <w:sz w:val="24"/>
          <w:szCs w:val="24"/>
        </w:rPr>
        <w:t xml:space="preserve"> </w:t>
      </w:r>
      <w:r w:rsidR="009F0EF9">
        <w:rPr>
          <w:rFonts w:ascii="Times New Roman" w:hAnsi="Times New Roman" w:cs="Times New Roman"/>
          <w:sz w:val="24"/>
          <w:szCs w:val="24"/>
        </w:rPr>
        <w:t>Р</w:t>
      </w:r>
      <w:r w:rsidR="00402808" w:rsidRPr="002A6468">
        <w:rPr>
          <w:rFonts w:ascii="Times New Roman" w:hAnsi="Times New Roman" w:cs="Times New Roman"/>
          <w:sz w:val="24"/>
          <w:szCs w:val="24"/>
        </w:rPr>
        <w:t>азработан инвестицио</w:t>
      </w:r>
      <w:r w:rsidR="00402808" w:rsidRPr="002A6468">
        <w:rPr>
          <w:rFonts w:ascii="Times New Roman" w:hAnsi="Times New Roman" w:cs="Times New Roman"/>
          <w:sz w:val="24"/>
          <w:szCs w:val="24"/>
        </w:rPr>
        <w:t>н</w:t>
      </w:r>
      <w:r w:rsidR="00402808" w:rsidRPr="002A6468">
        <w:rPr>
          <w:rFonts w:ascii="Times New Roman" w:hAnsi="Times New Roman" w:cs="Times New Roman"/>
          <w:sz w:val="24"/>
          <w:szCs w:val="24"/>
        </w:rPr>
        <w:t>ный профиль Порецкого муниципального округа</w:t>
      </w:r>
      <w:r w:rsidR="00162ACA" w:rsidRPr="002A6468">
        <w:rPr>
          <w:rFonts w:ascii="Times New Roman" w:hAnsi="Times New Roman" w:cs="Times New Roman"/>
          <w:sz w:val="24"/>
          <w:szCs w:val="24"/>
        </w:rPr>
        <w:t xml:space="preserve"> с цель привлечения дополнительных инв</w:t>
      </w:r>
      <w:r w:rsidR="00162ACA" w:rsidRPr="002A6468">
        <w:rPr>
          <w:rFonts w:ascii="Times New Roman" w:hAnsi="Times New Roman" w:cs="Times New Roman"/>
          <w:sz w:val="24"/>
          <w:szCs w:val="24"/>
        </w:rPr>
        <w:t>е</w:t>
      </w:r>
      <w:r w:rsidR="00162ACA" w:rsidRPr="002A6468">
        <w:rPr>
          <w:rFonts w:ascii="Times New Roman" w:hAnsi="Times New Roman" w:cs="Times New Roman"/>
          <w:sz w:val="24"/>
          <w:szCs w:val="24"/>
        </w:rPr>
        <w:t>стиций</w:t>
      </w:r>
      <w:r w:rsidR="00811CE1" w:rsidRPr="002A6468">
        <w:rPr>
          <w:rFonts w:ascii="Times New Roman" w:hAnsi="Times New Roman" w:cs="Times New Roman"/>
          <w:sz w:val="24"/>
          <w:szCs w:val="24"/>
        </w:rPr>
        <w:t>.</w:t>
      </w:r>
    </w:p>
    <w:p w:rsidR="00811CE1" w:rsidRPr="00402808" w:rsidRDefault="00811CE1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57178" w:rsidRPr="0046126E" w:rsidRDefault="00957178" w:rsidP="0015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6E">
        <w:rPr>
          <w:rFonts w:ascii="Times New Roman" w:hAnsi="Times New Roman" w:cs="Times New Roman"/>
          <w:b/>
          <w:sz w:val="24"/>
          <w:szCs w:val="24"/>
        </w:rPr>
        <w:t xml:space="preserve">1.3.  Результаты анализа социально-экономического развития </w:t>
      </w:r>
    </w:p>
    <w:p w:rsidR="00957178" w:rsidRPr="0046126E" w:rsidRDefault="00957178" w:rsidP="0015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6E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7F7077" w:rsidRPr="0046126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6126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11CE1" w:rsidRPr="0046126E" w:rsidRDefault="00811CE1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180" w:rsidRPr="0046126E" w:rsidRDefault="00D85180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6E">
        <w:rPr>
          <w:rFonts w:ascii="Times New Roman" w:hAnsi="Times New Roman" w:cs="Times New Roman"/>
          <w:sz w:val="24"/>
          <w:szCs w:val="24"/>
        </w:rPr>
        <w:t xml:space="preserve">Порецкий </w:t>
      </w:r>
      <w:r w:rsidR="007F7077" w:rsidRPr="0046126E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46126E">
        <w:rPr>
          <w:rFonts w:ascii="Times New Roman" w:hAnsi="Times New Roman" w:cs="Times New Roman"/>
          <w:sz w:val="24"/>
          <w:szCs w:val="24"/>
        </w:rPr>
        <w:t xml:space="preserve"> по территориальному расположению относится к ю</w:t>
      </w:r>
      <w:r w:rsidRPr="0046126E">
        <w:rPr>
          <w:rFonts w:ascii="Times New Roman" w:hAnsi="Times New Roman" w:cs="Times New Roman"/>
          <w:sz w:val="24"/>
          <w:szCs w:val="24"/>
        </w:rPr>
        <w:t>ж</w:t>
      </w:r>
      <w:r w:rsidRPr="0046126E">
        <w:rPr>
          <w:rFonts w:ascii="Times New Roman" w:hAnsi="Times New Roman" w:cs="Times New Roman"/>
          <w:sz w:val="24"/>
          <w:szCs w:val="24"/>
        </w:rPr>
        <w:t xml:space="preserve">ным муниципальным образованиям Чувашской Республики, которые почти на 40 процентов покрыты лесом. В </w:t>
      </w:r>
      <w:r w:rsidR="001E1EDC" w:rsidRPr="0046126E">
        <w:rPr>
          <w:rFonts w:ascii="Times New Roman" w:hAnsi="Times New Roman" w:cs="Times New Roman"/>
          <w:sz w:val="24"/>
          <w:szCs w:val="24"/>
        </w:rPr>
        <w:t>округе</w:t>
      </w:r>
      <w:r w:rsidRPr="0046126E">
        <w:rPr>
          <w:rFonts w:ascii="Times New Roman" w:hAnsi="Times New Roman" w:cs="Times New Roman"/>
          <w:sz w:val="24"/>
          <w:szCs w:val="24"/>
        </w:rPr>
        <w:t xml:space="preserve"> наиболее эффективно используются сельскохозяйственные угодья. </w:t>
      </w:r>
    </w:p>
    <w:p w:rsidR="00957178" w:rsidRPr="0046126E" w:rsidRDefault="00D85180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6E">
        <w:rPr>
          <w:rFonts w:ascii="Times New Roman" w:hAnsi="Times New Roman" w:cs="Times New Roman"/>
          <w:sz w:val="24"/>
          <w:szCs w:val="24"/>
        </w:rPr>
        <w:t xml:space="preserve">Основу экономики </w:t>
      </w:r>
      <w:r w:rsidR="007F7077" w:rsidRPr="0046126E">
        <w:rPr>
          <w:rFonts w:ascii="Times New Roman" w:hAnsi="Times New Roman" w:cs="Times New Roman"/>
          <w:sz w:val="24"/>
          <w:szCs w:val="24"/>
        </w:rPr>
        <w:t>муниципальног</w:t>
      </w:r>
      <w:r w:rsidR="00F47C1A" w:rsidRPr="0046126E">
        <w:rPr>
          <w:rFonts w:ascii="Times New Roman" w:hAnsi="Times New Roman" w:cs="Times New Roman"/>
          <w:sz w:val="24"/>
          <w:szCs w:val="24"/>
        </w:rPr>
        <w:t>о</w:t>
      </w:r>
      <w:r w:rsidR="007F7077" w:rsidRPr="0046126E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46126E">
        <w:rPr>
          <w:rFonts w:ascii="Times New Roman" w:hAnsi="Times New Roman" w:cs="Times New Roman"/>
          <w:sz w:val="24"/>
          <w:szCs w:val="24"/>
        </w:rPr>
        <w:t xml:space="preserve"> составляет сельскохозяйственное произво</w:t>
      </w:r>
      <w:r w:rsidRPr="0046126E">
        <w:rPr>
          <w:rFonts w:ascii="Times New Roman" w:hAnsi="Times New Roman" w:cs="Times New Roman"/>
          <w:sz w:val="24"/>
          <w:szCs w:val="24"/>
        </w:rPr>
        <w:t>д</w:t>
      </w:r>
      <w:r w:rsidRPr="0046126E">
        <w:rPr>
          <w:rFonts w:ascii="Times New Roman" w:hAnsi="Times New Roman" w:cs="Times New Roman"/>
          <w:sz w:val="24"/>
          <w:szCs w:val="24"/>
        </w:rPr>
        <w:t>ство. Развитие аграрного сектора осуществ</w:t>
      </w:r>
      <w:r w:rsidR="0064391D" w:rsidRPr="0046126E">
        <w:rPr>
          <w:rFonts w:ascii="Times New Roman" w:hAnsi="Times New Roman" w:cs="Times New Roman"/>
          <w:sz w:val="24"/>
          <w:szCs w:val="24"/>
        </w:rPr>
        <w:t>лялось</w:t>
      </w:r>
      <w:r w:rsidRPr="0046126E">
        <w:rPr>
          <w:rFonts w:ascii="Times New Roman" w:hAnsi="Times New Roman" w:cs="Times New Roman"/>
          <w:sz w:val="24"/>
          <w:szCs w:val="24"/>
        </w:rPr>
        <w:t xml:space="preserve"> в рамках достижения целевых индикаторов в соответствии с заключенным между Министерством сельского хозяйства Чувашской Ре</w:t>
      </w:r>
      <w:r w:rsidRPr="0046126E">
        <w:rPr>
          <w:rFonts w:ascii="Times New Roman" w:hAnsi="Times New Roman" w:cs="Times New Roman"/>
          <w:sz w:val="24"/>
          <w:szCs w:val="24"/>
        </w:rPr>
        <w:t>с</w:t>
      </w:r>
      <w:r w:rsidRPr="0046126E">
        <w:rPr>
          <w:rFonts w:ascii="Times New Roman" w:hAnsi="Times New Roman" w:cs="Times New Roman"/>
          <w:sz w:val="24"/>
          <w:szCs w:val="24"/>
        </w:rPr>
        <w:t>публики и администрацией Порецкого</w:t>
      </w:r>
      <w:r w:rsidR="007F7077" w:rsidRPr="0046126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6126E">
        <w:rPr>
          <w:rFonts w:ascii="Times New Roman" w:hAnsi="Times New Roman" w:cs="Times New Roman"/>
          <w:sz w:val="24"/>
          <w:szCs w:val="24"/>
        </w:rPr>
        <w:t>.</w:t>
      </w:r>
      <w:r w:rsidR="0064391D" w:rsidRPr="0046126E">
        <w:rPr>
          <w:rFonts w:ascii="Times New Roman" w:hAnsi="Times New Roman" w:cs="Times New Roman"/>
          <w:sz w:val="24"/>
          <w:szCs w:val="24"/>
        </w:rPr>
        <w:t xml:space="preserve"> В 20</w:t>
      </w:r>
      <w:r w:rsidR="00811CE1" w:rsidRPr="0046126E">
        <w:rPr>
          <w:rFonts w:ascii="Times New Roman" w:hAnsi="Times New Roman" w:cs="Times New Roman"/>
          <w:sz w:val="24"/>
          <w:szCs w:val="24"/>
        </w:rPr>
        <w:t>22</w:t>
      </w:r>
      <w:r w:rsidR="0064391D" w:rsidRPr="0046126E">
        <w:rPr>
          <w:rFonts w:ascii="Times New Roman" w:hAnsi="Times New Roman" w:cs="Times New Roman"/>
          <w:sz w:val="24"/>
          <w:szCs w:val="24"/>
        </w:rPr>
        <w:t xml:space="preserve"> году рост сельскох</w:t>
      </w:r>
      <w:r w:rsidR="0064391D" w:rsidRPr="0046126E">
        <w:rPr>
          <w:rFonts w:ascii="Times New Roman" w:hAnsi="Times New Roman" w:cs="Times New Roman"/>
          <w:sz w:val="24"/>
          <w:szCs w:val="24"/>
        </w:rPr>
        <w:t>о</w:t>
      </w:r>
      <w:r w:rsidR="0064391D" w:rsidRPr="0046126E">
        <w:rPr>
          <w:rFonts w:ascii="Times New Roman" w:hAnsi="Times New Roman" w:cs="Times New Roman"/>
          <w:sz w:val="24"/>
          <w:szCs w:val="24"/>
        </w:rPr>
        <w:t>зяйственного производства составил 1</w:t>
      </w:r>
      <w:r w:rsidR="002037F9" w:rsidRPr="0046126E">
        <w:rPr>
          <w:rFonts w:ascii="Times New Roman" w:hAnsi="Times New Roman" w:cs="Times New Roman"/>
          <w:sz w:val="24"/>
          <w:szCs w:val="24"/>
        </w:rPr>
        <w:t>69</w:t>
      </w:r>
      <w:r w:rsidR="0064391D" w:rsidRPr="0046126E">
        <w:rPr>
          <w:rFonts w:ascii="Times New Roman" w:hAnsi="Times New Roman" w:cs="Times New Roman"/>
          <w:sz w:val="24"/>
          <w:szCs w:val="24"/>
        </w:rPr>
        <w:t>,</w:t>
      </w:r>
      <w:r w:rsidR="002037F9" w:rsidRPr="0046126E">
        <w:rPr>
          <w:rFonts w:ascii="Times New Roman" w:hAnsi="Times New Roman" w:cs="Times New Roman"/>
          <w:sz w:val="24"/>
          <w:szCs w:val="24"/>
        </w:rPr>
        <w:t>3</w:t>
      </w:r>
      <w:r w:rsidR="0064391D" w:rsidRPr="0046126E">
        <w:rPr>
          <w:rFonts w:ascii="Times New Roman" w:hAnsi="Times New Roman" w:cs="Times New Roman"/>
          <w:sz w:val="24"/>
          <w:szCs w:val="24"/>
        </w:rPr>
        <w:t>% к уровню 201</w:t>
      </w:r>
      <w:r w:rsidR="002037F9" w:rsidRPr="0046126E">
        <w:rPr>
          <w:rFonts w:ascii="Times New Roman" w:hAnsi="Times New Roman" w:cs="Times New Roman"/>
          <w:sz w:val="24"/>
          <w:szCs w:val="24"/>
        </w:rPr>
        <w:t>8</w:t>
      </w:r>
      <w:r w:rsidR="0064391D" w:rsidRPr="0046126E">
        <w:rPr>
          <w:rFonts w:ascii="Times New Roman" w:hAnsi="Times New Roman" w:cs="Times New Roman"/>
          <w:sz w:val="24"/>
          <w:szCs w:val="24"/>
        </w:rPr>
        <w:t xml:space="preserve"> года, в том числе продукции ра</w:t>
      </w:r>
      <w:r w:rsidR="0064391D" w:rsidRPr="0046126E">
        <w:rPr>
          <w:rFonts w:ascii="Times New Roman" w:hAnsi="Times New Roman" w:cs="Times New Roman"/>
          <w:sz w:val="24"/>
          <w:szCs w:val="24"/>
        </w:rPr>
        <w:t>с</w:t>
      </w:r>
      <w:r w:rsidR="0064391D" w:rsidRPr="0046126E">
        <w:rPr>
          <w:rFonts w:ascii="Times New Roman" w:hAnsi="Times New Roman" w:cs="Times New Roman"/>
          <w:sz w:val="24"/>
          <w:szCs w:val="24"/>
        </w:rPr>
        <w:t>тениеводства</w:t>
      </w:r>
      <w:r w:rsidR="00F47C1A" w:rsidRPr="0046126E">
        <w:rPr>
          <w:rFonts w:ascii="Times New Roman" w:hAnsi="Times New Roman" w:cs="Times New Roman"/>
          <w:sz w:val="24"/>
          <w:szCs w:val="24"/>
        </w:rPr>
        <w:t xml:space="preserve"> </w:t>
      </w:r>
      <w:r w:rsidR="0064391D" w:rsidRPr="0046126E">
        <w:rPr>
          <w:rFonts w:ascii="Times New Roman" w:hAnsi="Times New Roman" w:cs="Times New Roman"/>
          <w:sz w:val="24"/>
          <w:szCs w:val="24"/>
        </w:rPr>
        <w:t>- 1</w:t>
      </w:r>
      <w:r w:rsidR="002037F9" w:rsidRPr="0046126E">
        <w:rPr>
          <w:rFonts w:ascii="Times New Roman" w:hAnsi="Times New Roman" w:cs="Times New Roman"/>
          <w:sz w:val="24"/>
          <w:szCs w:val="24"/>
        </w:rPr>
        <w:t>4</w:t>
      </w:r>
      <w:r w:rsidR="0064391D" w:rsidRPr="0046126E">
        <w:rPr>
          <w:rFonts w:ascii="Times New Roman" w:hAnsi="Times New Roman" w:cs="Times New Roman"/>
          <w:sz w:val="24"/>
          <w:szCs w:val="24"/>
        </w:rPr>
        <w:t>2,</w:t>
      </w:r>
      <w:r w:rsidR="002037F9" w:rsidRPr="0046126E">
        <w:rPr>
          <w:rFonts w:ascii="Times New Roman" w:hAnsi="Times New Roman" w:cs="Times New Roman"/>
          <w:sz w:val="24"/>
          <w:szCs w:val="24"/>
        </w:rPr>
        <w:t>9</w:t>
      </w:r>
      <w:r w:rsidR="0064391D" w:rsidRPr="0046126E">
        <w:rPr>
          <w:rFonts w:ascii="Times New Roman" w:hAnsi="Times New Roman" w:cs="Times New Roman"/>
          <w:sz w:val="24"/>
          <w:szCs w:val="24"/>
        </w:rPr>
        <w:t>%, продукции животноводства</w:t>
      </w:r>
      <w:r w:rsidR="00F47C1A" w:rsidRPr="0046126E">
        <w:rPr>
          <w:rFonts w:ascii="Times New Roman" w:hAnsi="Times New Roman" w:cs="Times New Roman"/>
          <w:sz w:val="24"/>
          <w:szCs w:val="24"/>
        </w:rPr>
        <w:t xml:space="preserve"> </w:t>
      </w:r>
      <w:r w:rsidR="0064391D" w:rsidRPr="0046126E">
        <w:rPr>
          <w:rFonts w:ascii="Times New Roman" w:hAnsi="Times New Roman" w:cs="Times New Roman"/>
          <w:sz w:val="24"/>
          <w:szCs w:val="24"/>
        </w:rPr>
        <w:t>- 23</w:t>
      </w:r>
      <w:r w:rsidR="002037F9" w:rsidRPr="0046126E">
        <w:rPr>
          <w:rFonts w:ascii="Times New Roman" w:hAnsi="Times New Roman" w:cs="Times New Roman"/>
          <w:sz w:val="24"/>
          <w:szCs w:val="24"/>
        </w:rPr>
        <w:t>4</w:t>
      </w:r>
      <w:r w:rsidR="0064391D" w:rsidRPr="0046126E">
        <w:rPr>
          <w:rFonts w:ascii="Times New Roman" w:hAnsi="Times New Roman" w:cs="Times New Roman"/>
          <w:sz w:val="24"/>
          <w:szCs w:val="24"/>
        </w:rPr>
        <w:t>,</w:t>
      </w:r>
      <w:r w:rsidR="002037F9" w:rsidRPr="0046126E">
        <w:rPr>
          <w:rFonts w:ascii="Times New Roman" w:hAnsi="Times New Roman" w:cs="Times New Roman"/>
          <w:sz w:val="24"/>
          <w:szCs w:val="24"/>
        </w:rPr>
        <w:t>0</w:t>
      </w:r>
      <w:r w:rsidR="0064391D" w:rsidRPr="0046126E">
        <w:rPr>
          <w:rFonts w:ascii="Times New Roman" w:hAnsi="Times New Roman" w:cs="Times New Roman"/>
          <w:sz w:val="24"/>
          <w:szCs w:val="24"/>
        </w:rPr>
        <w:t>%. Индекс производства проду</w:t>
      </w:r>
      <w:r w:rsidR="0064391D" w:rsidRPr="0046126E">
        <w:rPr>
          <w:rFonts w:ascii="Times New Roman" w:hAnsi="Times New Roman" w:cs="Times New Roman"/>
          <w:sz w:val="24"/>
          <w:szCs w:val="24"/>
        </w:rPr>
        <w:t>к</w:t>
      </w:r>
      <w:r w:rsidR="0064391D" w:rsidRPr="0046126E">
        <w:rPr>
          <w:rFonts w:ascii="Times New Roman" w:hAnsi="Times New Roman" w:cs="Times New Roman"/>
          <w:sz w:val="24"/>
          <w:szCs w:val="24"/>
        </w:rPr>
        <w:t>ции сельского х</w:t>
      </w:r>
      <w:r w:rsidR="00BC28E8" w:rsidRPr="0046126E">
        <w:rPr>
          <w:rFonts w:ascii="Times New Roman" w:hAnsi="Times New Roman" w:cs="Times New Roman"/>
          <w:sz w:val="24"/>
          <w:szCs w:val="24"/>
        </w:rPr>
        <w:t>озяйства в 20</w:t>
      </w:r>
      <w:r w:rsidR="002037F9" w:rsidRPr="0046126E">
        <w:rPr>
          <w:rFonts w:ascii="Times New Roman" w:hAnsi="Times New Roman" w:cs="Times New Roman"/>
          <w:sz w:val="24"/>
          <w:szCs w:val="24"/>
        </w:rPr>
        <w:t>22</w:t>
      </w:r>
      <w:r w:rsidR="00BC28E8" w:rsidRPr="0046126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7C1A" w:rsidRPr="0046126E">
        <w:rPr>
          <w:rFonts w:ascii="Times New Roman" w:hAnsi="Times New Roman" w:cs="Times New Roman"/>
          <w:sz w:val="24"/>
          <w:szCs w:val="24"/>
        </w:rPr>
        <w:t xml:space="preserve"> </w:t>
      </w:r>
      <w:r w:rsidR="00BC28E8" w:rsidRPr="0046126E">
        <w:rPr>
          <w:rFonts w:ascii="Times New Roman" w:hAnsi="Times New Roman" w:cs="Times New Roman"/>
          <w:sz w:val="24"/>
          <w:szCs w:val="24"/>
        </w:rPr>
        <w:t>- 1</w:t>
      </w:r>
      <w:r w:rsidR="002037F9" w:rsidRPr="0046126E">
        <w:rPr>
          <w:rFonts w:ascii="Times New Roman" w:hAnsi="Times New Roman" w:cs="Times New Roman"/>
          <w:sz w:val="24"/>
          <w:szCs w:val="24"/>
        </w:rPr>
        <w:t>17</w:t>
      </w:r>
      <w:r w:rsidR="00BC28E8" w:rsidRPr="0046126E">
        <w:rPr>
          <w:rFonts w:ascii="Times New Roman" w:hAnsi="Times New Roman" w:cs="Times New Roman"/>
          <w:sz w:val="24"/>
          <w:szCs w:val="24"/>
        </w:rPr>
        <w:t>,</w:t>
      </w:r>
      <w:r w:rsidR="002037F9" w:rsidRPr="0046126E">
        <w:rPr>
          <w:rFonts w:ascii="Times New Roman" w:hAnsi="Times New Roman" w:cs="Times New Roman"/>
          <w:sz w:val="24"/>
          <w:szCs w:val="24"/>
        </w:rPr>
        <w:t>8</w:t>
      </w:r>
      <w:r w:rsidR="00BC28E8" w:rsidRPr="0046126E">
        <w:rPr>
          <w:rFonts w:ascii="Times New Roman" w:hAnsi="Times New Roman" w:cs="Times New Roman"/>
          <w:sz w:val="24"/>
          <w:szCs w:val="24"/>
        </w:rPr>
        <w:t>% к уровню прошлого года; в 201</w:t>
      </w:r>
      <w:r w:rsidR="002037F9" w:rsidRPr="0046126E">
        <w:rPr>
          <w:rFonts w:ascii="Times New Roman" w:hAnsi="Times New Roman" w:cs="Times New Roman"/>
          <w:sz w:val="24"/>
          <w:szCs w:val="24"/>
        </w:rPr>
        <w:t>8</w:t>
      </w:r>
      <w:r w:rsidR="00BC28E8" w:rsidRPr="0046126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7C1A" w:rsidRPr="0046126E">
        <w:rPr>
          <w:rFonts w:ascii="Times New Roman" w:hAnsi="Times New Roman" w:cs="Times New Roman"/>
          <w:sz w:val="24"/>
          <w:szCs w:val="24"/>
        </w:rPr>
        <w:t xml:space="preserve"> </w:t>
      </w:r>
      <w:r w:rsidR="00BC28E8" w:rsidRPr="0046126E">
        <w:rPr>
          <w:rFonts w:ascii="Times New Roman" w:hAnsi="Times New Roman" w:cs="Times New Roman"/>
          <w:sz w:val="24"/>
          <w:szCs w:val="24"/>
        </w:rPr>
        <w:t xml:space="preserve">- </w:t>
      </w:r>
      <w:r w:rsidR="002037F9" w:rsidRPr="0046126E">
        <w:rPr>
          <w:rFonts w:ascii="Times New Roman" w:hAnsi="Times New Roman" w:cs="Times New Roman"/>
          <w:sz w:val="24"/>
          <w:szCs w:val="24"/>
        </w:rPr>
        <w:t>9</w:t>
      </w:r>
      <w:r w:rsidR="0046126E" w:rsidRPr="0046126E">
        <w:rPr>
          <w:rFonts w:ascii="Times New Roman" w:hAnsi="Times New Roman" w:cs="Times New Roman"/>
          <w:sz w:val="24"/>
          <w:szCs w:val="24"/>
        </w:rPr>
        <w:t>3</w:t>
      </w:r>
      <w:r w:rsidR="00BC28E8" w:rsidRPr="0046126E">
        <w:rPr>
          <w:rFonts w:ascii="Times New Roman" w:hAnsi="Times New Roman" w:cs="Times New Roman"/>
          <w:sz w:val="24"/>
          <w:szCs w:val="24"/>
        </w:rPr>
        <w:t>,</w:t>
      </w:r>
      <w:r w:rsidR="0046126E" w:rsidRPr="0046126E">
        <w:rPr>
          <w:rFonts w:ascii="Times New Roman" w:hAnsi="Times New Roman" w:cs="Times New Roman"/>
          <w:sz w:val="24"/>
          <w:szCs w:val="24"/>
        </w:rPr>
        <w:t>5</w:t>
      </w:r>
      <w:r w:rsidR="00BC28E8" w:rsidRPr="0046126E">
        <w:rPr>
          <w:rFonts w:ascii="Times New Roman" w:hAnsi="Times New Roman" w:cs="Times New Roman"/>
          <w:sz w:val="24"/>
          <w:szCs w:val="24"/>
        </w:rPr>
        <w:t>%.</w:t>
      </w:r>
    </w:p>
    <w:p w:rsidR="00591E53" w:rsidRPr="000F79A3" w:rsidRDefault="00F13188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3">
        <w:rPr>
          <w:rFonts w:ascii="Times New Roman" w:hAnsi="Times New Roman" w:cs="Times New Roman"/>
          <w:sz w:val="24"/>
          <w:szCs w:val="24"/>
        </w:rPr>
        <w:t xml:space="preserve">Общая посевная площадь сельскохозяйственных культур в </w:t>
      </w:r>
      <w:r w:rsidR="009D16F9" w:rsidRPr="000F79A3">
        <w:rPr>
          <w:rFonts w:ascii="Times New Roman" w:hAnsi="Times New Roman" w:cs="Times New Roman"/>
          <w:sz w:val="24"/>
          <w:szCs w:val="24"/>
        </w:rPr>
        <w:t xml:space="preserve">хозяйствах всех категорий в </w:t>
      </w:r>
      <w:r w:rsidRPr="000F79A3">
        <w:rPr>
          <w:rFonts w:ascii="Times New Roman" w:hAnsi="Times New Roman" w:cs="Times New Roman"/>
          <w:sz w:val="24"/>
          <w:szCs w:val="24"/>
        </w:rPr>
        <w:t>20</w:t>
      </w:r>
      <w:r w:rsidR="002037F9" w:rsidRPr="000F79A3">
        <w:rPr>
          <w:rFonts w:ascii="Times New Roman" w:hAnsi="Times New Roman" w:cs="Times New Roman"/>
          <w:sz w:val="24"/>
          <w:szCs w:val="24"/>
        </w:rPr>
        <w:t>22</w:t>
      </w:r>
      <w:r w:rsidRPr="000F79A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37F9" w:rsidRPr="000F79A3">
        <w:rPr>
          <w:rFonts w:ascii="Times New Roman" w:hAnsi="Times New Roman" w:cs="Times New Roman"/>
          <w:sz w:val="24"/>
          <w:szCs w:val="24"/>
        </w:rPr>
        <w:t>составила 29268</w:t>
      </w:r>
      <w:r w:rsidR="003F109A" w:rsidRPr="000F79A3">
        <w:rPr>
          <w:rFonts w:ascii="Times New Roman" w:hAnsi="Times New Roman" w:cs="Times New Roman"/>
          <w:sz w:val="24"/>
          <w:szCs w:val="24"/>
        </w:rPr>
        <w:t xml:space="preserve"> </w:t>
      </w:r>
      <w:r w:rsidRPr="000F79A3">
        <w:rPr>
          <w:rFonts w:ascii="Times New Roman" w:hAnsi="Times New Roman" w:cs="Times New Roman"/>
          <w:sz w:val="24"/>
          <w:szCs w:val="24"/>
        </w:rPr>
        <w:t>га</w:t>
      </w:r>
      <w:r w:rsidR="00B5280A" w:rsidRPr="000F79A3">
        <w:rPr>
          <w:rFonts w:ascii="Times New Roman" w:hAnsi="Times New Roman" w:cs="Times New Roman"/>
          <w:sz w:val="24"/>
          <w:szCs w:val="24"/>
        </w:rPr>
        <w:t>, на уровне 2018 года</w:t>
      </w:r>
      <w:r w:rsidRPr="000F79A3">
        <w:rPr>
          <w:rFonts w:ascii="Times New Roman" w:hAnsi="Times New Roman" w:cs="Times New Roman"/>
          <w:sz w:val="24"/>
          <w:szCs w:val="24"/>
        </w:rPr>
        <w:t>.</w:t>
      </w:r>
      <w:r w:rsidR="009D16F9" w:rsidRPr="000F79A3">
        <w:rPr>
          <w:rFonts w:ascii="Times New Roman" w:hAnsi="Times New Roman" w:cs="Times New Roman"/>
          <w:sz w:val="24"/>
          <w:szCs w:val="24"/>
        </w:rPr>
        <w:t xml:space="preserve"> Валовой сбор зерна увеличился на </w:t>
      </w:r>
      <w:r w:rsidR="002037F9" w:rsidRPr="000F79A3">
        <w:rPr>
          <w:rFonts w:ascii="Times New Roman" w:hAnsi="Times New Roman" w:cs="Times New Roman"/>
          <w:sz w:val="24"/>
          <w:szCs w:val="24"/>
        </w:rPr>
        <w:t>13229</w:t>
      </w:r>
      <w:r w:rsidR="001A6DC6" w:rsidRPr="000F79A3">
        <w:rPr>
          <w:rFonts w:ascii="Times New Roman" w:hAnsi="Times New Roman" w:cs="Times New Roman"/>
          <w:sz w:val="24"/>
          <w:szCs w:val="24"/>
        </w:rPr>
        <w:t>,</w:t>
      </w:r>
      <w:r w:rsidR="002037F9" w:rsidRPr="000F79A3">
        <w:rPr>
          <w:rFonts w:ascii="Times New Roman" w:hAnsi="Times New Roman" w:cs="Times New Roman"/>
          <w:sz w:val="24"/>
          <w:szCs w:val="24"/>
        </w:rPr>
        <w:t>1</w:t>
      </w:r>
      <w:r w:rsidR="009D16F9" w:rsidRPr="000F79A3">
        <w:rPr>
          <w:rFonts w:ascii="Times New Roman" w:hAnsi="Times New Roman" w:cs="Times New Roman"/>
          <w:sz w:val="24"/>
          <w:szCs w:val="24"/>
        </w:rPr>
        <w:t xml:space="preserve"> </w:t>
      </w:r>
      <w:r w:rsidR="00555C81" w:rsidRPr="000F79A3">
        <w:rPr>
          <w:rFonts w:ascii="Times New Roman" w:hAnsi="Times New Roman" w:cs="Times New Roman"/>
          <w:sz w:val="24"/>
          <w:szCs w:val="24"/>
        </w:rPr>
        <w:t>тонн</w:t>
      </w:r>
      <w:r w:rsidR="009D16F9" w:rsidRPr="000F79A3">
        <w:rPr>
          <w:rFonts w:ascii="Times New Roman" w:hAnsi="Times New Roman" w:cs="Times New Roman"/>
          <w:sz w:val="24"/>
          <w:szCs w:val="24"/>
        </w:rPr>
        <w:t xml:space="preserve">. </w:t>
      </w:r>
      <w:r w:rsidR="00131D63" w:rsidRPr="000F79A3">
        <w:rPr>
          <w:rFonts w:ascii="Times New Roman" w:hAnsi="Times New Roman" w:cs="Times New Roman"/>
          <w:sz w:val="24"/>
          <w:szCs w:val="24"/>
        </w:rPr>
        <w:t>В 20</w:t>
      </w:r>
      <w:r w:rsidR="00F16C08" w:rsidRPr="000F79A3">
        <w:rPr>
          <w:rFonts w:ascii="Times New Roman" w:hAnsi="Times New Roman" w:cs="Times New Roman"/>
          <w:sz w:val="24"/>
          <w:szCs w:val="24"/>
        </w:rPr>
        <w:t>22</w:t>
      </w:r>
      <w:r w:rsidR="00131D63" w:rsidRPr="000F79A3">
        <w:rPr>
          <w:rFonts w:ascii="Times New Roman" w:hAnsi="Times New Roman" w:cs="Times New Roman"/>
          <w:sz w:val="24"/>
          <w:szCs w:val="24"/>
        </w:rPr>
        <w:t xml:space="preserve"> году валовой сбор зерна составил </w:t>
      </w:r>
      <w:r w:rsidR="00C92BD0" w:rsidRPr="000F79A3">
        <w:rPr>
          <w:rFonts w:ascii="Times New Roman" w:hAnsi="Times New Roman" w:cs="Times New Roman"/>
          <w:sz w:val="24"/>
          <w:szCs w:val="24"/>
        </w:rPr>
        <w:t>48884</w:t>
      </w:r>
      <w:r w:rsidR="00131D63" w:rsidRPr="000F79A3">
        <w:rPr>
          <w:rFonts w:ascii="Times New Roman" w:hAnsi="Times New Roman" w:cs="Times New Roman"/>
          <w:sz w:val="24"/>
          <w:szCs w:val="24"/>
        </w:rPr>
        <w:t xml:space="preserve"> тонн</w:t>
      </w:r>
      <w:r w:rsidR="00C92BD0" w:rsidRPr="000F79A3">
        <w:rPr>
          <w:rFonts w:ascii="Times New Roman" w:hAnsi="Times New Roman" w:cs="Times New Roman"/>
          <w:sz w:val="24"/>
          <w:szCs w:val="24"/>
        </w:rPr>
        <w:t>ы при урожайности 29,5 ц/га, что составляет увеличение к 2018 году – 142,5%.</w:t>
      </w:r>
    </w:p>
    <w:p w:rsidR="00CE7EF6" w:rsidRPr="000F79A3" w:rsidRDefault="00CE7EF6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В последние годы в </w:t>
      </w:r>
      <w:r w:rsidR="00F47C1A" w:rsidRPr="000F79A3">
        <w:rPr>
          <w:rFonts w:ascii="Times New Roman" w:hAnsi="Times New Roman" w:cs="Times New Roman"/>
          <w:snapToGrid w:val="0"/>
          <w:sz w:val="24"/>
          <w:szCs w:val="24"/>
        </w:rPr>
        <w:t>округ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е продолжается поиск эффективной сельскохозяйственной культуры, отвечающей современным требованиям рынка по своей конкурентоспособности, имеющей спрос на рынке. В этой связи в структуре посевных площадей сельскохозяйстве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ных предприятий 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>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выращиваются 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такие перспективные культуры, как рапс и горчица, подсолнечник, лен, соя, имеющие спрос на сельскохозяйственном и сырьевом рынке.</w:t>
      </w:r>
    </w:p>
    <w:p w:rsidR="00CE7EF6" w:rsidRPr="000F79A3" w:rsidRDefault="00CE7EF6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Земледельцами 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>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A3096D" w:rsidRPr="000F79A3">
        <w:rPr>
          <w:rFonts w:ascii="Times New Roman" w:hAnsi="Times New Roman" w:cs="Times New Roman"/>
          <w:snapToGrid w:val="0"/>
          <w:sz w:val="24"/>
          <w:szCs w:val="24"/>
        </w:rPr>
        <w:t>од урожай 20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>23</w:t>
      </w:r>
      <w:r w:rsidR="00A3096D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года посеяно 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>3646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га озимых культур. В по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ном объеме засыпаны семена под урожай будущего года. Все это-гарантия успешного разв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тия сельскохозяйственной отрасли, эк</w:t>
      </w:r>
      <w:r w:rsidR="000767F3" w:rsidRPr="000F79A3">
        <w:rPr>
          <w:rFonts w:ascii="Times New Roman" w:hAnsi="Times New Roman" w:cs="Times New Roman"/>
          <w:snapToGrid w:val="0"/>
          <w:sz w:val="24"/>
          <w:szCs w:val="24"/>
        </w:rPr>
        <w:t>ономического благополучия 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421D5" w:rsidRPr="000F79A3" w:rsidRDefault="00E421D5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Уделяется большое внимание внедрению в производство новых технологий, что влечет за собой модернизацию всех технологических процессов в сельском хозяйстве. Предпр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ятиями АПК всех форм собственности на 20</w:t>
      </w:r>
      <w:r w:rsidR="00C92BD0" w:rsidRPr="000F79A3">
        <w:rPr>
          <w:rFonts w:ascii="Times New Roman" w:hAnsi="Times New Roman" w:cs="Times New Roman"/>
          <w:snapToGrid w:val="0"/>
          <w:sz w:val="24"/>
          <w:szCs w:val="24"/>
        </w:rPr>
        <w:t>23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 запланировано инвестировать в основной капитал около </w:t>
      </w:r>
      <w:r w:rsidR="002D5824" w:rsidRPr="000F79A3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7 млн.</w:t>
      </w:r>
      <w:r w:rsidR="000767F3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рублей. Основная задача на ближайшие годы</w:t>
      </w:r>
      <w:r w:rsidR="000767F3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- обновление парка сельскохозяйственных машин.  </w:t>
      </w:r>
    </w:p>
    <w:p w:rsidR="0027178E" w:rsidRDefault="001D5F1E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 w:rsidR="00580D25" w:rsidRPr="000F79A3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о всех категориях хозяйств произведено </w:t>
      </w:r>
      <w:r w:rsidR="00580D25" w:rsidRPr="000F79A3">
        <w:rPr>
          <w:rFonts w:ascii="Times New Roman" w:hAnsi="Times New Roman" w:cs="Times New Roman"/>
          <w:snapToGrid w:val="0"/>
          <w:sz w:val="24"/>
          <w:szCs w:val="24"/>
        </w:rPr>
        <w:t>7309,9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тонн м</w:t>
      </w:r>
      <w:r w:rsidR="00580D25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олока 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>к уровню 20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>1 года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102,0%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704,2 тонны мяса в живом весе или 87,5% к уровню 2021 года, 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>в том числе в сельскохозяйственных и крестьянских (фермерских) хозяйствах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2692,7 тонн молока или 102%, к соответствующему периоду прошлого года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391978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Увеличение объемов производства ж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вотноводческой продукции возможно на основе привлечения инвестиций, модернизации м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териально-технической базы животноводства, обновления продуктивного стада племенными животными, оздоровления и улучшения качества, обеспечение этой отрасли высококвалиф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цированными специалистами по ветеринарии и зоотехнии.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>оголовь</w:t>
      </w:r>
      <w:r w:rsidR="00F16C08" w:rsidRPr="000F79A3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>крупного рогатого скота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3F109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составило 1882 головы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, в том числе 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коровы - 923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голов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B6CBA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За последние два года в хозяйствах округа не выявлено инфицированного лейкозного скота.</w:t>
      </w:r>
      <w:r w:rsidR="00271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3415E" w:rsidRPr="000F79A3" w:rsidRDefault="00BB6CBA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Сельскохозяйственными товаропроизводителями 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округа продолжается реализация и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вестиционных проектов: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реконструкция МТФ КРС на 200 голов молочного направления в КФХ Васильева А.Л.; реконструкция МТФ КРС на 100 голов молочного направления в КФХ Андреева Н.И.</w:t>
      </w:r>
      <w:r w:rsidR="00F9629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на общую сумму </w:t>
      </w:r>
      <w:r w:rsidR="001C78E8" w:rsidRPr="000F79A3">
        <w:rPr>
          <w:rFonts w:ascii="Times New Roman" w:hAnsi="Times New Roman" w:cs="Times New Roman"/>
          <w:snapToGrid w:val="0"/>
          <w:sz w:val="24"/>
          <w:szCs w:val="24"/>
        </w:rPr>
        <w:t>36,7</w:t>
      </w:r>
      <w:r w:rsidR="00C3415E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млн. рублей.</w:t>
      </w:r>
    </w:p>
    <w:p w:rsidR="00C3415E" w:rsidRPr="000F79A3" w:rsidRDefault="00190951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Выполняет целевые показатели по реализации муниципальной программы «Развитие сельского хозяйства и регулирования рынка сельскохозяйственной продукции сырья и пр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довольствия </w:t>
      </w:r>
      <w:r w:rsidR="00266A84" w:rsidRPr="000F79A3">
        <w:rPr>
          <w:rFonts w:ascii="Times New Roman" w:hAnsi="Times New Roman" w:cs="Times New Roman"/>
          <w:snapToGrid w:val="0"/>
          <w:sz w:val="24"/>
          <w:szCs w:val="24"/>
        </w:rPr>
        <w:t>Порецкого муниципального 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» в части развития аквакультуры коллектив ООО рыбхоза «</w:t>
      </w:r>
      <w:proofErr w:type="spellStart"/>
      <w:r w:rsidRPr="000F79A3">
        <w:rPr>
          <w:rFonts w:ascii="Times New Roman" w:hAnsi="Times New Roman" w:cs="Times New Roman"/>
          <w:snapToGrid w:val="0"/>
          <w:sz w:val="24"/>
          <w:szCs w:val="24"/>
        </w:rPr>
        <w:t>Киря</w:t>
      </w:r>
      <w:proofErr w:type="spellEnd"/>
      <w:r w:rsidRPr="000F79A3">
        <w:rPr>
          <w:rFonts w:ascii="Times New Roman" w:hAnsi="Times New Roman" w:cs="Times New Roman"/>
          <w:snapToGrid w:val="0"/>
          <w:sz w:val="24"/>
          <w:szCs w:val="24"/>
        </w:rPr>
        <w:t>». В 20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году </w:t>
      </w:r>
      <w:r w:rsidR="009E4E92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хозяйством 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произв</w:t>
      </w:r>
      <w:r w:rsidR="001A40E5" w:rsidRPr="000F79A3">
        <w:rPr>
          <w:rFonts w:ascii="Times New Roman" w:hAnsi="Times New Roman" w:cs="Times New Roman"/>
          <w:snapToGrid w:val="0"/>
          <w:sz w:val="24"/>
          <w:szCs w:val="24"/>
        </w:rPr>
        <w:t>едено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товарной рыбы </w:t>
      </w:r>
      <w:r w:rsidR="009E4E92" w:rsidRPr="000F79A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5,6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тонн или 10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E4E92" w:rsidRPr="000F79A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% к уровню 201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года, кроме того, выращено 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2213C" w:rsidRPr="000F79A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тонн рыбопосадочного материала.</w:t>
      </w:r>
    </w:p>
    <w:p w:rsidR="00CB0F11" w:rsidRPr="000F79A3" w:rsidRDefault="00700046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Укрепляет свои позиции в сельскохозяйственном производстве малые формы хозяйс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вования К(Ф)Х. Их доля в производстве продукции растениеводства в АПК </w:t>
      </w:r>
      <w:r w:rsidR="00956248" w:rsidRPr="000F79A3">
        <w:rPr>
          <w:rFonts w:ascii="Times New Roman" w:hAnsi="Times New Roman" w:cs="Times New Roman"/>
          <w:snapToGrid w:val="0"/>
          <w:sz w:val="24"/>
          <w:szCs w:val="24"/>
        </w:rPr>
        <w:t>окр</w:t>
      </w:r>
      <w:r w:rsidR="00266A84" w:rsidRPr="000F79A3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956248" w:rsidRPr="000F79A3">
        <w:rPr>
          <w:rFonts w:ascii="Times New Roman" w:hAnsi="Times New Roman" w:cs="Times New Roman"/>
          <w:snapToGrid w:val="0"/>
          <w:sz w:val="24"/>
          <w:szCs w:val="24"/>
        </w:rPr>
        <w:t>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составл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ет 40%. В рамках ведомственных целевых программ «Поддержка начинающих фермеров на период 2012-2018гг.», «Развитие семейных животноводческих ферм на базе крестьянских (фермерских) хозяйств на 2012-20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годы» по разным направлениям деятельности за период 2012-20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гг. отобраны на конкурсной основе 1</w:t>
      </w:r>
      <w:r w:rsidR="0002213C" w:rsidRPr="000F79A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фермерских хозяйств (из них 4 семейные фермы) из числа претендентов от </w:t>
      </w:r>
      <w:r w:rsidR="00956248" w:rsidRPr="000F79A3">
        <w:rPr>
          <w:rFonts w:ascii="Times New Roman" w:hAnsi="Times New Roman" w:cs="Times New Roman"/>
          <w:snapToGrid w:val="0"/>
          <w:sz w:val="24"/>
          <w:szCs w:val="24"/>
        </w:rPr>
        <w:t>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. Сумма государственной поддержки на реализацию этих программ составила 50,7 млн.</w:t>
      </w:r>
      <w:r w:rsidR="00195509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рублей. </w:t>
      </w:r>
    </w:p>
    <w:p w:rsidR="00700046" w:rsidRPr="000F79A3" w:rsidRDefault="00700046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В последующие годы в сельском хозяйстве прогнозируется стабильный рост по всем показателям.</w:t>
      </w:r>
    </w:p>
    <w:p w:rsidR="00CB0F11" w:rsidRPr="000F79A3" w:rsidRDefault="00CD68A3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>Доля площади земельных участков, являющихся объектами налогообложения земел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ным налогом, в общей площади территории Порецкого </w:t>
      </w:r>
      <w:r w:rsidR="00956248" w:rsidRPr="000F79A3">
        <w:rPr>
          <w:rFonts w:ascii="Times New Roman" w:hAnsi="Times New Roman" w:cs="Times New Roman"/>
          <w:snapToGrid w:val="0"/>
          <w:sz w:val="24"/>
          <w:szCs w:val="24"/>
        </w:rPr>
        <w:t>муниципального округа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составляет 99%. </w:t>
      </w:r>
      <w:r w:rsidR="00956248" w:rsidRPr="000F79A3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роводится работа по регистрации права муниципальной собственности на невостр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бованные земельные доли. В муниципальную собственность зарегистрировано 14335 га, п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0F79A3">
        <w:rPr>
          <w:rFonts w:ascii="Times New Roman" w:hAnsi="Times New Roman" w:cs="Times New Roman"/>
          <w:snapToGrid w:val="0"/>
          <w:sz w:val="24"/>
          <w:szCs w:val="24"/>
        </w:rPr>
        <w:t>редано в аренду 1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2311</w:t>
      </w:r>
      <w:r w:rsidR="00062074" w:rsidRPr="000F79A3">
        <w:rPr>
          <w:rFonts w:ascii="Times New Roman" w:hAnsi="Times New Roman" w:cs="Times New Roman"/>
          <w:snapToGrid w:val="0"/>
          <w:sz w:val="24"/>
          <w:szCs w:val="24"/>
        </w:rPr>
        <w:t>,4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5F2C29"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 га или </w:t>
      </w:r>
      <w:r w:rsidR="00062074" w:rsidRPr="000F79A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62074" w:rsidRPr="000F79A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E3186" w:rsidRPr="000F79A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5F2C29" w:rsidRPr="000F79A3">
        <w:rPr>
          <w:rFonts w:ascii="Times New Roman" w:hAnsi="Times New Roman" w:cs="Times New Roman"/>
          <w:snapToGrid w:val="0"/>
          <w:sz w:val="24"/>
          <w:szCs w:val="24"/>
        </w:rPr>
        <w:t>% выделенных в счет невостребованных земельных д</w:t>
      </w:r>
      <w:r w:rsidR="005F2C29" w:rsidRPr="000F79A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5F2C29" w:rsidRPr="000F79A3">
        <w:rPr>
          <w:rFonts w:ascii="Times New Roman" w:hAnsi="Times New Roman" w:cs="Times New Roman"/>
          <w:snapToGrid w:val="0"/>
          <w:sz w:val="24"/>
          <w:szCs w:val="24"/>
        </w:rPr>
        <w:t>лей участков.</w:t>
      </w:r>
    </w:p>
    <w:p w:rsidR="00555C81" w:rsidRPr="000F79A3" w:rsidRDefault="00555C81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9A3">
        <w:rPr>
          <w:rFonts w:ascii="Times New Roman" w:hAnsi="Times New Roman" w:cs="Times New Roman"/>
          <w:snapToGrid w:val="0"/>
          <w:sz w:val="24"/>
          <w:szCs w:val="24"/>
        </w:rPr>
        <w:t xml:space="preserve">Важная задача - ввод в оборот залежных земель. </w:t>
      </w:r>
      <w:r w:rsidRPr="000F79A3">
        <w:rPr>
          <w:rFonts w:ascii="Times New Roman" w:hAnsi="Times New Roman" w:cs="Times New Roman"/>
          <w:sz w:val="24"/>
          <w:szCs w:val="24"/>
        </w:rPr>
        <w:t>Планируемый объем посевных площ</w:t>
      </w:r>
      <w:r w:rsidRPr="000F79A3">
        <w:rPr>
          <w:rFonts w:ascii="Times New Roman" w:hAnsi="Times New Roman" w:cs="Times New Roman"/>
          <w:sz w:val="24"/>
          <w:szCs w:val="24"/>
        </w:rPr>
        <w:t>а</w:t>
      </w:r>
      <w:r w:rsidRPr="000F79A3">
        <w:rPr>
          <w:rFonts w:ascii="Times New Roman" w:hAnsi="Times New Roman" w:cs="Times New Roman"/>
          <w:sz w:val="24"/>
          <w:szCs w:val="24"/>
        </w:rPr>
        <w:t xml:space="preserve">дей составляет 29355 га. </w:t>
      </w:r>
      <w:r w:rsidRPr="000F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9A3">
        <w:rPr>
          <w:rFonts w:ascii="Times New Roman" w:hAnsi="Times New Roman" w:cs="Times New Roman"/>
          <w:sz w:val="24"/>
          <w:szCs w:val="24"/>
        </w:rPr>
        <w:t xml:space="preserve">Увеличение посевных площадей предполагается за счет ввода в оборот </w:t>
      </w:r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земель сельскохозяйственного назначения. В 2022 году введено 455 га в ООО «</w:t>
      </w:r>
      <w:proofErr w:type="spellStart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К</w:t>
      </w:r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и</w:t>
      </w:r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ПиАй</w:t>
      </w:r>
      <w:proofErr w:type="spellEnd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Агро</w:t>
      </w:r>
      <w:proofErr w:type="spellEnd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» (</w:t>
      </w:r>
      <w:proofErr w:type="spellStart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>Мишуковское</w:t>
      </w:r>
      <w:proofErr w:type="spellEnd"/>
      <w:r w:rsidRPr="000F79A3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сельское поселение, на этих площадях посеяно озимых культур под урожай 2023 года). </w:t>
      </w:r>
    </w:p>
    <w:p w:rsidR="00F67CB1" w:rsidRPr="009617D5" w:rsidRDefault="00F67CB1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t>Всего эк</w:t>
      </w:r>
      <w:r w:rsidR="00266A84" w:rsidRPr="009617D5">
        <w:rPr>
          <w:rFonts w:ascii="Times New Roman" w:hAnsi="Times New Roman" w:cs="Times New Roman"/>
          <w:sz w:val="24"/>
          <w:szCs w:val="24"/>
        </w:rPr>
        <w:t xml:space="preserve">ономику </w:t>
      </w:r>
      <w:r w:rsidR="00177107">
        <w:rPr>
          <w:rFonts w:ascii="Times New Roman" w:hAnsi="Times New Roman" w:cs="Times New Roman"/>
          <w:sz w:val="24"/>
          <w:szCs w:val="24"/>
        </w:rPr>
        <w:t>округа</w:t>
      </w:r>
      <w:r w:rsidRPr="009617D5">
        <w:rPr>
          <w:rFonts w:ascii="Times New Roman" w:hAnsi="Times New Roman" w:cs="Times New Roman"/>
          <w:sz w:val="24"/>
          <w:szCs w:val="24"/>
        </w:rPr>
        <w:t xml:space="preserve"> в 20</w:t>
      </w:r>
      <w:r w:rsidR="00050026" w:rsidRPr="009617D5">
        <w:rPr>
          <w:rFonts w:ascii="Times New Roman" w:hAnsi="Times New Roman" w:cs="Times New Roman"/>
          <w:sz w:val="24"/>
          <w:szCs w:val="24"/>
        </w:rPr>
        <w:t>22</w:t>
      </w:r>
      <w:r w:rsidRPr="009617D5">
        <w:rPr>
          <w:rFonts w:ascii="Times New Roman" w:hAnsi="Times New Roman" w:cs="Times New Roman"/>
          <w:sz w:val="24"/>
          <w:szCs w:val="24"/>
        </w:rPr>
        <w:t xml:space="preserve"> году формировали </w:t>
      </w:r>
      <w:r w:rsidR="00050026" w:rsidRPr="009617D5">
        <w:rPr>
          <w:rFonts w:ascii="Times New Roman" w:hAnsi="Times New Roman" w:cs="Times New Roman"/>
          <w:sz w:val="24"/>
          <w:szCs w:val="24"/>
        </w:rPr>
        <w:t>234</w:t>
      </w:r>
      <w:r w:rsidRPr="009617D5">
        <w:rPr>
          <w:rFonts w:ascii="Times New Roman" w:hAnsi="Times New Roman" w:cs="Times New Roman"/>
          <w:sz w:val="24"/>
          <w:szCs w:val="24"/>
        </w:rPr>
        <w:t xml:space="preserve"> хозяйствующих субъект</w:t>
      </w:r>
      <w:r w:rsidR="00050026" w:rsidRPr="009617D5">
        <w:rPr>
          <w:rFonts w:ascii="Times New Roman" w:hAnsi="Times New Roman" w:cs="Times New Roman"/>
          <w:sz w:val="24"/>
          <w:szCs w:val="24"/>
        </w:rPr>
        <w:t>а</w:t>
      </w:r>
      <w:r w:rsidRPr="009617D5">
        <w:rPr>
          <w:rFonts w:ascii="Times New Roman" w:hAnsi="Times New Roman" w:cs="Times New Roman"/>
          <w:sz w:val="24"/>
          <w:szCs w:val="24"/>
        </w:rPr>
        <w:t xml:space="preserve">. </w:t>
      </w:r>
      <w:r w:rsidR="005D314B" w:rsidRPr="009617D5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20</w:t>
      </w:r>
      <w:r w:rsidR="00050026" w:rsidRPr="009617D5">
        <w:rPr>
          <w:rFonts w:ascii="Times New Roman" w:hAnsi="Times New Roman" w:cs="Times New Roman"/>
          <w:sz w:val="24"/>
          <w:szCs w:val="24"/>
        </w:rPr>
        <w:t>22</w:t>
      </w:r>
      <w:r w:rsidR="005D314B" w:rsidRPr="009617D5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050026" w:rsidRPr="009617D5">
        <w:rPr>
          <w:rFonts w:ascii="Times New Roman" w:hAnsi="Times New Roman" w:cs="Times New Roman"/>
          <w:sz w:val="24"/>
          <w:szCs w:val="24"/>
        </w:rPr>
        <w:t>1</w:t>
      </w:r>
      <w:r w:rsidR="005D314B" w:rsidRPr="009617D5">
        <w:rPr>
          <w:rFonts w:ascii="Times New Roman" w:hAnsi="Times New Roman" w:cs="Times New Roman"/>
          <w:sz w:val="24"/>
          <w:szCs w:val="24"/>
        </w:rPr>
        <w:t>8</w:t>
      </w:r>
      <w:r w:rsidR="00050026" w:rsidRPr="009617D5">
        <w:rPr>
          <w:rFonts w:ascii="Times New Roman" w:hAnsi="Times New Roman" w:cs="Times New Roman"/>
          <w:sz w:val="24"/>
          <w:szCs w:val="24"/>
        </w:rPr>
        <w:t>4</w:t>
      </w:r>
      <w:r w:rsidR="005D314B" w:rsidRPr="009617D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0026" w:rsidRPr="009617D5">
        <w:rPr>
          <w:rFonts w:ascii="Times New Roman" w:hAnsi="Times New Roman" w:cs="Times New Roman"/>
          <w:sz w:val="24"/>
          <w:szCs w:val="24"/>
        </w:rPr>
        <w:t>а</w:t>
      </w:r>
      <w:r w:rsidR="005D314B" w:rsidRPr="009617D5">
        <w:rPr>
          <w:rFonts w:ascii="Times New Roman" w:hAnsi="Times New Roman" w:cs="Times New Roman"/>
          <w:sz w:val="24"/>
          <w:szCs w:val="24"/>
        </w:rPr>
        <w:t xml:space="preserve"> или </w:t>
      </w:r>
      <w:r w:rsidR="00050026" w:rsidRPr="009617D5">
        <w:rPr>
          <w:rFonts w:ascii="Times New Roman" w:hAnsi="Times New Roman" w:cs="Times New Roman"/>
          <w:sz w:val="24"/>
          <w:szCs w:val="24"/>
        </w:rPr>
        <w:t>94</w:t>
      </w:r>
      <w:r w:rsidR="005D314B" w:rsidRPr="009617D5">
        <w:rPr>
          <w:rFonts w:ascii="Times New Roman" w:hAnsi="Times New Roman" w:cs="Times New Roman"/>
          <w:sz w:val="24"/>
          <w:szCs w:val="24"/>
        </w:rPr>
        <w:t>,</w:t>
      </w:r>
      <w:r w:rsidR="00050026" w:rsidRPr="009617D5">
        <w:rPr>
          <w:rFonts w:ascii="Times New Roman" w:hAnsi="Times New Roman" w:cs="Times New Roman"/>
          <w:sz w:val="24"/>
          <w:szCs w:val="24"/>
        </w:rPr>
        <w:t>3</w:t>
      </w:r>
      <w:r w:rsidR="005D314B" w:rsidRPr="009617D5">
        <w:rPr>
          <w:rFonts w:ascii="Times New Roman" w:hAnsi="Times New Roman" w:cs="Times New Roman"/>
          <w:sz w:val="24"/>
          <w:szCs w:val="24"/>
        </w:rPr>
        <w:t>% к уровню 201</w:t>
      </w:r>
      <w:r w:rsidR="00050026" w:rsidRPr="009617D5">
        <w:rPr>
          <w:rFonts w:ascii="Times New Roman" w:hAnsi="Times New Roman" w:cs="Times New Roman"/>
          <w:sz w:val="24"/>
          <w:szCs w:val="24"/>
        </w:rPr>
        <w:t>8</w:t>
      </w:r>
      <w:r w:rsidR="005D314B" w:rsidRPr="009617D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50026" w:rsidRPr="009617D5">
        <w:rPr>
          <w:rFonts w:ascii="Times New Roman" w:hAnsi="Times New Roman" w:cs="Times New Roman"/>
          <w:sz w:val="24"/>
          <w:szCs w:val="24"/>
        </w:rPr>
        <w:t xml:space="preserve"> Количество самозанятых – 376 человек. Всего в сфере малого и среднего предпринимательства заняты 843 работника. Среднемесячная заработная плата с</w:t>
      </w:r>
      <w:r w:rsidR="00050026" w:rsidRPr="009617D5">
        <w:rPr>
          <w:rFonts w:ascii="Times New Roman" w:hAnsi="Times New Roman" w:cs="Times New Roman"/>
          <w:sz w:val="24"/>
          <w:szCs w:val="24"/>
        </w:rPr>
        <w:t>о</w:t>
      </w:r>
      <w:r w:rsidR="00050026" w:rsidRPr="009617D5">
        <w:rPr>
          <w:rFonts w:ascii="Times New Roman" w:hAnsi="Times New Roman" w:cs="Times New Roman"/>
          <w:sz w:val="24"/>
          <w:szCs w:val="24"/>
        </w:rPr>
        <w:t xml:space="preserve">ставляет 22169,7 рублей.  </w:t>
      </w:r>
    </w:p>
    <w:p w:rsidR="003528BB" w:rsidRPr="009617D5" w:rsidRDefault="009425A0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7D5">
        <w:rPr>
          <w:rFonts w:ascii="Times New Roman" w:hAnsi="Times New Roman" w:cs="Times New Roman"/>
          <w:sz w:val="24"/>
          <w:szCs w:val="24"/>
        </w:rPr>
        <w:lastRenderedPageBreak/>
        <w:t xml:space="preserve">Оборот крупных и средних организаций </w:t>
      </w:r>
      <w:r w:rsidR="00177107">
        <w:rPr>
          <w:rFonts w:ascii="Times New Roman" w:hAnsi="Times New Roman" w:cs="Times New Roman"/>
          <w:sz w:val="24"/>
          <w:szCs w:val="24"/>
        </w:rPr>
        <w:t>округа</w:t>
      </w:r>
      <w:r w:rsidRPr="009617D5">
        <w:rPr>
          <w:rFonts w:ascii="Times New Roman" w:hAnsi="Times New Roman" w:cs="Times New Roman"/>
          <w:sz w:val="24"/>
          <w:szCs w:val="24"/>
        </w:rPr>
        <w:t xml:space="preserve"> по всем видам экономической деятел</w:t>
      </w:r>
      <w:r w:rsidRPr="009617D5">
        <w:rPr>
          <w:rFonts w:ascii="Times New Roman" w:hAnsi="Times New Roman" w:cs="Times New Roman"/>
          <w:sz w:val="24"/>
          <w:szCs w:val="24"/>
        </w:rPr>
        <w:t>ь</w:t>
      </w:r>
      <w:r w:rsidRPr="009617D5">
        <w:rPr>
          <w:rFonts w:ascii="Times New Roman" w:hAnsi="Times New Roman" w:cs="Times New Roman"/>
          <w:sz w:val="24"/>
          <w:szCs w:val="24"/>
        </w:rPr>
        <w:t>ности в 20</w:t>
      </w:r>
      <w:r w:rsidR="009617D5" w:rsidRPr="009617D5">
        <w:rPr>
          <w:rFonts w:ascii="Times New Roman" w:hAnsi="Times New Roman" w:cs="Times New Roman"/>
          <w:sz w:val="24"/>
          <w:szCs w:val="24"/>
        </w:rPr>
        <w:t>22</w:t>
      </w:r>
      <w:r w:rsidRPr="009617D5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9617D5" w:rsidRPr="009617D5">
        <w:rPr>
          <w:rFonts w:ascii="Times New Roman" w:hAnsi="Times New Roman" w:cs="Times New Roman"/>
          <w:sz w:val="24"/>
          <w:szCs w:val="24"/>
        </w:rPr>
        <w:t>941</w:t>
      </w:r>
      <w:r w:rsidRPr="009617D5">
        <w:rPr>
          <w:rFonts w:ascii="Times New Roman" w:hAnsi="Times New Roman" w:cs="Times New Roman"/>
          <w:sz w:val="24"/>
          <w:szCs w:val="24"/>
        </w:rPr>
        <w:t>,</w:t>
      </w:r>
      <w:r w:rsidR="009617D5" w:rsidRPr="009617D5">
        <w:rPr>
          <w:rFonts w:ascii="Times New Roman" w:hAnsi="Times New Roman" w:cs="Times New Roman"/>
          <w:sz w:val="24"/>
          <w:szCs w:val="24"/>
        </w:rPr>
        <w:t>6</w:t>
      </w:r>
      <w:r w:rsidRPr="009617D5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9617D5" w:rsidRPr="009617D5">
        <w:rPr>
          <w:rFonts w:ascii="Times New Roman" w:hAnsi="Times New Roman" w:cs="Times New Roman"/>
          <w:sz w:val="24"/>
          <w:szCs w:val="24"/>
        </w:rPr>
        <w:t>8</w:t>
      </w:r>
      <w:r w:rsidR="00044C62" w:rsidRPr="009617D5">
        <w:rPr>
          <w:rFonts w:ascii="Times New Roman" w:hAnsi="Times New Roman" w:cs="Times New Roman"/>
          <w:sz w:val="24"/>
          <w:szCs w:val="24"/>
        </w:rPr>
        <w:t>,</w:t>
      </w:r>
      <w:r w:rsidR="009617D5" w:rsidRPr="009617D5">
        <w:rPr>
          <w:rFonts w:ascii="Times New Roman" w:hAnsi="Times New Roman" w:cs="Times New Roman"/>
          <w:sz w:val="24"/>
          <w:szCs w:val="24"/>
        </w:rPr>
        <w:t>7</w:t>
      </w:r>
      <w:r w:rsidR="00044C62" w:rsidRPr="009617D5">
        <w:rPr>
          <w:rFonts w:ascii="Times New Roman" w:hAnsi="Times New Roman" w:cs="Times New Roman"/>
          <w:sz w:val="24"/>
          <w:szCs w:val="24"/>
        </w:rPr>
        <w:t>% больше уровня 201</w:t>
      </w:r>
      <w:r w:rsidR="009617D5" w:rsidRPr="009617D5">
        <w:rPr>
          <w:rFonts w:ascii="Times New Roman" w:hAnsi="Times New Roman" w:cs="Times New Roman"/>
          <w:sz w:val="24"/>
          <w:szCs w:val="24"/>
        </w:rPr>
        <w:t>8</w:t>
      </w:r>
      <w:r w:rsidR="00044C62" w:rsidRPr="009617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25A0" w:rsidRPr="000F79A3" w:rsidRDefault="008E5FD9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17D5">
        <w:rPr>
          <w:rFonts w:ascii="Times New Roman" w:hAnsi="Times New Roman" w:cs="Times New Roman"/>
          <w:sz w:val="24"/>
          <w:szCs w:val="24"/>
        </w:rPr>
        <w:t>Рост реальной заработной платы наряду с восстановлением потребительского кредит</w:t>
      </w:r>
      <w:r w:rsidRPr="009617D5">
        <w:rPr>
          <w:rFonts w:ascii="Times New Roman" w:hAnsi="Times New Roman" w:cs="Times New Roman"/>
          <w:sz w:val="24"/>
          <w:szCs w:val="24"/>
        </w:rPr>
        <w:t>о</w:t>
      </w:r>
      <w:r w:rsidRPr="009617D5">
        <w:rPr>
          <w:rFonts w:ascii="Times New Roman" w:hAnsi="Times New Roman" w:cs="Times New Roman"/>
          <w:sz w:val="24"/>
          <w:szCs w:val="24"/>
        </w:rPr>
        <w:t>вания продолжит оказывать поддержку потребительскому спросу, который будет расти в т</w:t>
      </w:r>
      <w:r w:rsidRPr="009617D5">
        <w:rPr>
          <w:rFonts w:ascii="Times New Roman" w:hAnsi="Times New Roman" w:cs="Times New Roman"/>
          <w:sz w:val="24"/>
          <w:szCs w:val="24"/>
        </w:rPr>
        <w:t>е</w:t>
      </w:r>
      <w:r w:rsidRPr="009617D5">
        <w:rPr>
          <w:rFonts w:ascii="Times New Roman" w:hAnsi="Times New Roman" w:cs="Times New Roman"/>
          <w:sz w:val="24"/>
          <w:szCs w:val="24"/>
        </w:rPr>
        <w:t>чение прогнозного периода.</w:t>
      </w:r>
    </w:p>
    <w:p w:rsidR="002D4724" w:rsidRPr="008D1B32" w:rsidRDefault="009374BB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32">
        <w:rPr>
          <w:rFonts w:ascii="Times New Roman" w:hAnsi="Times New Roman" w:cs="Times New Roman"/>
          <w:sz w:val="24"/>
          <w:szCs w:val="24"/>
        </w:rPr>
        <w:t>Значение показателя инвестиций в основной капитал</w:t>
      </w:r>
      <w:r w:rsidR="008D1B32" w:rsidRPr="008D1B32">
        <w:rPr>
          <w:rFonts w:ascii="Times New Roman" w:hAnsi="Times New Roman" w:cs="Times New Roman"/>
          <w:sz w:val="24"/>
          <w:szCs w:val="24"/>
        </w:rPr>
        <w:t xml:space="preserve">, в фактически действующих ценах </w:t>
      </w:r>
      <w:r w:rsidRPr="008D1B32">
        <w:rPr>
          <w:rFonts w:ascii="Times New Roman" w:hAnsi="Times New Roman" w:cs="Times New Roman"/>
          <w:sz w:val="24"/>
          <w:szCs w:val="24"/>
        </w:rPr>
        <w:t>в 20</w:t>
      </w:r>
      <w:r w:rsidR="002A7F80" w:rsidRPr="008D1B32">
        <w:rPr>
          <w:rFonts w:ascii="Times New Roman" w:hAnsi="Times New Roman" w:cs="Times New Roman"/>
          <w:sz w:val="24"/>
          <w:szCs w:val="24"/>
        </w:rPr>
        <w:t>22</w:t>
      </w:r>
      <w:r w:rsidRPr="008D1B32"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2707EC" w:rsidRPr="008D1B32">
        <w:rPr>
          <w:rFonts w:ascii="Times New Roman" w:hAnsi="Times New Roman" w:cs="Times New Roman"/>
          <w:sz w:val="24"/>
          <w:szCs w:val="24"/>
        </w:rPr>
        <w:t>о</w:t>
      </w:r>
      <w:r w:rsidRPr="008D1B32">
        <w:rPr>
          <w:rFonts w:ascii="Times New Roman" w:hAnsi="Times New Roman" w:cs="Times New Roman"/>
          <w:sz w:val="24"/>
          <w:szCs w:val="24"/>
        </w:rPr>
        <w:t xml:space="preserve"> </w:t>
      </w:r>
      <w:r w:rsidR="006D6200" w:rsidRPr="008D1B32">
        <w:rPr>
          <w:rFonts w:ascii="Times New Roman" w:hAnsi="Times New Roman" w:cs="Times New Roman"/>
          <w:sz w:val="24"/>
          <w:szCs w:val="24"/>
        </w:rPr>
        <w:t>8</w:t>
      </w:r>
      <w:r w:rsidR="008D1B32" w:rsidRPr="008D1B32">
        <w:rPr>
          <w:rFonts w:ascii="Times New Roman" w:hAnsi="Times New Roman" w:cs="Times New Roman"/>
          <w:sz w:val="24"/>
          <w:szCs w:val="24"/>
        </w:rPr>
        <w:t>2</w:t>
      </w:r>
      <w:r w:rsidR="006D6200" w:rsidRPr="008D1B32">
        <w:rPr>
          <w:rFonts w:ascii="Times New Roman" w:hAnsi="Times New Roman" w:cs="Times New Roman"/>
          <w:sz w:val="24"/>
          <w:szCs w:val="24"/>
        </w:rPr>
        <w:t>,</w:t>
      </w:r>
      <w:r w:rsidR="008D1B32" w:rsidRPr="008D1B32">
        <w:rPr>
          <w:rFonts w:ascii="Times New Roman" w:hAnsi="Times New Roman" w:cs="Times New Roman"/>
          <w:sz w:val="24"/>
          <w:szCs w:val="24"/>
        </w:rPr>
        <w:t>8 млн.</w:t>
      </w:r>
      <w:r w:rsidR="006D6200" w:rsidRPr="008D1B32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07B8C" w:rsidRPr="008D1B32">
        <w:rPr>
          <w:rFonts w:ascii="Times New Roman" w:hAnsi="Times New Roman" w:cs="Times New Roman"/>
          <w:sz w:val="24"/>
          <w:szCs w:val="24"/>
        </w:rPr>
        <w:t>это</w:t>
      </w:r>
      <w:r w:rsidR="006D6200" w:rsidRPr="008D1B32">
        <w:rPr>
          <w:rFonts w:ascii="Times New Roman" w:hAnsi="Times New Roman" w:cs="Times New Roman"/>
          <w:sz w:val="24"/>
          <w:szCs w:val="24"/>
        </w:rPr>
        <w:t xml:space="preserve"> </w:t>
      </w:r>
      <w:r w:rsidR="008D1B32" w:rsidRPr="008D1B32">
        <w:rPr>
          <w:rFonts w:ascii="Times New Roman" w:hAnsi="Times New Roman" w:cs="Times New Roman"/>
          <w:sz w:val="24"/>
          <w:szCs w:val="24"/>
        </w:rPr>
        <w:t>2</w:t>
      </w:r>
      <w:r w:rsidR="006D6200" w:rsidRPr="008D1B32">
        <w:rPr>
          <w:rFonts w:ascii="Times New Roman" w:hAnsi="Times New Roman" w:cs="Times New Roman"/>
          <w:sz w:val="24"/>
          <w:szCs w:val="24"/>
        </w:rPr>
        <w:t>,</w:t>
      </w:r>
      <w:r w:rsidR="008D1B32" w:rsidRPr="008D1B32">
        <w:rPr>
          <w:rFonts w:ascii="Times New Roman" w:hAnsi="Times New Roman" w:cs="Times New Roman"/>
          <w:sz w:val="24"/>
          <w:szCs w:val="24"/>
        </w:rPr>
        <w:t>6 раза больше</w:t>
      </w:r>
      <w:r w:rsidR="006D6200" w:rsidRPr="008D1B32">
        <w:rPr>
          <w:rFonts w:ascii="Times New Roman" w:hAnsi="Times New Roman" w:cs="Times New Roman"/>
          <w:sz w:val="24"/>
          <w:szCs w:val="24"/>
        </w:rPr>
        <w:t xml:space="preserve"> к 201</w:t>
      </w:r>
      <w:r w:rsidR="008D1B32" w:rsidRPr="008D1B32">
        <w:rPr>
          <w:rFonts w:ascii="Times New Roman" w:hAnsi="Times New Roman" w:cs="Times New Roman"/>
          <w:sz w:val="24"/>
          <w:szCs w:val="24"/>
        </w:rPr>
        <w:t>8</w:t>
      </w:r>
      <w:r w:rsidR="006D6200" w:rsidRPr="008D1B32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26954" w:rsidRPr="008D1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0D" w:rsidRPr="00956248" w:rsidRDefault="00426954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B32">
        <w:rPr>
          <w:rFonts w:ascii="Times New Roman" w:hAnsi="Times New Roman" w:cs="Times New Roman"/>
          <w:sz w:val="24"/>
          <w:szCs w:val="24"/>
        </w:rPr>
        <w:t>Ведется работа по реализации крупных инвестиционных проектов,</w:t>
      </w:r>
      <w:r w:rsidRPr="002D4724">
        <w:rPr>
          <w:rFonts w:ascii="Times New Roman" w:hAnsi="Times New Roman" w:cs="Times New Roman"/>
          <w:sz w:val="24"/>
          <w:szCs w:val="24"/>
        </w:rPr>
        <w:t xml:space="preserve"> которые позволят обеспечить заметный вклад в развитие экономики, дать весомый социальный эффект.</w:t>
      </w:r>
      <w:r w:rsidR="0027794D" w:rsidRPr="002D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80" w:rsidRDefault="00F67CB1" w:rsidP="002A7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A84">
        <w:rPr>
          <w:rFonts w:ascii="Times New Roman" w:hAnsi="Times New Roman" w:cs="Times New Roman"/>
          <w:sz w:val="24"/>
          <w:szCs w:val="24"/>
        </w:rPr>
        <w:t>Основным источником доходов населения является заработная плата.</w:t>
      </w:r>
      <w:r w:rsidR="00D02DF1" w:rsidRPr="00266A84">
        <w:rPr>
          <w:rFonts w:ascii="Times New Roman" w:hAnsi="Times New Roman" w:cs="Times New Roman"/>
          <w:sz w:val="24"/>
          <w:szCs w:val="24"/>
        </w:rPr>
        <w:t xml:space="preserve"> </w:t>
      </w:r>
      <w:r w:rsidRPr="00266A84">
        <w:rPr>
          <w:rFonts w:ascii="Times New Roman" w:hAnsi="Times New Roman" w:cs="Times New Roman"/>
          <w:sz w:val="24"/>
          <w:szCs w:val="24"/>
        </w:rPr>
        <w:t>Анализ значений средне</w:t>
      </w:r>
      <w:r w:rsidR="00D02DF1" w:rsidRPr="00266A84">
        <w:rPr>
          <w:rFonts w:ascii="Times New Roman" w:hAnsi="Times New Roman" w:cs="Times New Roman"/>
          <w:sz w:val="24"/>
          <w:szCs w:val="24"/>
        </w:rPr>
        <w:t>месячной номинальной начисленной заработной платы работников организаций (без учета субъектов малого предпринимательства) показывает, что с 201</w:t>
      </w:r>
      <w:r w:rsidR="00E17761">
        <w:rPr>
          <w:rFonts w:ascii="Times New Roman" w:hAnsi="Times New Roman" w:cs="Times New Roman"/>
          <w:sz w:val="24"/>
          <w:szCs w:val="24"/>
        </w:rPr>
        <w:t>8</w:t>
      </w:r>
      <w:r w:rsidR="00D02DF1" w:rsidRPr="00266A84">
        <w:rPr>
          <w:rFonts w:ascii="Times New Roman" w:hAnsi="Times New Roman" w:cs="Times New Roman"/>
          <w:sz w:val="24"/>
          <w:szCs w:val="24"/>
        </w:rPr>
        <w:t xml:space="preserve"> года рост среднем</w:t>
      </w:r>
      <w:r w:rsidR="00D02DF1" w:rsidRPr="00266A84">
        <w:rPr>
          <w:rFonts w:ascii="Times New Roman" w:hAnsi="Times New Roman" w:cs="Times New Roman"/>
          <w:sz w:val="24"/>
          <w:szCs w:val="24"/>
        </w:rPr>
        <w:t>е</w:t>
      </w:r>
      <w:r w:rsidR="00D02DF1" w:rsidRPr="00266A84">
        <w:rPr>
          <w:rFonts w:ascii="Times New Roman" w:hAnsi="Times New Roman" w:cs="Times New Roman"/>
          <w:sz w:val="24"/>
          <w:szCs w:val="24"/>
        </w:rPr>
        <w:t>сячной заработной платы составил 1</w:t>
      </w:r>
      <w:r w:rsidR="002A7F80">
        <w:rPr>
          <w:rFonts w:ascii="Times New Roman" w:hAnsi="Times New Roman" w:cs="Times New Roman"/>
          <w:sz w:val="24"/>
          <w:szCs w:val="24"/>
        </w:rPr>
        <w:t>51,9 %.</w:t>
      </w:r>
    </w:p>
    <w:p w:rsidR="004E4EAE" w:rsidRDefault="004E4EAE" w:rsidP="002A7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78">
        <w:rPr>
          <w:rFonts w:ascii="Times New Roman" w:hAnsi="Times New Roman" w:cs="Times New Roman"/>
          <w:sz w:val="24"/>
          <w:szCs w:val="24"/>
        </w:rPr>
        <w:t xml:space="preserve">В немалой степени экономика </w:t>
      </w:r>
      <w:r w:rsidR="00956248">
        <w:rPr>
          <w:rFonts w:ascii="Times New Roman" w:hAnsi="Times New Roman" w:cs="Times New Roman"/>
          <w:sz w:val="24"/>
          <w:szCs w:val="24"/>
        </w:rPr>
        <w:t>округа</w:t>
      </w:r>
      <w:r w:rsidRPr="00391978">
        <w:rPr>
          <w:rFonts w:ascii="Times New Roman" w:hAnsi="Times New Roman" w:cs="Times New Roman"/>
          <w:sz w:val="24"/>
          <w:szCs w:val="24"/>
        </w:rPr>
        <w:t xml:space="preserve"> зависит от развития строительной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AE" w:rsidRDefault="004E4EAE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темпов роста работ, а также жилищного строительства будет способств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реализация социальных проектов и программ, таких как:</w:t>
      </w:r>
    </w:p>
    <w:p w:rsidR="00090AB2" w:rsidRPr="005A75ED" w:rsidRDefault="004E4EAE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ED">
        <w:rPr>
          <w:rFonts w:ascii="Times New Roman" w:hAnsi="Times New Roman" w:cs="Times New Roman"/>
          <w:sz w:val="24"/>
          <w:szCs w:val="24"/>
        </w:rPr>
        <w:t xml:space="preserve">- «Устойчивое развитие сельских территорий Чувашской Республики» </w:t>
      </w:r>
      <w:r w:rsidR="009D183E">
        <w:rPr>
          <w:rFonts w:ascii="Times New Roman" w:hAnsi="Times New Roman" w:cs="Times New Roman"/>
          <w:sz w:val="24"/>
          <w:szCs w:val="24"/>
        </w:rPr>
        <w:t>за период с 2018 по 2022 годы</w:t>
      </w:r>
      <w:r w:rsidR="009D183E" w:rsidRPr="005A75ED">
        <w:rPr>
          <w:rFonts w:ascii="Times New Roman" w:hAnsi="Times New Roman" w:cs="Times New Roman"/>
          <w:sz w:val="24"/>
          <w:szCs w:val="24"/>
        </w:rPr>
        <w:t xml:space="preserve"> </w:t>
      </w:r>
      <w:r w:rsidRPr="005A75ED">
        <w:rPr>
          <w:rFonts w:ascii="Times New Roman" w:hAnsi="Times New Roman" w:cs="Times New Roman"/>
          <w:sz w:val="24"/>
          <w:szCs w:val="24"/>
        </w:rPr>
        <w:t xml:space="preserve">на строительство индивидуального жилого 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дома социальную выплату в </w:t>
      </w:r>
      <w:r w:rsidR="009D183E">
        <w:rPr>
          <w:rFonts w:ascii="Times New Roman" w:hAnsi="Times New Roman" w:cs="Times New Roman"/>
          <w:sz w:val="24"/>
          <w:szCs w:val="24"/>
        </w:rPr>
        <w:t>сумме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 </w:t>
      </w:r>
      <w:r w:rsidR="009D183E">
        <w:rPr>
          <w:rFonts w:ascii="Times New Roman" w:hAnsi="Times New Roman" w:cs="Times New Roman"/>
          <w:sz w:val="24"/>
          <w:szCs w:val="24"/>
        </w:rPr>
        <w:t>9,5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 </w:t>
      </w:r>
      <w:r w:rsidR="009D183E">
        <w:rPr>
          <w:rFonts w:ascii="Times New Roman" w:hAnsi="Times New Roman" w:cs="Times New Roman"/>
          <w:sz w:val="24"/>
          <w:szCs w:val="24"/>
        </w:rPr>
        <w:t>млн</w:t>
      </w:r>
      <w:r w:rsidR="00090AB2" w:rsidRPr="005A75ED">
        <w:rPr>
          <w:rFonts w:ascii="Times New Roman" w:hAnsi="Times New Roman" w:cs="Times New Roman"/>
          <w:sz w:val="24"/>
          <w:szCs w:val="24"/>
        </w:rPr>
        <w:t>. руб</w:t>
      </w:r>
      <w:r w:rsidR="00D74FA8">
        <w:rPr>
          <w:rFonts w:ascii="Times New Roman" w:hAnsi="Times New Roman" w:cs="Times New Roman"/>
          <w:sz w:val="24"/>
          <w:szCs w:val="24"/>
        </w:rPr>
        <w:t>лей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9D183E">
        <w:rPr>
          <w:rFonts w:ascii="Times New Roman" w:hAnsi="Times New Roman" w:cs="Times New Roman"/>
          <w:sz w:val="24"/>
          <w:szCs w:val="24"/>
        </w:rPr>
        <w:t>и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 </w:t>
      </w:r>
      <w:r w:rsidR="009D183E">
        <w:rPr>
          <w:rFonts w:ascii="Times New Roman" w:hAnsi="Times New Roman" w:cs="Times New Roman"/>
          <w:sz w:val="24"/>
          <w:szCs w:val="24"/>
        </w:rPr>
        <w:t>9</w:t>
      </w:r>
      <w:r w:rsidR="00090AB2" w:rsidRPr="005A75ED">
        <w:rPr>
          <w:rFonts w:ascii="Times New Roman" w:hAnsi="Times New Roman" w:cs="Times New Roman"/>
          <w:sz w:val="24"/>
          <w:szCs w:val="24"/>
        </w:rPr>
        <w:t xml:space="preserve"> сем</w:t>
      </w:r>
      <w:r w:rsidR="009D183E">
        <w:rPr>
          <w:rFonts w:ascii="Times New Roman" w:hAnsi="Times New Roman" w:cs="Times New Roman"/>
          <w:sz w:val="24"/>
          <w:szCs w:val="24"/>
        </w:rPr>
        <w:t>ей</w:t>
      </w:r>
      <w:r w:rsidR="00090AB2" w:rsidRPr="005A75ED">
        <w:rPr>
          <w:rFonts w:ascii="Times New Roman" w:hAnsi="Times New Roman" w:cs="Times New Roman"/>
          <w:sz w:val="24"/>
          <w:szCs w:val="24"/>
        </w:rPr>
        <w:t>;</w:t>
      </w:r>
    </w:p>
    <w:p w:rsidR="00D9148B" w:rsidRPr="00777BFB" w:rsidRDefault="00090AB2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5ED">
        <w:rPr>
          <w:rFonts w:ascii="Times New Roman" w:hAnsi="Times New Roman" w:cs="Times New Roman"/>
          <w:sz w:val="24"/>
          <w:szCs w:val="24"/>
        </w:rPr>
        <w:t>- подпрограмма «Обеспечение жильем молодых семей» федеральной целевой програ</w:t>
      </w:r>
      <w:r w:rsidRPr="005A75ED">
        <w:rPr>
          <w:rFonts w:ascii="Times New Roman" w:hAnsi="Times New Roman" w:cs="Times New Roman"/>
          <w:sz w:val="24"/>
          <w:szCs w:val="24"/>
        </w:rPr>
        <w:t>м</w:t>
      </w:r>
      <w:r w:rsidRPr="005A75ED">
        <w:rPr>
          <w:rFonts w:ascii="Times New Roman" w:hAnsi="Times New Roman" w:cs="Times New Roman"/>
          <w:sz w:val="24"/>
          <w:szCs w:val="24"/>
        </w:rPr>
        <w:t xml:space="preserve">мы «Жилище» </w:t>
      </w:r>
      <w:r w:rsidR="009D183E">
        <w:rPr>
          <w:rFonts w:ascii="Times New Roman" w:hAnsi="Times New Roman" w:cs="Times New Roman"/>
          <w:sz w:val="24"/>
          <w:szCs w:val="24"/>
        </w:rPr>
        <w:t>за период с 2018 по 2022 годы</w:t>
      </w:r>
      <w:r w:rsidRPr="005A75ED">
        <w:rPr>
          <w:rFonts w:ascii="Times New Roman" w:hAnsi="Times New Roman" w:cs="Times New Roman"/>
          <w:sz w:val="24"/>
          <w:szCs w:val="24"/>
        </w:rPr>
        <w:t xml:space="preserve"> выданы свидетельства о праве на получение социальной выплаты на приобретение (строительство) жилья </w:t>
      </w:r>
      <w:r w:rsidR="009D183E">
        <w:rPr>
          <w:rFonts w:ascii="Times New Roman" w:hAnsi="Times New Roman" w:cs="Times New Roman"/>
          <w:sz w:val="24"/>
          <w:szCs w:val="24"/>
        </w:rPr>
        <w:t>56</w:t>
      </w:r>
      <w:r w:rsidRPr="005A75ED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9D183E">
        <w:rPr>
          <w:rFonts w:ascii="Times New Roman" w:hAnsi="Times New Roman" w:cs="Times New Roman"/>
          <w:sz w:val="24"/>
          <w:szCs w:val="24"/>
        </w:rPr>
        <w:t>м</w:t>
      </w:r>
      <w:r w:rsidRPr="005A75ED">
        <w:rPr>
          <w:rFonts w:ascii="Times New Roman" w:hAnsi="Times New Roman" w:cs="Times New Roman"/>
          <w:sz w:val="24"/>
          <w:szCs w:val="24"/>
        </w:rPr>
        <w:t xml:space="preserve"> сем</w:t>
      </w:r>
      <w:r w:rsidR="009D183E">
        <w:rPr>
          <w:rFonts w:ascii="Times New Roman" w:hAnsi="Times New Roman" w:cs="Times New Roman"/>
          <w:sz w:val="24"/>
          <w:szCs w:val="24"/>
        </w:rPr>
        <w:t>ьям</w:t>
      </w:r>
      <w:r w:rsidRPr="005A75ED">
        <w:rPr>
          <w:rFonts w:ascii="Times New Roman" w:hAnsi="Times New Roman" w:cs="Times New Roman"/>
          <w:sz w:val="24"/>
          <w:szCs w:val="24"/>
        </w:rPr>
        <w:t xml:space="preserve"> на </w:t>
      </w:r>
      <w:r w:rsidRPr="00777BFB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9D183E">
        <w:rPr>
          <w:rFonts w:ascii="Times New Roman" w:hAnsi="Times New Roman" w:cs="Times New Roman"/>
          <w:sz w:val="24"/>
          <w:szCs w:val="24"/>
        </w:rPr>
        <w:t>34</w:t>
      </w:r>
      <w:r w:rsidR="00D9148B" w:rsidRPr="00777BFB">
        <w:rPr>
          <w:rFonts w:ascii="Times New Roman" w:hAnsi="Times New Roman" w:cs="Times New Roman"/>
          <w:sz w:val="24"/>
          <w:szCs w:val="24"/>
        </w:rPr>
        <w:t>,</w:t>
      </w:r>
      <w:r w:rsidR="009D183E">
        <w:rPr>
          <w:rFonts w:ascii="Times New Roman" w:hAnsi="Times New Roman" w:cs="Times New Roman"/>
          <w:sz w:val="24"/>
          <w:szCs w:val="24"/>
        </w:rPr>
        <w:t>3</w:t>
      </w:r>
      <w:r w:rsidR="00D9148B" w:rsidRPr="00777BFB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D74FA8" w:rsidRPr="00777BFB">
        <w:rPr>
          <w:rFonts w:ascii="Times New Roman" w:hAnsi="Times New Roman" w:cs="Times New Roman"/>
          <w:sz w:val="24"/>
          <w:szCs w:val="24"/>
        </w:rPr>
        <w:t>лей</w:t>
      </w:r>
      <w:r w:rsidR="00D9148B" w:rsidRPr="00777BFB">
        <w:rPr>
          <w:rFonts w:ascii="Times New Roman" w:hAnsi="Times New Roman" w:cs="Times New Roman"/>
          <w:sz w:val="24"/>
          <w:szCs w:val="24"/>
        </w:rPr>
        <w:t>.</w:t>
      </w:r>
    </w:p>
    <w:p w:rsidR="00A009FD" w:rsidRPr="002D4724" w:rsidRDefault="00A009FD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24">
        <w:rPr>
          <w:rFonts w:ascii="Times New Roman" w:hAnsi="Times New Roman"/>
          <w:sz w:val="24"/>
          <w:szCs w:val="24"/>
        </w:rPr>
        <w:t>Так же благоустроенным жилым помещением обеспечена одна многодетная семья, имеющая 7 несовершеннолетних детей, за счет средств республиканского бюджета Чува</w:t>
      </w:r>
      <w:r w:rsidRPr="002D4724">
        <w:rPr>
          <w:rFonts w:ascii="Times New Roman" w:hAnsi="Times New Roman"/>
          <w:sz w:val="24"/>
          <w:szCs w:val="24"/>
        </w:rPr>
        <w:t>ш</w:t>
      </w:r>
      <w:r w:rsidRPr="002D4724">
        <w:rPr>
          <w:rFonts w:ascii="Times New Roman" w:hAnsi="Times New Roman"/>
          <w:sz w:val="24"/>
          <w:szCs w:val="24"/>
        </w:rPr>
        <w:t>ской Республики в размере 5 478,4 тыс. рублей.</w:t>
      </w:r>
    </w:p>
    <w:p w:rsidR="004E4EAE" w:rsidRDefault="004E4EAE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24">
        <w:rPr>
          <w:rFonts w:ascii="Times New Roman" w:hAnsi="Times New Roman" w:cs="Times New Roman"/>
          <w:sz w:val="24"/>
          <w:szCs w:val="24"/>
        </w:rPr>
        <w:t>В рамках реализации государственных полномочий</w:t>
      </w:r>
      <w:r w:rsidRPr="00777BFB">
        <w:rPr>
          <w:rFonts w:ascii="Times New Roman" w:hAnsi="Times New Roman" w:cs="Times New Roman"/>
          <w:sz w:val="24"/>
          <w:szCs w:val="24"/>
        </w:rPr>
        <w:t xml:space="preserve"> Чувашской Республики по обесп</w:t>
      </w:r>
      <w:r w:rsidRPr="00777BFB">
        <w:rPr>
          <w:rFonts w:ascii="Times New Roman" w:hAnsi="Times New Roman" w:cs="Times New Roman"/>
          <w:sz w:val="24"/>
          <w:szCs w:val="24"/>
        </w:rPr>
        <w:t>е</w:t>
      </w:r>
      <w:r w:rsidRPr="00777BFB">
        <w:rPr>
          <w:rFonts w:ascii="Times New Roman" w:hAnsi="Times New Roman" w:cs="Times New Roman"/>
          <w:sz w:val="24"/>
          <w:szCs w:val="24"/>
        </w:rPr>
        <w:t xml:space="preserve">чению детей-сирот, детей, оставшихся без попечения родителей, лиц из числа </w:t>
      </w:r>
      <w:r w:rsidRPr="00777BFB">
        <w:rPr>
          <w:rFonts w:ascii="Times New Roman" w:hAnsi="Times New Roman" w:cs="Times New Roman"/>
          <w:bCs/>
          <w:sz w:val="24"/>
          <w:szCs w:val="24"/>
        </w:rPr>
        <w:t>благоустрое</w:t>
      </w:r>
      <w:r w:rsidRPr="00777BFB">
        <w:rPr>
          <w:rFonts w:ascii="Times New Roman" w:hAnsi="Times New Roman" w:cs="Times New Roman"/>
          <w:bCs/>
          <w:sz w:val="24"/>
          <w:szCs w:val="24"/>
        </w:rPr>
        <w:t>н</w:t>
      </w:r>
      <w:r w:rsidRPr="00777BFB">
        <w:rPr>
          <w:rFonts w:ascii="Times New Roman" w:hAnsi="Times New Roman" w:cs="Times New Roman"/>
          <w:bCs/>
          <w:sz w:val="24"/>
          <w:szCs w:val="24"/>
        </w:rPr>
        <w:t>ными  жилыми помещениями специализированного жилого фонда по договорам найма сп</w:t>
      </w:r>
      <w:r w:rsidRPr="00777BFB">
        <w:rPr>
          <w:rFonts w:ascii="Times New Roman" w:hAnsi="Times New Roman" w:cs="Times New Roman"/>
          <w:bCs/>
          <w:sz w:val="24"/>
          <w:szCs w:val="24"/>
        </w:rPr>
        <w:t>е</w:t>
      </w:r>
      <w:r w:rsidRPr="00777BFB">
        <w:rPr>
          <w:rFonts w:ascii="Times New Roman" w:hAnsi="Times New Roman" w:cs="Times New Roman"/>
          <w:bCs/>
          <w:sz w:val="24"/>
          <w:szCs w:val="24"/>
        </w:rPr>
        <w:t>циализированных жилых помещений, жилыми помещениями по договорам социального найма категорий граждан, указанных в пункте 3 части 1 статьи 11 Закона Чувашской Респу</w:t>
      </w:r>
      <w:r w:rsidRPr="00777BFB">
        <w:rPr>
          <w:rFonts w:ascii="Times New Roman" w:hAnsi="Times New Roman" w:cs="Times New Roman"/>
          <w:bCs/>
          <w:sz w:val="24"/>
          <w:szCs w:val="24"/>
        </w:rPr>
        <w:t>б</w:t>
      </w:r>
      <w:r w:rsidRPr="00777BFB">
        <w:rPr>
          <w:rFonts w:ascii="Times New Roman" w:hAnsi="Times New Roman" w:cs="Times New Roman"/>
          <w:bCs/>
          <w:sz w:val="24"/>
          <w:szCs w:val="24"/>
        </w:rPr>
        <w:t xml:space="preserve">лики «О регулировании жилищных отношений», и по ведению учета граждан, нуждающихся  в  жилых  помещениях  и  имеющих  право на государственную поддержку, </w:t>
      </w:r>
      <w:r w:rsidR="00477EC0">
        <w:rPr>
          <w:rFonts w:ascii="Times New Roman" w:hAnsi="Times New Roman" w:cs="Times New Roman"/>
          <w:sz w:val="24"/>
          <w:szCs w:val="24"/>
        </w:rPr>
        <w:t>за период с 2018 по 2022 годы</w:t>
      </w:r>
      <w:r w:rsidR="00477EC0" w:rsidRPr="00777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BFB">
        <w:rPr>
          <w:rFonts w:ascii="Times New Roman" w:hAnsi="Times New Roman" w:cs="Times New Roman"/>
          <w:bCs/>
          <w:sz w:val="24"/>
          <w:szCs w:val="24"/>
        </w:rPr>
        <w:t xml:space="preserve">было приобретено жилье на сумму </w:t>
      </w:r>
      <w:r w:rsidR="00477EC0">
        <w:rPr>
          <w:rFonts w:ascii="Times New Roman" w:hAnsi="Times New Roman" w:cs="Times New Roman"/>
          <w:bCs/>
          <w:sz w:val="24"/>
          <w:szCs w:val="24"/>
        </w:rPr>
        <w:t>15</w:t>
      </w:r>
      <w:r w:rsidR="00266E52" w:rsidRPr="00777BFB">
        <w:rPr>
          <w:rFonts w:ascii="Times New Roman" w:hAnsi="Times New Roman" w:cs="Times New Roman"/>
          <w:bCs/>
          <w:sz w:val="24"/>
          <w:szCs w:val="24"/>
        </w:rPr>
        <w:t>,</w:t>
      </w:r>
      <w:r w:rsidR="00477EC0">
        <w:rPr>
          <w:rFonts w:ascii="Times New Roman" w:hAnsi="Times New Roman" w:cs="Times New Roman"/>
          <w:bCs/>
          <w:sz w:val="24"/>
          <w:szCs w:val="24"/>
        </w:rPr>
        <w:t>2</w:t>
      </w:r>
      <w:r w:rsidR="00F71EF6" w:rsidRPr="00777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BFB">
        <w:rPr>
          <w:rFonts w:ascii="Times New Roman" w:hAnsi="Times New Roman" w:cs="Times New Roman"/>
          <w:sz w:val="24"/>
          <w:szCs w:val="24"/>
        </w:rPr>
        <w:t>млн. руб</w:t>
      </w:r>
      <w:r w:rsidR="00D74FA8" w:rsidRPr="00777BFB">
        <w:rPr>
          <w:rFonts w:ascii="Times New Roman" w:hAnsi="Times New Roman" w:cs="Times New Roman"/>
          <w:sz w:val="24"/>
          <w:szCs w:val="24"/>
        </w:rPr>
        <w:t>лей</w:t>
      </w:r>
      <w:r w:rsidR="00477EC0">
        <w:rPr>
          <w:rFonts w:ascii="Times New Roman" w:hAnsi="Times New Roman" w:cs="Times New Roman"/>
          <w:sz w:val="24"/>
          <w:szCs w:val="24"/>
        </w:rPr>
        <w:t xml:space="preserve"> 17 детям-сиротам</w:t>
      </w:r>
      <w:r w:rsidR="00D74FA8" w:rsidRPr="00777BFB">
        <w:rPr>
          <w:rFonts w:ascii="Times New Roman" w:hAnsi="Times New Roman" w:cs="Times New Roman"/>
          <w:sz w:val="24"/>
          <w:szCs w:val="24"/>
        </w:rPr>
        <w:t>.</w:t>
      </w:r>
    </w:p>
    <w:p w:rsidR="00477EC0" w:rsidRPr="00BC46E3" w:rsidRDefault="00BC46E3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2019 -2020 гг. </w:t>
      </w:r>
      <w:r w:rsidRPr="00BC46E3">
        <w:rPr>
          <w:rFonts w:ascii="Times New Roman" w:hAnsi="Times New Roman" w:cs="Times New Roman"/>
          <w:sz w:val="24"/>
        </w:rPr>
        <w:t>реализ</w:t>
      </w:r>
      <w:r>
        <w:rPr>
          <w:rFonts w:ascii="Times New Roman" w:hAnsi="Times New Roman" w:cs="Times New Roman"/>
          <w:sz w:val="24"/>
        </w:rPr>
        <w:t>ована</w:t>
      </w:r>
      <w:r w:rsidRPr="00BC46E3">
        <w:rPr>
          <w:rFonts w:ascii="Times New Roman" w:hAnsi="Times New Roman" w:cs="Times New Roman"/>
          <w:sz w:val="24"/>
        </w:rPr>
        <w:t xml:space="preserve"> адресн</w:t>
      </w:r>
      <w:r>
        <w:rPr>
          <w:rFonts w:ascii="Times New Roman" w:hAnsi="Times New Roman" w:cs="Times New Roman"/>
          <w:sz w:val="24"/>
        </w:rPr>
        <w:t>ая</w:t>
      </w:r>
      <w:r w:rsidRPr="00BC46E3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а</w:t>
      </w:r>
      <w:r w:rsidRPr="00BC46E3">
        <w:rPr>
          <w:rFonts w:ascii="Times New Roman" w:hAnsi="Times New Roman" w:cs="Times New Roman"/>
          <w:sz w:val="24"/>
        </w:rPr>
        <w:t xml:space="preserve">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были з</w:t>
      </w:r>
      <w:r w:rsidRPr="00BC46E3">
        <w:rPr>
          <w:rFonts w:ascii="Times New Roman" w:hAnsi="Times New Roman" w:cs="Times New Roman"/>
          <w:sz w:val="24"/>
        </w:rPr>
        <w:t>а</w:t>
      </w:r>
      <w:r w:rsidRPr="00BC46E3">
        <w:rPr>
          <w:rFonts w:ascii="Times New Roman" w:hAnsi="Times New Roman" w:cs="Times New Roman"/>
          <w:sz w:val="24"/>
        </w:rPr>
        <w:t>ключены соглашения по выкупу 12 квартир, стоимость которых из расчета на 1 кв.м. в сре</w:t>
      </w:r>
      <w:r w:rsidRPr="00BC46E3">
        <w:rPr>
          <w:rFonts w:ascii="Times New Roman" w:hAnsi="Times New Roman" w:cs="Times New Roman"/>
          <w:sz w:val="24"/>
        </w:rPr>
        <w:t>д</w:t>
      </w:r>
      <w:r w:rsidRPr="00BC46E3">
        <w:rPr>
          <w:rFonts w:ascii="Times New Roman" w:hAnsi="Times New Roman" w:cs="Times New Roman"/>
          <w:sz w:val="24"/>
        </w:rPr>
        <w:t>нем составила 17 972 рубля</w:t>
      </w:r>
      <w:r>
        <w:rPr>
          <w:rFonts w:ascii="Times New Roman" w:hAnsi="Times New Roman" w:cs="Times New Roman"/>
          <w:sz w:val="24"/>
        </w:rPr>
        <w:t>.</w:t>
      </w:r>
    </w:p>
    <w:p w:rsidR="004E4EAE" w:rsidRPr="006F28F6" w:rsidRDefault="004E4EAE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F6">
        <w:rPr>
          <w:rFonts w:ascii="Times New Roman" w:hAnsi="Times New Roman" w:cs="Times New Roman"/>
          <w:sz w:val="24"/>
          <w:szCs w:val="24"/>
        </w:rPr>
        <w:t>На реализацию проектов развития общественной инфраструктуры, основанных на м</w:t>
      </w:r>
      <w:r w:rsidRPr="006F28F6">
        <w:rPr>
          <w:rFonts w:ascii="Times New Roman" w:hAnsi="Times New Roman" w:cs="Times New Roman"/>
          <w:sz w:val="24"/>
          <w:szCs w:val="24"/>
        </w:rPr>
        <w:t>е</w:t>
      </w:r>
      <w:r w:rsidRPr="006F28F6">
        <w:rPr>
          <w:rFonts w:ascii="Times New Roman" w:hAnsi="Times New Roman" w:cs="Times New Roman"/>
          <w:sz w:val="24"/>
          <w:szCs w:val="24"/>
        </w:rPr>
        <w:t>стных инициативах</w:t>
      </w:r>
      <w:r w:rsidR="00812089" w:rsidRPr="006F28F6">
        <w:rPr>
          <w:rFonts w:ascii="Times New Roman" w:hAnsi="Times New Roman" w:cs="Times New Roman"/>
          <w:sz w:val="24"/>
          <w:szCs w:val="24"/>
        </w:rPr>
        <w:t>,</w:t>
      </w:r>
      <w:r w:rsidRPr="006F28F6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D74FA8" w:rsidRPr="006F28F6">
        <w:rPr>
          <w:rFonts w:ascii="Times New Roman" w:hAnsi="Times New Roman" w:cs="Times New Roman"/>
          <w:sz w:val="24"/>
          <w:szCs w:val="24"/>
        </w:rPr>
        <w:t>54</w:t>
      </w:r>
      <w:r w:rsidRPr="006F28F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74FA8" w:rsidRPr="006F28F6">
        <w:rPr>
          <w:rFonts w:ascii="Times New Roman" w:hAnsi="Times New Roman" w:cs="Times New Roman"/>
          <w:sz w:val="24"/>
          <w:szCs w:val="24"/>
        </w:rPr>
        <w:t>а</w:t>
      </w:r>
      <w:r w:rsidRPr="006F28F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74FA8" w:rsidRPr="006F28F6">
        <w:rPr>
          <w:rFonts w:ascii="Times New Roman" w:hAnsi="Times New Roman" w:cs="Times New Roman"/>
          <w:sz w:val="24"/>
          <w:szCs w:val="24"/>
        </w:rPr>
        <w:t>56</w:t>
      </w:r>
      <w:r w:rsidRPr="006F28F6">
        <w:rPr>
          <w:rFonts w:ascii="Times New Roman" w:hAnsi="Times New Roman" w:cs="Times New Roman"/>
          <w:sz w:val="24"/>
          <w:szCs w:val="24"/>
        </w:rPr>
        <w:t>,9 млн.</w:t>
      </w:r>
      <w:r w:rsidR="005A75ED" w:rsidRPr="006F28F6">
        <w:rPr>
          <w:rFonts w:ascii="Times New Roman" w:hAnsi="Times New Roman" w:cs="Times New Roman"/>
          <w:sz w:val="24"/>
          <w:szCs w:val="24"/>
        </w:rPr>
        <w:t xml:space="preserve"> руб</w:t>
      </w:r>
      <w:r w:rsidR="00D74FA8" w:rsidRPr="006F28F6">
        <w:rPr>
          <w:rFonts w:ascii="Times New Roman" w:hAnsi="Times New Roman" w:cs="Times New Roman"/>
          <w:sz w:val="24"/>
          <w:szCs w:val="24"/>
        </w:rPr>
        <w:t>лей.</w:t>
      </w:r>
      <w:r w:rsidR="005A75ED" w:rsidRPr="006F28F6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812089" w:rsidRPr="006F28F6">
        <w:rPr>
          <w:rFonts w:ascii="Times New Roman" w:hAnsi="Times New Roman" w:cs="Times New Roman"/>
          <w:sz w:val="24"/>
          <w:szCs w:val="24"/>
        </w:rPr>
        <w:t xml:space="preserve"> выпо</w:t>
      </w:r>
      <w:r w:rsidR="00812089" w:rsidRPr="006F28F6">
        <w:rPr>
          <w:rFonts w:ascii="Times New Roman" w:hAnsi="Times New Roman" w:cs="Times New Roman"/>
          <w:sz w:val="24"/>
          <w:szCs w:val="24"/>
        </w:rPr>
        <w:t>л</w:t>
      </w:r>
      <w:r w:rsidR="00812089" w:rsidRPr="006F28F6">
        <w:rPr>
          <w:rFonts w:ascii="Times New Roman" w:hAnsi="Times New Roman" w:cs="Times New Roman"/>
          <w:sz w:val="24"/>
          <w:szCs w:val="24"/>
        </w:rPr>
        <w:t>н</w:t>
      </w:r>
      <w:r w:rsidR="005A75ED" w:rsidRPr="006F28F6">
        <w:rPr>
          <w:rFonts w:ascii="Times New Roman" w:hAnsi="Times New Roman" w:cs="Times New Roman"/>
          <w:sz w:val="24"/>
          <w:szCs w:val="24"/>
        </w:rPr>
        <w:t>ены</w:t>
      </w:r>
      <w:r w:rsidR="00812089" w:rsidRPr="006F28F6">
        <w:rPr>
          <w:rFonts w:ascii="Times New Roman" w:hAnsi="Times New Roman" w:cs="Times New Roman"/>
          <w:sz w:val="24"/>
          <w:szCs w:val="24"/>
        </w:rPr>
        <w:t xml:space="preserve"> работы по 23 проектам общей стоимостью 11,615 млн. руб</w:t>
      </w:r>
      <w:r w:rsidR="009C5335">
        <w:rPr>
          <w:rFonts w:ascii="Times New Roman" w:hAnsi="Times New Roman" w:cs="Times New Roman"/>
          <w:sz w:val="24"/>
          <w:szCs w:val="24"/>
        </w:rPr>
        <w:t>лей</w:t>
      </w:r>
      <w:r w:rsidR="00812089" w:rsidRPr="006F28F6">
        <w:rPr>
          <w:rFonts w:ascii="Times New Roman" w:hAnsi="Times New Roman" w:cs="Times New Roman"/>
          <w:sz w:val="24"/>
          <w:szCs w:val="24"/>
        </w:rPr>
        <w:t xml:space="preserve"> в 12 сельских поселен</w:t>
      </w:r>
      <w:r w:rsidR="00812089" w:rsidRPr="006F28F6">
        <w:rPr>
          <w:rFonts w:ascii="Times New Roman" w:hAnsi="Times New Roman" w:cs="Times New Roman"/>
          <w:sz w:val="24"/>
          <w:szCs w:val="24"/>
        </w:rPr>
        <w:t>и</w:t>
      </w:r>
      <w:r w:rsidR="00812089" w:rsidRPr="006F28F6">
        <w:rPr>
          <w:rFonts w:ascii="Times New Roman" w:hAnsi="Times New Roman" w:cs="Times New Roman"/>
          <w:sz w:val="24"/>
          <w:szCs w:val="24"/>
        </w:rPr>
        <w:t>ях.</w:t>
      </w:r>
    </w:p>
    <w:p w:rsidR="00A009FD" w:rsidRDefault="00A009FD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723A54">
        <w:rPr>
          <w:rFonts w:ascii="Times New Roman" w:hAnsi="Times New Roman"/>
          <w:sz w:val="24"/>
          <w:szCs w:val="24"/>
        </w:rPr>
        <w:t xml:space="preserve">В рамках программы Чувашской Республики </w:t>
      </w:r>
      <w:r w:rsidRPr="00A009F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Чувашской </w:t>
      </w:r>
      <w:r w:rsidRPr="002D4724">
        <w:rPr>
          <w:rFonts w:ascii="Times New Roman" w:hAnsi="Times New Roman"/>
          <w:sz w:val="24"/>
          <w:szCs w:val="24"/>
        </w:rPr>
        <w:t>Республики» на 2018 - 202</w:t>
      </w:r>
      <w:r w:rsidR="00BC46E3" w:rsidRPr="002D4724">
        <w:rPr>
          <w:rFonts w:ascii="Times New Roman" w:hAnsi="Times New Roman"/>
          <w:sz w:val="24"/>
          <w:szCs w:val="24"/>
        </w:rPr>
        <w:t>4</w:t>
      </w:r>
      <w:r w:rsidRPr="002D4724">
        <w:rPr>
          <w:rFonts w:ascii="Times New Roman" w:hAnsi="Times New Roman"/>
          <w:sz w:val="24"/>
          <w:szCs w:val="24"/>
        </w:rPr>
        <w:t xml:space="preserve"> годы в 2022 году проведены</w:t>
      </w:r>
      <w:r w:rsidRPr="00723A54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23A54">
        <w:rPr>
          <w:rFonts w:ascii="Times New Roman" w:hAnsi="Times New Roman"/>
          <w:sz w:val="24"/>
          <w:szCs w:val="24"/>
        </w:rPr>
        <w:t>благоустройству парка отдыха, расположенного по адресу: Чувашская Республ</w:t>
      </w:r>
      <w:r w:rsidRPr="00723A54">
        <w:rPr>
          <w:rFonts w:ascii="Times New Roman" w:hAnsi="Times New Roman"/>
          <w:sz w:val="24"/>
          <w:szCs w:val="24"/>
        </w:rPr>
        <w:t>и</w:t>
      </w:r>
      <w:r w:rsidRPr="00723A54">
        <w:rPr>
          <w:rFonts w:ascii="Times New Roman" w:hAnsi="Times New Roman"/>
          <w:sz w:val="24"/>
          <w:szCs w:val="24"/>
        </w:rPr>
        <w:t xml:space="preserve">ка, Порецкий </w:t>
      </w:r>
      <w:r>
        <w:rPr>
          <w:rFonts w:ascii="Times New Roman" w:hAnsi="Times New Roman"/>
          <w:sz w:val="24"/>
          <w:szCs w:val="24"/>
        </w:rPr>
        <w:t>округ</w:t>
      </w:r>
      <w:r w:rsidRPr="00723A54">
        <w:rPr>
          <w:rFonts w:ascii="Times New Roman" w:hAnsi="Times New Roman"/>
          <w:sz w:val="24"/>
          <w:szCs w:val="24"/>
        </w:rPr>
        <w:t>, село Порецкое, ул. Ленина. Построена многофункциональная спорти</w:t>
      </w:r>
      <w:r w:rsidRPr="00723A54">
        <w:rPr>
          <w:rFonts w:ascii="Times New Roman" w:hAnsi="Times New Roman"/>
          <w:sz w:val="24"/>
          <w:szCs w:val="24"/>
        </w:rPr>
        <w:t>в</w:t>
      </w:r>
      <w:r w:rsidRPr="00723A54">
        <w:rPr>
          <w:rFonts w:ascii="Times New Roman" w:hAnsi="Times New Roman"/>
          <w:sz w:val="24"/>
          <w:szCs w:val="24"/>
        </w:rPr>
        <w:t>ная площадка.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B32" w:rsidRDefault="00A009FD" w:rsidP="008D1B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287D">
        <w:rPr>
          <w:rFonts w:ascii="Times New Roman" w:hAnsi="Times New Roman"/>
          <w:sz w:val="24"/>
          <w:szCs w:val="24"/>
        </w:rPr>
        <w:t>В 6-м Всероссийском конкурсе лучших проектов создания комфортной городской ср</w:t>
      </w:r>
      <w:r w:rsidRPr="00FD287D">
        <w:rPr>
          <w:rFonts w:ascii="Times New Roman" w:hAnsi="Times New Roman"/>
          <w:sz w:val="24"/>
          <w:szCs w:val="24"/>
        </w:rPr>
        <w:t>е</w:t>
      </w:r>
      <w:r w:rsidRPr="00FD287D">
        <w:rPr>
          <w:rFonts w:ascii="Times New Roman" w:hAnsi="Times New Roman"/>
          <w:sz w:val="24"/>
          <w:szCs w:val="24"/>
        </w:rPr>
        <w:t>ды победителем от Чувашской Республики была признана конкурсная заявка села Порецкое (проект «Порецкая мена». Благоустройство улицы Кооперативная в селе Порецкое»)</w:t>
      </w:r>
      <w:r w:rsidR="002D4724">
        <w:rPr>
          <w:rFonts w:ascii="Times New Roman" w:hAnsi="Times New Roman"/>
          <w:sz w:val="24"/>
          <w:szCs w:val="24"/>
        </w:rPr>
        <w:t>.</w:t>
      </w:r>
      <w:r w:rsidR="008D1B32">
        <w:rPr>
          <w:rFonts w:ascii="Times New Roman" w:hAnsi="Times New Roman"/>
          <w:sz w:val="24"/>
          <w:szCs w:val="24"/>
        </w:rPr>
        <w:t xml:space="preserve"> </w:t>
      </w:r>
      <w:r w:rsidR="008D1B32" w:rsidRPr="00FD287D">
        <w:rPr>
          <w:rFonts w:ascii="Times New Roman" w:hAnsi="Times New Roman"/>
          <w:sz w:val="24"/>
          <w:szCs w:val="24"/>
        </w:rPr>
        <w:t>В соо</w:t>
      </w:r>
      <w:r w:rsidR="008D1B32" w:rsidRPr="00FD287D">
        <w:rPr>
          <w:rFonts w:ascii="Times New Roman" w:hAnsi="Times New Roman"/>
          <w:sz w:val="24"/>
          <w:szCs w:val="24"/>
        </w:rPr>
        <w:t>т</w:t>
      </w:r>
      <w:r w:rsidR="008D1B32" w:rsidRPr="00FD287D">
        <w:rPr>
          <w:rFonts w:ascii="Times New Roman" w:hAnsi="Times New Roman"/>
          <w:sz w:val="24"/>
          <w:szCs w:val="24"/>
        </w:rPr>
        <w:t>ветствии с подготовленной проектной документацией стоимость реализации проекта сост</w:t>
      </w:r>
      <w:r w:rsidR="008D1B32" w:rsidRPr="00FD287D">
        <w:rPr>
          <w:rFonts w:ascii="Times New Roman" w:hAnsi="Times New Roman"/>
          <w:sz w:val="24"/>
          <w:szCs w:val="24"/>
        </w:rPr>
        <w:t>а</w:t>
      </w:r>
      <w:r w:rsidR="008D1B32" w:rsidRPr="00FD287D">
        <w:rPr>
          <w:rFonts w:ascii="Times New Roman" w:hAnsi="Times New Roman"/>
          <w:sz w:val="24"/>
          <w:szCs w:val="24"/>
        </w:rPr>
        <w:lastRenderedPageBreak/>
        <w:t>ви</w:t>
      </w:r>
      <w:r w:rsidR="008D1B32">
        <w:rPr>
          <w:rFonts w:ascii="Times New Roman" w:hAnsi="Times New Roman"/>
          <w:sz w:val="24"/>
          <w:szCs w:val="24"/>
        </w:rPr>
        <w:t>т</w:t>
      </w:r>
      <w:r w:rsidR="008D1B32" w:rsidRPr="00FD287D">
        <w:rPr>
          <w:rFonts w:ascii="Times New Roman" w:hAnsi="Times New Roman"/>
          <w:sz w:val="24"/>
          <w:szCs w:val="24"/>
        </w:rPr>
        <w:t>: - 90,590 млн. рублей (из них средства ФБ – 70,0 млн.</w:t>
      </w:r>
      <w:r w:rsidR="008D1B32">
        <w:rPr>
          <w:rFonts w:ascii="Times New Roman" w:hAnsi="Times New Roman"/>
          <w:sz w:val="24"/>
          <w:szCs w:val="24"/>
        </w:rPr>
        <w:t xml:space="preserve"> </w:t>
      </w:r>
      <w:r w:rsidR="008D1B32" w:rsidRPr="00FD287D">
        <w:rPr>
          <w:rFonts w:ascii="Times New Roman" w:hAnsi="Times New Roman"/>
          <w:sz w:val="24"/>
          <w:szCs w:val="24"/>
        </w:rPr>
        <w:t>руб</w:t>
      </w:r>
      <w:r w:rsidR="008D1B32">
        <w:rPr>
          <w:rFonts w:ascii="Times New Roman" w:hAnsi="Times New Roman"/>
          <w:sz w:val="24"/>
          <w:szCs w:val="24"/>
        </w:rPr>
        <w:t>лей</w:t>
      </w:r>
      <w:r w:rsidR="008D1B32" w:rsidRPr="00FD287D">
        <w:rPr>
          <w:rFonts w:ascii="Times New Roman" w:hAnsi="Times New Roman"/>
          <w:sz w:val="24"/>
          <w:szCs w:val="24"/>
        </w:rPr>
        <w:t>, РБ</w:t>
      </w:r>
      <w:r w:rsidR="008D1B32">
        <w:rPr>
          <w:rFonts w:ascii="Times New Roman" w:hAnsi="Times New Roman"/>
          <w:sz w:val="24"/>
          <w:szCs w:val="24"/>
        </w:rPr>
        <w:t xml:space="preserve"> -</w:t>
      </w:r>
      <w:r w:rsidR="008D1B32" w:rsidRPr="00FD287D">
        <w:rPr>
          <w:rFonts w:ascii="Times New Roman" w:hAnsi="Times New Roman"/>
          <w:sz w:val="24"/>
          <w:szCs w:val="24"/>
        </w:rPr>
        <w:t xml:space="preserve"> 19,19 млн.</w:t>
      </w:r>
      <w:r w:rsidR="008D1B32">
        <w:rPr>
          <w:rFonts w:ascii="Times New Roman" w:hAnsi="Times New Roman"/>
          <w:sz w:val="24"/>
          <w:szCs w:val="24"/>
        </w:rPr>
        <w:t xml:space="preserve"> </w:t>
      </w:r>
      <w:r w:rsidR="008D1B32" w:rsidRPr="00FD287D">
        <w:rPr>
          <w:rFonts w:ascii="Times New Roman" w:hAnsi="Times New Roman"/>
          <w:sz w:val="24"/>
          <w:szCs w:val="24"/>
        </w:rPr>
        <w:t>руб</w:t>
      </w:r>
      <w:r w:rsidR="008D1B32">
        <w:rPr>
          <w:rFonts w:ascii="Times New Roman" w:hAnsi="Times New Roman"/>
          <w:sz w:val="24"/>
          <w:szCs w:val="24"/>
        </w:rPr>
        <w:t>лей</w:t>
      </w:r>
      <w:r w:rsidR="008D1B32" w:rsidRPr="00FD287D">
        <w:rPr>
          <w:rFonts w:ascii="Times New Roman" w:hAnsi="Times New Roman"/>
          <w:sz w:val="24"/>
          <w:szCs w:val="24"/>
        </w:rPr>
        <w:t>, МБ – 1,4 млн.</w:t>
      </w:r>
      <w:r w:rsidR="008D1B32">
        <w:rPr>
          <w:rFonts w:ascii="Times New Roman" w:hAnsi="Times New Roman"/>
          <w:sz w:val="24"/>
          <w:szCs w:val="24"/>
        </w:rPr>
        <w:t xml:space="preserve"> </w:t>
      </w:r>
      <w:r w:rsidR="008D1B32" w:rsidRPr="00FD287D">
        <w:rPr>
          <w:rFonts w:ascii="Times New Roman" w:hAnsi="Times New Roman"/>
          <w:sz w:val="24"/>
          <w:szCs w:val="24"/>
        </w:rPr>
        <w:t>рублей).</w:t>
      </w:r>
      <w:r w:rsidR="008D1B32">
        <w:rPr>
          <w:rFonts w:ascii="Times New Roman" w:hAnsi="Times New Roman"/>
          <w:sz w:val="24"/>
          <w:szCs w:val="24"/>
        </w:rPr>
        <w:t xml:space="preserve"> </w:t>
      </w:r>
    </w:p>
    <w:p w:rsidR="00390ECE" w:rsidRDefault="004E4EAE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724">
        <w:rPr>
          <w:rFonts w:ascii="Times New Roman" w:hAnsi="Times New Roman" w:cs="Times New Roman"/>
          <w:sz w:val="24"/>
          <w:szCs w:val="24"/>
        </w:rPr>
        <w:t>В 201</w:t>
      </w:r>
      <w:r w:rsidR="00A62778" w:rsidRPr="002D4724">
        <w:rPr>
          <w:rFonts w:ascii="Times New Roman" w:hAnsi="Times New Roman" w:cs="Times New Roman"/>
          <w:sz w:val="24"/>
          <w:szCs w:val="24"/>
        </w:rPr>
        <w:t>8</w:t>
      </w:r>
      <w:r w:rsidRPr="002D472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2778" w:rsidRPr="002D4724">
        <w:rPr>
          <w:rFonts w:ascii="Times New Roman" w:hAnsi="Times New Roman" w:cs="Times New Roman"/>
          <w:sz w:val="24"/>
          <w:szCs w:val="24"/>
        </w:rPr>
        <w:t>завершено</w:t>
      </w:r>
      <w:r w:rsidRPr="002D472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A62778" w:rsidRPr="002D4724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Pr="002D4724">
        <w:rPr>
          <w:rFonts w:ascii="Times New Roman" w:hAnsi="Times New Roman" w:cs="Times New Roman"/>
          <w:sz w:val="24"/>
          <w:szCs w:val="24"/>
        </w:rPr>
        <w:t>водопровода в с.</w:t>
      </w:r>
      <w:r w:rsidR="00820565" w:rsidRPr="002D4724">
        <w:rPr>
          <w:rFonts w:ascii="Times New Roman" w:hAnsi="Times New Roman" w:cs="Times New Roman"/>
          <w:sz w:val="24"/>
          <w:szCs w:val="24"/>
        </w:rPr>
        <w:t xml:space="preserve"> </w:t>
      </w:r>
      <w:r w:rsidRPr="002D4724">
        <w:rPr>
          <w:rFonts w:ascii="Times New Roman" w:hAnsi="Times New Roman" w:cs="Times New Roman"/>
          <w:sz w:val="24"/>
          <w:szCs w:val="24"/>
        </w:rPr>
        <w:t>Порецкое, на к</w:t>
      </w:r>
      <w:r w:rsidRPr="002D4724">
        <w:rPr>
          <w:rFonts w:ascii="Times New Roman" w:hAnsi="Times New Roman" w:cs="Times New Roman"/>
          <w:sz w:val="24"/>
          <w:szCs w:val="24"/>
        </w:rPr>
        <w:t>о</w:t>
      </w:r>
      <w:r w:rsidRPr="002D4724">
        <w:rPr>
          <w:rFonts w:ascii="Times New Roman" w:hAnsi="Times New Roman" w:cs="Times New Roman"/>
          <w:sz w:val="24"/>
          <w:szCs w:val="24"/>
        </w:rPr>
        <w:t>торое было выделено 24,8 млн.</w:t>
      </w:r>
      <w:r w:rsidR="00820565" w:rsidRPr="002D4724">
        <w:rPr>
          <w:rFonts w:ascii="Times New Roman" w:hAnsi="Times New Roman" w:cs="Times New Roman"/>
          <w:sz w:val="24"/>
          <w:szCs w:val="24"/>
        </w:rPr>
        <w:t xml:space="preserve"> </w:t>
      </w:r>
      <w:r w:rsidRPr="002D4724">
        <w:rPr>
          <w:rFonts w:ascii="Times New Roman" w:hAnsi="Times New Roman" w:cs="Times New Roman"/>
          <w:sz w:val="24"/>
          <w:szCs w:val="24"/>
        </w:rPr>
        <w:t>руб.</w:t>
      </w:r>
      <w:r w:rsidR="00345E3D" w:rsidRPr="002D4724">
        <w:rPr>
          <w:rFonts w:ascii="Times New Roman" w:hAnsi="Times New Roman" w:cs="Times New Roman"/>
          <w:sz w:val="24"/>
          <w:szCs w:val="24"/>
        </w:rPr>
        <w:t xml:space="preserve"> В </w:t>
      </w:r>
      <w:r w:rsidR="00836FD7" w:rsidRPr="002D4724">
        <w:rPr>
          <w:rFonts w:ascii="Times New Roman" w:hAnsi="Times New Roman" w:cs="Times New Roman"/>
          <w:sz w:val="24"/>
          <w:szCs w:val="24"/>
        </w:rPr>
        <w:t>2019-</w:t>
      </w:r>
      <w:r w:rsidR="00345E3D" w:rsidRPr="002D4724">
        <w:rPr>
          <w:rFonts w:ascii="Times New Roman" w:hAnsi="Times New Roman" w:cs="Times New Roman"/>
          <w:sz w:val="24"/>
          <w:szCs w:val="24"/>
        </w:rPr>
        <w:t>2020 год</w:t>
      </w:r>
      <w:r w:rsidR="00836FD7" w:rsidRPr="002D4724">
        <w:rPr>
          <w:rFonts w:ascii="Times New Roman" w:hAnsi="Times New Roman" w:cs="Times New Roman"/>
          <w:sz w:val="24"/>
          <w:szCs w:val="24"/>
        </w:rPr>
        <w:t>ы</w:t>
      </w:r>
      <w:r w:rsidR="00A62778" w:rsidRPr="002D4724">
        <w:rPr>
          <w:rFonts w:ascii="Times New Roman" w:hAnsi="Times New Roman" w:cs="Times New Roman"/>
          <w:sz w:val="24"/>
          <w:szCs w:val="24"/>
        </w:rPr>
        <w:t xml:space="preserve"> </w:t>
      </w:r>
      <w:r w:rsidR="00345E3D" w:rsidRPr="002D4724">
        <w:rPr>
          <w:rFonts w:ascii="Times New Roman" w:hAnsi="Times New Roman" w:cs="Times New Roman"/>
          <w:sz w:val="24"/>
          <w:szCs w:val="24"/>
        </w:rPr>
        <w:t>- завершен</w:t>
      </w:r>
      <w:r w:rsidR="005A75ED" w:rsidRPr="002D4724">
        <w:rPr>
          <w:rFonts w:ascii="Times New Roman" w:hAnsi="Times New Roman" w:cs="Times New Roman"/>
          <w:sz w:val="24"/>
          <w:szCs w:val="24"/>
        </w:rPr>
        <w:t>о</w:t>
      </w:r>
      <w:r w:rsidR="00345E3D" w:rsidRPr="002D4724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A62778" w:rsidRPr="002D4724"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="00345E3D" w:rsidRPr="002D4724">
        <w:rPr>
          <w:rFonts w:ascii="Times New Roman" w:hAnsi="Times New Roman" w:cs="Times New Roman"/>
          <w:sz w:val="24"/>
          <w:szCs w:val="24"/>
        </w:rPr>
        <w:t>водопровода</w:t>
      </w:r>
      <w:r w:rsidR="00EA1300" w:rsidRPr="002D4724">
        <w:rPr>
          <w:rFonts w:ascii="Times New Roman" w:hAnsi="Times New Roman" w:cs="Times New Roman"/>
          <w:sz w:val="24"/>
          <w:szCs w:val="24"/>
        </w:rPr>
        <w:t xml:space="preserve"> в с. Порецкое</w:t>
      </w:r>
      <w:r w:rsidR="00A62778" w:rsidRPr="002D4724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345E3D" w:rsidRPr="002D4724">
        <w:rPr>
          <w:rFonts w:ascii="Times New Roman" w:hAnsi="Times New Roman" w:cs="Times New Roman"/>
          <w:sz w:val="24"/>
          <w:szCs w:val="24"/>
        </w:rPr>
        <w:t xml:space="preserve"> 64,4</w:t>
      </w:r>
      <w:r w:rsidR="00EA1300" w:rsidRPr="002D4724">
        <w:rPr>
          <w:rFonts w:ascii="Times New Roman" w:hAnsi="Times New Roman" w:cs="Times New Roman"/>
          <w:sz w:val="24"/>
          <w:szCs w:val="24"/>
        </w:rPr>
        <w:t>34</w:t>
      </w:r>
      <w:r w:rsidR="00345E3D" w:rsidRPr="002D4724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A62778" w:rsidRPr="002D4724">
        <w:rPr>
          <w:rFonts w:ascii="Times New Roman" w:hAnsi="Times New Roman" w:cs="Times New Roman"/>
          <w:sz w:val="24"/>
          <w:szCs w:val="24"/>
        </w:rPr>
        <w:t xml:space="preserve"> капитальных вложений</w:t>
      </w:r>
      <w:r w:rsidR="001251ED" w:rsidRPr="002D4724">
        <w:rPr>
          <w:rFonts w:ascii="Times New Roman" w:hAnsi="Times New Roman" w:cs="Times New Roman"/>
          <w:sz w:val="24"/>
          <w:szCs w:val="24"/>
        </w:rPr>
        <w:t>. В</w:t>
      </w:r>
      <w:r w:rsidR="00390ECE" w:rsidRPr="002D4724">
        <w:rPr>
          <w:rFonts w:ascii="Times New Roman" w:hAnsi="Times New Roman"/>
          <w:sz w:val="24"/>
          <w:szCs w:val="24"/>
        </w:rPr>
        <w:t xml:space="preserve"> 2022 году на реализацию проекта «Строительство водопровода в с. Порецкое </w:t>
      </w:r>
      <w:r w:rsidR="00390ECE" w:rsidRPr="002D4724">
        <w:rPr>
          <w:rFonts w:ascii="Times New Roman" w:hAnsi="Times New Roman"/>
          <w:sz w:val="24"/>
          <w:szCs w:val="24"/>
          <w:lang w:val="en-US"/>
        </w:rPr>
        <w:t>III</w:t>
      </w:r>
      <w:r w:rsidR="00390ECE" w:rsidRPr="002D4724">
        <w:rPr>
          <w:rFonts w:ascii="Times New Roman" w:hAnsi="Times New Roman"/>
          <w:sz w:val="24"/>
          <w:szCs w:val="24"/>
        </w:rPr>
        <w:t xml:space="preserve"> этап стро</w:t>
      </w:r>
      <w:r w:rsidR="00390ECE" w:rsidRPr="002D4724">
        <w:rPr>
          <w:rFonts w:ascii="Times New Roman" w:hAnsi="Times New Roman"/>
          <w:sz w:val="24"/>
          <w:szCs w:val="24"/>
        </w:rPr>
        <w:t>и</w:t>
      </w:r>
      <w:r w:rsidR="00390ECE" w:rsidRPr="002D4724">
        <w:rPr>
          <w:rFonts w:ascii="Times New Roman" w:hAnsi="Times New Roman"/>
          <w:sz w:val="24"/>
          <w:szCs w:val="24"/>
        </w:rPr>
        <w:t>тельства (Строительство водовода)» вы</w:t>
      </w:r>
      <w:r w:rsidR="001251ED" w:rsidRPr="002D4724">
        <w:rPr>
          <w:rFonts w:ascii="Times New Roman" w:hAnsi="Times New Roman"/>
          <w:sz w:val="24"/>
          <w:szCs w:val="24"/>
        </w:rPr>
        <w:t>полнены работы на</w:t>
      </w:r>
      <w:r w:rsidR="00390ECE" w:rsidRPr="002D4724">
        <w:rPr>
          <w:rFonts w:ascii="Times New Roman" w:hAnsi="Times New Roman"/>
          <w:sz w:val="24"/>
          <w:szCs w:val="24"/>
        </w:rPr>
        <w:t xml:space="preserve"> 27,468 млн. рублей.</w:t>
      </w:r>
    </w:p>
    <w:p w:rsidR="00390ECE" w:rsidRPr="00E1252E" w:rsidRDefault="001251ED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390ECE" w:rsidRPr="00E1252E">
        <w:rPr>
          <w:rFonts w:ascii="Times New Roman" w:hAnsi="Times New Roman"/>
          <w:sz w:val="24"/>
        </w:rPr>
        <w:t xml:space="preserve"> 2022 году в рамках федерального проекта «Оздоровление Волги» на территории села Порецкое осуществлено строительство «</w:t>
      </w:r>
      <w:r w:rsidR="00390ECE" w:rsidRPr="00E1252E">
        <w:rPr>
          <w:rFonts w:ascii="Times New Roman" w:hAnsi="Times New Roman"/>
          <w:sz w:val="24"/>
          <w:szCs w:val="24"/>
        </w:rPr>
        <w:t>Комплекса очистных сооружений биологической очистки сточных вод, производительностью 750 м3/</w:t>
      </w:r>
      <w:proofErr w:type="spellStart"/>
      <w:r w:rsidR="00390ECE" w:rsidRPr="00E1252E">
        <w:rPr>
          <w:rFonts w:ascii="Times New Roman" w:hAnsi="Times New Roman"/>
          <w:sz w:val="24"/>
          <w:szCs w:val="24"/>
        </w:rPr>
        <w:t>сут</w:t>
      </w:r>
      <w:proofErr w:type="spellEnd"/>
      <w:r w:rsidR="00390ECE" w:rsidRPr="00E1252E">
        <w:rPr>
          <w:rFonts w:ascii="Times New Roman" w:hAnsi="Times New Roman"/>
          <w:sz w:val="24"/>
          <w:szCs w:val="24"/>
        </w:rPr>
        <w:t>. с напорной канализацией протяже</w:t>
      </w:r>
      <w:r w:rsidR="00390ECE" w:rsidRPr="00E1252E">
        <w:rPr>
          <w:rFonts w:ascii="Times New Roman" w:hAnsi="Times New Roman"/>
          <w:sz w:val="24"/>
          <w:szCs w:val="24"/>
        </w:rPr>
        <w:t>н</w:t>
      </w:r>
      <w:r w:rsidR="00390ECE" w:rsidRPr="00E1252E">
        <w:rPr>
          <w:rFonts w:ascii="Times New Roman" w:hAnsi="Times New Roman"/>
          <w:sz w:val="24"/>
          <w:szCs w:val="24"/>
        </w:rPr>
        <w:t>ностью от канализационной насосной станции до биологических очистных сооружений». Общая стоимость реализации составила 253,2</w:t>
      </w:r>
      <w:r w:rsidR="00390ECE">
        <w:rPr>
          <w:rFonts w:ascii="Times New Roman" w:hAnsi="Times New Roman"/>
          <w:sz w:val="24"/>
          <w:szCs w:val="24"/>
        </w:rPr>
        <w:t>2</w:t>
      </w:r>
      <w:r w:rsidR="00390ECE" w:rsidRPr="00E1252E">
        <w:rPr>
          <w:rFonts w:ascii="Times New Roman" w:hAnsi="Times New Roman"/>
          <w:sz w:val="24"/>
          <w:szCs w:val="24"/>
        </w:rPr>
        <w:t xml:space="preserve"> миллиона рублей, из них 219, 658 млн. ру</w:t>
      </w:r>
      <w:r w:rsidR="00390ECE" w:rsidRPr="00E1252E">
        <w:rPr>
          <w:rFonts w:ascii="Times New Roman" w:hAnsi="Times New Roman"/>
          <w:sz w:val="24"/>
          <w:szCs w:val="24"/>
        </w:rPr>
        <w:t>б</w:t>
      </w:r>
      <w:r w:rsidR="00390ECE" w:rsidRPr="00E1252E">
        <w:rPr>
          <w:rFonts w:ascii="Times New Roman" w:hAnsi="Times New Roman"/>
          <w:sz w:val="24"/>
          <w:szCs w:val="24"/>
        </w:rPr>
        <w:t xml:space="preserve">лей </w:t>
      </w:r>
      <w:r>
        <w:rPr>
          <w:rFonts w:ascii="Times New Roman" w:hAnsi="Times New Roman"/>
          <w:sz w:val="24"/>
          <w:szCs w:val="24"/>
        </w:rPr>
        <w:t>из</w:t>
      </w:r>
      <w:r w:rsidR="00390ECE" w:rsidRPr="00E1252E">
        <w:rPr>
          <w:rFonts w:ascii="Times New Roman" w:hAnsi="Times New Roman"/>
          <w:sz w:val="24"/>
          <w:szCs w:val="24"/>
        </w:rPr>
        <w:t xml:space="preserve"> федераль</w:t>
      </w:r>
      <w:r w:rsidR="00390ECE">
        <w:rPr>
          <w:rFonts w:ascii="Times New Roman" w:hAnsi="Times New Roman"/>
          <w:sz w:val="24"/>
          <w:szCs w:val="24"/>
        </w:rPr>
        <w:t xml:space="preserve">ного </w:t>
      </w:r>
      <w:r w:rsidR="00390ECE" w:rsidRPr="00E1252E">
        <w:rPr>
          <w:rFonts w:ascii="Times New Roman" w:hAnsi="Times New Roman"/>
          <w:sz w:val="24"/>
          <w:szCs w:val="24"/>
        </w:rPr>
        <w:t>бюджет</w:t>
      </w:r>
      <w:r w:rsidR="00390E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390ECE">
        <w:rPr>
          <w:rFonts w:ascii="Times New Roman" w:hAnsi="Times New Roman"/>
          <w:sz w:val="24"/>
          <w:szCs w:val="24"/>
        </w:rPr>
        <w:t xml:space="preserve"> </w:t>
      </w:r>
      <w:r w:rsidR="00390ECE" w:rsidRPr="00E1252E">
        <w:rPr>
          <w:rFonts w:ascii="Times New Roman" w:hAnsi="Times New Roman"/>
          <w:sz w:val="24"/>
          <w:szCs w:val="24"/>
        </w:rPr>
        <w:t xml:space="preserve">33, 562 млн. рублей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390ECE" w:rsidRPr="00E1252E">
        <w:rPr>
          <w:rFonts w:ascii="Times New Roman" w:hAnsi="Times New Roman"/>
          <w:sz w:val="24"/>
          <w:szCs w:val="24"/>
        </w:rPr>
        <w:t>республиканс</w:t>
      </w:r>
      <w:r w:rsidR="00390ECE">
        <w:rPr>
          <w:rFonts w:ascii="Times New Roman" w:hAnsi="Times New Roman"/>
          <w:sz w:val="24"/>
          <w:szCs w:val="24"/>
        </w:rPr>
        <w:t>кого</w:t>
      </w:r>
      <w:r w:rsidR="00390ECE" w:rsidRPr="00E1252E">
        <w:rPr>
          <w:rFonts w:ascii="Times New Roman" w:hAnsi="Times New Roman"/>
          <w:sz w:val="24"/>
          <w:szCs w:val="24"/>
        </w:rPr>
        <w:t xml:space="preserve"> бюджет</w:t>
      </w:r>
      <w:r w:rsidR="00390ECE">
        <w:rPr>
          <w:rFonts w:ascii="Times New Roman" w:hAnsi="Times New Roman"/>
          <w:sz w:val="24"/>
          <w:szCs w:val="24"/>
        </w:rPr>
        <w:t xml:space="preserve">а. </w:t>
      </w:r>
      <w:r w:rsidR="00390ECE" w:rsidRPr="00E1252E">
        <w:rPr>
          <w:rFonts w:ascii="Times New Roman" w:hAnsi="Times New Roman"/>
          <w:sz w:val="24"/>
          <w:szCs w:val="24"/>
        </w:rPr>
        <w:t xml:space="preserve"> </w:t>
      </w:r>
    </w:p>
    <w:p w:rsidR="00A009FD" w:rsidRDefault="004E4EAE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A84">
        <w:rPr>
          <w:rFonts w:ascii="Times New Roman" w:hAnsi="Times New Roman" w:cs="Times New Roman"/>
          <w:sz w:val="24"/>
          <w:szCs w:val="24"/>
        </w:rPr>
        <w:t xml:space="preserve">На осуществление дорожной деятельности </w:t>
      </w:r>
      <w:r w:rsidR="00831989" w:rsidRPr="00266A84">
        <w:rPr>
          <w:rFonts w:ascii="Times New Roman" w:hAnsi="Times New Roman" w:cs="Times New Roman"/>
          <w:sz w:val="24"/>
          <w:szCs w:val="24"/>
        </w:rPr>
        <w:t>в 20</w:t>
      </w:r>
      <w:r w:rsidR="006F14A3">
        <w:rPr>
          <w:rFonts w:ascii="Times New Roman" w:hAnsi="Times New Roman" w:cs="Times New Roman"/>
          <w:sz w:val="24"/>
          <w:szCs w:val="24"/>
        </w:rPr>
        <w:t>22</w:t>
      </w:r>
      <w:r w:rsidR="00831989" w:rsidRPr="00266A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33721" w:rsidRPr="00266A84">
        <w:rPr>
          <w:rFonts w:ascii="Times New Roman" w:hAnsi="Times New Roman" w:cs="Times New Roman"/>
          <w:sz w:val="24"/>
          <w:szCs w:val="24"/>
        </w:rPr>
        <w:t>выделено и освоено</w:t>
      </w:r>
      <w:r w:rsidRPr="00266A84">
        <w:rPr>
          <w:rFonts w:ascii="Times New Roman" w:hAnsi="Times New Roman" w:cs="Times New Roman"/>
          <w:sz w:val="24"/>
          <w:szCs w:val="24"/>
        </w:rPr>
        <w:t xml:space="preserve"> </w:t>
      </w:r>
      <w:r w:rsidR="00633721" w:rsidRPr="00266A84">
        <w:rPr>
          <w:rFonts w:ascii="Times New Roman" w:hAnsi="Times New Roman" w:cs="Times New Roman"/>
          <w:sz w:val="24"/>
          <w:szCs w:val="24"/>
        </w:rPr>
        <w:t>2</w:t>
      </w:r>
      <w:r w:rsidR="006F14A3">
        <w:rPr>
          <w:rFonts w:ascii="Times New Roman" w:hAnsi="Times New Roman" w:cs="Times New Roman"/>
          <w:sz w:val="24"/>
          <w:szCs w:val="24"/>
        </w:rPr>
        <w:t>8</w:t>
      </w:r>
      <w:r w:rsidR="00633721" w:rsidRPr="00266A84">
        <w:rPr>
          <w:rFonts w:ascii="Times New Roman" w:hAnsi="Times New Roman" w:cs="Times New Roman"/>
          <w:sz w:val="24"/>
          <w:szCs w:val="24"/>
        </w:rPr>
        <w:t>,</w:t>
      </w:r>
      <w:r w:rsidR="006F14A3">
        <w:rPr>
          <w:rFonts w:ascii="Times New Roman" w:hAnsi="Times New Roman" w:cs="Times New Roman"/>
          <w:sz w:val="24"/>
          <w:szCs w:val="24"/>
        </w:rPr>
        <w:t>989</w:t>
      </w:r>
      <w:r w:rsidRPr="00266A84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6F14A3">
        <w:rPr>
          <w:rFonts w:ascii="Times New Roman" w:hAnsi="Times New Roman" w:cs="Times New Roman"/>
          <w:sz w:val="24"/>
          <w:szCs w:val="24"/>
        </w:rPr>
        <w:t>лей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(</w:t>
      </w:r>
      <w:r w:rsidR="00D74FA8">
        <w:rPr>
          <w:rFonts w:ascii="Times New Roman" w:hAnsi="Times New Roman" w:cs="Times New Roman"/>
          <w:sz w:val="24"/>
          <w:szCs w:val="24"/>
        </w:rPr>
        <w:t>в 1,4 раза больше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D74FA8">
        <w:rPr>
          <w:rFonts w:ascii="Times New Roman" w:hAnsi="Times New Roman" w:cs="Times New Roman"/>
          <w:sz w:val="24"/>
          <w:szCs w:val="24"/>
        </w:rPr>
        <w:t>я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201</w:t>
      </w:r>
      <w:r w:rsidR="006F14A3">
        <w:rPr>
          <w:rFonts w:ascii="Times New Roman" w:hAnsi="Times New Roman" w:cs="Times New Roman"/>
          <w:sz w:val="24"/>
          <w:szCs w:val="24"/>
        </w:rPr>
        <w:t>8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266A84">
        <w:rPr>
          <w:rFonts w:ascii="Times New Roman" w:hAnsi="Times New Roman" w:cs="Times New Roman"/>
          <w:sz w:val="24"/>
          <w:szCs w:val="24"/>
        </w:rPr>
        <w:t>, в том числе на ремонт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и содержание автом</w:t>
      </w:r>
      <w:r w:rsidR="00633721" w:rsidRPr="00266A84">
        <w:rPr>
          <w:rFonts w:ascii="Times New Roman" w:hAnsi="Times New Roman" w:cs="Times New Roman"/>
          <w:sz w:val="24"/>
          <w:szCs w:val="24"/>
        </w:rPr>
        <w:t>о</w:t>
      </w:r>
      <w:r w:rsidR="00633721" w:rsidRPr="00266A84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="00D74FA8">
        <w:rPr>
          <w:rFonts w:ascii="Times New Roman" w:hAnsi="Times New Roman" w:cs="Times New Roman"/>
          <w:sz w:val="24"/>
          <w:szCs w:val="24"/>
        </w:rPr>
        <w:t xml:space="preserve"> 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- </w:t>
      </w:r>
      <w:r w:rsidR="00D74FA8">
        <w:rPr>
          <w:rFonts w:ascii="Times New Roman" w:hAnsi="Times New Roman" w:cs="Times New Roman"/>
          <w:sz w:val="24"/>
          <w:szCs w:val="24"/>
        </w:rPr>
        <w:t>28</w:t>
      </w:r>
      <w:r w:rsidR="00633721" w:rsidRPr="00266A84">
        <w:rPr>
          <w:rFonts w:ascii="Times New Roman" w:hAnsi="Times New Roman" w:cs="Times New Roman"/>
          <w:sz w:val="24"/>
          <w:szCs w:val="24"/>
        </w:rPr>
        <w:t>,</w:t>
      </w:r>
      <w:r w:rsidR="00D74FA8">
        <w:rPr>
          <w:rFonts w:ascii="Times New Roman" w:hAnsi="Times New Roman" w:cs="Times New Roman"/>
          <w:sz w:val="24"/>
          <w:szCs w:val="24"/>
        </w:rPr>
        <w:t>647</w:t>
      </w:r>
      <w:r w:rsidRPr="00266A84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D74FA8">
        <w:rPr>
          <w:rFonts w:ascii="Times New Roman" w:hAnsi="Times New Roman" w:cs="Times New Roman"/>
          <w:sz w:val="24"/>
          <w:szCs w:val="24"/>
        </w:rPr>
        <w:t>лей, на капитальный ремонт и ремонт дворовых территорий</w:t>
      </w:r>
      <w:r w:rsidR="00633721" w:rsidRPr="00266A84">
        <w:rPr>
          <w:rFonts w:ascii="Times New Roman" w:hAnsi="Times New Roman" w:cs="Times New Roman"/>
          <w:sz w:val="24"/>
          <w:szCs w:val="24"/>
        </w:rPr>
        <w:t xml:space="preserve"> </w:t>
      </w:r>
      <w:r w:rsidR="00D74FA8">
        <w:rPr>
          <w:rFonts w:ascii="Times New Roman" w:hAnsi="Times New Roman" w:cs="Times New Roman"/>
          <w:sz w:val="24"/>
          <w:szCs w:val="24"/>
        </w:rPr>
        <w:t>и проездов к ним 0,342 млн. рублей</w:t>
      </w:r>
      <w:r w:rsidR="002D3185" w:rsidRPr="00266A84">
        <w:rPr>
          <w:rFonts w:ascii="Times New Roman" w:hAnsi="Times New Roman" w:cs="Times New Roman"/>
          <w:sz w:val="24"/>
          <w:szCs w:val="24"/>
        </w:rPr>
        <w:t>.</w:t>
      </w:r>
      <w:r w:rsidR="00A0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FD" w:rsidRPr="00AB519F" w:rsidRDefault="00D32410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9F">
        <w:rPr>
          <w:rFonts w:ascii="Times New Roman" w:hAnsi="Times New Roman" w:cs="Times New Roman"/>
          <w:sz w:val="24"/>
          <w:szCs w:val="24"/>
        </w:rPr>
        <w:t>Демографическая обстановка</w:t>
      </w:r>
      <w:r w:rsidR="007703DF" w:rsidRPr="00AB519F">
        <w:rPr>
          <w:rFonts w:ascii="Times New Roman" w:hAnsi="Times New Roman" w:cs="Times New Roman"/>
          <w:sz w:val="24"/>
          <w:szCs w:val="24"/>
        </w:rPr>
        <w:t xml:space="preserve"> в округ</w:t>
      </w:r>
      <w:r w:rsidRPr="00AB519F">
        <w:rPr>
          <w:rFonts w:ascii="Times New Roman" w:hAnsi="Times New Roman" w:cs="Times New Roman"/>
          <w:sz w:val="24"/>
          <w:szCs w:val="24"/>
        </w:rPr>
        <w:t>е остается сложной. Численность постоянного н</w:t>
      </w:r>
      <w:r w:rsidRPr="00AB519F">
        <w:rPr>
          <w:rFonts w:ascii="Times New Roman" w:hAnsi="Times New Roman" w:cs="Times New Roman"/>
          <w:sz w:val="24"/>
          <w:szCs w:val="24"/>
        </w:rPr>
        <w:t>а</w:t>
      </w:r>
      <w:r w:rsidRPr="00AB519F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C47DC7" w:rsidRPr="00AB519F">
        <w:rPr>
          <w:rFonts w:ascii="Times New Roman" w:hAnsi="Times New Roman" w:cs="Times New Roman"/>
          <w:sz w:val="24"/>
          <w:szCs w:val="24"/>
        </w:rPr>
        <w:t>на 1 января</w:t>
      </w:r>
      <w:r w:rsidRPr="00AB519F">
        <w:rPr>
          <w:rFonts w:ascii="Times New Roman" w:hAnsi="Times New Roman" w:cs="Times New Roman"/>
          <w:sz w:val="24"/>
          <w:szCs w:val="24"/>
        </w:rPr>
        <w:t xml:space="preserve"> 20</w:t>
      </w:r>
      <w:r w:rsidR="004E49BF" w:rsidRPr="00AB519F">
        <w:rPr>
          <w:rFonts w:ascii="Times New Roman" w:hAnsi="Times New Roman" w:cs="Times New Roman"/>
          <w:sz w:val="24"/>
          <w:szCs w:val="24"/>
        </w:rPr>
        <w:t>2</w:t>
      </w:r>
      <w:r w:rsidR="00AB519F" w:rsidRPr="00AB519F">
        <w:rPr>
          <w:rFonts w:ascii="Times New Roman" w:hAnsi="Times New Roman" w:cs="Times New Roman"/>
          <w:sz w:val="24"/>
          <w:szCs w:val="24"/>
        </w:rPr>
        <w:t>3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6A84" w:rsidRPr="00AB519F">
        <w:rPr>
          <w:rFonts w:ascii="Times New Roman" w:hAnsi="Times New Roman" w:cs="Times New Roman"/>
          <w:sz w:val="24"/>
          <w:szCs w:val="24"/>
        </w:rPr>
        <w:t xml:space="preserve"> </w:t>
      </w:r>
      <w:r w:rsidRPr="00AB519F">
        <w:rPr>
          <w:rFonts w:ascii="Times New Roman" w:hAnsi="Times New Roman" w:cs="Times New Roman"/>
          <w:sz w:val="24"/>
          <w:szCs w:val="24"/>
        </w:rPr>
        <w:t>- 1</w:t>
      </w:r>
      <w:r w:rsidR="004E49BF" w:rsidRPr="00AB519F">
        <w:rPr>
          <w:rFonts w:ascii="Times New Roman" w:hAnsi="Times New Roman" w:cs="Times New Roman"/>
          <w:sz w:val="24"/>
          <w:szCs w:val="24"/>
        </w:rPr>
        <w:t>04</w:t>
      </w:r>
      <w:r w:rsidR="00AB519F" w:rsidRPr="00AB519F">
        <w:rPr>
          <w:rFonts w:ascii="Times New Roman" w:hAnsi="Times New Roman" w:cs="Times New Roman"/>
          <w:sz w:val="24"/>
          <w:szCs w:val="24"/>
        </w:rPr>
        <w:t>52</w:t>
      </w:r>
      <w:r w:rsidR="004E49BF" w:rsidRPr="00AB519F">
        <w:rPr>
          <w:rFonts w:ascii="Times New Roman" w:hAnsi="Times New Roman" w:cs="Times New Roman"/>
          <w:sz w:val="24"/>
          <w:szCs w:val="24"/>
        </w:rPr>
        <w:t xml:space="preserve"> </w:t>
      </w:r>
      <w:r w:rsidRPr="00AB519F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AB519F" w:rsidRPr="00AB519F">
        <w:rPr>
          <w:rFonts w:ascii="Times New Roman" w:hAnsi="Times New Roman" w:cs="Times New Roman"/>
          <w:sz w:val="24"/>
          <w:szCs w:val="24"/>
        </w:rPr>
        <w:t>1451</w:t>
      </w:r>
      <w:r w:rsidRPr="00AB519F">
        <w:rPr>
          <w:rFonts w:ascii="Times New Roman" w:hAnsi="Times New Roman" w:cs="Times New Roman"/>
          <w:sz w:val="24"/>
          <w:szCs w:val="24"/>
        </w:rPr>
        <w:t xml:space="preserve"> человека меньше, чем в 201</w:t>
      </w:r>
      <w:r w:rsidR="00FD07EC" w:rsidRPr="00AB519F">
        <w:rPr>
          <w:rFonts w:ascii="Times New Roman" w:hAnsi="Times New Roman" w:cs="Times New Roman"/>
          <w:sz w:val="24"/>
          <w:szCs w:val="24"/>
        </w:rPr>
        <w:t>8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</w:t>
      </w:r>
      <w:r w:rsidRPr="00AB519F">
        <w:rPr>
          <w:rFonts w:ascii="Times New Roman" w:hAnsi="Times New Roman" w:cs="Times New Roman"/>
          <w:sz w:val="24"/>
          <w:szCs w:val="24"/>
        </w:rPr>
        <w:t>о</w:t>
      </w:r>
      <w:r w:rsidRPr="00AB519F">
        <w:rPr>
          <w:rFonts w:ascii="Times New Roman" w:hAnsi="Times New Roman" w:cs="Times New Roman"/>
          <w:sz w:val="24"/>
          <w:szCs w:val="24"/>
        </w:rPr>
        <w:t xml:space="preserve">ду. </w:t>
      </w:r>
    </w:p>
    <w:p w:rsidR="00A009FD" w:rsidRPr="00AB519F" w:rsidRDefault="008177F5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9F">
        <w:rPr>
          <w:rFonts w:ascii="Times New Roman" w:hAnsi="Times New Roman" w:cs="Times New Roman"/>
          <w:sz w:val="24"/>
          <w:szCs w:val="24"/>
        </w:rPr>
        <w:t>Коэффициент е</w:t>
      </w:r>
      <w:r w:rsidR="00391978" w:rsidRPr="00AB519F">
        <w:rPr>
          <w:rFonts w:ascii="Times New Roman" w:hAnsi="Times New Roman" w:cs="Times New Roman"/>
          <w:sz w:val="24"/>
          <w:szCs w:val="24"/>
        </w:rPr>
        <w:t>стественного прироста населения,</w:t>
      </w:r>
      <w:r w:rsidRPr="00AB519F">
        <w:rPr>
          <w:rFonts w:ascii="Times New Roman" w:hAnsi="Times New Roman" w:cs="Times New Roman"/>
          <w:sz w:val="24"/>
          <w:szCs w:val="24"/>
        </w:rPr>
        <w:t xml:space="preserve"> на 1000 человек населения в 20</w:t>
      </w:r>
      <w:r w:rsidR="00FD07EC" w:rsidRPr="00AB519F">
        <w:rPr>
          <w:rFonts w:ascii="Times New Roman" w:hAnsi="Times New Roman" w:cs="Times New Roman"/>
          <w:sz w:val="24"/>
          <w:szCs w:val="24"/>
        </w:rPr>
        <w:t>22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</w:t>
      </w:r>
      <w:r w:rsidRPr="00AB519F">
        <w:rPr>
          <w:rFonts w:ascii="Times New Roman" w:hAnsi="Times New Roman" w:cs="Times New Roman"/>
          <w:sz w:val="24"/>
          <w:szCs w:val="24"/>
        </w:rPr>
        <w:t>о</w:t>
      </w:r>
      <w:r w:rsidRPr="00AB519F">
        <w:rPr>
          <w:rFonts w:ascii="Times New Roman" w:hAnsi="Times New Roman" w:cs="Times New Roman"/>
          <w:sz w:val="24"/>
          <w:szCs w:val="24"/>
        </w:rPr>
        <w:t>ду составил (- 1</w:t>
      </w:r>
      <w:r w:rsidR="00FD07EC" w:rsidRPr="00AB519F">
        <w:rPr>
          <w:rFonts w:ascii="Times New Roman" w:hAnsi="Times New Roman" w:cs="Times New Roman"/>
          <w:sz w:val="24"/>
          <w:szCs w:val="24"/>
        </w:rPr>
        <w:t>6</w:t>
      </w:r>
      <w:r w:rsidRPr="00AB519F">
        <w:rPr>
          <w:rFonts w:ascii="Times New Roman" w:hAnsi="Times New Roman" w:cs="Times New Roman"/>
          <w:sz w:val="24"/>
          <w:szCs w:val="24"/>
        </w:rPr>
        <w:t>,</w:t>
      </w:r>
      <w:r w:rsidR="00FD07EC" w:rsidRPr="00AB519F">
        <w:rPr>
          <w:rFonts w:ascii="Times New Roman" w:hAnsi="Times New Roman" w:cs="Times New Roman"/>
          <w:sz w:val="24"/>
          <w:szCs w:val="24"/>
        </w:rPr>
        <w:t>0</w:t>
      </w:r>
      <w:r w:rsidRPr="00AB519F">
        <w:rPr>
          <w:rFonts w:ascii="Times New Roman" w:hAnsi="Times New Roman" w:cs="Times New Roman"/>
          <w:sz w:val="24"/>
          <w:szCs w:val="24"/>
        </w:rPr>
        <w:t>), в 201</w:t>
      </w:r>
      <w:r w:rsidR="00FD07EC" w:rsidRPr="00AB519F">
        <w:rPr>
          <w:rFonts w:ascii="Times New Roman" w:hAnsi="Times New Roman" w:cs="Times New Roman"/>
          <w:sz w:val="24"/>
          <w:szCs w:val="24"/>
        </w:rPr>
        <w:t>8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году (-1</w:t>
      </w:r>
      <w:r w:rsidR="00FD07EC" w:rsidRPr="00AB519F">
        <w:rPr>
          <w:rFonts w:ascii="Times New Roman" w:hAnsi="Times New Roman" w:cs="Times New Roman"/>
          <w:sz w:val="24"/>
          <w:szCs w:val="24"/>
        </w:rPr>
        <w:t>4</w:t>
      </w:r>
      <w:r w:rsidRPr="00AB519F">
        <w:rPr>
          <w:rFonts w:ascii="Times New Roman" w:hAnsi="Times New Roman" w:cs="Times New Roman"/>
          <w:sz w:val="24"/>
          <w:szCs w:val="24"/>
        </w:rPr>
        <w:t>,</w:t>
      </w:r>
      <w:r w:rsidR="00FD07EC" w:rsidRPr="00AB519F">
        <w:rPr>
          <w:rFonts w:ascii="Times New Roman" w:hAnsi="Times New Roman" w:cs="Times New Roman"/>
          <w:sz w:val="24"/>
          <w:szCs w:val="24"/>
        </w:rPr>
        <w:t>0</w:t>
      </w:r>
      <w:r w:rsidRPr="00AB519F">
        <w:rPr>
          <w:rFonts w:ascii="Times New Roman" w:hAnsi="Times New Roman" w:cs="Times New Roman"/>
          <w:sz w:val="24"/>
          <w:szCs w:val="24"/>
        </w:rPr>
        <w:t>).</w:t>
      </w:r>
      <w:r w:rsidR="00A009FD" w:rsidRPr="00AB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FD" w:rsidRPr="00AB519F" w:rsidRDefault="008177F5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9F">
        <w:rPr>
          <w:rFonts w:ascii="Times New Roman" w:hAnsi="Times New Roman" w:cs="Times New Roman"/>
          <w:sz w:val="24"/>
          <w:szCs w:val="24"/>
        </w:rPr>
        <w:t>Коэффициент миграционного прироста населения, на 10000 человек населения в 20</w:t>
      </w:r>
      <w:r w:rsidR="00FD07EC" w:rsidRPr="00AB519F">
        <w:rPr>
          <w:rFonts w:ascii="Times New Roman" w:hAnsi="Times New Roman" w:cs="Times New Roman"/>
          <w:sz w:val="24"/>
          <w:szCs w:val="24"/>
        </w:rPr>
        <w:t>22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году составил (</w:t>
      </w:r>
      <w:r w:rsidR="00FD07EC" w:rsidRPr="00AB519F">
        <w:rPr>
          <w:rFonts w:ascii="Times New Roman" w:hAnsi="Times New Roman" w:cs="Times New Roman"/>
          <w:sz w:val="24"/>
          <w:szCs w:val="24"/>
        </w:rPr>
        <w:t>14,0</w:t>
      </w:r>
      <w:r w:rsidRPr="00AB519F">
        <w:rPr>
          <w:rFonts w:ascii="Times New Roman" w:hAnsi="Times New Roman" w:cs="Times New Roman"/>
          <w:sz w:val="24"/>
          <w:szCs w:val="24"/>
        </w:rPr>
        <w:t>), в 201</w:t>
      </w:r>
      <w:r w:rsidR="000672ED" w:rsidRPr="00AB519F">
        <w:rPr>
          <w:rFonts w:ascii="Times New Roman" w:hAnsi="Times New Roman" w:cs="Times New Roman"/>
          <w:sz w:val="24"/>
          <w:szCs w:val="24"/>
        </w:rPr>
        <w:t>8</w:t>
      </w:r>
      <w:r w:rsidRPr="00AB519F">
        <w:rPr>
          <w:rFonts w:ascii="Times New Roman" w:hAnsi="Times New Roman" w:cs="Times New Roman"/>
          <w:sz w:val="24"/>
          <w:szCs w:val="24"/>
        </w:rPr>
        <w:t xml:space="preserve"> году (-1</w:t>
      </w:r>
      <w:r w:rsidR="000672ED" w:rsidRPr="00AB519F">
        <w:rPr>
          <w:rFonts w:ascii="Times New Roman" w:hAnsi="Times New Roman" w:cs="Times New Roman"/>
          <w:sz w:val="24"/>
          <w:szCs w:val="24"/>
        </w:rPr>
        <w:t>97</w:t>
      </w:r>
      <w:r w:rsidRPr="00AB519F">
        <w:rPr>
          <w:rFonts w:ascii="Times New Roman" w:hAnsi="Times New Roman" w:cs="Times New Roman"/>
          <w:sz w:val="24"/>
          <w:szCs w:val="24"/>
        </w:rPr>
        <w:t>,</w:t>
      </w:r>
      <w:r w:rsidR="000672ED" w:rsidRPr="00AB519F">
        <w:rPr>
          <w:rFonts w:ascii="Times New Roman" w:hAnsi="Times New Roman" w:cs="Times New Roman"/>
          <w:sz w:val="24"/>
          <w:szCs w:val="24"/>
        </w:rPr>
        <w:t>4</w:t>
      </w:r>
      <w:r w:rsidRPr="00AB519F">
        <w:rPr>
          <w:rFonts w:ascii="Times New Roman" w:hAnsi="Times New Roman" w:cs="Times New Roman"/>
          <w:sz w:val="24"/>
          <w:szCs w:val="24"/>
        </w:rPr>
        <w:t>).</w:t>
      </w:r>
    </w:p>
    <w:p w:rsidR="00A009FD" w:rsidRPr="00AB519F" w:rsidRDefault="00047AB1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9F">
        <w:rPr>
          <w:rFonts w:ascii="Times New Roman" w:hAnsi="Times New Roman" w:cs="Times New Roman"/>
          <w:sz w:val="24"/>
          <w:szCs w:val="24"/>
        </w:rPr>
        <w:t>К сожалению, смертность характеризуется превышением над рождаемостью. Причины снижения рождаемости</w:t>
      </w:r>
      <w:r w:rsidR="000672ED" w:rsidRPr="00AB519F">
        <w:rPr>
          <w:rFonts w:ascii="Times New Roman" w:hAnsi="Times New Roman" w:cs="Times New Roman"/>
          <w:sz w:val="24"/>
          <w:szCs w:val="24"/>
        </w:rPr>
        <w:t xml:space="preserve"> </w:t>
      </w:r>
      <w:r w:rsidRPr="00AB519F">
        <w:rPr>
          <w:rFonts w:ascii="Times New Roman" w:hAnsi="Times New Roman" w:cs="Times New Roman"/>
          <w:sz w:val="24"/>
          <w:szCs w:val="24"/>
        </w:rPr>
        <w:t xml:space="preserve">- стареющее население </w:t>
      </w:r>
      <w:r w:rsidR="004E49BF" w:rsidRPr="00AB519F">
        <w:rPr>
          <w:rFonts w:ascii="Times New Roman" w:hAnsi="Times New Roman" w:cs="Times New Roman"/>
          <w:sz w:val="24"/>
          <w:szCs w:val="24"/>
        </w:rPr>
        <w:t>округа</w:t>
      </w:r>
      <w:r w:rsidRPr="00AB519F">
        <w:rPr>
          <w:rFonts w:ascii="Times New Roman" w:hAnsi="Times New Roman" w:cs="Times New Roman"/>
          <w:sz w:val="24"/>
          <w:szCs w:val="24"/>
        </w:rPr>
        <w:t>, уменьшение числа женщин репроду</w:t>
      </w:r>
      <w:r w:rsidRPr="00AB519F">
        <w:rPr>
          <w:rFonts w:ascii="Times New Roman" w:hAnsi="Times New Roman" w:cs="Times New Roman"/>
          <w:sz w:val="24"/>
          <w:szCs w:val="24"/>
        </w:rPr>
        <w:t>к</w:t>
      </w:r>
      <w:r w:rsidRPr="00AB519F">
        <w:rPr>
          <w:rFonts w:ascii="Times New Roman" w:hAnsi="Times New Roman" w:cs="Times New Roman"/>
          <w:sz w:val="24"/>
          <w:szCs w:val="24"/>
        </w:rPr>
        <w:t xml:space="preserve">тивного возраста. Численность населения старше трудоспособного возраста составляет </w:t>
      </w:r>
      <w:r w:rsidRPr="00BC46E3">
        <w:rPr>
          <w:rFonts w:ascii="Times New Roman" w:hAnsi="Times New Roman" w:cs="Times New Roman"/>
          <w:sz w:val="24"/>
          <w:szCs w:val="24"/>
        </w:rPr>
        <w:t>3</w:t>
      </w:r>
      <w:r w:rsidR="00BC46E3" w:rsidRPr="00BC46E3">
        <w:rPr>
          <w:rFonts w:ascii="Times New Roman" w:hAnsi="Times New Roman" w:cs="Times New Roman"/>
          <w:sz w:val="24"/>
          <w:szCs w:val="24"/>
        </w:rPr>
        <w:t>6</w:t>
      </w:r>
      <w:r w:rsidRPr="00BC46E3">
        <w:rPr>
          <w:rFonts w:ascii="Times New Roman" w:hAnsi="Times New Roman" w:cs="Times New Roman"/>
          <w:sz w:val="24"/>
          <w:szCs w:val="24"/>
        </w:rPr>
        <w:t>,</w:t>
      </w:r>
      <w:r w:rsidR="00BC46E3" w:rsidRPr="00BC46E3">
        <w:rPr>
          <w:rFonts w:ascii="Times New Roman" w:hAnsi="Times New Roman" w:cs="Times New Roman"/>
          <w:sz w:val="24"/>
          <w:szCs w:val="24"/>
        </w:rPr>
        <w:t>6</w:t>
      </w:r>
      <w:r w:rsidR="00037C8D" w:rsidRPr="00BC46E3">
        <w:rPr>
          <w:rFonts w:ascii="Times New Roman" w:hAnsi="Times New Roman" w:cs="Times New Roman"/>
          <w:sz w:val="24"/>
          <w:szCs w:val="24"/>
        </w:rPr>
        <w:t xml:space="preserve"> </w:t>
      </w:r>
      <w:r w:rsidRPr="00BC46E3">
        <w:rPr>
          <w:rFonts w:ascii="Times New Roman" w:hAnsi="Times New Roman" w:cs="Times New Roman"/>
          <w:sz w:val="24"/>
          <w:szCs w:val="24"/>
        </w:rPr>
        <w:t>%.</w:t>
      </w:r>
      <w:r w:rsidR="00A009FD" w:rsidRPr="00AB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FD" w:rsidRPr="00390ECE" w:rsidRDefault="00DA4A18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6E3">
        <w:rPr>
          <w:rFonts w:ascii="Times New Roman" w:hAnsi="Times New Roman" w:cs="Times New Roman"/>
          <w:sz w:val="24"/>
          <w:szCs w:val="24"/>
        </w:rPr>
        <w:t>Доходы местного бюджета в 20</w:t>
      </w:r>
      <w:r w:rsidR="00FD07EC" w:rsidRPr="00BC46E3">
        <w:rPr>
          <w:rFonts w:ascii="Times New Roman" w:hAnsi="Times New Roman" w:cs="Times New Roman"/>
          <w:sz w:val="24"/>
          <w:szCs w:val="24"/>
        </w:rPr>
        <w:t>22</w:t>
      </w:r>
      <w:r w:rsidRPr="00BC46E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37C8D" w:rsidRPr="00BC46E3">
        <w:rPr>
          <w:rFonts w:ascii="Times New Roman" w:hAnsi="Times New Roman" w:cs="Times New Roman"/>
          <w:sz w:val="24"/>
          <w:szCs w:val="24"/>
        </w:rPr>
        <w:t>составили 496,2 млн. рублей, к уровню</w:t>
      </w:r>
      <w:r w:rsidRPr="00BC46E3">
        <w:rPr>
          <w:rFonts w:ascii="Times New Roman" w:hAnsi="Times New Roman" w:cs="Times New Roman"/>
          <w:sz w:val="24"/>
          <w:szCs w:val="24"/>
        </w:rPr>
        <w:t xml:space="preserve"> 201</w:t>
      </w:r>
      <w:r w:rsidR="00037C8D" w:rsidRPr="00BC46E3">
        <w:rPr>
          <w:rFonts w:ascii="Times New Roman" w:hAnsi="Times New Roman" w:cs="Times New Roman"/>
          <w:sz w:val="24"/>
          <w:szCs w:val="24"/>
        </w:rPr>
        <w:t>8</w:t>
      </w:r>
      <w:r w:rsidRPr="00BC46E3">
        <w:rPr>
          <w:rFonts w:ascii="Times New Roman" w:hAnsi="Times New Roman" w:cs="Times New Roman"/>
          <w:sz w:val="24"/>
          <w:szCs w:val="24"/>
        </w:rPr>
        <w:t xml:space="preserve"> г</w:t>
      </w:r>
      <w:r w:rsidRPr="00BC46E3">
        <w:rPr>
          <w:rFonts w:ascii="Times New Roman" w:hAnsi="Times New Roman" w:cs="Times New Roman"/>
          <w:sz w:val="24"/>
          <w:szCs w:val="24"/>
        </w:rPr>
        <w:t>о</w:t>
      </w:r>
      <w:r w:rsidRPr="00BC46E3">
        <w:rPr>
          <w:rFonts w:ascii="Times New Roman" w:hAnsi="Times New Roman" w:cs="Times New Roman"/>
          <w:sz w:val="24"/>
          <w:szCs w:val="24"/>
        </w:rPr>
        <w:t xml:space="preserve">да, рост </w:t>
      </w:r>
      <w:r w:rsidR="00037C8D" w:rsidRPr="00BC46E3">
        <w:rPr>
          <w:rFonts w:ascii="Times New Roman" w:hAnsi="Times New Roman" w:cs="Times New Roman"/>
          <w:sz w:val="24"/>
          <w:szCs w:val="24"/>
        </w:rPr>
        <w:t>в 2 раза</w:t>
      </w:r>
      <w:r w:rsidRPr="00BC46E3">
        <w:rPr>
          <w:rFonts w:ascii="Times New Roman" w:hAnsi="Times New Roman" w:cs="Times New Roman"/>
          <w:sz w:val="24"/>
          <w:szCs w:val="24"/>
        </w:rPr>
        <w:t>. Расходы за анализируемы</w:t>
      </w:r>
      <w:r w:rsidR="009700FE" w:rsidRPr="00BC46E3">
        <w:rPr>
          <w:rFonts w:ascii="Times New Roman" w:hAnsi="Times New Roman" w:cs="Times New Roman"/>
          <w:sz w:val="24"/>
          <w:szCs w:val="24"/>
        </w:rPr>
        <w:t>й</w:t>
      </w:r>
      <w:r w:rsidRPr="00BC46E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037C8D" w:rsidRPr="00BC46E3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C46E3">
        <w:rPr>
          <w:rFonts w:ascii="Times New Roman" w:hAnsi="Times New Roman" w:cs="Times New Roman"/>
          <w:sz w:val="24"/>
          <w:szCs w:val="24"/>
        </w:rPr>
        <w:t>у</w:t>
      </w:r>
      <w:r w:rsidR="00037C8D" w:rsidRPr="00BC46E3">
        <w:rPr>
          <w:rFonts w:ascii="Times New Roman" w:hAnsi="Times New Roman" w:cs="Times New Roman"/>
          <w:sz w:val="24"/>
          <w:szCs w:val="24"/>
        </w:rPr>
        <w:t>величи</w:t>
      </w:r>
      <w:r w:rsidRPr="00BC46E3">
        <w:rPr>
          <w:rFonts w:ascii="Times New Roman" w:hAnsi="Times New Roman" w:cs="Times New Roman"/>
          <w:sz w:val="24"/>
          <w:szCs w:val="24"/>
        </w:rPr>
        <w:t xml:space="preserve">лись </w:t>
      </w:r>
      <w:r w:rsidR="00037C8D" w:rsidRPr="00BC46E3">
        <w:rPr>
          <w:rFonts w:ascii="Times New Roman" w:hAnsi="Times New Roman" w:cs="Times New Roman"/>
          <w:sz w:val="24"/>
          <w:szCs w:val="24"/>
        </w:rPr>
        <w:t>в 1,9 раза</w:t>
      </w:r>
      <w:r w:rsidRPr="00BC46E3">
        <w:rPr>
          <w:rFonts w:ascii="Times New Roman" w:hAnsi="Times New Roman" w:cs="Times New Roman"/>
          <w:sz w:val="24"/>
          <w:szCs w:val="24"/>
        </w:rPr>
        <w:t>.</w:t>
      </w:r>
      <w:r w:rsidR="00047AB1" w:rsidRPr="0039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9F" w:rsidRPr="00390ECE" w:rsidRDefault="005D0F96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ECE">
        <w:rPr>
          <w:rFonts w:ascii="Times New Roman" w:hAnsi="Times New Roman" w:cs="Times New Roman"/>
          <w:sz w:val="24"/>
          <w:szCs w:val="24"/>
        </w:rPr>
        <w:t>Качественное образование</w:t>
      </w:r>
      <w:r w:rsidR="00DC580D" w:rsidRPr="00390ECE">
        <w:rPr>
          <w:rFonts w:ascii="Times New Roman" w:hAnsi="Times New Roman" w:cs="Times New Roman"/>
          <w:sz w:val="24"/>
          <w:szCs w:val="24"/>
        </w:rPr>
        <w:t xml:space="preserve"> </w:t>
      </w:r>
      <w:r w:rsidRPr="00390ECE">
        <w:rPr>
          <w:rFonts w:ascii="Times New Roman" w:hAnsi="Times New Roman" w:cs="Times New Roman"/>
          <w:sz w:val="24"/>
          <w:szCs w:val="24"/>
        </w:rPr>
        <w:t>- одно из базовых условий прогрессивного развития общес</w:t>
      </w:r>
      <w:r w:rsidRPr="00390ECE">
        <w:rPr>
          <w:rFonts w:ascii="Times New Roman" w:hAnsi="Times New Roman" w:cs="Times New Roman"/>
          <w:sz w:val="24"/>
          <w:szCs w:val="24"/>
        </w:rPr>
        <w:t>т</w:t>
      </w:r>
      <w:r w:rsidRPr="00390ECE">
        <w:rPr>
          <w:rFonts w:ascii="Times New Roman" w:hAnsi="Times New Roman" w:cs="Times New Roman"/>
          <w:sz w:val="24"/>
          <w:szCs w:val="24"/>
        </w:rPr>
        <w:t>ва.</w:t>
      </w:r>
    </w:p>
    <w:p w:rsidR="00AB519F" w:rsidRDefault="00DC580D" w:rsidP="00AB19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0ECE">
        <w:rPr>
          <w:rFonts w:ascii="Times New Roman" w:hAnsi="Times New Roman" w:cs="Times New Roman"/>
          <w:sz w:val="24"/>
          <w:szCs w:val="24"/>
        </w:rPr>
        <w:t>В округе</w:t>
      </w:r>
      <w:r w:rsidR="00B74E05" w:rsidRPr="00390ECE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="00390ECE" w:rsidRPr="00D36FD2">
        <w:rPr>
          <w:rFonts w:ascii="Times New Roman" w:hAnsi="Times New Roman"/>
          <w:sz w:val="24"/>
          <w:szCs w:val="24"/>
        </w:rPr>
        <w:t>9 образовательных учреждений: 5 общеобразовательных у</w:t>
      </w:r>
      <w:r w:rsidR="00390ECE" w:rsidRPr="00D36FD2">
        <w:rPr>
          <w:rFonts w:ascii="Times New Roman" w:hAnsi="Times New Roman"/>
          <w:sz w:val="24"/>
          <w:szCs w:val="24"/>
        </w:rPr>
        <w:t>ч</w:t>
      </w:r>
      <w:r w:rsidR="00390ECE" w:rsidRPr="00D36FD2">
        <w:rPr>
          <w:rFonts w:ascii="Times New Roman" w:hAnsi="Times New Roman"/>
          <w:sz w:val="24"/>
          <w:szCs w:val="24"/>
        </w:rPr>
        <w:t>реждений (5 средних школ), 2 дошкольных образовательных учреждения (детские сады) и 2 учреждения дополнительного образования</w:t>
      </w:r>
      <w:r w:rsidR="00B74E05" w:rsidRPr="00390ECE">
        <w:rPr>
          <w:rFonts w:ascii="Times New Roman" w:hAnsi="Times New Roman" w:cs="Times New Roman"/>
          <w:sz w:val="24"/>
          <w:szCs w:val="24"/>
        </w:rPr>
        <w:t>. Все образовательные учреждения имеют лице</w:t>
      </w:r>
      <w:r w:rsidR="00B74E05" w:rsidRPr="00390ECE">
        <w:rPr>
          <w:rFonts w:ascii="Times New Roman" w:hAnsi="Times New Roman" w:cs="Times New Roman"/>
          <w:sz w:val="24"/>
          <w:szCs w:val="24"/>
        </w:rPr>
        <w:t>н</w:t>
      </w:r>
      <w:r w:rsidR="00B74E05" w:rsidRPr="00390ECE">
        <w:rPr>
          <w:rFonts w:ascii="Times New Roman" w:hAnsi="Times New Roman" w:cs="Times New Roman"/>
          <w:sz w:val="24"/>
          <w:szCs w:val="24"/>
        </w:rPr>
        <w:t>зию и государственную аккредитацию.</w:t>
      </w:r>
      <w:r w:rsidR="00390ECE" w:rsidRPr="00390ECE">
        <w:rPr>
          <w:rFonts w:ascii="Times New Roman" w:hAnsi="Times New Roman" w:cs="Times New Roman"/>
          <w:sz w:val="24"/>
          <w:szCs w:val="24"/>
        </w:rPr>
        <w:t xml:space="preserve"> </w:t>
      </w:r>
      <w:r w:rsidR="00390ECE" w:rsidRPr="00390ECE">
        <w:rPr>
          <w:rFonts w:ascii="Times New Roman" w:hAnsi="Times New Roman"/>
          <w:sz w:val="24"/>
          <w:szCs w:val="24"/>
        </w:rPr>
        <w:t>Число обучающихся в школах на 1 сентября 2023 с</w:t>
      </w:r>
      <w:r w:rsidR="00390ECE" w:rsidRPr="00390ECE">
        <w:rPr>
          <w:rFonts w:ascii="Times New Roman" w:hAnsi="Times New Roman"/>
          <w:sz w:val="24"/>
          <w:szCs w:val="24"/>
        </w:rPr>
        <w:t>о</w:t>
      </w:r>
      <w:r w:rsidR="00390ECE" w:rsidRPr="00390ECE">
        <w:rPr>
          <w:rFonts w:ascii="Times New Roman" w:hAnsi="Times New Roman"/>
          <w:sz w:val="24"/>
          <w:szCs w:val="24"/>
        </w:rPr>
        <w:t xml:space="preserve">ставило 912 человек, которые обучаются в </w:t>
      </w:r>
      <w:r w:rsidR="00390ECE" w:rsidRPr="00D36FD2">
        <w:rPr>
          <w:rFonts w:ascii="Times New Roman" w:hAnsi="Times New Roman"/>
          <w:sz w:val="24"/>
          <w:szCs w:val="24"/>
        </w:rPr>
        <w:t>65 классах-комплектах</w:t>
      </w:r>
      <w:r w:rsidR="001251ED">
        <w:rPr>
          <w:rFonts w:ascii="Times New Roman" w:hAnsi="Times New Roman"/>
          <w:sz w:val="24"/>
          <w:szCs w:val="24"/>
        </w:rPr>
        <w:t xml:space="preserve">. </w:t>
      </w:r>
      <w:r w:rsidR="001251ED" w:rsidRPr="00944D7E">
        <w:rPr>
          <w:rFonts w:ascii="Times New Roman" w:hAnsi="Times New Roman"/>
          <w:sz w:val="24"/>
          <w:szCs w:val="24"/>
        </w:rPr>
        <w:t>Обеспеченность местами детей в дошкольные образовательные организации составляет 100 %.</w:t>
      </w:r>
    </w:p>
    <w:p w:rsidR="00AB519F" w:rsidRPr="00026228" w:rsidRDefault="00B74E05" w:rsidP="00AB19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28">
        <w:rPr>
          <w:rFonts w:ascii="Times New Roman" w:hAnsi="Times New Roman" w:cs="Times New Roman"/>
          <w:sz w:val="24"/>
          <w:szCs w:val="24"/>
        </w:rPr>
        <w:t>Для организации безопасного подвоза учащихся с 201</w:t>
      </w:r>
      <w:r w:rsidR="00026228" w:rsidRPr="00026228">
        <w:rPr>
          <w:rFonts w:ascii="Times New Roman" w:hAnsi="Times New Roman" w:cs="Times New Roman"/>
          <w:sz w:val="24"/>
          <w:szCs w:val="24"/>
        </w:rPr>
        <w:t>9</w:t>
      </w:r>
      <w:r w:rsidRPr="00026228">
        <w:rPr>
          <w:rFonts w:ascii="Times New Roman" w:hAnsi="Times New Roman" w:cs="Times New Roman"/>
          <w:sz w:val="24"/>
          <w:szCs w:val="24"/>
        </w:rPr>
        <w:t>-20</w:t>
      </w:r>
      <w:r w:rsidR="00026228" w:rsidRPr="00026228">
        <w:rPr>
          <w:rFonts w:ascii="Times New Roman" w:hAnsi="Times New Roman" w:cs="Times New Roman"/>
          <w:sz w:val="24"/>
          <w:szCs w:val="24"/>
        </w:rPr>
        <w:t>23</w:t>
      </w:r>
      <w:r w:rsidRPr="00026228">
        <w:rPr>
          <w:rFonts w:ascii="Times New Roman" w:hAnsi="Times New Roman" w:cs="Times New Roman"/>
          <w:sz w:val="24"/>
          <w:szCs w:val="24"/>
        </w:rPr>
        <w:t xml:space="preserve"> годы в школы </w:t>
      </w:r>
      <w:r w:rsidR="00436D6E" w:rsidRPr="0002622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026228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026228" w:rsidRPr="00026228">
        <w:rPr>
          <w:rFonts w:ascii="Times New Roman" w:hAnsi="Times New Roman" w:cs="Times New Roman"/>
          <w:sz w:val="24"/>
          <w:szCs w:val="24"/>
        </w:rPr>
        <w:t>7</w:t>
      </w:r>
      <w:r w:rsidRPr="00026228">
        <w:rPr>
          <w:rFonts w:ascii="Times New Roman" w:hAnsi="Times New Roman" w:cs="Times New Roman"/>
          <w:sz w:val="24"/>
          <w:szCs w:val="24"/>
        </w:rPr>
        <w:t xml:space="preserve"> школьных автобусов на сумму 1</w:t>
      </w:r>
      <w:r w:rsidR="00026228" w:rsidRPr="00026228">
        <w:rPr>
          <w:rFonts w:ascii="Times New Roman" w:hAnsi="Times New Roman" w:cs="Times New Roman"/>
          <w:sz w:val="24"/>
          <w:szCs w:val="24"/>
        </w:rPr>
        <w:t>5 736</w:t>
      </w:r>
      <w:r w:rsidRPr="00026228">
        <w:rPr>
          <w:rFonts w:ascii="Times New Roman" w:hAnsi="Times New Roman" w:cs="Times New Roman"/>
          <w:sz w:val="24"/>
          <w:szCs w:val="24"/>
        </w:rPr>
        <w:t>,</w:t>
      </w:r>
      <w:r w:rsidR="00026228" w:rsidRPr="00026228">
        <w:rPr>
          <w:rFonts w:ascii="Times New Roman" w:hAnsi="Times New Roman" w:cs="Times New Roman"/>
          <w:sz w:val="24"/>
          <w:szCs w:val="24"/>
        </w:rPr>
        <w:t>1</w:t>
      </w:r>
      <w:r w:rsidRPr="00026228">
        <w:rPr>
          <w:rFonts w:ascii="Times New Roman" w:hAnsi="Times New Roman" w:cs="Times New Roman"/>
          <w:sz w:val="24"/>
          <w:szCs w:val="24"/>
        </w:rPr>
        <w:t>5 тыс. руб</w:t>
      </w:r>
      <w:r w:rsidR="00AB19D7">
        <w:rPr>
          <w:rFonts w:ascii="Times New Roman" w:hAnsi="Times New Roman" w:cs="Times New Roman"/>
          <w:sz w:val="24"/>
          <w:szCs w:val="24"/>
        </w:rPr>
        <w:t>лей.</w:t>
      </w:r>
    </w:p>
    <w:p w:rsidR="00AB19D7" w:rsidRPr="00AB19D7" w:rsidRDefault="00AB19D7" w:rsidP="00AB19D7">
      <w:pPr>
        <w:pStyle w:val="a9"/>
        <w:shd w:val="clear" w:color="auto" w:fill="FFFFFF"/>
        <w:tabs>
          <w:tab w:val="left" w:pos="709"/>
          <w:tab w:val="left" w:pos="851"/>
          <w:tab w:val="left" w:pos="993"/>
        </w:tabs>
        <w:spacing w:before="0" w:after="0" w:line="0" w:lineRule="atLea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B19D7">
        <w:rPr>
          <w:rFonts w:ascii="Times New Roman" w:hAnsi="Times New Roman" w:cs="Times New Roman"/>
          <w:bCs/>
          <w:sz w:val="24"/>
          <w:szCs w:val="24"/>
        </w:rPr>
        <w:t>В 2019 году в рамках реализации национального проекта «Развитие образования» и партийного</w:t>
      </w:r>
      <w:r w:rsidRPr="00AB19D7">
        <w:rPr>
          <w:rFonts w:ascii="Times New Roman" w:hAnsi="Times New Roman" w:cs="Times New Roman"/>
          <w:sz w:val="24"/>
          <w:szCs w:val="24"/>
        </w:rPr>
        <w:t xml:space="preserve"> проекта партии «Единая Россия» с целью создания в общеобразовательных орг</w:t>
      </w:r>
      <w:r w:rsidRPr="00AB19D7">
        <w:rPr>
          <w:rFonts w:ascii="Times New Roman" w:hAnsi="Times New Roman" w:cs="Times New Roman"/>
          <w:sz w:val="24"/>
          <w:szCs w:val="24"/>
        </w:rPr>
        <w:t>а</w:t>
      </w:r>
      <w:r w:rsidRPr="00AB19D7">
        <w:rPr>
          <w:rFonts w:ascii="Times New Roman" w:hAnsi="Times New Roman" w:cs="Times New Roman"/>
          <w:sz w:val="24"/>
          <w:szCs w:val="24"/>
        </w:rPr>
        <w:t xml:space="preserve">низациях, расположенных в сельской местности, условий для занятия физической культурой и спортом, проведен капитальный ремонт спортзала МБОУ «Напольновская СОШ».  </w:t>
      </w:r>
    </w:p>
    <w:p w:rsidR="00AB19D7" w:rsidRPr="00AB19D7" w:rsidRDefault="00AB19D7" w:rsidP="00AB19D7">
      <w:pPr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D7">
        <w:rPr>
          <w:rFonts w:ascii="Times New Roman" w:hAnsi="Times New Roman" w:cs="Times New Roman"/>
          <w:sz w:val="24"/>
          <w:szCs w:val="24"/>
        </w:rPr>
        <w:t>2019-2022 По программе «Капитальный ремонт зданий государственных общеобраз</w:t>
      </w:r>
      <w:r w:rsidRPr="00AB19D7">
        <w:rPr>
          <w:rFonts w:ascii="Times New Roman" w:hAnsi="Times New Roman" w:cs="Times New Roman"/>
          <w:sz w:val="24"/>
          <w:szCs w:val="24"/>
        </w:rPr>
        <w:t>о</w:t>
      </w:r>
      <w:r w:rsidRPr="00AB19D7">
        <w:rPr>
          <w:rFonts w:ascii="Times New Roman" w:hAnsi="Times New Roman" w:cs="Times New Roman"/>
          <w:sz w:val="24"/>
          <w:szCs w:val="24"/>
        </w:rPr>
        <w:t>вательных организаций, имеющих износ 50 процентов и выше». Выполнены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капитальные ремонты в </w:t>
      </w:r>
      <w:r w:rsidRPr="00AB19D7">
        <w:rPr>
          <w:rFonts w:ascii="Times New Roman" w:hAnsi="Times New Roman" w:cs="Times New Roman"/>
          <w:sz w:val="24"/>
          <w:szCs w:val="24"/>
        </w:rPr>
        <w:t xml:space="preserve">МБОУ «Анастасовская СОШ», </w:t>
      </w:r>
      <w:r w:rsidRPr="00AB19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МБОУ «Напольновская СОШ».</w:t>
      </w:r>
      <w:r w:rsidRPr="00AB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D7" w:rsidRPr="00AB19D7" w:rsidRDefault="00AB19D7" w:rsidP="00AB19D7">
      <w:pPr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19D7">
        <w:rPr>
          <w:rFonts w:ascii="Times New Roman" w:eastAsia="BatangChe" w:hAnsi="Times New Roman" w:cs="Times New Roman"/>
          <w:iCs/>
          <w:sz w:val="24"/>
          <w:szCs w:val="24"/>
        </w:rPr>
        <w:t>В рамках реализации м</w:t>
      </w:r>
      <w:r w:rsidRPr="00AB19D7">
        <w:rPr>
          <w:rFonts w:ascii="Times New Roman" w:hAnsi="Times New Roman" w:cs="Times New Roman"/>
          <w:iCs/>
          <w:sz w:val="24"/>
          <w:szCs w:val="24"/>
        </w:rPr>
        <w:t>ероприятий «Капитальный ремонт муниципальных образов</w:t>
      </w:r>
      <w:r w:rsidRPr="00AB19D7">
        <w:rPr>
          <w:rFonts w:ascii="Times New Roman" w:hAnsi="Times New Roman" w:cs="Times New Roman"/>
          <w:iCs/>
          <w:sz w:val="24"/>
          <w:szCs w:val="24"/>
        </w:rPr>
        <w:t>а</w:t>
      </w:r>
      <w:r w:rsidRPr="00AB19D7">
        <w:rPr>
          <w:rFonts w:ascii="Times New Roman" w:hAnsi="Times New Roman" w:cs="Times New Roman"/>
          <w:iCs/>
          <w:sz w:val="24"/>
          <w:szCs w:val="24"/>
        </w:rPr>
        <w:t>тельных организаций (в части проведения капитального ремонта зданий муниципальных о</w:t>
      </w:r>
      <w:r w:rsidRPr="00AB19D7">
        <w:rPr>
          <w:rFonts w:ascii="Times New Roman" w:hAnsi="Times New Roman" w:cs="Times New Roman"/>
          <w:iCs/>
          <w:sz w:val="24"/>
          <w:szCs w:val="24"/>
        </w:rPr>
        <w:t>б</w:t>
      </w:r>
      <w:r w:rsidRPr="00AB19D7">
        <w:rPr>
          <w:rFonts w:ascii="Times New Roman" w:hAnsi="Times New Roman" w:cs="Times New Roman"/>
          <w:iCs/>
          <w:sz w:val="24"/>
          <w:szCs w:val="24"/>
        </w:rPr>
        <w:t xml:space="preserve">разовательных организаций)» </w:t>
      </w:r>
      <w:r w:rsidRPr="00AB19D7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AB19D7">
        <w:rPr>
          <w:rFonts w:ascii="Times New Roman" w:eastAsia="BatangChe" w:hAnsi="Times New Roman" w:cs="Times New Roman"/>
          <w:bCs/>
          <w:iCs/>
          <w:sz w:val="24"/>
          <w:szCs w:val="24"/>
        </w:rPr>
        <w:t>2020 году</w:t>
      </w:r>
      <w:r w:rsidRPr="00AB19D7">
        <w:rPr>
          <w:rFonts w:ascii="Times New Roman" w:eastAsia="BatangChe" w:hAnsi="Times New Roman" w:cs="Times New Roman"/>
          <w:iCs/>
          <w:sz w:val="24"/>
          <w:szCs w:val="24"/>
        </w:rPr>
        <w:t xml:space="preserve"> проведен капитальный ремонт в зданиях дошкол</w:t>
      </w:r>
      <w:r w:rsidRPr="00AB19D7">
        <w:rPr>
          <w:rFonts w:ascii="Times New Roman" w:eastAsia="BatangChe" w:hAnsi="Times New Roman" w:cs="Times New Roman"/>
          <w:iCs/>
          <w:sz w:val="24"/>
          <w:szCs w:val="24"/>
        </w:rPr>
        <w:t>ь</w:t>
      </w:r>
      <w:r w:rsidRPr="00AB19D7">
        <w:rPr>
          <w:rFonts w:ascii="Times New Roman" w:eastAsia="BatangChe" w:hAnsi="Times New Roman" w:cs="Times New Roman"/>
          <w:iCs/>
          <w:sz w:val="24"/>
          <w:szCs w:val="24"/>
        </w:rPr>
        <w:t>ной группы</w:t>
      </w:r>
      <w:r w:rsidRPr="00AB19D7">
        <w:rPr>
          <w:rFonts w:ascii="Times New Roman" w:eastAsia="BatangChe" w:hAnsi="Times New Roman" w:cs="Times New Roman"/>
          <w:b/>
          <w:iCs/>
          <w:sz w:val="24"/>
          <w:szCs w:val="24"/>
        </w:rPr>
        <w:t xml:space="preserve"> </w:t>
      </w:r>
      <w:r w:rsidRPr="00AB19D7">
        <w:rPr>
          <w:rFonts w:ascii="Times New Roman" w:hAnsi="Times New Roman" w:cs="Times New Roman"/>
          <w:iCs/>
          <w:sz w:val="24"/>
          <w:szCs w:val="24"/>
        </w:rPr>
        <w:t>МБОУ «Кудеихинская СОШ» и МБДОУ «Порецкий детский сад «Сказка».</w:t>
      </w:r>
    </w:p>
    <w:p w:rsidR="00AB19D7" w:rsidRPr="00AB19D7" w:rsidRDefault="00AB19D7" w:rsidP="00AB19D7">
      <w:pPr>
        <w:tabs>
          <w:tab w:val="left" w:pos="709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D7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«Развитие образования», направле</w:t>
      </w:r>
      <w:r w:rsidRPr="00AB19D7">
        <w:rPr>
          <w:rFonts w:ascii="Times New Roman" w:hAnsi="Times New Roman" w:cs="Times New Roman"/>
          <w:sz w:val="24"/>
          <w:szCs w:val="24"/>
        </w:rPr>
        <w:t>н</w:t>
      </w:r>
      <w:r w:rsidRPr="00AB19D7">
        <w:rPr>
          <w:rFonts w:ascii="Times New Roman" w:hAnsi="Times New Roman" w:cs="Times New Roman"/>
          <w:sz w:val="24"/>
          <w:szCs w:val="24"/>
        </w:rPr>
        <w:t xml:space="preserve">ной на реализацию мероприятий по модернизации школьных систем образования, проведен </w:t>
      </w:r>
      <w:r w:rsidRPr="00AB19D7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здания МБОУ «Кудеихинская СОШ», 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укрепления материал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но-технической базы муниципальных образовательных организаций (в части завершения к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ремонта зданий и благоустройства территории муниципальных общеобразов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 в рамках модернизации инфраструктуры) проведены работы по благ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устройству территории МБОУ «Кудеихинская СОШ» </w:t>
      </w:r>
    </w:p>
    <w:p w:rsidR="00AB519F" w:rsidRPr="00AB19D7" w:rsidRDefault="00B74E05" w:rsidP="00AB19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D7">
        <w:rPr>
          <w:rFonts w:ascii="Times New Roman" w:hAnsi="Times New Roman" w:cs="Times New Roman"/>
          <w:sz w:val="24"/>
          <w:szCs w:val="24"/>
        </w:rPr>
        <w:t>По государственной программе Чувашской Республики «Развитие образования», пр</w:t>
      </w:r>
      <w:r w:rsidRPr="00AB19D7">
        <w:rPr>
          <w:rFonts w:ascii="Times New Roman" w:hAnsi="Times New Roman" w:cs="Times New Roman"/>
          <w:sz w:val="24"/>
          <w:szCs w:val="24"/>
        </w:rPr>
        <w:t>о</w:t>
      </w:r>
      <w:r w:rsidRPr="00AB19D7">
        <w:rPr>
          <w:rFonts w:ascii="Times New Roman" w:hAnsi="Times New Roman" w:cs="Times New Roman"/>
          <w:sz w:val="24"/>
          <w:szCs w:val="24"/>
        </w:rPr>
        <w:t xml:space="preserve">ведены мероприятия по устройству отапливаемых санитарно-технических помещений во всех муниципальных общеобразовательных организациях. </w:t>
      </w:r>
    </w:p>
    <w:p w:rsidR="001251ED" w:rsidRPr="00BA0AA2" w:rsidRDefault="00766ED5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A2">
        <w:rPr>
          <w:rFonts w:ascii="Times New Roman" w:hAnsi="Times New Roman" w:cs="Times New Roman"/>
          <w:sz w:val="24"/>
          <w:szCs w:val="24"/>
        </w:rPr>
        <w:t>Воспитание духовности и нравственности подрастающего поколения, сохранение тр</w:t>
      </w:r>
      <w:r w:rsidRPr="00BA0AA2">
        <w:rPr>
          <w:rFonts w:ascii="Times New Roman" w:hAnsi="Times New Roman" w:cs="Times New Roman"/>
          <w:sz w:val="24"/>
          <w:szCs w:val="24"/>
        </w:rPr>
        <w:t>а</w:t>
      </w:r>
      <w:r w:rsidRPr="00BA0AA2">
        <w:rPr>
          <w:rFonts w:ascii="Times New Roman" w:hAnsi="Times New Roman" w:cs="Times New Roman"/>
          <w:sz w:val="24"/>
          <w:szCs w:val="24"/>
        </w:rPr>
        <w:t xml:space="preserve">диций семьи и общества - основная задача, стоящая перед отраслью культуры </w:t>
      </w:r>
      <w:r w:rsidR="00F023A4" w:rsidRPr="00BA0AA2">
        <w:rPr>
          <w:rFonts w:ascii="Times New Roman" w:hAnsi="Times New Roman" w:cs="Times New Roman"/>
          <w:sz w:val="24"/>
          <w:szCs w:val="24"/>
        </w:rPr>
        <w:t>округ</w:t>
      </w:r>
      <w:r w:rsidRPr="00BA0AA2">
        <w:rPr>
          <w:rFonts w:ascii="Times New Roman" w:hAnsi="Times New Roman" w:cs="Times New Roman"/>
          <w:sz w:val="24"/>
          <w:szCs w:val="24"/>
        </w:rPr>
        <w:t>а.</w:t>
      </w:r>
    </w:p>
    <w:p w:rsidR="001251ED" w:rsidRPr="00B408A5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8A5">
        <w:rPr>
          <w:rFonts w:ascii="Times New Roman" w:hAnsi="Times New Roman" w:cs="Times New Roman"/>
          <w:sz w:val="24"/>
          <w:szCs w:val="24"/>
        </w:rPr>
        <w:t>В округе функционирует два юридических лица - муниципальное бюджетное учрежд</w:t>
      </w:r>
      <w:r w:rsidRPr="00B408A5">
        <w:rPr>
          <w:rFonts w:ascii="Times New Roman" w:hAnsi="Times New Roman" w:cs="Times New Roman"/>
          <w:sz w:val="24"/>
          <w:szCs w:val="24"/>
        </w:rPr>
        <w:t>е</w:t>
      </w:r>
      <w:r w:rsidRPr="00B408A5">
        <w:rPr>
          <w:rFonts w:ascii="Times New Roman" w:hAnsi="Times New Roman" w:cs="Times New Roman"/>
          <w:sz w:val="24"/>
          <w:szCs w:val="24"/>
        </w:rPr>
        <w:t>ние «Централизованная библиотечная система», в составе которого 14 библиотек; муниц</w:t>
      </w:r>
      <w:r w:rsidRPr="00B408A5">
        <w:rPr>
          <w:rFonts w:ascii="Times New Roman" w:hAnsi="Times New Roman" w:cs="Times New Roman"/>
          <w:sz w:val="24"/>
          <w:szCs w:val="24"/>
        </w:rPr>
        <w:t>и</w:t>
      </w:r>
      <w:r w:rsidRPr="00B408A5">
        <w:rPr>
          <w:rFonts w:ascii="Times New Roman" w:hAnsi="Times New Roman" w:cs="Times New Roman"/>
          <w:sz w:val="24"/>
          <w:szCs w:val="24"/>
        </w:rPr>
        <w:t>пальное бюджетное учреждение «Централизованная клубная система», куда входят 13 КДУ, 2 музея и картинная галерея. Из 13 КДУ модернизированы 10 культурно - досуговых учре</w:t>
      </w:r>
      <w:r w:rsidRPr="00B408A5">
        <w:rPr>
          <w:rFonts w:ascii="Times New Roman" w:hAnsi="Times New Roman" w:cs="Times New Roman"/>
          <w:sz w:val="24"/>
          <w:szCs w:val="24"/>
        </w:rPr>
        <w:t>ж</w:t>
      </w:r>
      <w:r w:rsidRPr="00B408A5">
        <w:rPr>
          <w:rFonts w:ascii="Times New Roman" w:hAnsi="Times New Roman" w:cs="Times New Roman"/>
          <w:sz w:val="24"/>
          <w:szCs w:val="24"/>
        </w:rPr>
        <w:t xml:space="preserve">дений. </w:t>
      </w:r>
      <w:r w:rsidRPr="00B408A5">
        <w:rPr>
          <w:rFonts w:ascii="Times New Roman" w:hAnsi="Times New Roman" w:cs="Times New Roman"/>
          <w:bCs/>
          <w:sz w:val="24"/>
          <w:szCs w:val="24"/>
        </w:rPr>
        <w:t>Данные дома культуры оснащены современным</w:t>
      </w:r>
      <w:r w:rsidRPr="00B4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8A5">
        <w:rPr>
          <w:rFonts w:ascii="Times New Roman" w:hAnsi="Times New Roman" w:cs="Times New Roman"/>
          <w:sz w:val="24"/>
          <w:szCs w:val="24"/>
        </w:rPr>
        <w:t>звукоусилительным</w:t>
      </w:r>
      <w:proofErr w:type="spellEnd"/>
      <w:r w:rsidRPr="00B408A5">
        <w:rPr>
          <w:rFonts w:ascii="Times New Roman" w:hAnsi="Times New Roman" w:cs="Times New Roman"/>
          <w:sz w:val="24"/>
          <w:szCs w:val="24"/>
        </w:rPr>
        <w:t>, световым, в</w:t>
      </w:r>
      <w:r w:rsidRPr="00B408A5">
        <w:rPr>
          <w:rFonts w:ascii="Times New Roman" w:hAnsi="Times New Roman" w:cs="Times New Roman"/>
          <w:sz w:val="24"/>
          <w:szCs w:val="24"/>
        </w:rPr>
        <w:t>и</w:t>
      </w:r>
      <w:r w:rsidRPr="00B408A5">
        <w:rPr>
          <w:rFonts w:ascii="Times New Roman" w:hAnsi="Times New Roman" w:cs="Times New Roman"/>
          <w:sz w:val="24"/>
          <w:szCs w:val="24"/>
        </w:rPr>
        <w:t>деопроекционным, компьютерным оборудованием, новыми комплектами сценических ко</w:t>
      </w:r>
      <w:r w:rsidRPr="00B408A5">
        <w:rPr>
          <w:rFonts w:ascii="Times New Roman" w:hAnsi="Times New Roman" w:cs="Times New Roman"/>
          <w:sz w:val="24"/>
          <w:szCs w:val="24"/>
        </w:rPr>
        <w:t>с</w:t>
      </w:r>
      <w:r w:rsidRPr="00B408A5">
        <w:rPr>
          <w:rFonts w:ascii="Times New Roman" w:hAnsi="Times New Roman" w:cs="Times New Roman"/>
          <w:sz w:val="24"/>
          <w:szCs w:val="24"/>
        </w:rPr>
        <w:t>тюмов и одеждой сцены.</w:t>
      </w:r>
      <w:r w:rsidR="001251ED" w:rsidRPr="00B4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ED" w:rsidRPr="00B408A5" w:rsidRDefault="00A7134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46CB" w:rsidRPr="00B408A5">
        <w:rPr>
          <w:rFonts w:ascii="Times New Roman" w:hAnsi="Times New Roman" w:cs="Times New Roman"/>
          <w:sz w:val="24"/>
          <w:szCs w:val="24"/>
        </w:rPr>
        <w:t>роведены ремонтные работы</w:t>
      </w:r>
      <w:r w:rsidR="008846CB" w:rsidRPr="00B408A5">
        <w:rPr>
          <w:sz w:val="28"/>
          <w:szCs w:val="28"/>
        </w:rPr>
        <w:t xml:space="preserve"> </w:t>
      </w:r>
      <w:r w:rsidR="008846CB" w:rsidRPr="00B408A5">
        <w:rPr>
          <w:rFonts w:ascii="Times New Roman" w:hAnsi="Times New Roman" w:cs="Times New Roman"/>
          <w:sz w:val="24"/>
          <w:szCs w:val="24"/>
        </w:rPr>
        <w:t>по ремонту крыши и системы отопления районного Дворца культуры, на общую сумму 12</w:t>
      </w:r>
      <w:r w:rsidR="003B347E">
        <w:rPr>
          <w:rFonts w:ascii="Times New Roman" w:hAnsi="Times New Roman" w:cs="Times New Roman"/>
          <w:sz w:val="24"/>
          <w:szCs w:val="24"/>
        </w:rPr>
        <w:t>,</w:t>
      </w:r>
      <w:r w:rsidR="008846CB" w:rsidRPr="00B408A5">
        <w:rPr>
          <w:rFonts w:ascii="Times New Roman" w:hAnsi="Times New Roman" w:cs="Times New Roman"/>
          <w:sz w:val="24"/>
          <w:szCs w:val="24"/>
        </w:rPr>
        <w:t xml:space="preserve">5 </w:t>
      </w:r>
      <w:r w:rsidR="003B347E">
        <w:rPr>
          <w:rFonts w:ascii="Times New Roman" w:hAnsi="Times New Roman" w:cs="Times New Roman"/>
          <w:sz w:val="24"/>
          <w:szCs w:val="24"/>
        </w:rPr>
        <w:t>млн</w:t>
      </w:r>
      <w:r w:rsidR="008846CB" w:rsidRPr="00B408A5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F80">
        <w:rPr>
          <w:rFonts w:ascii="Times New Roman" w:hAnsi="Times New Roman" w:cs="Times New Roman"/>
          <w:sz w:val="24"/>
          <w:szCs w:val="24"/>
        </w:rPr>
        <w:t xml:space="preserve"> Благоустроена </w:t>
      </w:r>
      <w:r w:rsidR="008846CB" w:rsidRPr="00B408A5">
        <w:rPr>
          <w:rFonts w:ascii="Times New Roman" w:hAnsi="Times New Roman"/>
          <w:sz w:val="24"/>
          <w:szCs w:val="24"/>
        </w:rPr>
        <w:t>территории музея А.</w:t>
      </w:r>
      <w:r w:rsidR="009B4E9C" w:rsidRPr="00B408A5">
        <w:rPr>
          <w:rFonts w:ascii="Times New Roman" w:hAnsi="Times New Roman"/>
          <w:sz w:val="24"/>
          <w:szCs w:val="24"/>
        </w:rPr>
        <w:t xml:space="preserve"> </w:t>
      </w:r>
      <w:r w:rsidR="008846CB" w:rsidRPr="00B408A5">
        <w:rPr>
          <w:rFonts w:ascii="Times New Roman" w:hAnsi="Times New Roman"/>
          <w:sz w:val="24"/>
          <w:szCs w:val="24"/>
        </w:rPr>
        <w:t>Н</w:t>
      </w:r>
      <w:r w:rsidR="009B4E9C" w:rsidRPr="00B408A5">
        <w:rPr>
          <w:rFonts w:ascii="Times New Roman" w:hAnsi="Times New Roman"/>
          <w:sz w:val="24"/>
          <w:szCs w:val="24"/>
        </w:rPr>
        <w:t xml:space="preserve">. </w:t>
      </w:r>
      <w:r w:rsidR="008846CB" w:rsidRPr="00B408A5">
        <w:rPr>
          <w:rFonts w:ascii="Times New Roman" w:hAnsi="Times New Roman"/>
          <w:sz w:val="24"/>
          <w:szCs w:val="24"/>
        </w:rPr>
        <w:t>Крылова</w:t>
      </w:r>
      <w:r w:rsidR="002A7F80">
        <w:rPr>
          <w:rFonts w:ascii="Times New Roman" w:hAnsi="Times New Roman"/>
          <w:sz w:val="24"/>
          <w:szCs w:val="24"/>
        </w:rPr>
        <w:t>. Проведен</w:t>
      </w:r>
      <w:r w:rsidR="008846CB" w:rsidRPr="00B408A5">
        <w:rPr>
          <w:rFonts w:ascii="Times New Roman" w:hAnsi="Times New Roman"/>
          <w:sz w:val="24"/>
          <w:szCs w:val="24"/>
        </w:rPr>
        <w:t xml:space="preserve"> </w:t>
      </w:r>
      <w:r w:rsidR="008846CB" w:rsidRPr="00B408A5">
        <w:rPr>
          <w:rFonts w:ascii="Times New Roman" w:hAnsi="Times New Roman" w:cs="Times New Roman"/>
          <w:sz w:val="24"/>
          <w:szCs w:val="24"/>
          <w:lang w:eastAsia="zh-CN"/>
        </w:rPr>
        <w:t>капитальн</w:t>
      </w:r>
      <w:r w:rsidR="002A7F80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8846CB" w:rsidRPr="00B408A5">
        <w:rPr>
          <w:rFonts w:ascii="Times New Roman" w:hAnsi="Times New Roman" w:cs="Times New Roman"/>
          <w:sz w:val="24"/>
          <w:szCs w:val="24"/>
          <w:lang w:eastAsia="zh-CN"/>
        </w:rPr>
        <w:t xml:space="preserve"> ремонт здания Напольновского СДК на сумму 25,7 млн. руб</w:t>
      </w:r>
      <w:r w:rsidR="003B347E">
        <w:rPr>
          <w:rFonts w:ascii="Times New Roman" w:hAnsi="Times New Roman" w:cs="Times New Roman"/>
          <w:sz w:val="24"/>
          <w:szCs w:val="24"/>
          <w:lang w:eastAsia="zh-CN"/>
        </w:rPr>
        <w:t>лей</w:t>
      </w:r>
      <w:r w:rsidR="008846CB" w:rsidRPr="00B408A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251ED" w:rsidRPr="00B40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251ED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80">
        <w:rPr>
          <w:rFonts w:ascii="Times New Roman" w:hAnsi="Times New Roman" w:cs="Times New Roman"/>
          <w:sz w:val="24"/>
          <w:szCs w:val="24"/>
        </w:rPr>
        <w:t xml:space="preserve">Учреждения культуры округа принимают участие в проектной деятельности. В 2022 году Порецкий районный дворец культуры участвовал в </w:t>
      </w:r>
      <w:r w:rsidRPr="002A7F80">
        <w:rPr>
          <w:rFonts w:ascii="Times New Roman" w:hAnsi="Times New Roman" w:cs="Times New Roman"/>
          <w:bCs/>
          <w:sz w:val="24"/>
          <w:szCs w:val="24"/>
        </w:rPr>
        <w:t>республиканском конкурсе проектов в сфере культуры на Грант Главы Чувашской Республики для поддержки инновационных проектов в сфере культуры и искусства и получил 100 тыс. рублей на реализацию проекта патриотический «Фестиваль – конкурс детского и   юношеского творчества «Паруса Пор</w:t>
      </w:r>
      <w:r w:rsidRPr="002A7F80">
        <w:rPr>
          <w:rFonts w:ascii="Times New Roman" w:hAnsi="Times New Roman" w:cs="Times New Roman"/>
          <w:bCs/>
          <w:sz w:val="24"/>
          <w:szCs w:val="24"/>
        </w:rPr>
        <w:t>е</w:t>
      </w:r>
      <w:r w:rsidRPr="002A7F80">
        <w:rPr>
          <w:rFonts w:ascii="Times New Roman" w:hAnsi="Times New Roman" w:cs="Times New Roman"/>
          <w:bCs/>
          <w:sz w:val="24"/>
          <w:szCs w:val="24"/>
        </w:rPr>
        <w:t>чья» им. Михаила Бочкарёва»</w:t>
      </w:r>
      <w:r w:rsidR="003B347E" w:rsidRPr="002A7F80">
        <w:rPr>
          <w:rFonts w:ascii="Times New Roman" w:hAnsi="Times New Roman" w:cs="Times New Roman"/>
          <w:bCs/>
          <w:sz w:val="24"/>
          <w:szCs w:val="24"/>
        </w:rPr>
        <w:t>, п</w:t>
      </w:r>
      <w:r w:rsidRPr="002A7F80">
        <w:rPr>
          <w:rFonts w:ascii="Times New Roman" w:hAnsi="Times New Roman" w:cs="Times New Roman"/>
          <w:bCs/>
          <w:sz w:val="24"/>
          <w:szCs w:val="24"/>
        </w:rPr>
        <w:t>роект реализован</w:t>
      </w:r>
      <w:r w:rsidR="003B347E" w:rsidRPr="002A7F8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B68" w:rsidRPr="002A7F80" w:rsidRDefault="00475D38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F80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8846CB" w:rsidRPr="002A7F80">
        <w:rPr>
          <w:rFonts w:ascii="Times New Roman" w:hAnsi="Times New Roman" w:cs="Times New Roman"/>
          <w:bCs/>
          <w:sz w:val="24"/>
          <w:szCs w:val="24"/>
        </w:rPr>
        <w:t xml:space="preserve"> учреждения культуры участвуют в республиканском конкурсном отборе лучших муниципальных учреждений культуры и их работников. По итогам конкурса лучшей была признана</w:t>
      </w:r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>Порецкая</w:t>
      </w:r>
      <w:proofErr w:type="spellEnd"/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>межпоселенческая</w:t>
      </w:r>
      <w:proofErr w:type="spellEnd"/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библиотека, получено и реализовано 175</w:t>
      </w:r>
      <w:r w:rsidR="00024BAC" w:rsidRPr="002A7F80">
        <w:rPr>
          <w:rFonts w:ascii="Times New Roman" w:hAnsi="Times New Roman" w:cs="Times New Roman"/>
          <w:bCs/>
          <w:kern w:val="36"/>
          <w:sz w:val="24"/>
          <w:szCs w:val="24"/>
        </w:rPr>
        <w:t>,0</w:t>
      </w:r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тыс. руб</w:t>
      </w:r>
      <w:r w:rsidR="003B347E" w:rsidRPr="002A7F80">
        <w:rPr>
          <w:rFonts w:ascii="Times New Roman" w:hAnsi="Times New Roman" w:cs="Times New Roman"/>
          <w:bCs/>
          <w:kern w:val="36"/>
          <w:sz w:val="24"/>
          <w:szCs w:val="24"/>
        </w:rPr>
        <w:t>лей</w:t>
      </w:r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развитие библиотечной деятельности. По итогам работы за 2022 год Елена Карп</w:t>
      </w:r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="008846CB" w:rsidRPr="002A7F80">
        <w:rPr>
          <w:rFonts w:ascii="Times New Roman" w:hAnsi="Times New Roman" w:cs="Times New Roman"/>
          <w:bCs/>
          <w:kern w:val="36"/>
          <w:sz w:val="24"/>
          <w:szCs w:val="24"/>
        </w:rPr>
        <w:t>ва</w:t>
      </w:r>
      <w:r w:rsidR="008846CB" w:rsidRPr="002A7F80">
        <w:rPr>
          <w:rFonts w:ascii="Times New Roman" w:hAnsi="Times New Roman" w:cs="Times New Roman"/>
          <w:bCs/>
          <w:sz w:val="24"/>
          <w:szCs w:val="24"/>
        </w:rPr>
        <w:t>,</w:t>
      </w:r>
      <w:r w:rsidR="008846CB" w:rsidRPr="002A7F80">
        <w:rPr>
          <w:rFonts w:ascii="Times New Roman" w:hAnsi="Times New Roman" w:cs="Times New Roman"/>
          <w:sz w:val="28"/>
          <w:szCs w:val="28"/>
        </w:rPr>
        <w:t xml:space="preserve"> 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зав. художественно – постановочной частью Порецкого </w:t>
      </w:r>
      <w:r w:rsidR="003B347E" w:rsidRPr="002A7F80">
        <w:rPr>
          <w:rFonts w:ascii="Times New Roman" w:hAnsi="Times New Roman" w:cs="Times New Roman"/>
          <w:sz w:val="24"/>
          <w:szCs w:val="24"/>
        </w:rPr>
        <w:t>РДК</w:t>
      </w:r>
      <w:r w:rsidR="008846CB" w:rsidRPr="002A7F80">
        <w:rPr>
          <w:rFonts w:ascii="Times New Roman" w:hAnsi="Times New Roman" w:cs="Times New Roman"/>
          <w:bCs/>
          <w:sz w:val="24"/>
          <w:szCs w:val="24"/>
        </w:rPr>
        <w:t>, удостоена денежного п</w:t>
      </w:r>
      <w:r w:rsidR="008846CB" w:rsidRPr="002A7F80">
        <w:rPr>
          <w:rFonts w:ascii="Times New Roman" w:hAnsi="Times New Roman" w:cs="Times New Roman"/>
          <w:bCs/>
          <w:sz w:val="24"/>
          <w:szCs w:val="24"/>
        </w:rPr>
        <w:t>о</w:t>
      </w:r>
      <w:r w:rsidR="008846CB" w:rsidRPr="002A7F80">
        <w:rPr>
          <w:rFonts w:ascii="Times New Roman" w:hAnsi="Times New Roman" w:cs="Times New Roman"/>
          <w:bCs/>
          <w:sz w:val="24"/>
          <w:szCs w:val="24"/>
        </w:rPr>
        <w:t>ощрения в размере 85 тыс. рублей.</w:t>
      </w:r>
      <w:r w:rsidR="00443B68" w:rsidRPr="002A7F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B68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80">
        <w:rPr>
          <w:rFonts w:ascii="Times New Roman" w:hAnsi="Times New Roman" w:cs="Times New Roman"/>
          <w:sz w:val="24"/>
          <w:szCs w:val="24"/>
        </w:rPr>
        <w:t>В рамках программы развития и укрепления материально-технической базы домов культуры в населенных пунктах с числом жителей до 50 тысяч человек обновлена матер</w:t>
      </w:r>
      <w:r w:rsidRPr="002A7F80">
        <w:rPr>
          <w:rFonts w:ascii="Times New Roman" w:hAnsi="Times New Roman" w:cs="Times New Roman"/>
          <w:sz w:val="24"/>
          <w:szCs w:val="24"/>
        </w:rPr>
        <w:t>и</w:t>
      </w:r>
      <w:r w:rsidRPr="002A7F80">
        <w:rPr>
          <w:rFonts w:ascii="Times New Roman" w:hAnsi="Times New Roman" w:cs="Times New Roman"/>
          <w:sz w:val="24"/>
          <w:szCs w:val="24"/>
        </w:rPr>
        <w:t xml:space="preserve">ально - техническая база </w:t>
      </w:r>
      <w:proofErr w:type="spellStart"/>
      <w:r w:rsidRPr="002A7F80">
        <w:rPr>
          <w:rFonts w:ascii="Times New Roman" w:hAnsi="Times New Roman" w:cs="Times New Roman"/>
          <w:sz w:val="24"/>
          <w:szCs w:val="24"/>
        </w:rPr>
        <w:t>Антипинского</w:t>
      </w:r>
      <w:proofErr w:type="spellEnd"/>
      <w:r w:rsidRPr="002A7F80">
        <w:rPr>
          <w:rFonts w:ascii="Times New Roman" w:hAnsi="Times New Roman" w:cs="Times New Roman"/>
          <w:sz w:val="24"/>
          <w:szCs w:val="24"/>
        </w:rPr>
        <w:t xml:space="preserve"> СДК. Закуплено музыкальное, компьютерное обор</w:t>
      </w:r>
      <w:r w:rsidRPr="002A7F80">
        <w:rPr>
          <w:rFonts w:ascii="Times New Roman" w:hAnsi="Times New Roman" w:cs="Times New Roman"/>
          <w:sz w:val="24"/>
          <w:szCs w:val="24"/>
        </w:rPr>
        <w:t>у</w:t>
      </w:r>
      <w:r w:rsidRPr="002A7F80">
        <w:rPr>
          <w:rFonts w:ascii="Times New Roman" w:hAnsi="Times New Roman" w:cs="Times New Roman"/>
          <w:sz w:val="24"/>
          <w:szCs w:val="24"/>
        </w:rPr>
        <w:t>дование, одежда сцены, сценические костюмы на сумму 530,0 тыс. руб</w:t>
      </w:r>
      <w:r w:rsidR="003B347E" w:rsidRPr="002A7F80">
        <w:rPr>
          <w:rFonts w:ascii="Times New Roman" w:hAnsi="Times New Roman" w:cs="Times New Roman"/>
          <w:sz w:val="24"/>
          <w:szCs w:val="24"/>
        </w:rPr>
        <w:t>лей.</w:t>
      </w:r>
      <w:r w:rsidRPr="002A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68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80">
        <w:rPr>
          <w:rFonts w:ascii="Times New Roman" w:hAnsi="Times New Roman" w:cs="Times New Roman"/>
          <w:sz w:val="24"/>
          <w:szCs w:val="24"/>
        </w:rPr>
        <w:t>В округе 5 коллективов имеют звание «народный»</w:t>
      </w:r>
      <w:r w:rsidR="00AB19D7">
        <w:rPr>
          <w:rFonts w:ascii="Times New Roman" w:hAnsi="Times New Roman" w:cs="Times New Roman"/>
          <w:sz w:val="24"/>
          <w:szCs w:val="24"/>
        </w:rPr>
        <w:t xml:space="preserve">. </w:t>
      </w:r>
      <w:r w:rsidRPr="002A7F80">
        <w:rPr>
          <w:rFonts w:ascii="Times New Roman" w:hAnsi="Times New Roman" w:cs="Times New Roman"/>
          <w:sz w:val="24"/>
          <w:szCs w:val="24"/>
        </w:rPr>
        <w:t>Коллективы успешно участвуют в различных фестивалях и конкурсах. Творческие коллективы округа – неоднократные учас</w:t>
      </w:r>
      <w:r w:rsidRPr="002A7F80">
        <w:rPr>
          <w:rFonts w:ascii="Times New Roman" w:hAnsi="Times New Roman" w:cs="Times New Roman"/>
          <w:sz w:val="24"/>
          <w:szCs w:val="24"/>
        </w:rPr>
        <w:t>т</w:t>
      </w:r>
      <w:r w:rsidRPr="002A7F80">
        <w:rPr>
          <w:rFonts w:ascii="Times New Roman" w:hAnsi="Times New Roman" w:cs="Times New Roman"/>
          <w:sz w:val="24"/>
          <w:szCs w:val="24"/>
        </w:rPr>
        <w:t>ники и победители различных фестивалей, конкурсов, как на окружном, так на республика</w:t>
      </w:r>
      <w:r w:rsidRPr="002A7F80">
        <w:rPr>
          <w:rFonts w:ascii="Times New Roman" w:hAnsi="Times New Roman" w:cs="Times New Roman"/>
          <w:sz w:val="24"/>
          <w:szCs w:val="24"/>
        </w:rPr>
        <w:t>н</w:t>
      </w:r>
      <w:r w:rsidRPr="002A7F80">
        <w:rPr>
          <w:rFonts w:ascii="Times New Roman" w:hAnsi="Times New Roman" w:cs="Times New Roman"/>
          <w:sz w:val="24"/>
          <w:szCs w:val="24"/>
        </w:rPr>
        <w:t>ском и федеральном уровнях.</w:t>
      </w:r>
      <w:r w:rsidR="00443B68" w:rsidRPr="002A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68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7F80">
        <w:rPr>
          <w:rFonts w:ascii="Times New Roman" w:hAnsi="Times New Roman"/>
          <w:sz w:val="24"/>
          <w:szCs w:val="24"/>
        </w:rPr>
        <w:t>Важной составляющей в формировании познавательно - культурного потенциала явл</w:t>
      </w:r>
      <w:r w:rsidRPr="002A7F80">
        <w:rPr>
          <w:rFonts w:ascii="Times New Roman" w:hAnsi="Times New Roman"/>
          <w:sz w:val="24"/>
          <w:szCs w:val="24"/>
        </w:rPr>
        <w:t>я</w:t>
      </w:r>
      <w:r w:rsidRPr="002A7F80">
        <w:rPr>
          <w:rFonts w:ascii="Times New Roman" w:hAnsi="Times New Roman"/>
          <w:sz w:val="24"/>
          <w:szCs w:val="24"/>
        </w:rPr>
        <w:t xml:space="preserve">ется работа библиотечной системы. За 2022 год библиотеками округа было проведено более 2895 (в 2021 – 2680) массовых мероприятий. </w:t>
      </w:r>
      <w:proofErr w:type="spellStart"/>
      <w:r w:rsidRPr="002A7F80">
        <w:rPr>
          <w:rFonts w:ascii="Times New Roman" w:hAnsi="Times New Roman"/>
          <w:sz w:val="24"/>
          <w:szCs w:val="24"/>
        </w:rPr>
        <w:t>Документовыдача</w:t>
      </w:r>
      <w:proofErr w:type="spellEnd"/>
      <w:r w:rsidRPr="002A7F80">
        <w:rPr>
          <w:rFonts w:ascii="Times New Roman" w:hAnsi="Times New Roman"/>
          <w:sz w:val="24"/>
          <w:szCs w:val="24"/>
        </w:rPr>
        <w:t xml:space="preserve"> составляет 325.2 тыс. экзе</w:t>
      </w:r>
      <w:r w:rsidRPr="002A7F80">
        <w:rPr>
          <w:rFonts w:ascii="Times New Roman" w:hAnsi="Times New Roman"/>
          <w:sz w:val="24"/>
          <w:szCs w:val="24"/>
        </w:rPr>
        <w:t>м</w:t>
      </w:r>
      <w:r w:rsidRPr="002A7F80">
        <w:rPr>
          <w:rFonts w:ascii="Times New Roman" w:hAnsi="Times New Roman"/>
          <w:sz w:val="24"/>
          <w:szCs w:val="24"/>
        </w:rPr>
        <w:t>пляров печатных и электронных изданий. Число посещений 169957 человек (2021 -148530 человек.).</w:t>
      </w:r>
      <w:r w:rsidRPr="002A7F80">
        <w:rPr>
          <w:rFonts w:ascii="Times New Roman" w:hAnsi="Times New Roman"/>
          <w:b/>
          <w:sz w:val="24"/>
          <w:szCs w:val="24"/>
        </w:rPr>
        <w:t xml:space="preserve"> </w:t>
      </w:r>
      <w:r w:rsidRPr="002A7F80">
        <w:rPr>
          <w:rFonts w:ascii="Times New Roman" w:hAnsi="Times New Roman"/>
          <w:sz w:val="24"/>
          <w:szCs w:val="24"/>
        </w:rPr>
        <w:t>Охват населения библиотечным обслуживанием составил 86%. Общий фонд с</w:t>
      </w:r>
      <w:r w:rsidRPr="002A7F80">
        <w:rPr>
          <w:rFonts w:ascii="Times New Roman" w:hAnsi="Times New Roman"/>
          <w:sz w:val="24"/>
          <w:szCs w:val="24"/>
        </w:rPr>
        <w:t>о</w:t>
      </w:r>
      <w:r w:rsidRPr="002A7F80">
        <w:rPr>
          <w:rFonts w:ascii="Times New Roman" w:hAnsi="Times New Roman"/>
          <w:sz w:val="24"/>
          <w:szCs w:val="24"/>
        </w:rPr>
        <w:t>ставляет 181,7 тыс. единиц хранения.</w:t>
      </w:r>
      <w:r w:rsidRPr="002A7F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Пользователи библиотек округа обеспечены доступом в режиме </w:t>
      </w:r>
      <w:proofErr w:type="spellStart"/>
      <w:r w:rsidRPr="002A7F80">
        <w:rPr>
          <w:rFonts w:ascii="Times New Roman" w:eastAsia="Times New Roman" w:hAnsi="Times New Roman"/>
          <w:sz w:val="24"/>
          <w:szCs w:val="24"/>
          <w:lang w:eastAsia="ru-RU"/>
        </w:rPr>
        <w:t>on-line</w:t>
      </w:r>
      <w:proofErr w:type="spellEnd"/>
      <w:r w:rsidRPr="002A7F80">
        <w:rPr>
          <w:rFonts w:ascii="Times New Roman" w:eastAsia="Times New Roman" w:hAnsi="Times New Roman"/>
          <w:sz w:val="24"/>
          <w:szCs w:val="24"/>
          <w:lang w:eastAsia="ru-RU"/>
        </w:rPr>
        <w:t xml:space="preserve"> к электронным каталогам и другим информационным ресурсам российских и зарубежных библиотек, ведется библиотечное обслуживание удаленных пользователей. </w:t>
      </w:r>
      <w:r w:rsidRPr="002A7F80">
        <w:rPr>
          <w:rFonts w:ascii="Times New Roman" w:hAnsi="Times New Roman"/>
          <w:sz w:val="24"/>
          <w:szCs w:val="24"/>
        </w:rPr>
        <w:t xml:space="preserve">В библиотеках функционируют 23 любительских клуба. </w:t>
      </w:r>
    </w:p>
    <w:p w:rsidR="00443B68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80">
        <w:rPr>
          <w:rFonts w:ascii="Times New Roman" w:hAnsi="Times New Roman" w:cs="Times New Roman"/>
          <w:sz w:val="24"/>
          <w:szCs w:val="24"/>
        </w:rPr>
        <w:t>В округе функционируют 2 музея – мемориальный музей академика – кораблестроит</w:t>
      </w:r>
      <w:r w:rsidRPr="002A7F80">
        <w:rPr>
          <w:rFonts w:ascii="Times New Roman" w:hAnsi="Times New Roman" w:cs="Times New Roman"/>
          <w:sz w:val="24"/>
          <w:szCs w:val="24"/>
        </w:rPr>
        <w:t>е</w:t>
      </w:r>
      <w:r w:rsidRPr="002A7F80">
        <w:rPr>
          <w:rFonts w:ascii="Times New Roman" w:hAnsi="Times New Roman" w:cs="Times New Roman"/>
          <w:sz w:val="24"/>
          <w:szCs w:val="24"/>
        </w:rPr>
        <w:t>ля А.</w:t>
      </w:r>
      <w:r w:rsidR="009B4E9C" w:rsidRPr="002A7F80">
        <w:rPr>
          <w:rFonts w:ascii="Times New Roman" w:hAnsi="Times New Roman" w:cs="Times New Roman"/>
          <w:sz w:val="24"/>
          <w:szCs w:val="24"/>
        </w:rPr>
        <w:t xml:space="preserve"> </w:t>
      </w:r>
      <w:r w:rsidRPr="002A7F80">
        <w:rPr>
          <w:rFonts w:ascii="Times New Roman" w:hAnsi="Times New Roman" w:cs="Times New Roman"/>
          <w:sz w:val="24"/>
          <w:szCs w:val="24"/>
        </w:rPr>
        <w:t>Н.</w:t>
      </w:r>
      <w:r w:rsidR="009B4E9C" w:rsidRPr="002A7F80">
        <w:rPr>
          <w:rFonts w:ascii="Times New Roman" w:hAnsi="Times New Roman" w:cs="Times New Roman"/>
          <w:sz w:val="24"/>
          <w:szCs w:val="24"/>
        </w:rPr>
        <w:t xml:space="preserve"> </w:t>
      </w:r>
      <w:r w:rsidRPr="002A7F80">
        <w:rPr>
          <w:rFonts w:ascii="Times New Roman" w:hAnsi="Times New Roman" w:cs="Times New Roman"/>
          <w:sz w:val="24"/>
          <w:szCs w:val="24"/>
        </w:rPr>
        <w:t xml:space="preserve">Крылов, окружной </w:t>
      </w:r>
      <w:proofErr w:type="spellStart"/>
      <w:r w:rsidRPr="002A7F8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A7F80">
        <w:rPr>
          <w:rFonts w:ascii="Times New Roman" w:hAnsi="Times New Roman" w:cs="Times New Roman"/>
          <w:sz w:val="24"/>
          <w:szCs w:val="24"/>
        </w:rPr>
        <w:t xml:space="preserve"> – краеведческий, 1 картинная галерея. Музеи активно развивает партнерские отношения с республиканскими музеями, частными собраниями, у</w:t>
      </w:r>
      <w:r w:rsidRPr="002A7F80">
        <w:rPr>
          <w:rFonts w:ascii="Times New Roman" w:hAnsi="Times New Roman" w:cs="Times New Roman"/>
          <w:sz w:val="24"/>
          <w:szCs w:val="24"/>
        </w:rPr>
        <w:t>ч</w:t>
      </w:r>
      <w:r w:rsidRPr="002A7F80">
        <w:rPr>
          <w:rFonts w:ascii="Times New Roman" w:hAnsi="Times New Roman" w:cs="Times New Roman"/>
          <w:sz w:val="24"/>
          <w:szCs w:val="24"/>
        </w:rPr>
        <w:lastRenderedPageBreak/>
        <w:t xml:space="preserve">реждениями образования округа. 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>За 2022 год музеи и картинную галерею посетило 5765 ч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>ловек.</w:t>
      </w:r>
      <w:r w:rsidRPr="002A7F80">
        <w:rPr>
          <w:rFonts w:ascii="Times New Roman" w:hAnsi="Times New Roman" w:cs="Times New Roman"/>
          <w:sz w:val="24"/>
          <w:szCs w:val="24"/>
        </w:rPr>
        <w:t xml:space="preserve"> В течение 2022 года было организовано 12 выставок, 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 65 массовых мер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A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приятий, 151 экскурсия. </w:t>
      </w:r>
      <w:r w:rsidRPr="002A7F80">
        <w:rPr>
          <w:rFonts w:ascii="Times New Roman" w:hAnsi="Times New Roman" w:cs="Times New Roman"/>
          <w:sz w:val="24"/>
          <w:szCs w:val="24"/>
        </w:rPr>
        <w:t xml:space="preserve">Музейное собрание составляет 2872 единиц хранения основного фонда. За 2022 год фонды музеев пополнились на 26 единиц. </w:t>
      </w:r>
    </w:p>
    <w:p w:rsidR="00443B68" w:rsidRPr="002A7F80" w:rsidRDefault="008846CB" w:rsidP="001554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F80">
        <w:rPr>
          <w:rFonts w:ascii="Times New Roman" w:eastAsia="Calibri" w:hAnsi="Times New Roman" w:cs="Times New Roman"/>
          <w:sz w:val="24"/>
          <w:szCs w:val="24"/>
        </w:rPr>
        <w:t xml:space="preserve">Приоритетной задачей </w:t>
      </w:r>
      <w:r w:rsidRPr="002A7F80"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Pr="002A7F80">
        <w:rPr>
          <w:rFonts w:ascii="Times New Roman" w:eastAsia="Calibri" w:hAnsi="Times New Roman" w:cs="Times New Roman"/>
          <w:sz w:val="24"/>
          <w:szCs w:val="24"/>
        </w:rPr>
        <w:t xml:space="preserve">в культурной политике </w:t>
      </w:r>
      <w:r w:rsidRPr="002A7F80">
        <w:rPr>
          <w:rFonts w:ascii="Times New Roman" w:hAnsi="Times New Roman" w:cs="Times New Roman"/>
          <w:sz w:val="24"/>
          <w:szCs w:val="24"/>
        </w:rPr>
        <w:t>остается</w:t>
      </w:r>
      <w:r w:rsidRPr="002A7F80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 w:rsidRPr="002A7F80">
        <w:rPr>
          <w:rFonts w:ascii="Times New Roman" w:eastAsia="Calibri" w:hAnsi="Times New Roman" w:cs="Times New Roman"/>
          <w:sz w:val="24"/>
          <w:szCs w:val="24"/>
        </w:rPr>
        <w:t>е</w:t>
      </w:r>
      <w:r w:rsidRPr="002A7F80">
        <w:rPr>
          <w:rFonts w:ascii="Times New Roman" w:eastAsia="Calibri" w:hAnsi="Times New Roman" w:cs="Times New Roman"/>
          <w:sz w:val="24"/>
          <w:szCs w:val="24"/>
        </w:rPr>
        <w:t>дение ремонтов зданий, модернизация культурно - досуговых учреждений, привлечение и</w:t>
      </w:r>
      <w:r w:rsidRPr="002A7F80">
        <w:rPr>
          <w:rFonts w:ascii="Times New Roman" w:eastAsia="Calibri" w:hAnsi="Times New Roman" w:cs="Times New Roman"/>
          <w:sz w:val="24"/>
          <w:szCs w:val="24"/>
        </w:rPr>
        <w:t>н</w:t>
      </w:r>
      <w:r w:rsidRPr="002A7F80">
        <w:rPr>
          <w:rFonts w:ascii="Times New Roman" w:eastAsia="Calibri" w:hAnsi="Times New Roman" w:cs="Times New Roman"/>
          <w:sz w:val="24"/>
          <w:szCs w:val="24"/>
        </w:rPr>
        <w:t>вестиций для строительства многофункциональных зданий учреждений культуры.</w:t>
      </w:r>
    </w:p>
    <w:p w:rsidR="008846CB" w:rsidRPr="002A7F80" w:rsidRDefault="00475D38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80">
        <w:rPr>
          <w:rFonts w:ascii="Times New Roman" w:hAnsi="Times New Roman" w:cs="Times New Roman"/>
          <w:sz w:val="24"/>
          <w:szCs w:val="24"/>
        </w:rPr>
        <w:t>В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2A7F80">
        <w:rPr>
          <w:rFonts w:ascii="Times New Roman" w:hAnsi="Times New Roman" w:cs="Times New Roman"/>
          <w:sz w:val="24"/>
          <w:szCs w:val="24"/>
        </w:rPr>
        <w:t>у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 </w:t>
      </w:r>
      <w:r w:rsidRPr="002A7F80">
        <w:rPr>
          <w:rFonts w:ascii="Times New Roman" w:hAnsi="Times New Roman" w:cs="Times New Roman"/>
          <w:sz w:val="24"/>
          <w:szCs w:val="24"/>
        </w:rPr>
        <w:t>выполнен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proofErr w:type="spellStart"/>
      <w:r w:rsidR="008846CB" w:rsidRPr="002A7F80">
        <w:rPr>
          <w:rFonts w:ascii="Times New Roman" w:hAnsi="Times New Roman" w:cs="Times New Roman"/>
          <w:sz w:val="24"/>
          <w:szCs w:val="24"/>
        </w:rPr>
        <w:t>Напольновской</w:t>
      </w:r>
      <w:proofErr w:type="spellEnd"/>
      <w:r w:rsidR="008846CB" w:rsidRPr="002A7F80">
        <w:rPr>
          <w:rFonts w:ascii="Times New Roman" w:hAnsi="Times New Roman" w:cs="Times New Roman"/>
          <w:sz w:val="24"/>
          <w:szCs w:val="24"/>
        </w:rPr>
        <w:t xml:space="preserve"> сельской библиотеки и оборудование технического узла</w:t>
      </w:r>
      <w:r w:rsidR="003B347E" w:rsidRPr="002A7F80">
        <w:rPr>
          <w:rFonts w:ascii="Times New Roman" w:hAnsi="Times New Roman" w:cs="Times New Roman"/>
          <w:sz w:val="24"/>
          <w:szCs w:val="24"/>
        </w:rPr>
        <w:t>.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 В рамках программы развития и укрепления материально-технической базы домов культуры в населенных пунктах с числом жителей до 50 тысяч ч</w:t>
      </w:r>
      <w:r w:rsidR="008846CB" w:rsidRPr="002A7F80">
        <w:rPr>
          <w:rFonts w:ascii="Times New Roman" w:hAnsi="Times New Roman" w:cs="Times New Roman"/>
          <w:sz w:val="24"/>
          <w:szCs w:val="24"/>
        </w:rPr>
        <w:t>е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ловек </w:t>
      </w:r>
      <w:r w:rsidR="00601BEE" w:rsidRPr="002A7F80">
        <w:rPr>
          <w:rFonts w:ascii="Times New Roman" w:hAnsi="Times New Roman" w:cs="Times New Roman"/>
          <w:sz w:val="24"/>
          <w:szCs w:val="24"/>
        </w:rPr>
        <w:t>проведен</w:t>
      </w:r>
      <w:r w:rsidR="008846CB" w:rsidRPr="002A7F80">
        <w:rPr>
          <w:rFonts w:ascii="Times New Roman" w:hAnsi="Times New Roman" w:cs="Times New Roman"/>
          <w:sz w:val="24"/>
          <w:szCs w:val="24"/>
        </w:rPr>
        <w:t xml:space="preserve"> ремонт Мишуковского СДК.</w:t>
      </w:r>
      <w:r w:rsidR="00601BEE" w:rsidRPr="002A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BA" w:rsidRPr="00517FFD" w:rsidRDefault="00A702BA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FD">
        <w:rPr>
          <w:rFonts w:ascii="Times New Roman" w:hAnsi="Times New Roman" w:cs="Times New Roman"/>
          <w:sz w:val="24"/>
          <w:szCs w:val="24"/>
        </w:rPr>
        <w:t>Физическая культура и спорт являются важным фактором в решении многих социал</w:t>
      </w:r>
      <w:r w:rsidRPr="00517FFD">
        <w:rPr>
          <w:rFonts w:ascii="Times New Roman" w:hAnsi="Times New Roman" w:cs="Times New Roman"/>
          <w:sz w:val="24"/>
          <w:szCs w:val="24"/>
        </w:rPr>
        <w:t>ь</w:t>
      </w:r>
      <w:r w:rsidRPr="00517FFD">
        <w:rPr>
          <w:rFonts w:ascii="Times New Roman" w:hAnsi="Times New Roman" w:cs="Times New Roman"/>
          <w:sz w:val="24"/>
          <w:szCs w:val="24"/>
        </w:rPr>
        <w:t>ных проблем, в том числе укрепления здоровья людей, физической и нравственной закалки молодежи.</w:t>
      </w:r>
    </w:p>
    <w:p w:rsidR="00A702BA" w:rsidRPr="00517FFD" w:rsidRDefault="00A702BA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FD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спортом, в 20</w:t>
      </w:r>
      <w:r w:rsidR="001E69F0" w:rsidRPr="00517FFD">
        <w:rPr>
          <w:rFonts w:ascii="Times New Roman" w:hAnsi="Times New Roman" w:cs="Times New Roman"/>
          <w:sz w:val="24"/>
          <w:szCs w:val="24"/>
        </w:rPr>
        <w:t>22</w:t>
      </w:r>
      <w:r w:rsidRPr="00517FF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E69F0" w:rsidRPr="00517FFD">
        <w:rPr>
          <w:rFonts w:ascii="Times New Roman" w:hAnsi="Times New Roman" w:cs="Times New Roman"/>
          <w:sz w:val="24"/>
          <w:szCs w:val="24"/>
        </w:rPr>
        <w:t>52</w:t>
      </w:r>
      <w:r w:rsidRPr="00517FFD">
        <w:rPr>
          <w:rFonts w:ascii="Times New Roman" w:hAnsi="Times New Roman" w:cs="Times New Roman"/>
          <w:sz w:val="24"/>
          <w:szCs w:val="24"/>
        </w:rPr>
        <w:t>,</w:t>
      </w:r>
      <w:r w:rsidR="001E69F0" w:rsidRPr="00517FFD">
        <w:rPr>
          <w:rFonts w:ascii="Times New Roman" w:hAnsi="Times New Roman" w:cs="Times New Roman"/>
          <w:sz w:val="24"/>
          <w:szCs w:val="24"/>
        </w:rPr>
        <w:t>1</w:t>
      </w:r>
      <w:r w:rsidRPr="00517FFD">
        <w:rPr>
          <w:rFonts w:ascii="Times New Roman" w:hAnsi="Times New Roman" w:cs="Times New Roman"/>
          <w:sz w:val="24"/>
          <w:szCs w:val="24"/>
        </w:rPr>
        <w:t>% (в 201</w:t>
      </w:r>
      <w:r w:rsidR="001E69F0" w:rsidRPr="00517FFD">
        <w:rPr>
          <w:rFonts w:ascii="Times New Roman" w:hAnsi="Times New Roman" w:cs="Times New Roman"/>
          <w:sz w:val="24"/>
          <w:szCs w:val="24"/>
        </w:rPr>
        <w:t>8</w:t>
      </w:r>
      <w:r w:rsidRPr="00517FFD">
        <w:rPr>
          <w:rFonts w:ascii="Times New Roman" w:hAnsi="Times New Roman" w:cs="Times New Roman"/>
          <w:sz w:val="24"/>
          <w:szCs w:val="24"/>
        </w:rPr>
        <w:t xml:space="preserve"> году- 4</w:t>
      </w:r>
      <w:r w:rsidR="001E69F0" w:rsidRPr="00517FFD">
        <w:rPr>
          <w:rFonts w:ascii="Times New Roman" w:hAnsi="Times New Roman" w:cs="Times New Roman"/>
          <w:sz w:val="24"/>
          <w:szCs w:val="24"/>
        </w:rPr>
        <w:t>4</w:t>
      </w:r>
      <w:r w:rsidRPr="00517FFD">
        <w:rPr>
          <w:rFonts w:ascii="Times New Roman" w:hAnsi="Times New Roman" w:cs="Times New Roman"/>
          <w:sz w:val="24"/>
          <w:szCs w:val="24"/>
        </w:rPr>
        <w:t xml:space="preserve">,5%). </w:t>
      </w:r>
    </w:p>
    <w:p w:rsidR="00517FFD" w:rsidRPr="00517FFD" w:rsidRDefault="00DC4E5E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FD">
        <w:rPr>
          <w:rFonts w:ascii="Times New Roman" w:hAnsi="Times New Roman" w:cs="Times New Roman"/>
          <w:sz w:val="24"/>
          <w:szCs w:val="24"/>
        </w:rPr>
        <w:t>В округе</w:t>
      </w:r>
      <w:r w:rsidR="00A702BA" w:rsidRPr="00517FFD">
        <w:rPr>
          <w:rFonts w:ascii="Times New Roman" w:hAnsi="Times New Roman" w:cs="Times New Roman"/>
          <w:sz w:val="24"/>
          <w:szCs w:val="24"/>
        </w:rPr>
        <w:t xml:space="preserve"> имеются все условия для занятия спортом. </w:t>
      </w:r>
      <w:r w:rsidR="001E69F0" w:rsidRPr="00517FFD">
        <w:rPr>
          <w:rFonts w:ascii="Times New Roman" w:hAnsi="Times New Roman" w:cs="Times New Roman"/>
          <w:sz w:val="24"/>
          <w:szCs w:val="24"/>
        </w:rPr>
        <w:t>О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беспеченность населения спо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р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тивными сооружениями</w:t>
      </w:r>
      <w:r w:rsidR="001E69F0" w:rsidRPr="00517F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 xml:space="preserve"> исходя из единовременной пропускной способности объектов </w:t>
      </w:r>
      <w:r w:rsidR="001E69F0" w:rsidRPr="004A47FF">
        <w:rPr>
          <w:rFonts w:ascii="Times New Roman" w:hAnsi="Times New Roman"/>
          <w:sz w:val="24"/>
          <w:szCs w:val="24"/>
          <w:lang w:eastAsia="ru-RU"/>
        </w:rPr>
        <w:t>спо</w:t>
      </w:r>
      <w:r w:rsidR="001E69F0" w:rsidRPr="004A47FF">
        <w:rPr>
          <w:rFonts w:ascii="Times New Roman" w:hAnsi="Times New Roman"/>
          <w:sz w:val="24"/>
          <w:szCs w:val="24"/>
          <w:lang w:eastAsia="ru-RU"/>
        </w:rPr>
        <w:t>р</w:t>
      </w:r>
      <w:r w:rsidR="001E69F0" w:rsidRPr="004A47FF">
        <w:rPr>
          <w:rFonts w:ascii="Times New Roman" w:hAnsi="Times New Roman"/>
          <w:sz w:val="24"/>
          <w:szCs w:val="24"/>
          <w:lang w:eastAsia="ru-RU"/>
        </w:rPr>
        <w:t>та</w:t>
      </w:r>
      <w:r w:rsidR="001E69F0" w:rsidRPr="004A47F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1E69F0" w:rsidRPr="004A47FF">
        <w:rPr>
          <w:rFonts w:ascii="Times New Roman" w:hAnsi="Times New Roman"/>
          <w:sz w:val="24"/>
          <w:szCs w:val="24"/>
          <w:lang w:eastAsia="ru-RU"/>
        </w:rPr>
        <w:t xml:space="preserve"> 85,7 %. В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 xml:space="preserve"> рамках проекта «Спорт норма жизни» удельные вес населения</w:t>
      </w:r>
      <w:r w:rsidR="001E69F0" w:rsidRPr="00517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систематич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е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 xml:space="preserve">ски занимающихся физической культурой и спортом </w:t>
      </w:r>
      <w:r w:rsidR="001E69F0" w:rsidRPr="00517FF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 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довести</w:t>
      </w:r>
      <w:r w:rsidR="001E69F0" w:rsidRPr="0051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9F0" w:rsidRPr="00517FFD">
        <w:rPr>
          <w:rFonts w:ascii="Times New Roman" w:hAnsi="Times New Roman"/>
          <w:sz w:val="24"/>
          <w:szCs w:val="24"/>
          <w:lang w:eastAsia="ru-RU"/>
        </w:rPr>
        <w:t>к 2024 году до 55,0 %.</w:t>
      </w:r>
      <w:r w:rsidR="00517FFD" w:rsidRPr="00517F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7FFD" w:rsidRDefault="001E69F0" w:rsidP="00155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FD">
        <w:rPr>
          <w:rFonts w:ascii="Times New Roman" w:hAnsi="Times New Roman"/>
          <w:sz w:val="24"/>
          <w:szCs w:val="24"/>
        </w:rPr>
        <w:t xml:space="preserve">Для подготовки спортивного резерва в </w:t>
      </w:r>
      <w:r w:rsidR="00177107">
        <w:rPr>
          <w:rFonts w:ascii="Times New Roman" w:hAnsi="Times New Roman"/>
          <w:sz w:val="24"/>
          <w:szCs w:val="24"/>
        </w:rPr>
        <w:t>округе</w:t>
      </w:r>
      <w:r w:rsidRPr="00517FFD">
        <w:rPr>
          <w:rFonts w:ascii="Times New Roman" w:hAnsi="Times New Roman"/>
          <w:sz w:val="24"/>
          <w:szCs w:val="24"/>
        </w:rPr>
        <w:t xml:space="preserve"> функционирует муниципальное авт</w:t>
      </w:r>
      <w:r w:rsidRPr="00517FFD">
        <w:rPr>
          <w:rFonts w:ascii="Times New Roman" w:hAnsi="Times New Roman"/>
          <w:sz w:val="24"/>
          <w:szCs w:val="24"/>
        </w:rPr>
        <w:t>о</w:t>
      </w:r>
      <w:r w:rsidRPr="00517FFD">
        <w:rPr>
          <w:rFonts w:ascii="Times New Roman" w:hAnsi="Times New Roman"/>
          <w:sz w:val="24"/>
          <w:szCs w:val="24"/>
        </w:rPr>
        <w:t xml:space="preserve">номное учреждение дополнительного образования «ДЮСШ «Дельфин», где </w:t>
      </w:r>
      <w:r w:rsidR="00443B68" w:rsidRPr="00517FFD">
        <w:rPr>
          <w:rFonts w:ascii="Times New Roman" w:hAnsi="Times New Roman" w:cs="Times New Roman"/>
          <w:sz w:val="24"/>
          <w:szCs w:val="24"/>
        </w:rPr>
        <w:t xml:space="preserve">работают 12 тренеров-преподавателей и </w:t>
      </w:r>
      <w:r w:rsidRPr="00517FFD">
        <w:rPr>
          <w:rFonts w:ascii="Times New Roman" w:hAnsi="Times New Roman"/>
          <w:sz w:val="24"/>
          <w:szCs w:val="24"/>
        </w:rPr>
        <w:t>обучаются 436 воспитанников в секциях плавания, футбола, в</w:t>
      </w:r>
      <w:r w:rsidRPr="00517FFD">
        <w:rPr>
          <w:rFonts w:ascii="Times New Roman" w:hAnsi="Times New Roman"/>
          <w:sz w:val="24"/>
          <w:szCs w:val="24"/>
        </w:rPr>
        <w:t>о</w:t>
      </w:r>
      <w:r w:rsidRPr="00517FFD">
        <w:rPr>
          <w:rFonts w:ascii="Times New Roman" w:hAnsi="Times New Roman"/>
          <w:sz w:val="24"/>
          <w:szCs w:val="24"/>
        </w:rPr>
        <w:t xml:space="preserve">лейбола, стрельбы из лука, каратэ, лёгкой атлетике, лыжные гонки, хоккей и баскетбола. </w:t>
      </w:r>
    </w:p>
    <w:p w:rsidR="00517FFD" w:rsidRDefault="00517FFD" w:rsidP="0015549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2276E">
        <w:rPr>
          <w:rFonts w:ascii="Times New Roman" w:hAnsi="Times New Roman" w:cs="Times New Roman"/>
          <w:sz w:val="24"/>
          <w:szCs w:val="24"/>
        </w:rPr>
        <w:t xml:space="preserve">В </w:t>
      </w:r>
      <w:r w:rsidRPr="0072276E">
        <w:rPr>
          <w:rFonts w:ascii="Times New Roman" w:eastAsia="Times New Roman" w:hAnsi="Times New Roman" w:cs="Times New Roman"/>
          <w:kern w:val="1"/>
          <w:sz w:val="24"/>
          <w:szCs w:val="24"/>
        </w:rPr>
        <w:t>летний период на территории округа реализовывался проект «Дворовый тренер». С детьми и подростками проходили занятия по игровым видам спорта, а также занятия по ОФП по месту жительства.</w:t>
      </w:r>
      <w:r w:rsidRPr="0072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Проводятся</w:t>
      </w:r>
      <w:r w:rsidRPr="0072276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соревнования по хоккею с мячом на траве, по пляжному волейболу, веселые старты.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48100E" w:rsidRDefault="001E69F0" w:rsidP="0015549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7FFD">
        <w:rPr>
          <w:rFonts w:ascii="Times New Roman" w:hAnsi="Times New Roman"/>
          <w:sz w:val="24"/>
          <w:szCs w:val="24"/>
        </w:rPr>
        <w:t xml:space="preserve">В </w:t>
      </w:r>
      <w:r w:rsidR="00443B68" w:rsidRPr="00517FFD">
        <w:rPr>
          <w:rFonts w:ascii="Times New Roman" w:hAnsi="Times New Roman"/>
          <w:sz w:val="24"/>
          <w:szCs w:val="24"/>
        </w:rPr>
        <w:t>округ</w:t>
      </w:r>
      <w:r w:rsidRPr="00517FFD">
        <w:rPr>
          <w:rFonts w:ascii="Times New Roman" w:hAnsi="Times New Roman"/>
          <w:sz w:val="24"/>
          <w:szCs w:val="24"/>
        </w:rPr>
        <w:t xml:space="preserve">е активно внедряется Всероссийский </w:t>
      </w:r>
      <w:proofErr w:type="spellStart"/>
      <w:r w:rsidRPr="00517FF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17FFD">
        <w:rPr>
          <w:rFonts w:ascii="Times New Roman" w:hAnsi="Times New Roman"/>
          <w:sz w:val="24"/>
          <w:szCs w:val="24"/>
        </w:rPr>
        <w:t xml:space="preserve"> - спортивный комплекс «ГТО». Всего в Порецком </w:t>
      </w:r>
      <w:r w:rsidR="004A47FF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517FFD">
        <w:rPr>
          <w:rFonts w:ascii="Times New Roman" w:hAnsi="Times New Roman"/>
          <w:sz w:val="24"/>
          <w:szCs w:val="24"/>
        </w:rPr>
        <w:t xml:space="preserve">на 01 </w:t>
      </w:r>
      <w:r w:rsidR="00517FFD" w:rsidRPr="00517FFD">
        <w:rPr>
          <w:rFonts w:ascii="Times New Roman" w:hAnsi="Times New Roman"/>
          <w:sz w:val="24"/>
          <w:szCs w:val="24"/>
        </w:rPr>
        <w:t>октя</w:t>
      </w:r>
      <w:r w:rsidRPr="00517FFD">
        <w:rPr>
          <w:rFonts w:ascii="Times New Roman" w:hAnsi="Times New Roman"/>
          <w:sz w:val="24"/>
          <w:szCs w:val="24"/>
        </w:rPr>
        <w:t>бря 202</w:t>
      </w:r>
      <w:r w:rsidR="00517FFD" w:rsidRPr="00517FFD">
        <w:rPr>
          <w:rFonts w:ascii="Times New Roman" w:hAnsi="Times New Roman"/>
          <w:sz w:val="24"/>
          <w:szCs w:val="24"/>
        </w:rPr>
        <w:t>3</w:t>
      </w:r>
      <w:r w:rsidRPr="00517FFD">
        <w:rPr>
          <w:rFonts w:ascii="Times New Roman" w:hAnsi="Times New Roman"/>
          <w:sz w:val="24"/>
          <w:szCs w:val="24"/>
        </w:rPr>
        <w:t xml:space="preserve"> год нормы ГТО сдали </w:t>
      </w:r>
      <w:r w:rsidR="00517FFD" w:rsidRPr="00517FFD">
        <w:rPr>
          <w:rFonts w:ascii="Times New Roman" w:hAnsi="Times New Roman"/>
          <w:sz w:val="24"/>
          <w:szCs w:val="24"/>
        </w:rPr>
        <w:t>975</w:t>
      </w:r>
      <w:r w:rsidRPr="00517FFD">
        <w:rPr>
          <w:rFonts w:ascii="Times New Roman" w:hAnsi="Times New Roman"/>
          <w:sz w:val="24"/>
          <w:szCs w:val="24"/>
        </w:rPr>
        <w:t xml:space="preserve"> человек, из них </w:t>
      </w:r>
      <w:r w:rsidR="00517FFD" w:rsidRPr="00517FFD">
        <w:rPr>
          <w:rFonts w:ascii="Times New Roman" w:hAnsi="Times New Roman"/>
          <w:sz w:val="24"/>
          <w:szCs w:val="24"/>
        </w:rPr>
        <w:t>106</w:t>
      </w:r>
      <w:r w:rsidRPr="00517FFD">
        <w:rPr>
          <w:rFonts w:ascii="Times New Roman" w:hAnsi="Times New Roman"/>
          <w:sz w:val="24"/>
          <w:szCs w:val="24"/>
        </w:rPr>
        <w:t xml:space="preserve"> на значки.</w:t>
      </w:r>
    </w:p>
    <w:p w:rsidR="00155493" w:rsidRDefault="00155493" w:rsidP="0015549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55493" w:rsidRDefault="0048100E" w:rsidP="0015549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00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586CF8" w:rsidRPr="0048100E">
        <w:rPr>
          <w:rFonts w:ascii="Times New Roman" w:hAnsi="Times New Roman" w:cs="Times New Roman"/>
          <w:b/>
          <w:bCs/>
          <w:sz w:val="24"/>
          <w:szCs w:val="24"/>
        </w:rPr>
        <w:t xml:space="preserve">Анализ экономических, социальных и технологических факторов социально-экономического развития Порецкого </w:t>
      </w:r>
      <w:r w:rsidR="00DC4E5E" w:rsidRPr="0048100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586CF8" w:rsidRPr="0048100E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</w:t>
      </w:r>
      <w:r w:rsidR="00557613" w:rsidRPr="0048100E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="00586CF8" w:rsidRPr="0048100E">
        <w:rPr>
          <w:rFonts w:ascii="Times New Roman" w:hAnsi="Times New Roman" w:cs="Times New Roman"/>
          <w:b/>
          <w:bCs/>
          <w:sz w:val="24"/>
          <w:szCs w:val="24"/>
        </w:rPr>
        <w:t>лики, внутреннего состояния (сильных и слабых сторон)</w:t>
      </w:r>
    </w:p>
    <w:p w:rsidR="00155493" w:rsidRDefault="00155493" w:rsidP="0015549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178E" w:rsidRPr="0048100E" w:rsidRDefault="009A149E" w:rsidP="0015549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100E">
        <w:rPr>
          <w:rFonts w:ascii="Times New Roman" w:hAnsi="Times New Roman"/>
          <w:sz w:val="24"/>
          <w:szCs w:val="24"/>
        </w:rPr>
        <w:t xml:space="preserve">Современные мировые тенденции развития формируют </w:t>
      </w:r>
      <w:r w:rsidR="00A21E7A" w:rsidRPr="0048100E">
        <w:rPr>
          <w:rFonts w:ascii="Times New Roman" w:hAnsi="Times New Roman"/>
          <w:sz w:val="24"/>
          <w:szCs w:val="24"/>
        </w:rPr>
        <w:t xml:space="preserve">глобальные вызовы и условия, в которых </w:t>
      </w:r>
      <w:r w:rsidR="0001220E" w:rsidRPr="0048100E">
        <w:rPr>
          <w:rFonts w:ascii="Times New Roman" w:hAnsi="Times New Roman"/>
          <w:sz w:val="24"/>
          <w:szCs w:val="24"/>
        </w:rPr>
        <w:t xml:space="preserve">Порецкий </w:t>
      </w:r>
      <w:r w:rsidR="00DC4E5E" w:rsidRPr="0048100E">
        <w:rPr>
          <w:rFonts w:ascii="Times New Roman" w:hAnsi="Times New Roman"/>
          <w:sz w:val="24"/>
          <w:szCs w:val="24"/>
        </w:rPr>
        <w:t>муниципальный округ</w:t>
      </w:r>
      <w:r w:rsidR="00A21E7A" w:rsidRPr="0048100E">
        <w:rPr>
          <w:rFonts w:ascii="Times New Roman" w:hAnsi="Times New Roman"/>
          <w:sz w:val="24"/>
          <w:szCs w:val="24"/>
        </w:rPr>
        <w:t xml:space="preserve"> определяет свои приоритеты, стратегические ц</w:t>
      </w:r>
      <w:r w:rsidR="00A21E7A" w:rsidRPr="0048100E">
        <w:rPr>
          <w:rFonts w:ascii="Times New Roman" w:hAnsi="Times New Roman"/>
          <w:sz w:val="24"/>
          <w:szCs w:val="24"/>
        </w:rPr>
        <w:t>е</w:t>
      </w:r>
      <w:r w:rsidR="00A21E7A" w:rsidRPr="0048100E">
        <w:rPr>
          <w:rFonts w:ascii="Times New Roman" w:hAnsi="Times New Roman"/>
          <w:sz w:val="24"/>
          <w:szCs w:val="24"/>
        </w:rPr>
        <w:t>ли и задачи.</w:t>
      </w:r>
    </w:p>
    <w:p w:rsidR="0027178E" w:rsidRPr="002D0BE9" w:rsidRDefault="00A21E7A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0E">
        <w:rPr>
          <w:rFonts w:ascii="Times New Roman" w:hAnsi="Times New Roman" w:cs="Times New Roman"/>
          <w:sz w:val="24"/>
          <w:szCs w:val="24"/>
        </w:rPr>
        <w:t xml:space="preserve">Функционирование экономики Порецкого </w:t>
      </w:r>
      <w:r w:rsidR="00DC4E5E" w:rsidRPr="0048100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8100E">
        <w:rPr>
          <w:rFonts w:ascii="Times New Roman" w:hAnsi="Times New Roman" w:cs="Times New Roman"/>
          <w:sz w:val="24"/>
          <w:szCs w:val="24"/>
        </w:rPr>
        <w:t xml:space="preserve"> в долгосрочной пе</w:t>
      </w:r>
      <w:r w:rsidRPr="0048100E">
        <w:rPr>
          <w:rFonts w:ascii="Times New Roman" w:hAnsi="Times New Roman" w:cs="Times New Roman"/>
          <w:sz w:val="24"/>
          <w:szCs w:val="24"/>
        </w:rPr>
        <w:t>р</w:t>
      </w:r>
      <w:r w:rsidRPr="0048100E">
        <w:rPr>
          <w:rFonts w:ascii="Times New Roman" w:hAnsi="Times New Roman" w:cs="Times New Roman"/>
          <w:sz w:val="24"/>
          <w:szCs w:val="24"/>
        </w:rPr>
        <w:t>спективе</w:t>
      </w:r>
      <w:r w:rsidRPr="002D0BE9">
        <w:rPr>
          <w:rFonts w:ascii="Times New Roman" w:hAnsi="Times New Roman" w:cs="Times New Roman"/>
          <w:sz w:val="24"/>
          <w:szCs w:val="24"/>
        </w:rPr>
        <w:t xml:space="preserve"> будет определяться внешними и внутренними условиями и факторами.</w:t>
      </w:r>
    </w:p>
    <w:p w:rsidR="00195F96" w:rsidRPr="002D0BE9" w:rsidRDefault="00A21E7A" w:rsidP="00155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Комплексный анализ позволил выявить политические, экономические, социальные и технологические факторы, способные оказывать влияние на стратегическое развитие </w:t>
      </w:r>
      <w:r w:rsidR="00DC4E5E" w:rsidRPr="002D0BE9">
        <w:rPr>
          <w:rFonts w:ascii="Times New Roman" w:hAnsi="Times New Roman" w:cs="Times New Roman"/>
          <w:sz w:val="24"/>
          <w:szCs w:val="24"/>
        </w:rPr>
        <w:t>округа</w:t>
      </w:r>
      <w:r w:rsidRPr="002D0BE9">
        <w:rPr>
          <w:rFonts w:ascii="Times New Roman" w:hAnsi="Times New Roman" w:cs="Times New Roman"/>
          <w:sz w:val="24"/>
          <w:szCs w:val="24"/>
        </w:rPr>
        <w:t>.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F96" w:rsidRPr="002D0BE9" w:rsidRDefault="0078509F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Политические факторы</w:t>
      </w:r>
      <w:r w:rsidRPr="002D0BE9">
        <w:rPr>
          <w:rFonts w:ascii="Times New Roman" w:hAnsi="Times New Roman" w:cs="Times New Roman"/>
          <w:sz w:val="24"/>
          <w:szCs w:val="24"/>
        </w:rPr>
        <w:t>: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78509F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напряженная геополитическая ситуация, сохранение действия экономических санкций США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и</w:t>
      </w:r>
      <w:r w:rsidRPr="002D0BE9">
        <w:rPr>
          <w:rFonts w:ascii="Times New Roman" w:hAnsi="Times New Roman" w:cs="Times New Roman"/>
          <w:sz w:val="24"/>
          <w:szCs w:val="24"/>
        </w:rPr>
        <w:t>, Европы в отношении российской экономики, а также ответные меры со стороны Правительства Российской Федерации;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78509F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снижение мировых цен на сырую нефть, нефтепродукты и природный газ, что в усл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виях экспортно-сырьевой ориентации российской экономики обусловливает высокий ур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вень зависимости отечественной экономики от экспорта топливно-энергетических ресурсов и наполняемости региональных бюджетов вследствие динамики цен на сырьевые товары м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ровых рынков.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  <w:r w:rsidR="003A2C67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Экономические факторы</w:t>
      </w:r>
      <w:r w:rsidRPr="002D0BE9">
        <w:rPr>
          <w:rFonts w:ascii="Times New Roman" w:hAnsi="Times New Roman" w:cs="Times New Roman"/>
          <w:sz w:val="24"/>
          <w:szCs w:val="24"/>
        </w:rPr>
        <w:t>: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195F96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В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лияние на социально-экономическое развитие </w:t>
      </w:r>
      <w:r w:rsidR="00DC4E5E" w:rsidRPr="002D0BE9">
        <w:rPr>
          <w:rFonts w:ascii="Times New Roman" w:hAnsi="Times New Roman" w:cs="Times New Roman"/>
          <w:sz w:val="24"/>
          <w:szCs w:val="24"/>
        </w:rPr>
        <w:t>округа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 неблагоприятной демографич</w:t>
      </w:r>
      <w:r w:rsidR="00C93E14" w:rsidRPr="002D0BE9">
        <w:rPr>
          <w:rFonts w:ascii="Times New Roman" w:hAnsi="Times New Roman" w:cs="Times New Roman"/>
          <w:sz w:val="24"/>
          <w:szCs w:val="24"/>
        </w:rPr>
        <w:t>е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ской ситуации, в частности активного старения населения. Согласно статистическим данным в </w:t>
      </w:r>
      <w:r w:rsidR="00DC4E5E" w:rsidRPr="002D0BE9">
        <w:rPr>
          <w:rFonts w:ascii="Times New Roman" w:hAnsi="Times New Roman" w:cs="Times New Roman"/>
          <w:sz w:val="24"/>
          <w:szCs w:val="24"/>
        </w:rPr>
        <w:t>Порецком округе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, как и в </w:t>
      </w:r>
      <w:r w:rsidR="0097227F" w:rsidRPr="002D0BE9">
        <w:rPr>
          <w:rFonts w:ascii="Times New Roman" w:hAnsi="Times New Roman" w:cs="Times New Roman"/>
          <w:sz w:val="24"/>
          <w:szCs w:val="24"/>
        </w:rPr>
        <w:t>целом по Чувашской Республике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, наблюдается ежегодное </w:t>
      </w:r>
      <w:r w:rsidR="0043219B" w:rsidRPr="002D0BE9">
        <w:rPr>
          <w:rFonts w:ascii="Times New Roman" w:hAnsi="Times New Roman" w:cs="Times New Roman"/>
          <w:sz w:val="24"/>
          <w:szCs w:val="24"/>
        </w:rPr>
        <w:t>сниж</w:t>
      </w:r>
      <w:r w:rsidR="0043219B" w:rsidRPr="002D0BE9">
        <w:rPr>
          <w:rFonts w:ascii="Times New Roman" w:hAnsi="Times New Roman" w:cs="Times New Roman"/>
          <w:sz w:val="24"/>
          <w:szCs w:val="24"/>
        </w:rPr>
        <w:t>е</w:t>
      </w:r>
      <w:r w:rsidR="0043219B" w:rsidRPr="002D0BE9">
        <w:rPr>
          <w:rFonts w:ascii="Times New Roman" w:hAnsi="Times New Roman" w:cs="Times New Roman"/>
          <w:sz w:val="24"/>
          <w:szCs w:val="24"/>
        </w:rPr>
        <w:t xml:space="preserve">ние 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43219B" w:rsidRPr="002D0BE9">
        <w:rPr>
          <w:rFonts w:ascii="Times New Roman" w:hAnsi="Times New Roman" w:cs="Times New Roman"/>
          <w:sz w:val="24"/>
          <w:szCs w:val="24"/>
        </w:rPr>
        <w:t>населения</w:t>
      </w:r>
      <w:r w:rsidR="009655AF" w:rsidRPr="002D0BE9">
        <w:rPr>
          <w:rFonts w:ascii="Times New Roman" w:hAnsi="Times New Roman" w:cs="Times New Roman"/>
          <w:sz w:val="24"/>
          <w:szCs w:val="24"/>
        </w:rPr>
        <w:t>;</w:t>
      </w:r>
      <w:r w:rsidR="00C93E14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высокая степень износа материально-технической базы в основных отраслях эконом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ки и недостаточное обновление основных фондов;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ограниченный доступ сельскохозяйственных товаропроизводителей на рынок в услов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ях слаборазвитой логистики, кооперации в сфере производства и реализации сельскохозя</w:t>
      </w:r>
      <w:r w:rsidRPr="002D0BE9">
        <w:rPr>
          <w:rFonts w:ascii="Times New Roman" w:hAnsi="Times New Roman" w:cs="Times New Roman"/>
          <w:sz w:val="24"/>
          <w:szCs w:val="24"/>
        </w:rPr>
        <w:t>й</w:t>
      </w:r>
      <w:r w:rsidRPr="002D0BE9">
        <w:rPr>
          <w:rFonts w:ascii="Times New Roman" w:hAnsi="Times New Roman" w:cs="Times New Roman"/>
          <w:sz w:val="24"/>
          <w:szCs w:val="24"/>
        </w:rPr>
        <w:t>ственной продукции; Чувашия является зоной рискованного земледелия с высокой изменч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востью климата;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сокращение и миграционный отток населения, в первую очередь наиболее активной его части - молодежи, создают дисбаланс между спросом и предложением рабочей силы на ры</w:t>
      </w:r>
      <w:r w:rsidRPr="002D0BE9">
        <w:rPr>
          <w:rFonts w:ascii="Times New Roman" w:hAnsi="Times New Roman" w:cs="Times New Roman"/>
          <w:sz w:val="24"/>
          <w:szCs w:val="24"/>
        </w:rPr>
        <w:t>н</w:t>
      </w:r>
      <w:r w:rsidRPr="002D0BE9">
        <w:rPr>
          <w:rFonts w:ascii="Times New Roman" w:hAnsi="Times New Roman" w:cs="Times New Roman"/>
          <w:sz w:val="24"/>
          <w:szCs w:val="24"/>
        </w:rPr>
        <w:t>ке труда, что тормозит развитие производства и реализацию инвестиционных и инновацио</w:t>
      </w:r>
      <w:r w:rsidRPr="002D0BE9">
        <w:rPr>
          <w:rFonts w:ascii="Times New Roman" w:hAnsi="Times New Roman" w:cs="Times New Roman"/>
          <w:sz w:val="24"/>
          <w:szCs w:val="24"/>
        </w:rPr>
        <w:t>н</w:t>
      </w:r>
      <w:r w:rsidRPr="002D0BE9">
        <w:rPr>
          <w:rFonts w:ascii="Times New Roman" w:hAnsi="Times New Roman" w:cs="Times New Roman"/>
          <w:sz w:val="24"/>
          <w:szCs w:val="24"/>
        </w:rPr>
        <w:t>ных проектов. Самыми востребованными среди молодежи по-прежнему остаются образов</w:t>
      </w:r>
      <w:r w:rsidRPr="002D0BE9">
        <w:rPr>
          <w:rFonts w:ascii="Times New Roman" w:hAnsi="Times New Roman" w:cs="Times New Roman"/>
          <w:sz w:val="24"/>
          <w:szCs w:val="24"/>
        </w:rPr>
        <w:t>а</w:t>
      </w:r>
      <w:r w:rsidRPr="002D0BE9">
        <w:rPr>
          <w:rFonts w:ascii="Times New Roman" w:hAnsi="Times New Roman" w:cs="Times New Roman"/>
          <w:sz w:val="24"/>
          <w:szCs w:val="24"/>
        </w:rPr>
        <w:t>тельные организации высшего образования гг. Москвы, Казани, Нижнего Новгорода, после обучения</w:t>
      </w:r>
      <w:r w:rsidR="00DC4E5E" w:rsidRPr="002D0BE9">
        <w:rPr>
          <w:rFonts w:ascii="Times New Roman" w:hAnsi="Times New Roman" w:cs="Times New Roman"/>
          <w:sz w:val="24"/>
          <w:szCs w:val="24"/>
        </w:rPr>
        <w:t>,</w:t>
      </w:r>
      <w:r w:rsidRPr="002D0BE9">
        <w:rPr>
          <w:rFonts w:ascii="Times New Roman" w:hAnsi="Times New Roman" w:cs="Times New Roman"/>
          <w:sz w:val="24"/>
          <w:szCs w:val="24"/>
        </w:rPr>
        <w:t xml:space="preserve"> в которых юноши и девушки зачастую не возвращаются в </w:t>
      </w:r>
      <w:r w:rsidR="0097227F" w:rsidRPr="002D0BE9">
        <w:rPr>
          <w:rFonts w:ascii="Times New Roman" w:hAnsi="Times New Roman" w:cs="Times New Roman"/>
          <w:sz w:val="24"/>
          <w:szCs w:val="24"/>
        </w:rPr>
        <w:t xml:space="preserve">Порецкий </w:t>
      </w:r>
      <w:r w:rsidR="00F023A4" w:rsidRPr="002D0BE9">
        <w:rPr>
          <w:rFonts w:ascii="Times New Roman" w:hAnsi="Times New Roman" w:cs="Times New Roman"/>
          <w:sz w:val="24"/>
          <w:szCs w:val="24"/>
        </w:rPr>
        <w:t>округ</w:t>
      </w:r>
      <w:r w:rsidRPr="002D0BE9">
        <w:rPr>
          <w:rFonts w:ascii="Times New Roman" w:hAnsi="Times New Roman" w:cs="Times New Roman"/>
          <w:sz w:val="24"/>
          <w:szCs w:val="24"/>
        </w:rPr>
        <w:t>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возрастание требований к уровню и спектру профессиональных компетенций специ</w:t>
      </w:r>
      <w:r w:rsidRPr="002D0BE9">
        <w:rPr>
          <w:rFonts w:ascii="Times New Roman" w:hAnsi="Times New Roman" w:cs="Times New Roman"/>
          <w:sz w:val="24"/>
          <w:szCs w:val="24"/>
        </w:rPr>
        <w:t>а</w:t>
      </w:r>
      <w:r w:rsidRPr="002D0BE9">
        <w:rPr>
          <w:rFonts w:ascii="Times New Roman" w:hAnsi="Times New Roman" w:cs="Times New Roman"/>
          <w:sz w:val="24"/>
          <w:szCs w:val="24"/>
        </w:rPr>
        <w:t>листов и рабочих кадров в результате обеспечения высоких темпов экономического роста за счет технологической модернизации и перехода к новому технологическому укладу.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Социальные факторы: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сокращение численности жителей, вступающих в категорию трудоспособного насел</w:t>
      </w:r>
      <w:r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>ния, в результате низкой рождаемости в 1990-е годы и высокие темпы выбытия из трудосп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 xml:space="preserve">собного возраста поколения, рожденного в послевоенное время, как в целом по </w:t>
      </w:r>
      <w:r w:rsidR="0097227F" w:rsidRPr="002D0BE9">
        <w:rPr>
          <w:rFonts w:ascii="Times New Roman" w:hAnsi="Times New Roman" w:cs="Times New Roman"/>
          <w:sz w:val="24"/>
          <w:szCs w:val="24"/>
        </w:rPr>
        <w:t>Чувашии</w:t>
      </w:r>
      <w:r w:rsidRPr="002D0BE9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DC4E5E" w:rsidRPr="002D0BE9">
        <w:rPr>
          <w:rFonts w:ascii="Times New Roman" w:hAnsi="Times New Roman" w:cs="Times New Roman"/>
          <w:sz w:val="24"/>
          <w:szCs w:val="24"/>
        </w:rPr>
        <w:t>Порецком округе</w:t>
      </w:r>
      <w:r w:rsidRPr="002D0BE9">
        <w:rPr>
          <w:rFonts w:ascii="Times New Roman" w:hAnsi="Times New Roman" w:cs="Times New Roman"/>
          <w:sz w:val="24"/>
          <w:szCs w:val="24"/>
        </w:rPr>
        <w:t>. По прогнозным данным Федеральной службы государственной стат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стики (по среднему варианту прогноза), тенденция сокращения численности населения в трудоспособном возрасте сохранится вплоть до 2035 года;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слабое вовлечение в процесс внедрения международных стандартов качества организ</w:t>
      </w:r>
      <w:r w:rsidRPr="002D0BE9">
        <w:rPr>
          <w:rFonts w:ascii="Times New Roman" w:hAnsi="Times New Roman" w:cs="Times New Roman"/>
          <w:sz w:val="24"/>
          <w:szCs w:val="24"/>
        </w:rPr>
        <w:t>а</w:t>
      </w:r>
      <w:r w:rsidRPr="002D0BE9">
        <w:rPr>
          <w:rFonts w:ascii="Times New Roman" w:hAnsi="Times New Roman" w:cs="Times New Roman"/>
          <w:sz w:val="24"/>
          <w:szCs w:val="24"/>
        </w:rPr>
        <w:t>ций сферы услуг, образования, здравоохранения, строительного комплекса, культуры;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недостаточные темпы социального развития сельских территорий, как следствие - ухудшение социально-демографической ситуации, дефицит квалифицированных кадров и их отток из-за низкого уровня доходов в сельскохозяйственном производстве, слабое развитие альтернативных видов деятельности на селе;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недостаточная востребованность историко-культурного и туристического потенциала </w:t>
      </w:r>
      <w:r w:rsidR="00DC4E5E" w:rsidRPr="002D0BE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>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необходимость изменения роли человеческого капитала и превращение его в главный двигатель инноваций.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Технологические факторы</w:t>
      </w:r>
      <w:r w:rsidRPr="002D0BE9">
        <w:rPr>
          <w:rFonts w:ascii="Times New Roman" w:hAnsi="Times New Roman" w:cs="Times New Roman"/>
          <w:sz w:val="24"/>
          <w:szCs w:val="24"/>
        </w:rPr>
        <w:t>: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мировое технологическое развитие, которое будет формировать облик мира будущего (глобализация, борьба за глобальное лидерство, формирование экономики знаний и рост зн</w:t>
      </w:r>
      <w:r w:rsidRPr="002D0BE9">
        <w:rPr>
          <w:rFonts w:ascii="Times New Roman" w:hAnsi="Times New Roman" w:cs="Times New Roman"/>
          <w:sz w:val="24"/>
          <w:szCs w:val="24"/>
        </w:rPr>
        <w:t>а</w:t>
      </w:r>
      <w:r w:rsidRPr="002D0BE9">
        <w:rPr>
          <w:rFonts w:ascii="Times New Roman" w:hAnsi="Times New Roman" w:cs="Times New Roman"/>
          <w:sz w:val="24"/>
          <w:szCs w:val="24"/>
        </w:rPr>
        <w:t xml:space="preserve">чимости инноваций как основы устойчивого экономического развития, развитие цифровых технологий, </w:t>
      </w:r>
      <w:proofErr w:type="spellStart"/>
      <w:r w:rsidRPr="002D0BE9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D0BE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D0BE9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2D0BE9">
        <w:rPr>
          <w:rFonts w:ascii="Times New Roman" w:hAnsi="Times New Roman" w:cs="Times New Roman"/>
          <w:sz w:val="24"/>
          <w:szCs w:val="24"/>
        </w:rPr>
        <w:t xml:space="preserve">, конвергенция технологий, повышение значимости новых источников энергии и </w:t>
      </w:r>
      <w:proofErr w:type="spellStart"/>
      <w:r w:rsidRPr="002D0BE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D0BE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D0BE9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2D0BE9">
        <w:rPr>
          <w:rFonts w:ascii="Times New Roman" w:hAnsi="Times New Roman" w:cs="Times New Roman"/>
          <w:sz w:val="24"/>
          <w:szCs w:val="24"/>
        </w:rPr>
        <w:t>, изменение климата и окружающей ср</w:t>
      </w:r>
      <w:r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>ды);</w:t>
      </w:r>
      <w:r w:rsidR="00195F96"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96" w:rsidRPr="002D0BE9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осуществление научно-технической революции, которая должна стать основополага</w:t>
      </w:r>
      <w:r w:rsidRPr="002D0BE9">
        <w:rPr>
          <w:rFonts w:ascii="Times New Roman" w:hAnsi="Times New Roman" w:cs="Times New Roman"/>
          <w:sz w:val="24"/>
          <w:szCs w:val="24"/>
        </w:rPr>
        <w:t>ю</w:t>
      </w:r>
      <w:r w:rsidRPr="002D0BE9">
        <w:rPr>
          <w:rFonts w:ascii="Times New Roman" w:hAnsi="Times New Roman" w:cs="Times New Roman"/>
          <w:sz w:val="24"/>
          <w:szCs w:val="24"/>
        </w:rPr>
        <w:t>щим фактором экономического роста</w:t>
      </w:r>
      <w:r w:rsidR="00C5288E" w:rsidRPr="002D0BE9">
        <w:rPr>
          <w:rFonts w:ascii="Times New Roman" w:hAnsi="Times New Roman" w:cs="Times New Roman"/>
          <w:sz w:val="24"/>
          <w:szCs w:val="24"/>
        </w:rPr>
        <w:t>.</w:t>
      </w:r>
      <w:r w:rsidRP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96" w:rsidRDefault="00C93E14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Комплексный анализ позволил также оценить стратегический потенциал </w:t>
      </w:r>
      <w:r w:rsidR="000E25B6" w:rsidRPr="002D0BE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, выявить сильные и слабые конкурентные позиции. </w:t>
      </w:r>
    </w:p>
    <w:p w:rsidR="00155493" w:rsidRDefault="00155493" w:rsidP="00155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Look w:val="04A0"/>
      </w:tblPr>
      <w:tblGrid>
        <w:gridCol w:w="4528"/>
        <w:gridCol w:w="5326"/>
      </w:tblGrid>
      <w:tr w:rsidR="002D0BE9" w:rsidRPr="002D0BE9" w:rsidTr="00155493">
        <w:trPr>
          <w:jc w:val="center"/>
        </w:trPr>
        <w:tc>
          <w:tcPr>
            <w:tcW w:w="4671" w:type="dxa"/>
          </w:tcPr>
          <w:p w:rsidR="009271E3" w:rsidRPr="002D0BE9" w:rsidRDefault="009271E3" w:rsidP="002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530" w:type="dxa"/>
          </w:tcPr>
          <w:p w:rsidR="009271E3" w:rsidRPr="002D0BE9" w:rsidRDefault="009271E3" w:rsidP="002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271E3" w:rsidRPr="002D0BE9" w:rsidRDefault="009271E3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Удобное географическое положение, близость к важнейшим железнодоро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ным, автомобильным, водным магистр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</w:t>
            </w:r>
          </w:p>
        </w:tc>
        <w:tc>
          <w:tcPr>
            <w:tcW w:w="5530" w:type="dxa"/>
          </w:tcPr>
          <w:p w:rsidR="009271E3" w:rsidRPr="002D0BE9" w:rsidRDefault="001B5756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Плохое состояние автомобильных дорог</w:t>
            </w:r>
          </w:p>
          <w:p w:rsidR="00DF3379" w:rsidRPr="002D0BE9" w:rsidRDefault="00DF3379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стабильность, межэтнич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ское и межконфессиональное согласие</w:t>
            </w:r>
          </w:p>
        </w:tc>
        <w:tc>
          <w:tcPr>
            <w:tcW w:w="5530" w:type="dxa"/>
          </w:tcPr>
          <w:p w:rsidR="0093440E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Миграция трудоспособного населения в регионы России с ярко выраженными потребностями в рабочей силе, возможностью трудоустройства, более высоким уровнем заработной платы, ра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витий социальной инфраструктурой</w:t>
            </w:r>
          </w:p>
          <w:p w:rsidR="0093440E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Старение населения и рост объемов социальных обязательств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271E3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Эффективная система муниципального управления, информационная открытость органов власти</w:t>
            </w:r>
          </w:p>
        </w:tc>
        <w:tc>
          <w:tcPr>
            <w:tcW w:w="5530" w:type="dxa"/>
          </w:tcPr>
          <w:p w:rsidR="009271E3" w:rsidRPr="002D0BE9" w:rsidRDefault="00DF3379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Недостаточная бюджетная обеспеченность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886F1B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инфраструктуры</w:t>
            </w:r>
          </w:p>
        </w:tc>
        <w:tc>
          <w:tcPr>
            <w:tcW w:w="5530" w:type="dxa"/>
          </w:tcPr>
          <w:p w:rsidR="00DF3379" w:rsidRPr="002D0BE9" w:rsidRDefault="00DF3379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распространенности и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 </w:t>
            </w:r>
            <w:r w:rsidR="001E1EDC" w:rsidRPr="002D0BE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 xml:space="preserve"> как месте с благоприятным климатом для ведения бизнеса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E1602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Развития сеть учреждений культуры и спорта, богатое историко-культурное н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следие</w:t>
            </w:r>
          </w:p>
        </w:tc>
        <w:tc>
          <w:tcPr>
            <w:tcW w:w="5530" w:type="dxa"/>
          </w:tcPr>
          <w:p w:rsidR="009E1602" w:rsidRPr="002D0BE9" w:rsidRDefault="00DF3379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Неравномерность пространственного развития территорий, неравные возможности доступа н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селения к основным социально-экономическим благам и услугам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540D97" w:rsidRPr="002D0BE9" w:rsidRDefault="0093440E" w:rsidP="00C5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Относительно благоприятная экологич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ская обстановка и благоустройство те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5530" w:type="dxa"/>
          </w:tcPr>
          <w:p w:rsidR="001219DA" w:rsidRPr="002D0BE9" w:rsidRDefault="001219DA" w:rsidP="001219D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D0BE9">
              <w:rPr>
                <w:rFonts w:ascii="Times New Roman" w:hAnsi="Times New Roman" w:cs="Times New Roman"/>
              </w:rPr>
              <w:t>Несоответствие материально-технической базы медицинских организаций, учреждений культ</w:t>
            </w:r>
            <w:r w:rsidRPr="002D0BE9">
              <w:rPr>
                <w:rFonts w:ascii="Times New Roman" w:hAnsi="Times New Roman" w:cs="Times New Roman"/>
              </w:rPr>
              <w:t>у</w:t>
            </w:r>
            <w:r w:rsidRPr="002D0BE9">
              <w:rPr>
                <w:rFonts w:ascii="Times New Roman" w:hAnsi="Times New Roman" w:cs="Times New Roman"/>
              </w:rPr>
              <w:t>ры современным стандартам оснащенности</w:t>
            </w:r>
          </w:p>
          <w:p w:rsidR="00540D97" w:rsidRPr="002D0BE9" w:rsidRDefault="0093440E" w:rsidP="0093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производств по переработки сел</w:t>
            </w:r>
            <w:r w:rsidRPr="002D0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0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скохозяйственной продукции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Благоприятные климатические условия, способствующие росту привлекательн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сти округа для внутреннего и внешнего туризма</w:t>
            </w: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Недостаточные темпы внедрения инновацио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ных медицинских технологий</w:t>
            </w:r>
          </w:p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Дефицит врачебных кадров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Низкий уровень туристской инфраструктуры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D0BE9">
              <w:rPr>
                <w:rFonts w:ascii="Times New Roman" w:hAnsi="Times New Roman" w:cs="Times New Roman"/>
              </w:rPr>
              <w:t>Наличие благоприятных условий для а</w:t>
            </w:r>
            <w:r w:rsidRPr="002D0BE9">
              <w:rPr>
                <w:rFonts w:ascii="Times New Roman" w:hAnsi="Times New Roman" w:cs="Times New Roman"/>
              </w:rPr>
              <w:t>к</w:t>
            </w:r>
            <w:r w:rsidRPr="002D0BE9">
              <w:rPr>
                <w:rFonts w:ascii="Times New Roman" w:hAnsi="Times New Roman" w:cs="Times New Roman"/>
              </w:rPr>
              <w:t xml:space="preserve">тивных преобразований в экономике и социальной сфере, развития бизнеса и привлечения стратегических партнеров для производства высокотехнологичных продуктов </w:t>
            </w: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конкурентоспособных производственных мощностей в ключевых видах деятельности</w:t>
            </w:r>
          </w:p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Существенное возрастание конкуренции среди округов республики в привлечении инвестиций и размещении на своих территориях новых прои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D0BE9">
              <w:rPr>
                <w:rFonts w:ascii="Times New Roman" w:hAnsi="Times New Roman" w:cs="Times New Roman"/>
              </w:rPr>
              <w:t>Улучшение демографической ситуации, усиление роли профилактики заболев</w:t>
            </w:r>
            <w:r w:rsidRPr="002D0BE9">
              <w:rPr>
                <w:rFonts w:ascii="Times New Roman" w:hAnsi="Times New Roman" w:cs="Times New Roman"/>
              </w:rPr>
              <w:t>а</w:t>
            </w:r>
            <w:r w:rsidRPr="002D0BE9">
              <w:rPr>
                <w:rFonts w:ascii="Times New Roman" w:hAnsi="Times New Roman" w:cs="Times New Roman"/>
              </w:rPr>
              <w:t>ний и формирование здорового образа жизни</w:t>
            </w: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Изменение возрастного состава населения в пользу более пожилых возрастов и рост коэфф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циента демографической нагрузки</w:t>
            </w:r>
          </w:p>
        </w:tc>
      </w:tr>
      <w:tr w:rsidR="002D0BE9" w:rsidRPr="002D0BE9" w:rsidTr="00155493">
        <w:trPr>
          <w:jc w:val="center"/>
        </w:trPr>
        <w:tc>
          <w:tcPr>
            <w:tcW w:w="4671" w:type="dxa"/>
          </w:tcPr>
          <w:p w:rsidR="0093440E" w:rsidRPr="002D0BE9" w:rsidRDefault="0093440E" w:rsidP="0093440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D0BE9">
              <w:rPr>
                <w:rFonts w:ascii="Times New Roman" w:hAnsi="Times New Roman" w:cs="Times New Roman"/>
              </w:rPr>
              <w:t>Вовлечение в туристский оборот нез</w:t>
            </w:r>
            <w:r w:rsidRPr="002D0BE9">
              <w:rPr>
                <w:rFonts w:ascii="Times New Roman" w:hAnsi="Times New Roman" w:cs="Times New Roman"/>
              </w:rPr>
              <w:t>а</w:t>
            </w:r>
            <w:r w:rsidRPr="002D0BE9">
              <w:rPr>
                <w:rFonts w:ascii="Times New Roman" w:hAnsi="Times New Roman" w:cs="Times New Roman"/>
              </w:rPr>
              <w:t>действованных ресурсов Порецкого м</w:t>
            </w:r>
            <w:r w:rsidRPr="002D0BE9">
              <w:rPr>
                <w:rFonts w:ascii="Times New Roman" w:hAnsi="Times New Roman" w:cs="Times New Roman"/>
              </w:rPr>
              <w:t>у</w:t>
            </w:r>
            <w:r w:rsidRPr="002D0BE9">
              <w:rPr>
                <w:rFonts w:ascii="Times New Roman" w:hAnsi="Times New Roman" w:cs="Times New Roman"/>
              </w:rPr>
              <w:t>ниципального округа с постепенной р</w:t>
            </w:r>
            <w:r w:rsidRPr="002D0BE9">
              <w:rPr>
                <w:rFonts w:ascii="Times New Roman" w:hAnsi="Times New Roman" w:cs="Times New Roman"/>
              </w:rPr>
              <w:t>е</w:t>
            </w:r>
            <w:r w:rsidRPr="002D0BE9">
              <w:rPr>
                <w:rFonts w:ascii="Times New Roman" w:hAnsi="Times New Roman" w:cs="Times New Roman"/>
              </w:rPr>
              <w:t>конструкцией рекреационно-туристской инфраструктуры</w:t>
            </w:r>
          </w:p>
        </w:tc>
        <w:tc>
          <w:tcPr>
            <w:tcW w:w="5530" w:type="dxa"/>
          </w:tcPr>
          <w:p w:rsidR="0093440E" w:rsidRPr="002D0BE9" w:rsidRDefault="0093440E" w:rsidP="0093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Конкуренция с соседними округами за турист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BE9">
              <w:rPr>
                <w:rFonts w:ascii="Times New Roman" w:hAnsi="Times New Roman" w:cs="Times New Roman"/>
                <w:sz w:val="24"/>
                <w:szCs w:val="24"/>
              </w:rPr>
              <w:t>ческие потоки</w:t>
            </w:r>
          </w:p>
        </w:tc>
      </w:tr>
    </w:tbl>
    <w:p w:rsidR="009271E3" w:rsidRPr="002D0BE9" w:rsidRDefault="009271E3" w:rsidP="00C52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E14" w:rsidRPr="002D0BE9" w:rsidRDefault="00C93E14" w:rsidP="00C93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D56" w:rsidRPr="002D0BE9" w:rsidRDefault="00B93D56" w:rsidP="00B93D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D0B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0BE9">
        <w:rPr>
          <w:rFonts w:ascii="Times New Roman" w:hAnsi="Times New Roman" w:cs="Times New Roman"/>
          <w:b/>
          <w:sz w:val="24"/>
          <w:szCs w:val="24"/>
        </w:rPr>
        <w:t>. ПРИОРИТЕТЫ, ЦЕЛИ, ЗАДАЧИ И НАПРАВЛЕНИЯ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E9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>Ь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>НОГО ОКРУГА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ДО 2035 ГОДА</w:t>
      </w:r>
    </w:p>
    <w:p w:rsidR="00B93D56" w:rsidRPr="002D0BE9" w:rsidRDefault="00B93D56" w:rsidP="00B93D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56" w:rsidRPr="002D0BE9" w:rsidRDefault="00B93D56" w:rsidP="00B93D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2.1. Главный стратегич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>еский приоритет Порецкого муниципального округа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D56" w:rsidRPr="002D0BE9" w:rsidRDefault="00B93D56" w:rsidP="00B93D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lastRenderedPageBreak/>
        <w:t>Чувашской Республики</w:t>
      </w:r>
    </w:p>
    <w:p w:rsidR="00B93D56" w:rsidRPr="002D0BE9" w:rsidRDefault="00B93D56" w:rsidP="00B93D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F0" w:rsidRPr="002D0BE9" w:rsidRDefault="006B30F0" w:rsidP="006B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Главный стратегический приоритет Порецкого </w:t>
      </w:r>
      <w:r w:rsidR="000E25B6" w:rsidRPr="002D0BE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 Чувашской Республики – стабильное повышение качества жизни населения Порецкого</w:t>
      </w:r>
      <w:r w:rsidR="000E25B6" w:rsidRPr="002D0BE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0BE9">
        <w:rPr>
          <w:rFonts w:ascii="Times New Roman" w:hAnsi="Times New Roman" w:cs="Times New Roman"/>
          <w:sz w:val="24"/>
          <w:szCs w:val="24"/>
        </w:rPr>
        <w:t xml:space="preserve"> </w:t>
      </w:r>
      <w:r w:rsidR="000E25B6" w:rsidRPr="002D0BE9">
        <w:rPr>
          <w:rFonts w:ascii="Times New Roman" w:hAnsi="Times New Roman" w:cs="Times New Roman"/>
          <w:sz w:val="24"/>
          <w:szCs w:val="24"/>
        </w:rPr>
        <w:t>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 на основе формирования наукоемкой модели развития экономики, ключевой движ</w:t>
      </w:r>
      <w:r w:rsidRPr="002D0BE9">
        <w:rPr>
          <w:rFonts w:ascii="Times New Roman" w:hAnsi="Times New Roman" w:cs="Times New Roman"/>
          <w:sz w:val="24"/>
          <w:szCs w:val="24"/>
        </w:rPr>
        <w:t>у</w:t>
      </w:r>
      <w:r w:rsidRPr="002D0BE9">
        <w:rPr>
          <w:rFonts w:ascii="Times New Roman" w:hAnsi="Times New Roman" w:cs="Times New Roman"/>
          <w:sz w:val="24"/>
          <w:szCs w:val="24"/>
        </w:rPr>
        <w:t>щей силой которой станет человеческий капитал, в экол</w:t>
      </w:r>
      <w:r w:rsidR="000E25B6" w:rsidRPr="002D0BE9">
        <w:rPr>
          <w:rFonts w:ascii="Times New Roman" w:hAnsi="Times New Roman" w:cs="Times New Roman"/>
          <w:sz w:val="24"/>
          <w:szCs w:val="24"/>
        </w:rPr>
        <w:t>огически чистом, ухоженном округ</w:t>
      </w:r>
      <w:r w:rsidRPr="002D0BE9">
        <w:rPr>
          <w:rFonts w:ascii="Times New Roman" w:hAnsi="Times New Roman" w:cs="Times New Roman"/>
          <w:sz w:val="24"/>
          <w:szCs w:val="24"/>
        </w:rPr>
        <w:t>е.</w:t>
      </w:r>
    </w:p>
    <w:p w:rsidR="006B30F0" w:rsidRPr="002D0BE9" w:rsidRDefault="006B30F0" w:rsidP="006B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Только население, живущее в достойных условиях, соответствующих современным мировым стандартам, может обеспечить экономическое процветание общества и социальную стабильность. Граждане должны свободно чувствовать себя в условиях всеобщей цифров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зации, воспринимать и осваивать новейшие технологические достижения, стремиться жить, основываясь на духовных ценностях и традициях.</w:t>
      </w:r>
    </w:p>
    <w:p w:rsidR="006B30F0" w:rsidRPr="002D0BE9" w:rsidRDefault="006B30F0" w:rsidP="006B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Порецкий </w:t>
      </w:r>
      <w:r w:rsidR="000E25B6" w:rsidRPr="002D0BE9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2D0BE9">
        <w:rPr>
          <w:rFonts w:ascii="Times New Roman" w:hAnsi="Times New Roman" w:cs="Times New Roman"/>
          <w:sz w:val="24"/>
          <w:szCs w:val="24"/>
        </w:rPr>
        <w:t xml:space="preserve"> станет территорией обновляемой и конкурентосп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собной экономики, обладающей долгосрочным потенциалом динамичного роста, процв</w:t>
      </w:r>
      <w:r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 xml:space="preserve">тающим и комфортным для проживания с широкими возможностями для развития личности и карьеры. </w:t>
      </w:r>
    </w:p>
    <w:p w:rsidR="006B30F0" w:rsidRPr="002D0BE9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20BF" w:rsidRPr="002D0BE9" w:rsidRDefault="006B30F0" w:rsidP="0080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2.2.</w:t>
      </w:r>
      <w:r w:rsidR="00F579F4"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Сценарные условия социально-экономического развития </w:t>
      </w:r>
    </w:p>
    <w:p w:rsidR="006B30F0" w:rsidRPr="002D0BE9" w:rsidRDefault="008020BF" w:rsidP="0080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6B30F0"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B6" w:rsidRPr="002D0BE9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6B30F0" w:rsidRPr="002D0BE9">
        <w:rPr>
          <w:rFonts w:ascii="Times New Roman" w:hAnsi="Times New Roman" w:cs="Times New Roman"/>
          <w:b/>
          <w:sz w:val="24"/>
          <w:szCs w:val="24"/>
        </w:rPr>
        <w:t xml:space="preserve"> до 2035 года</w:t>
      </w:r>
    </w:p>
    <w:p w:rsidR="008020BF" w:rsidRPr="002D0BE9" w:rsidRDefault="008020BF" w:rsidP="0080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020BF" w:rsidRPr="002D0BE9">
        <w:rPr>
          <w:rFonts w:ascii="Times New Roman" w:hAnsi="Times New Roman" w:cs="Times New Roman"/>
          <w:sz w:val="24"/>
          <w:szCs w:val="24"/>
        </w:rPr>
        <w:t>Порецкого</w:t>
      </w:r>
      <w:r w:rsidR="000E25B6" w:rsidRPr="002D0BE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 на период до 2035 года будет происходить в соответствии с тенденциями развития мировой экономики и прогнозируемыми на долг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 xml:space="preserve">срочный период сценарными условиями развития экономики.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Сценарии различаются в зависимости от степени интенсивности использования факт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 xml:space="preserve">ров ускорения социально-экономических процессов (инвестиционные, инновационно-технологические, структурные и институциональные преобразования).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При этом определены три основных сценария развития: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 xml:space="preserve">первый – умеренный;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 xml:space="preserve">второй – </w:t>
      </w:r>
      <w:proofErr w:type="spellStart"/>
      <w:r w:rsidRPr="002D0BE9">
        <w:rPr>
          <w:rFonts w:ascii="Times New Roman" w:hAnsi="Times New Roman" w:cs="Times New Roman"/>
          <w:b/>
          <w:sz w:val="24"/>
          <w:szCs w:val="24"/>
        </w:rPr>
        <w:t>инвестиционно</w:t>
      </w:r>
      <w:proofErr w:type="spellEnd"/>
      <w:r w:rsidRPr="002D0BE9">
        <w:rPr>
          <w:rFonts w:ascii="Times New Roman" w:hAnsi="Times New Roman" w:cs="Times New Roman"/>
          <w:b/>
          <w:sz w:val="24"/>
          <w:szCs w:val="24"/>
        </w:rPr>
        <w:t xml:space="preserve"> активный;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 xml:space="preserve">третий – целевой. </w:t>
      </w:r>
    </w:p>
    <w:p w:rsidR="006B30F0" w:rsidRPr="002D0BE9" w:rsidRDefault="006B30F0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Умеренный сценарий</w:t>
      </w:r>
      <w:r w:rsidRPr="002D0BE9">
        <w:rPr>
          <w:rFonts w:ascii="Times New Roman" w:hAnsi="Times New Roman" w:cs="Times New Roman"/>
          <w:sz w:val="24"/>
          <w:szCs w:val="24"/>
        </w:rPr>
        <w:t xml:space="preserve"> характеризуется сохранением сложившихся трендов эконом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ческого развития, работой всех секторов экономики в основном за счет использования имеющихся резервов и повышения загрузки существующих мощностей, реализацией дейс</w:t>
      </w:r>
      <w:r w:rsidRPr="002D0BE9">
        <w:rPr>
          <w:rFonts w:ascii="Times New Roman" w:hAnsi="Times New Roman" w:cs="Times New Roman"/>
          <w:sz w:val="24"/>
          <w:szCs w:val="24"/>
        </w:rPr>
        <w:t>т</w:t>
      </w:r>
      <w:r w:rsidRPr="002D0BE9">
        <w:rPr>
          <w:rFonts w:ascii="Times New Roman" w:hAnsi="Times New Roman" w:cs="Times New Roman"/>
          <w:sz w:val="24"/>
          <w:szCs w:val="24"/>
        </w:rPr>
        <w:t xml:space="preserve">вующих инфраструктурных проектов, относительно невысокими долгосрочными темпами роста экономики. </w:t>
      </w:r>
    </w:p>
    <w:p w:rsidR="006B30F0" w:rsidRPr="002D0BE9" w:rsidRDefault="006B30F0" w:rsidP="00802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Данный сценарий потребует финансовых, в том числе бюджетных, ограничений, что п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влечет за собой недостаточный рост инвестиционной активности, моральное старение прои</w:t>
      </w:r>
      <w:r w:rsidRPr="002D0BE9">
        <w:rPr>
          <w:rFonts w:ascii="Times New Roman" w:hAnsi="Times New Roman" w:cs="Times New Roman"/>
          <w:sz w:val="24"/>
          <w:szCs w:val="24"/>
        </w:rPr>
        <w:t>з</w:t>
      </w:r>
      <w:r w:rsidRPr="002D0BE9">
        <w:rPr>
          <w:rFonts w:ascii="Times New Roman" w:hAnsi="Times New Roman" w:cs="Times New Roman"/>
          <w:sz w:val="24"/>
          <w:szCs w:val="24"/>
        </w:rPr>
        <w:t>водственных мощност</w:t>
      </w:r>
      <w:r w:rsidR="00F74F5A" w:rsidRPr="002D0BE9">
        <w:rPr>
          <w:rFonts w:ascii="Times New Roman" w:hAnsi="Times New Roman" w:cs="Times New Roman"/>
          <w:sz w:val="24"/>
          <w:szCs w:val="24"/>
        </w:rPr>
        <w:t>ей.</w:t>
      </w:r>
      <w:r w:rsidRPr="002D0BE9">
        <w:rPr>
          <w:rFonts w:ascii="Times New Roman" w:hAnsi="Times New Roman" w:cs="Times New Roman"/>
          <w:sz w:val="24"/>
          <w:szCs w:val="24"/>
        </w:rPr>
        <w:t xml:space="preserve"> Продолжится углубление диспропорций пространственного разв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 xml:space="preserve">тия </w:t>
      </w:r>
      <w:r w:rsidR="000E25B6" w:rsidRPr="002D0BE9">
        <w:rPr>
          <w:rFonts w:ascii="Times New Roman" w:hAnsi="Times New Roman" w:cs="Times New Roman"/>
          <w:sz w:val="24"/>
          <w:szCs w:val="24"/>
        </w:rPr>
        <w:t>административных территориальных единиц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. Таким образом, данный сценарий является малоперспективным и предполагает отставание развития экономики </w:t>
      </w:r>
      <w:r w:rsidR="008020BF" w:rsidRPr="002D0BE9">
        <w:rPr>
          <w:rFonts w:ascii="Times New Roman" w:hAnsi="Times New Roman" w:cs="Times New Roman"/>
          <w:sz w:val="24"/>
          <w:szCs w:val="24"/>
        </w:rPr>
        <w:t>Порецкого</w:t>
      </w:r>
      <w:r w:rsidRPr="002D0BE9">
        <w:rPr>
          <w:rFonts w:ascii="Times New Roman" w:hAnsi="Times New Roman" w:cs="Times New Roman"/>
          <w:sz w:val="24"/>
          <w:szCs w:val="24"/>
        </w:rPr>
        <w:t xml:space="preserve"> </w:t>
      </w:r>
      <w:r w:rsidR="000E25B6" w:rsidRPr="002D0BE9">
        <w:rPr>
          <w:rFonts w:ascii="Times New Roman" w:hAnsi="Times New Roman" w:cs="Times New Roman"/>
          <w:sz w:val="24"/>
          <w:szCs w:val="24"/>
        </w:rPr>
        <w:t>м</w:t>
      </w:r>
      <w:r w:rsidR="000E25B6" w:rsidRPr="002D0BE9">
        <w:rPr>
          <w:rFonts w:ascii="Times New Roman" w:hAnsi="Times New Roman" w:cs="Times New Roman"/>
          <w:sz w:val="24"/>
          <w:szCs w:val="24"/>
        </w:rPr>
        <w:t>у</w:t>
      </w:r>
      <w:r w:rsidR="000E25B6" w:rsidRPr="002D0BE9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 от экономики других муниципальных </w:t>
      </w:r>
      <w:r w:rsidR="00192E16" w:rsidRPr="002D0BE9">
        <w:rPr>
          <w:rFonts w:ascii="Times New Roman" w:hAnsi="Times New Roman" w:cs="Times New Roman"/>
          <w:sz w:val="24"/>
          <w:szCs w:val="24"/>
        </w:rPr>
        <w:t>округов</w:t>
      </w:r>
      <w:r w:rsidRPr="002D0BE9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6B30F0" w:rsidRPr="002D0BE9" w:rsidRDefault="00A12221" w:rsidP="00802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E9">
        <w:rPr>
          <w:rFonts w:ascii="Times New Roman" w:hAnsi="Times New Roman" w:cs="Times New Roman"/>
          <w:b/>
          <w:sz w:val="24"/>
          <w:szCs w:val="24"/>
        </w:rPr>
        <w:t>Инвестиционно</w:t>
      </w:r>
      <w:proofErr w:type="spellEnd"/>
      <w:r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F0" w:rsidRPr="002D0BE9">
        <w:rPr>
          <w:rFonts w:ascii="Times New Roman" w:hAnsi="Times New Roman" w:cs="Times New Roman"/>
          <w:b/>
          <w:sz w:val="24"/>
          <w:szCs w:val="24"/>
        </w:rPr>
        <w:t>активный сценарий</w:t>
      </w:r>
      <w:r w:rsidR="006B30F0" w:rsidRPr="002D0BE9">
        <w:rPr>
          <w:rFonts w:ascii="Times New Roman" w:hAnsi="Times New Roman" w:cs="Times New Roman"/>
          <w:sz w:val="24"/>
          <w:szCs w:val="24"/>
        </w:rPr>
        <w:t xml:space="preserve"> характеризуется повышенными требованиями к росту конкурентоспособности и эффективности экономики по сравнению с умеренным вар</w:t>
      </w:r>
      <w:r w:rsidR="006B30F0" w:rsidRPr="002D0BE9">
        <w:rPr>
          <w:rFonts w:ascii="Times New Roman" w:hAnsi="Times New Roman" w:cs="Times New Roman"/>
          <w:sz w:val="24"/>
          <w:szCs w:val="24"/>
        </w:rPr>
        <w:t>и</w:t>
      </w:r>
      <w:r w:rsidR="006B30F0" w:rsidRPr="002D0BE9">
        <w:rPr>
          <w:rFonts w:ascii="Times New Roman" w:hAnsi="Times New Roman" w:cs="Times New Roman"/>
          <w:sz w:val="24"/>
          <w:szCs w:val="24"/>
        </w:rPr>
        <w:t>антом развития. Рост эффективности обеспечивается как повышением конкурентоспособн</w:t>
      </w:r>
      <w:r w:rsidR="006B30F0" w:rsidRPr="002D0BE9">
        <w:rPr>
          <w:rFonts w:ascii="Times New Roman" w:hAnsi="Times New Roman" w:cs="Times New Roman"/>
          <w:sz w:val="24"/>
          <w:szCs w:val="24"/>
        </w:rPr>
        <w:t>о</w:t>
      </w:r>
      <w:r w:rsidR="006B30F0" w:rsidRPr="002D0BE9">
        <w:rPr>
          <w:rFonts w:ascii="Times New Roman" w:hAnsi="Times New Roman" w:cs="Times New Roman"/>
          <w:sz w:val="24"/>
          <w:szCs w:val="24"/>
        </w:rPr>
        <w:t xml:space="preserve">сти бизнеса и формированием условий для конкуренции, так и реализацией перспективных инвестиционных проектов в ключевых секторах экономики. </w:t>
      </w:r>
    </w:p>
    <w:p w:rsidR="006B30F0" w:rsidRPr="002D0BE9" w:rsidRDefault="006B30F0" w:rsidP="009C7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Целевой сценарий</w:t>
      </w:r>
      <w:r w:rsidRPr="002D0BE9">
        <w:rPr>
          <w:rFonts w:ascii="Times New Roman" w:hAnsi="Times New Roman" w:cs="Times New Roman"/>
          <w:sz w:val="24"/>
          <w:szCs w:val="24"/>
        </w:rPr>
        <w:t xml:space="preserve"> выбран в качестве основного, учитывает приоритеты и цели разв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 xml:space="preserve">тия </w:t>
      </w:r>
      <w:r w:rsidR="001E1EDC" w:rsidRPr="002D0BE9">
        <w:rPr>
          <w:rFonts w:ascii="Times New Roman" w:hAnsi="Times New Roman" w:cs="Times New Roman"/>
          <w:sz w:val="24"/>
          <w:szCs w:val="24"/>
        </w:rPr>
        <w:t>округа</w:t>
      </w:r>
      <w:r w:rsidRPr="002D0BE9">
        <w:rPr>
          <w:rFonts w:ascii="Times New Roman" w:hAnsi="Times New Roman" w:cs="Times New Roman"/>
          <w:sz w:val="24"/>
          <w:szCs w:val="24"/>
        </w:rPr>
        <w:t>. Данный сценарий разработан на базе инвестиционно</w:t>
      </w:r>
      <w:r w:rsidR="00F579F4" w:rsidRPr="002D0BE9">
        <w:rPr>
          <w:rFonts w:ascii="Times New Roman" w:hAnsi="Times New Roman" w:cs="Times New Roman"/>
          <w:sz w:val="24"/>
          <w:szCs w:val="24"/>
        </w:rPr>
        <w:t>го</w:t>
      </w:r>
      <w:r w:rsidRPr="002D0BE9">
        <w:rPr>
          <w:rFonts w:ascii="Times New Roman" w:hAnsi="Times New Roman" w:cs="Times New Roman"/>
          <w:sz w:val="24"/>
          <w:szCs w:val="24"/>
        </w:rPr>
        <w:t xml:space="preserve"> активного сценария, при этом он характеризуется интенсивным развитием высокотехнологичных и наукоемких се</w:t>
      </w:r>
      <w:r w:rsidRPr="002D0BE9">
        <w:rPr>
          <w:rFonts w:ascii="Times New Roman" w:hAnsi="Times New Roman" w:cs="Times New Roman"/>
          <w:sz w:val="24"/>
          <w:szCs w:val="24"/>
        </w:rPr>
        <w:t>к</w:t>
      </w:r>
      <w:r w:rsidRPr="002D0BE9">
        <w:rPr>
          <w:rFonts w:ascii="Times New Roman" w:hAnsi="Times New Roman" w:cs="Times New Roman"/>
          <w:sz w:val="24"/>
          <w:szCs w:val="24"/>
        </w:rPr>
        <w:t>торов экономики, цифровизацией всех сфер деятельности, более высокими темпами роста привлечения инвестиций и предусматривает усиление инновационного компонента экон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мического роста с целью осуществления технологического прорыва в ведущих видах де</w:t>
      </w:r>
      <w:r w:rsidRPr="002D0BE9">
        <w:rPr>
          <w:rFonts w:ascii="Times New Roman" w:hAnsi="Times New Roman" w:cs="Times New Roman"/>
          <w:sz w:val="24"/>
          <w:szCs w:val="24"/>
        </w:rPr>
        <w:t>я</w:t>
      </w:r>
      <w:r w:rsidRPr="002D0BE9">
        <w:rPr>
          <w:rFonts w:ascii="Times New Roman" w:hAnsi="Times New Roman" w:cs="Times New Roman"/>
          <w:sz w:val="24"/>
          <w:szCs w:val="24"/>
        </w:rPr>
        <w:t>тельности. Интенсификация всех факторов экономического роста будет стимулировать м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 xml:space="preserve">дернизацию и роботизацию рабочих мест с целью повышения производительности труда, а </w:t>
      </w:r>
      <w:r w:rsidRPr="002D0BE9">
        <w:rPr>
          <w:rFonts w:ascii="Times New Roman" w:hAnsi="Times New Roman" w:cs="Times New Roman"/>
          <w:sz w:val="24"/>
          <w:szCs w:val="24"/>
        </w:rPr>
        <w:lastRenderedPageBreak/>
        <w:t>принимаемые меры по обеспечению высокого уровня профессиональной подготовки и пер</w:t>
      </w:r>
      <w:r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>подготовки кадров приведут к улучшению качества рабочей силы. Рост экономики сформ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рует благоприятные условия для роста заработной платы.</w:t>
      </w:r>
      <w:r w:rsidR="002D0BE9">
        <w:rPr>
          <w:rFonts w:ascii="Times New Roman" w:hAnsi="Times New Roman" w:cs="Times New Roman"/>
          <w:sz w:val="24"/>
          <w:szCs w:val="24"/>
        </w:rPr>
        <w:t xml:space="preserve"> В </w:t>
      </w:r>
      <w:r w:rsidRPr="002D0BE9">
        <w:rPr>
          <w:rFonts w:ascii="Times New Roman" w:hAnsi="Times New Roman" w:cs="Times New Roman"/>
          <w:sz w:val="24"/>
          <w:szCs w:val="24"/>
        </w:rPr>
        <w:t>2035 году по отношению к 20</w:t>
      </w:r>
      <w:r w:rsidR="000043A2" w:rsidRPr="002D0BE9">
        <w:rPr>
          <w:rFonts w:ascii="Times New Roman" w:hAnsi="Times New Roman" w:cs="Times New Roman"/>
          <w:sz w:val="24"/>
          <w:szCs w:val="24"/>
        </w:rPr>
        <w:t>20</w:t>
      </w:r>
      <w:r w:rsidRPr="002D0BE9">
        <w:rPr>
          <w:rFonts w:ascii="Times New Roman" w:hAnsi="Times New Roman" w:cs="Times New Roman"/>
          <w:sz w:val="24"/>
          <w:szCs w:val="24"/>
        </w:rPr>
        <w:t xml:space="preserve"> году заработная плата увеличится в </w:t>
      </w:r>
      <w:r w:rsidR="002D0BE9" w:rsidRPr="002D0BE9">
        <w:rPr>
          <w:rFonts w:ascii="Times New Roman" w:hAnsi="Times New Roman" w:cs="Times New Roman"/>
          <w:sz w:val="24"/>
          <w:szCs w:val="24"/>
        </w:rPr>
        <w:t>2</w:t>
      </w:r>
      <w:r w:rsidR="00B9754D" w:rsidRPr="002D0BE9">
        <w:rPr>
          <w:rFonts w:ascii="Times New Roman" w:hAnsi="Times New Roman" w:cs="Times New Roman"/>
          <w:sz w:val="24"/>
          <w:szCs w:val="24"/>
        </w:rPr>
        <w:t>,5</w:t>
      </w:r>
      <w:r w:rsidRPr="002D0BE9"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6B30F0" w:rsidRPr="002D0BE9" w:rsidRDefault="006B30F0" w:rsidP="00F7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Этот сценарий развития является наиболее предпочтительным. При активных действ</w:t>
      </w:r>
      <w:r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ях органов местного самоуправления и бизнес-структур к 2035 году будет обеспечен дин</w:t>
      </w:r>
      <w:r w:rsidRPr="002D0BE9">
        <w:rPr>
          <w:rFonts w:ascii="Times New Roman" w:hAnsi="Times New Roman" w:cs="Times New Roman"/>
          <w:sz w:val="24"/>
          <w:szCs w:val="24"/>
        </w:rPr>
        <w:t>а</w:t>
      </w:r>
      <w:r w:rsidRPr="002D0BE9">
        <w:rPr>
          <w:rFonts w:ascii="Times New Roman" w:hAnsi="Times New Roman" w:cs="Times New Roman"/>
          <w:sz w:val="24"/>
          <w:szCs w:val="24"/>
        </w:rPr>
        <w:t>мичный рост экономики.</w:t>
      </w:r>
    </w:p>
    <w:p w:rsidR="006B30F0" w:rsidRPr="002D0BE9" w:rsidRDefault="006B30F0" w:rsidP="00F7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При выборе целевого сценария развития учтены следующие риски</w:t>
      </w:r>
      <w:r w:rsidRPr="002D0BE9">
        <w:rPr>
          <w:rFonts w:ascii="Times New Roman" w:hAnsi="Times New Roman" w:cs="Times New Roman"/>
          <w:sz w:val="24"/>
          <w:szCs w:val="24"/>
        </w:rPr>
        <w:t>:</w:t>
      </w:r>
    </w:p>
    <w:p w:rsidR="006B30F0" w:rsidRPr="002D0BE9" w:rsidRDefault="006B30F0" w:rsidP="00F7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недостаточный объем привлекаемых частных инвестиций, не отвечающий потребн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 xml:space="preserve">стям роста экономики; </w:t>
      </w:r>
    </w:p>
    <w:p w:rsidR="006B30F0" w:rsidRPr="002D0BE9" w:rsidRDefault="006B30F0" w:rsidP="00F7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отток талантливых и квалифицированных специалистов в относительно более привл</w:t>
      </w:r>
      <w:r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 xml:space="preserve">кательные для жизни крупные города России; </w:t>
      </w:r>
    </w:p>
    <w:p w:rsidR="006B30F0" w:rsidRPr="002D0BE9" w:rsidRDefault="006B30F0" w:rsidP="00F7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отсутствие достаточной численности квалифицированного производственного перс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нала в условиях формирующихся новых рынков, связанных с появлением наукоемких выс</w:t>
      </w:r>
      <w:r w:rsidRPr="002D0BE9">
        <w:rPr>
          <w:rFonts w:ascii="Times New Roman" w:hAnsi="Times New Roman" w:cs="Times New Roman"/>
          <w:sz w:val="24"/>
          <w:szCs w:val="24"/>
        </w:rPr>
        <w:t>о</w:t>
      </w:r>
      <w:r w:rsidRPr="002D0BE9">
        <w:rPr>
          <w:rFonts w:ascii="Times New Roman" w:hAnsi="Times New Roman" w:cs="Times New Roman"/>
          <w:sz w:val="24"/>
          <w:szCs w:val="24"/>
        </w:rPr>
        <w:t>котехнологичных производств и цифровизацией экономики, что в значительной степени снижает ее технологическую конкурентоспособность.</w:t>
      </w:r>
    </w:p>
    <w:p w:rsidR="006B30F0" w:rsidRPr="002D0BE9" w:rsidRDefault="006B30F0" w:rsidP="0080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F0" w:rsidRPr="002D0BE9" w:rsidRDefault="006B30F0" w:rsidP="00F57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E9">
        <w:rPr>
          <w:rFonts w:ascii="Times New Roman" w:hAnsi="Times New Roman" w:cs="Times New Roman"/>
          <w:b/>
          <w:sz w:val="24"/>
          <w:szCs w:val="24"/>
        </w:rPr>
        <w:t>2.3. Система целей, задач и приоритетных направлений</w:t>
      </w:r>
      <w:r w:rsidR="00192E16"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r w:rsidR="00B3073C" w:rsidRPr="002D0BE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2D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E16" w:rsidRPr="002D0BE9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26DAA" w:rsidRPr="002D0BE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6B30F0" w:rsidRPr="002D0BE9" w:rsidRDefault="006B30F0" w:rsidP="00F57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F0" w:rsidRPr="002D0BE9" w:rsidRDefault="006B30F0" w:rsidP="00A1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Исходя из анализа стратегического потенциала </w:t>
      </w:r>
      <w:r w:rsidR="00B3073C" w:rsidRPr="002D0BE9">
        <w:rPr>
          <w:rFonts w:ascii="Times New Roman" w:hAnsi="Times New Roman" w:cs="Times New Roman"/>
          <w:sz w:val="24"/>
          <w:szCs w:val="24"/>
        </w:rPr>
        <w:t>Порецкого</w:t>
      </w:r>
      <w:r w:rsidRPr="002D0BE9">
        <w:rPr>
          <w:rFonts w:ascii="Times New Roman" w:hAnsi="Times New Roman" w:cs="Times New Roman"/>
          <w:sz w:val="24"/>
          <w:szCs w:val="24"/>
        </w:rPr>
        <w:t xml:space="preserve"> </w:t>
      </w:r>
      <w:r w:rsidR="00192E16" w:rsidRPr="002D0BE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0BE9">
        <w:rPr>
          <w:rFonts w:ascii="Times New Roman" w:hAnsi="Times New Roman" w:cs="Times New Roman"/>
          <w:sz w:val="24"/>
          <w:szCs w:val="24"/>
        </w:rPr>
        <w:t xml:space="preserve"> б</w:t>
      </w:r>
      <w:r w:rsidRPr="002D0BE9">
        <w:rPr>
          <w:rFonts w:ascii="Times New Roman" w:hAnsi="Times New Roman" w:cs="Times New Roman"/>
          <w:sz w:val="24"/>
          <w:szCs w:val="24"/>
        </w:rPr>
        <w:t>ы</w:t>
      </w:r>
      <w:r w:rsidRPr="002D0BE9">
        <w:rPr>
          <w:rFonts w:ascii="Times New Roman" w:hAnsi="Times New Roman" w:cs="Times New Roman"/>
          <w:sz w:val="24"/>
          <w:szCs w:val="24"/>
        </w:rPr>
        <w:t>ли определены четыре стратегически</w:t>
      </w:r>
      <w:r w:rsidR="00B3073C" w:rsidRPr="002D0BE9">
        <w:rPr>
          <w:rFonts w:ascii="Times New Roman" w:hAnsi="Times New Roman" w:cs="Times New Roman"/>
          <w:sz w:val="24"/>
          <w:szCs w:val="24"/>
        </w:rPr>
        <w:t>е</w:t>
      </w:r>
      <w:r w:rsidRPr="002D0BE9">
        <w:rPr>
          <w:rFonts w:ascii="Times New Roman" w:hAnsi="Times New Roman" w:cs="Times New Roman"/>
          <w:sz w:val="24"/>
          <w:szCs w:val="24"/>
        </w:rPr>
        <w:t xml:space="preserve"> цел</w:t>
      </w:r>
      <w:r w:rsidR="00B3073C" w:rsidRPr="002D0BE9">
        <w:rPr>
          <w:rFonts w:ascii="Times New Roman" w:hAnsi="Times New Roman" w:cs="Times New Roman"/>
          <w:sz w:val="24"/>
          <w:szCs w:val="24"/>
        </w:rPr>
        <w:t>и</w:t>
      </w:r>
      <w:r w:rsidRPr="002D0BE9">
        <w:rPr>
          <w:rFonts w:ascii="Times New Roman" w:hAnsi="Times New Roman" w:cs="Times New Roman"/>
          <w:sz w:val="24"/>
          <w:szCs w:val="24"/>
        </w:rPr>
        <w:t>:</w:t>
      </w:r>
    </w:p>
    <w:p w:rsidR="006B30F0" w:rsidRPr="002D0BE9" w:rsidRDefault="006B30F0" w:rsidP="00A1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1. Рост конкурентоспособности экономики, развитие отраслей наукоемкой экономики и создание высокотехнологичных производств.</w:t>
      </w:r>
    </w:p>
    <w:p w:rsidR="006B30F0" w:rsidRPr="002D0BE9" w:rsidRDefault="006B30F0" w:rsidP="00A1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>2. Совершенствование институциональной среды, обеспечивающей благоприятные у</w:t>
      </w:r>
      <w:r w:rsidRPr="002D0BE9">
        <w:rPr>
          <w:rFonts w:ascii="Times New Roman" w:hAnsi="Times New Roman" w:cs="Times New Roman"/>
          <w:sz w:val="24"/>
          <w:szCs w:val="24"/>
        </w:rPr>
        <w:t>с</w:t>
      </w:r>
      <w:r w:rsidRPr="002D0BE9">
        <w:rPr>
          <w:rFonts w:ascii="Times New Roman" w:hAnsi="Times New Roman" w:cs="Times New Roman"/>
          <w:sz w:val="24"/>
          <w:szCs w:val="24"/>
        </w:rPr>
        <w:t>ловия для привлечения инвестиций, развития бизнеса и предпринимательских инициатив, повышение эффективности муниципального управления на всех уровнях.</w:t>
      </w:r>
    </w:p>
    <w:p w:rsidR="006B30F0" w:rsidRPr="002D0BE9" w:rsidRDefault="006B30F0" w:rsidP="00A1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3.  </w:t>
      </w:r>
      <w:r w:rsidR="00A136A0" w:rsidRPr="002D0BE9">
        <w:rPr>
          <w:rFonts w:ascii="Times New Roman" w:hAnsi="Times New Roman" w:cs="Times New Roman"/>
          <w:sz w:val="24"/>
          <w:szCs w:val="24"/>
        </w:rPr>
        <w:t>Рациональное природопользование и о</w:t>
      </w:r>
      <w:r w:rsidRPr="002D0BE9">
        <w:rPr>
          <w:rFonts w:ascii="Times New Roman" w:hAnsi="Times New Roman" w:cs="Times New Roman"/>
          <w:sz w:val="24"/>
          <w:szCs w:val="24"/>
        </w:rPr>
        <w:t>беспечение экологической без</w:t>
      </w:r>
      <w:r w:rsidRPr="002D0BE9">
        <w:rPr>
          <w:rFonts w:ascii="Times New Roman" w:hAnsi="Times New Roman" w:cs="Times New Roman"/>
          <w:sz w:val="24"/>
          <w:szCs w:val="24"/>
        </w:rPr>
        <w:softHyphen/>
        <w:t xml:space="preserve">опасности в </w:t>
      </w:r>
      <w:r w:rsidR="00A136A0" w:rsidRPr="002D0BE9">
        <w:rPr>
          <w:rFonts w:ascii="Times New Roman" w:hAnsi="Times New Roman" w:cs="Times New Roman"/>
          <w:sz w:val="24"/>
          <w:szCs w:val="24"/>
        </w:rPr>
        <w:t>Порецком</w:t>
      </w:r>
      <w:r w:rsidR="00192E16" w:rsidRPr="002D0BE9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A136A0" w:rsidRPr="002D0BE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2D0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0F0" w:rsidRPr="002D0BE9" w:rsidRDefault="006B30F0" w:rsidP="0056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BE9">
        <w:rPr>
          <w:rFonts w:ascii="Times New Roman" w:hAnsi="Times New Roman" w:cs="Times New Roman"/>
          <w:sz w:val="24"/>
          <w:szCs w:val="24"/>
        </w:rPr>
        <w:t xml:space="preserve">4. Развитие человеческого капитала и социальной сферы в </w:t>
      </w:r>
      <w:r w:rsidR="00A136A0" w:rsidRPr="002D0BE9">
        <w:rPr>
          <w:rFonts w:ascii="Times New Roman" w:hAnsi="Times New Roman" w:cs="Times New Roman"/>
          <w:sz w:val="24"/>
          <w:szCs w:val="24"/>
        </w:rPr>
        <w:t>Порецком</w:t>
      </w:r>
      <w:r w:rsidRPr="002D0BE9">
        <w:rPr>
          <w:rFonts w:ascii="Times New Roman" w:hAnsi="Times New Roman" w:cs="Times New Roman"/>
          <w:sz w:val="24"/>
          <w:szCs w:val="24"/>
        </w:rPr>
        <w:t xml:space="preserve"> </w:t>
      </w:r>
      <w:r w:rsidR="00192E16" w:rsidRPr="002D0BE9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A136A0" w:rsidRPr="002D0BE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2D0BE9">
        <w:rPr>
          <w:rFonts w:ascii="Times New Roman" w:hAnsi="Times New Roman" w:cs="Times New Roman"/>
          <w:sz w:val="24"/>
          <w:szCs w:val="24"/>
        </w:rPr>
        <w:t>. Повышение уровня и качества жизни населения.</w:t>
      </w:r>
    </w:p>
    <w:p w:rsidR="005613C1" w:rsidRPr="002D0BE9" w:rsidRDefault="005613C1" w:rsidP="0056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Цель 1. Рост конкурентоспособности экономики, развитие отраслей наукоемкой экономики и создание высокотехнологичных производств</w:t>
      </w:r>
    </w:p>
    <w:p w:rsidR="00900F78" w:rsidRPr="00BB7C1A" w:rsidRDefault="00900F78" w:rsidP="0090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78" w:rsidRPr="00BB7C1A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Задача 1.1. Обеспечение конкурентоспособности промышленного комплекса за счет создания новых высокотехнологических производств, проникновения цифровых и и</w:t>
      </w:r>
      <w:r w:rsidRPr="00BB7C1A">
        <w:rPr>
          <w:rFonts w:ascii="Times New Roman" w:hAnsi="Times New Roman" w:cs="Times New Roman"/>
          <w:b/>
          <w:sz w:val="24"/>
          <w:szCs w:val="24"/>
        </w:rPr>
        <w:t>н</w:t>
      </w:r>
      <w:r w:rsidRPr="00BB7C1A">
        <w:rPr>
          <w:rFonts w:ascii="Times New Roman" w:hAnsi="Times New Roman" w:cs="Times New Roman"/>
          <w:b/>
          <w:sz w:val="24"/>
          <w:szCs w:val="24"/>
        </w:rPr>
        <w:t>формационно-коммуникационных технологий, формирующих основу для так называ</w:t>
      </w:r>
      <w:r w:rsidRPr="00BB7C1A">
        <w:rPr>
          <w:rFonts w:ascii="Times New Roman" w:hAnsi="Times New Roman" w:cs="Times New Roman"/>
          <w:b/>
          <w:sz w:val="24"/>
          <w:szCs w:val="24"/>
        </w:rPr>
        <w:t>е</w:t>
      </w:r>
      <w:r w:rsidRPr="00BB7C1A">
        <w:rPr>
          <w:rFonts w:ascii="Times New Roman" w:hAnsi="Times New Roman" w:cs="Times New Roman"/>
          <w:b/>
          <w:sz w:val="24"/>
          <w:szCs w:val="24"/>
        </w:rPr>
        <w:t>мой «четвертой индустриальной революции», в промышленность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  <w:r w:rsidRPr="00BB7C1A">
        <w:rPr>
          <w:rFonts w:ascii="Times New Roman" w:hAnsi="Times New Roman" w:cs="Times New Roman"/>
          <w:sz w:val="24"/>
          <w:szCs w:val="24"/>
        </w:rPr>
        <w:t>.</w:t>
      </w:r>
    </w:p>
    <w:p w:rsidR="00900F78" w:rsidRPr="00C73C47" w:rsidRDefault="00900F78" w:rsidP="00900F7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 xml:space="preserve">Развитие экономики </w:t>
      </w:r>
      <w:r>
        <w:rPr>
          <w:rFonts w:ascii="Times New Roman" w:hAnsi="Times New Roman"/>
          <w:sz w:val="24"/>
        </w:rPr>
        <w:t xml:space="preserve">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73C47">
        <w:rPr>
          <w:rFonts w:ascii="Times New Roman" w:hAnsi="Times New Roman"/>
          <w:sz w:val="24"/>
        </w:rPr>
        <w:t xml:space="preserve"> нового типа будет опираться на масштабную системную программу развития экономики нового технологического пок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ления, так называемой цифровой экономики, в реализации которой следует опираться име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но на российские компании, научные, исследовательские и инжиниринговые центры.</w:t>
      </w:r>
    </w:p>
    <w:p w:rsidR="00900F78" w:rsidRPr="00C73C47" w:rsidRDefault="00900F78" w:rsidP="0090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47">
        <w:rPr>
          <w:rFonts w:ascii="Times New Roman" w:hAnsi="Times New Roman"/>
          <w:sz w:val="24"/>
          <w:szCs w:val="24"/>
        </w:rPr>
        <w:t xml:space="preserve">           На перспективу прогнозируется обеспечить стабильное развитие предприятий за счет модернизации действующих производств, повышения производительности труда, внедрения современных информационных технологий, сокращения циклов разработка-производство, освоения инновационных видов продукции.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00F78" w:rsidRPr="006644FC" w:rsidRDefault="00900F78" w:rsidP="00900F78">
      <w:pPr>
        <w:spacing w:after="0" w:line="240" w:lineRule="auto"/>
        <w:ind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высокая степень физического и морального износа основного капитала, наличие пре</w:t>
      </w: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приятий с устаревшим технологическим укладом, не обладающих собственными инвестиц</w:t>
      </w: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онными ресурсами, требует обновления технологической базы;</w:t>
      </w:r>
    </w:p>
    <w:p w:rsidR="00900F78" w:rsidRPr="006644FC" w:rsidRDefault="00900F78" w:rsidP="00900F78">
      <w:pPr>
        <w:spacing w:after="0" w:line="240" w:lineRule="auto"/>
        <w:ind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t>недостаточная инвестиционная активность предприятий;</w:t>
      </w:r>
    </w:p>
    <w:p w:rsidR="00900F78" w:rsidRPr="006644FC" w:rsidRDefault="00900F78" w:rsidP="00900F78">
      <w:pPr>
        <w:spacing w:after="0" w:line="240" w:lineRule="auto"/>
        <w:ind w:firstLine="6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44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недозагрузка производственных мощностей предприятий, обуславливающая снижение технологического и кадрового потенциала;</w:t>
      </w:r>
    </w:p>
    <w:p w:rsidR="00900F78" w:rsidRPr="006644FC" w:rsidRDefault="00900F78" w:rsidP="00900F7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6644FC">
        <w:rPr>
          <w:rFonts w:ascii="Times New Roman" w:hAnsi="Times New Roman"/>
          <w:sz w:val="24"/>
        </w:rPr>
        <w:t>агрессивная ценовая политика крупных транснациональных компаний, выходящих на отечественный рынок.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неблагоприятная макроэкономическая конъюнктура, сказывающаяся на снижении ре</w:t>
      </w:r>
      <w:r w:rsidRPr="00BB7C1A">
        <w:rPr>
          <w:rFonts w:ascii="Times New Roman" w:hAnsi="Times New Roman" w:cs="Times New Roman"/>
          <w:sz w:val="24"/>
          <w:szCs w:val="24"/>
        </w:rPr>
        <w:t>н</w:t>
      </w:r>
      <w:r w:rsidRPr="00BB7C1A">
        <w:rPr>
          <w:rFonts w:ascii="Times New Roman" w:hAnsi="Times New Roman" w:cs="Times New Roman"/>
          <w:sz w:val="24"/>
          <w:szCs w:val="24"/>
        </w:rPr>
        <w:t>табельности выпуска продукции.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BB7C1A">
        <w:rPr>
          <w:rFonts w:ascii="Times New Roman" w:hAnsi="Times New Roman" w:cs="Times New Roman"/>
          <w:sz w:val="24"/>
          <w:szCs w:val="24"/>
        </w:rPr>
        <w:t>: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развитие отрасли добычи полезных ископаемых;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глубокая переработка древесины;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внедрение современного высокопроизводительного оборудования на предприятиях д</w:t>
      </w:r>
      <w:r w:rsidRPr="00BB7C1A">
        <w:rPr>
          <w:rFonts w:ascii="Times New Roman" w:hAnsi="Times New Roman" w:cs="Times New Roman"/>
          <w:sz w:val="24"/>
          <w:szCs w:val="24"/>
        </w:rPr>
        <w:t>о</w:t>
      </w:r>
      <w:r w:rsidRPr="00BB7C1A">
        <w:rPr>
          <w:rFonts w:ascii="Times New Roman" w:hAnsi="Times New Roman" w:cs="Times New Roman"/>
          <w:sz w:val="24"/>
          <w:szCs w:val="24"/>
        </w:rPr>
        <w:t>бывающей и обрабатывающей промышленности;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модернизация производственных мощностей на основе внедрения наукоемких и ресу</w:t>
      </w:r>
      <w:r w:rsidRPr="00BB7C1A">
        <w:rPr>
          <w:rFonts w:ascii="Times New Roman" w:hAnsi="Times New Roman" w:cs="Times New Roman"/>
          <w:sz w:val="24"/>
          <w:szCs w:val="24"/>
        </w:rPr>
        <w:t>р</w:t>
      </w:r>
      <w:r w:rsidRPr="00BB7C1A">
        <w:rPr>
          <w:rFonts w:ascii="Times New Roman" w:hAnsi="Times New Roman" w:cs="Times New Roman"/>
          <w:sz w:val="24"/>
          <w:szCs w:val="24"/>
        </w:rPr>
        <w:t>сосберегающих технологий.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В условиях модернизации экономики возникает необходимость в создании нового п</w:t>
      </w:r>
      <w:r w:rsidRPr="00BB7C1A">
        <w:rPr>
          <w:rFonts w:ascii="Times New Roman" w:hAnsi="Times New Roman" w:cs="Times New Roman"/>
          <w:sz w:val="24"/>
          <w:szCs w:val="24"/>
        </w:rPr>
        <w:t>о</w:t>
      </w:r>
      <w:r w:rsidRPr="00BB7C1A">
        <w:rPr>
          <w:rFonts w:ascii="Times New Roman" w:hAnsi="Times New Roman" w:cs="Times New Roman"/>
          <w:sz w:val="24"/>
          <w:szCs w:val="24"/>
        </w:rPr>
        <w:t>коления профессионалов, способных адаптироваться к возрастающему уровню автоматиз</w:t>
      </w:r>
      <w:r w:rsidRPr="00BB7C1A">
        <w:rPr>
          <w:rFonts w:ascii="Times New Roman" w:hAnsi="Times New Roman" w:cs="Times New Roman"/>
          <w:sz w:val="24"/>
          <w:szCs w:val="24"/>
        </w:rPr>
        <w:t>а</w:t>
      </w:r>
      <w:r w:rsidRPr="00BB7C1A">
        <w:rPr>
          <w:rFonts w:ascii="Times New Roman" w:hAnsi="Times New Roman" w:cs="Times New Roman"/>
          <w:sz w:val="24"/>
          <w:szCs w:val="24"/>
        </w:rPr>
        <w:t>ции производственных процессов, повсеместно проникающих в нашу жизнь.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Развитие новых направлений, компьютерных технологий, создание новых продуктов в различных отраслях диктуют необходимость как расширения профессиональных знаний и навыков специалистов, так и формирования новых направлений профессиональной деятел</w:t>
      </w:r>
      <w:r w:rsidRPr="00BB7C1A">
        <w:rPr>
          <w:rFonts w:ascii="Times New Roman" w:hAnsi="Times New Roman" w:cs="Times New Roman"/>
          <w:sz w:val="24"/>
          <w:szCs w:val="24"/>
        </w:rPr>
        <w:t>ь</w:t>
      </w:r>
      <w:r w:rsidRPr="00BB7C1A">
        <w:rPr>
          <w:rFonts w:ascii="Times New Roman" w:hAnsi="Times New Roman" w:cs="Times New Roman"/>
          <w:sz w:val="24"/>
          <w:szCs w:val="24"/>
        </w:rPr>
        <w:t>ности. Необходимо совершенствование работы по прогнозированию потребности в кадрах по перспективным и востребованным профессиям.</w:t>
      </w:r>
    </w:p>
    <w:p w:rsidR="00900F78" w:rsidRPr="00BB7C1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BB7C1A">
        <w:rPr>
          <w:rFonts w:ascii="Times New Roman" w:hAnsi="Times New Roman" w:cs="Times New Roman"/>
          <w:sz w:val="24"/>
          <w:szCs w:val="24"/>
        </w:rPr>
        <w:t>: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73C47">
        <w:rPr>
          <w:rFonts w:ascii="Times New Roman" w:hAnsi="Times New Roman"/>
          <w:sz w:val="24"/>
          <w:szCs w:val="24"/>
        </w:rPr>
        <w:t>величение</w:t>
      </w:r>
      <w:r w:rsidRPr="00C73C47">
        <w:rPr>
          <w:rFonts w:ascii="Times New Roman" w:hAnsi="Times New Roman"/>
          <w:b/>
          <w:sz w:val="24"/>
          <w:szCs w:val="24"/>
        </w:rPr>
        <w:t xml:space="preserve"> о</w:t>
      </w:r>
      <w:r w:rsidRPr="00C73C47">
        <w:rPr>
          <w:rFonts w:ascii="Times New Roman" w:hAnsi="Times New Roman"/>
          <w:sz w:val="24"/>
          <w:szCs w:val="24"/>
        </w:rPr>
        <w:t>бъема отгруженной продукции обрабатывающего производства на душу населения по сравнению с 20</w:t>
      </w:r>
      <w:r>
        <w:rPr>
          <w:rFonts w:ascii="Times New Roman" w:hAnsi="Times New Roman"/>
          <w:sz w:val="24"/>
          <w:szCs w:val="24"/>
        </w:rPr>
        <w:t>20</w:t>
      </w:r>
      <w:r w:rsidRPr="00C73C47">
        <w:rPr>
          <w:rFonts w:ascii="Times New Roman" w:hAnsi="Times New Roman"/>
          <w:sz w:val="24"/>
          <w:szCs w:val="24"/>
        </w:rPr>
        <w:t xml:space="preserve"> годом увеличится   к 2035 </w:t>
      </w:r>
      <w:r w:rsidRPr="001E5841">
        <w:rPr>
          <w:rFonts w:ascii="Times New Roman" w:hAnsi="Times New Roman"/>
          <w:sz w:val="24"/>
          <w:szCs w:val="24"/>
        </w:rPr>
        <w:t>году в 1,6 раза.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>повышение конкурентоспособности Порецкого муниципального округа в целом и о</w:t>
      </w:r>
      <w:r w:rsidRPr="006644FC">
        <w:rPr>
          <w:rFonts w:ascii="Times New Roman" w:hAnsi="Times New Roman"/>
          <w:sz w:val="24"/>
          <w:szCs w:val="24"/>
        </w:rPr>
        <w:t>т</w:t>
      </w:r>
      <w:r w:rsidRPr="006644FC">
        <w:rPr>
          <w:rFonts w:ascii="Times New Roman" w:hAnsi="Times New Roman"/>
          <w:sz w:val="24"/>
          <w:szCs w:val="24"/>
        </w:rPr>
        <w:t>дельных секторов экономики;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>повышение инвестиционной активности организаций реального сектора экономики;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>достижение высоких объемов и темпов роста привлечения инвестиций в основной к</w:t>
      </w:r>
      <w:r w:rsidRPr="006644FC">
        <w:rPr>
          <w:rFonts w:ascii="Times New Roman" w:hAnsi="Times New Roman"/>
          <w:sz w:val="24"/>
          <w:szCs w:val="24"/>
        </w:rPr>
        <w:t>а</w:t>
      </w:r>
      <w:r w:rsidRPr="006644FC">
        <w:rPr>
          <w:rFonts w:ascii="Times New Roman" w:hAnsi="Times New Roman"/>
          <w:sz w:val="24"/>
          <w:szCs w:val="24"/>
        </w:rPr>
        <w:t>питал;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>создание новых и сохранение имеющихся производственных мощностей;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 xml:space="preserve">повышение роли малого и среднего предпринимательства в формировании доходов бюджетов различных уровней и обеспечении занятости населения; 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 xml:space="preserve">повышение ответственности предпринимателей, в том числе социальной; </w:t>
      </w:r>
    </w:p>
    <w:p w:rsidR="00900F78" w:rsidRPr="006644FC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4FC">
        <w:rPr>
          <w:rFonts w:ascii="Times New Roman" w:hAnsi="Times New Roman"/>
          <w:sz w:val="24"/>
          <w:szCs w:val="24"/>
        </w:rPr>
        <w:t>формирование в Порецком муниципальном округе стабильного цивилизованного би</w:t>
      </w:r>
      <w:r w:rsidRPr="006644FC">
        <w:rPr>
          <w:rFonts w:ascii="Times New Roman" w:hAnsi="Times New Roman"/>
          <w:sz w:val="24"/>
          <w:szCs w:val="24"/>
        </w:rPr>
        <w:t>з</w:t>
      </w:r>
      <w:r w:rsidRPr="006644FC">
        <w:rPr>
          <w:rFonts w:ascii="Times New Roman" w:hAnsi="Times New Roman"/>
          <w:sz w:val="24"/>
          <w:szCs w:val="24"/>
        </w:rPr>
        <w:t>неса.</w:t>
      </w:r>
    </w:p>
    <w:p w:rsidR="00900F78" w:rsidRPr="006B30F0" w:rsidRDefault="00900F78" w:rsidP="00900F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Задача 1.2. Создание высокотехнологичного агропромышленного комплекса, обеспечивающего население качественной и экологически чистой продукцией</w:t>
      </w:r>
    </w:p>
    <w:p w:rsidR="00900F78" w:rsidRPr="00D3716A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  <w:r w:rsidRPr="00D3716A">
        <w:rPr>
          <w:rFonts w:ascii="Times New Roman" w:hAnsi="Times New Roman" w:cs="Times New Roman"/>
          <w:sz w:val="24"/>
          <w:szCs w:val="24"/>
        </w:rPr>
        <w:t>.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 xml:space="preserve">К 2035 году планируется достичь устойчивого развития агропромышленного комплекса Порецкого муниципального округа Чувашской Республики (далее – АПК) за счет внедрения инновационных технологий в сельскохозяйственное производство, использования энерго - и ресурсосберегающей техники нового поколения, более полного использования имеющегося природно-экономического потенциала, создания высокопроизводительного экспортно-ориентированного сектора, развивающегося на основе современных технологий и обеспеченного высококвалифицированными кадрами, для продвижения продукции АПК на конкурентные российский и мировые рынки. 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D3716A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снижение уровня технической оснащенности сельскохозяйственных товаропроизвод</w:t>
      </w:r>
      <w:r w:rsidRPr="00D3716A">
        <w:rPr>
          <w:rFonts w:ascii="Times New Roman" w:hAnsi="Times New Roman" w:cs="Times New Roman"/>
          <w:sz w:val="24"/>
          <w:szCs w:val="24"/>
        </w:rPr>
        <w:t>и</w:t>
      </w:r>
      <w:r w:rsidRPr="00D3716A">
        <w:rPr>
          <w:rFonts w:ascii="Times New Roman" w:hAnsi="Times New Roman" w:cs="Times New Roman"/>
          <w:sz w:val="24"/>
          <w:szCs w:val="24"/>
        </w:rPr>
        <w:t>телей вследствие недостаточного уровня их доходности, опережающий рост цен на энерг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ресурсы и другие материально-технические ресурсы, что ограничивает возможность реал</w:t>
      </w:r>
      <w:r w:rsidRPr="00D3716A">
        <w:rPr>
          <w:rFonts w:ascii="Times New Roman" w:hAnsi="Times New Roman" w:cs="Times New Roman"/>
          <w:sz w:val="24"/>
          <w:szCs w:val="24"/>
        </w:rPr>
        <w:t>и</w:t>
      </w:r>
      <w:r w:rsidRPr="00D3716A">
        <w:rPr>
          <w:rFonts w:ascii="Times New Roman" w:hAnsi="Times New Roman" w:cs="Times New Roman"/>
          <w:sz w:val="24"/>
          <w:szCs w:val="24"/>
        </w:rPr>
        <w:t>зации комплексных научно-техничес</w:t>
      </w:r>
      <w:r w:rsidRPr="00D3716A">
        <w:rPr>
          <w:rFonts w:ascii="Times New Roman" w:hAnsi="Times New Roman" w:cs="Times New Roman"/>
          <w:sz w:val="24"/>
          <w:szCs w:val="24"/>
        </w:rPr>
        <w:softHyphen/>
        <w:t xml:space="preserve">ких проектов, предусматривающих переход к новым </w:t>
      </w:r>
      <w:r w:rsidRPr="00D3716A">
        <w:rPr>
          <w:rFonts w:ascii="Times New Roman" w:hAnsi="Times New Roman" w:cs="Times New Roman"/>
          <w:sz w:val="24"/>
          <w:szCs w:val="24"/>
        </w:rPr>
        <w:lastRenderedPageBreak/>
        <w:t>технологиям. Идет не только сокращение, но и интенсивное старение тракторов, автомоб</w:t>
      </w:r>
      <w:r w:rsidRPr="00D3716A">
        <w:rPr>
          <w:rFonts w:ascii="Times New Roman" w:hAnsi="Times New Roman" w:cs="Times New Roman"/>
          <w:sz w:val="24"/>
          <w:szCs w:val="24"/>
        </w:rPr>
        <w:t>и</w:t>
      </w:r>
      <w:r w:rsidRPr="00D3716A">
        <w:rPr>
          <w:rFonts w:ascii="Times New Roman" w:hAnsi="Times New Roman" w:cs="Times New Roman"/>
          <w:sz w:val="24"/>
          <w:szCs w:val="24"/>
        </w:rPr>
        <w:t>лей, зерновых комбайнов, кормоуборочной техники;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финансовая неустойчивость сельскохозяйственных организаций, высокая закредит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ванность и недостаток залогового обеспечения для привлечения кредитных ресурсов;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диспаритет цен: низкий уровень закупочных цен на продукцию (картофель, овощи, м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локо, мясо) на фоне постоянно растущих цен на энергоносители и расходные материалы;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ограниченный доступ сельскохозяйственных товаропроизводителей на рынок в услов</w:t>
      </w:r>
      <w:r w:rsidRPr="00D3716A">
        <w:rPr>
          <w:rFonts w:ascii="Times New Roman" w:hAnsi="Times New Roman" w:cs="Times New Roman"/>
          <w:sz w:val="24"/>
          <w:szCs w:val="24"/>
        </w:rPr>
        <w:t>и</w:t>
      </w:r>
      <w:r w:rsidRPr="00D3716A">
        <w:rPr>
          <w:rFonts w:ascii="Times New Roman" w:hAnsi="Times New Roman" w:cs="Times New Roman"/>
          <w:sz w:val="24"/>
          <w:szCs w:val="24"/>
        </w:rPr>
        <w:t>ях слаборазвитой логистики, кооперации в сфере производства и реализации сельскохозя</w:t>
      </w:r>
      <w:r w:rsidRPr="00D3716A">
        <w:rPr>
          <w:rFonts w:ascii="Times New Roman" w:hAnsi="Times New Roman" w:cs="Times New Roman"/>
          <w:sz w:val="24"/>
          <w:szCs w:val="24"/>
        </w:rPr>
        <w:t>й</w:t>
      </w:r>
      <w:r w:rsidRPr="00D3716A">
        <w:rPr>
          <w:rFonts w:ascii="Times New Roman" w:hAnsi="Times New Roman" w:cs="Times New Roman"/>
          <w:sz w:val="24"/>
          <w:szCs w:val="24"/>
        </w:rPr>
        <w:t>ственной продукции;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наличие неиспользуемых земель сельскохозяйственного назначения;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угроза распространения особо опасных болезней животных;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недостаточные темпы социального развития сельских территорий и, как следствие, ухудшение социально-демографической ситуации, дефицит квалифицированных кадров и их отток из-за низкого уровня доходов в сельскохозяйственном производстве, слабое развитие альтернативных видов деятельности на селе;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дефицит финансовых ресурсов;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низкая инвестиционная привлекательность сельских территорий;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значительные различия в уровне жизни в городской и сельской местности;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низкая доступность услуг в социальной сфере из-за недостатка специалистов (сельских врачей, учителей).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D3716A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Растениеводство: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развитие импортозамещающих производств в сельском хозяйстве, включая овощево</w:t>
      </w:r>
      <w:r w:rsidRPr="00D3716A">
        <w:rPr>
          <w:rFonts w:ascii="Times New Roman" w:hAnsi="Times New Roman" w:cs="Times New Roman"/>
          <w:sz w:val="24"/>
          <w:szCs w:val="24"/>
        </w:rPr>
        <w:t>д</w:t>
      </w:r>
      <w:r w:rsidRPr="00D3716A">
        <w:rPr>
          <w:rFonts w:ascii="Times New Roman" w:hAnsi="Times New Roman" w:cs="Times New Roman"/>
          <w:sz w:val="24"/>
          <w:szCs w:val="24"/>
        </w:rPr>
        <w:t>ство, на основе ресурсосберегающих земледельческих технологий и использования высок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продуктивного посевного материала;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возделывание новых культур, способных повысить эффективность сельскохозяйстве</w:t>
      </w:r>
      <w:r w:rsidRPr="00D3716A">
        <w:rPr>
          <w:rFonts w:ascii="Times New Roman" w:hAnsi="Times New Roman" w:cs="Times New Roman"/>
          <w:sz w:val="24"/>
          <w:szCs w:val="24"/>
        </w:rPr>
        <w:t>н</w:t>
      </w:r>
      <w:r w:rsidRPr="00D3716A">
        <w:rPr>
          <w:rFonts w:ascii="Times New Roman" w:hAnsi="Times New Roman" w:cs="Times New Roman"/>
          <w:sz w:val="24"/>
          <w:szCs w:val="24"/>
        </w:rPr>
        <w:t>ного производства и заполнить возникающие рыночные ниши. При этом акцент будет сделан на продукции, востребованной на рынке, ценной с точки зрения экологического благопол</w:t>
      </w:r>
      <w:r w:rsidRPr="00D3716A">
        <w:rPr>
          <w:rFonts w:ascii="Times New Roman" w:hAnsi="Times New Roman" w:cs="Times New Roman"/>
          <w:sz w:val="24"/>
          <w:szCs w:val="24"/>
        </w:rPr>
        <w:t>у</w:t>
      </w:r>
      <w:r w:rsidRPr="00D3716A">
        <w:rPr>
          <w:rFonts w:ascii="Times New Roman" w:hAnsi="Times New Roman" w:cs="Times New Roman"/>
          <w:sz w:val="24"/>
          <w:szCs w:val="24"/>
        </w:rPr>
        <w:t xml:space="preserve">чия; 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экологически регламентированное использование в сельскохозяйственном производс</w:t>
      </w:r>
      <w:r w:rsidRPr="00D3716A">
        <w:rPr>
          <w:rFonts w:ascii="Times New Roman" w:hAnsi="Times New Roman" w:cs="Times New Roman"/>
          <w:sz w:val="24"/>
          <w:szCs w:val="24"/>
        </w:rPr>
        <w:t>т</w:t>
      </w:r>
      <w:r w:rsidRPr="00D3716A">
        <w:rPr>
          <w:rFonts w:ascii="Times New Roman" w:hAnsi="Times New Roman" w:cs="Times New Roman"/>
          <w:sz w:val="24"/>
          <w:szCs w:val="24"/>
        </w:rPr>
        <w:t>ве земельных, водных и других возобновляемых природных ресурсов, а также повышение плодородия почв до оптимального уровня;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строительство новых, реконструкция и модернизация действующих хранилищ зерна, картофеля, овощей на основе инновационных технологий и современного оборудования, о</w:t>
      </w:r>
      <w:r w:rsidRPr="00D3716A">
        <w:rPr>
          <w:rFonts w:ascii="Times New Roman" w:hAnsi="Times New Roman" w:cs="Times New Roman"/>
          <w:sz w:val="24"/>
          <w:szCs w:val="24"/>
        </w:rPr>
        <w:t>с</w:t>
      </w:r>
      <w:r w:rsidRPr="00D3716A">
        <w:rPr>
          <w:rFonts w:ascii="Times New Roman" w:hAnsi="Times New Roman" w:cs="Times New Roman"/>
          <w:sz w:val="24"/>
          <w:szCs w:val="24"/>
        </w:rPr>
        <w:t>нащение их технологическим и холодильным оборудованием;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повышение производительности труда в АПК за счет внедрения интенсивных технол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гий, базирующихся на новом поколении тракторов и сельскохозяйственных машин, увелич</w:t>
      </w:r>
      <w:r w:rsidRPr="00D3716A">
        <w:rPr>
          <w:rFonts w:ascii="Times New Roman" w:hAnsi="Times New Roman" w:cs="Times New Roman"/>
          <w:sz w:val="24"/>
          <w:szCs w:val="24"/>
        </w:rPr>
        <w:t>е</w:t>
      </w:r>
      <w:r w:rsidRPr="00D3716A">
        <w:rPr>
          <w:rFonts w:ascii="Times New Roman" w:hAnsi="Times New Roman" w:cs="Times New Roman"/>
          <w:sz w:val="24"/>
          <w:szCs w:val="24"/>
        </w:rPr>
        <w:t>ния объема вносимых минеральных удобрений, выполнения работ по защите растений от вредителей и болезней, перехода на посев перспективных высокоурожайных сортов и гибр</w:t>
      </w:r>
      <w:r w:rsidRPr="00D3716A">
        <w:rPr>
          <w:rFonts w:ascii="Times New Roman" w:hAnsi="Times New Roman" w:cs="Times New Roman"/>
          <w:sz w:val="24"/>
          <w:szCs w:val="24"/>
        </w:rPr>
        <w:t>и</w:t>
      </w:r>
      <w:r w:rsidRPr="00D3716A">
        <w:rPr>
          <w:rFonts w:ascii="Times New Roman" w:hAnsi="Times New Roman" w:cs="Times New Roman"/>
          <w:sz w:val="24"/>
          <w:szCs w:val="24"/>
        </w:rPr>
        <w:t xml:space="preserve">дов сельскохозяйственных культур; 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Животноводство: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наращивание объемов производства мяса, молока, создания благоприятных условий для привлечения инвестиций в указанную сферу деятельности, внедрения энергосберега</w:t>
      </w:r>
      <w:r w:rsidRPr="00D3716A">
        <w:rPr>
          <w:rFonts w:ascii="Times New Roman" w:hAnsi="Times New Roman" w:cs="Times New Roman"/>
          <w:sz w:val="24"/>
          <w:szCs w:val="24"/>
        </w:rPr>
        <w:t>ю</w:t>
      </w:r>
      <w:r w:rsidRPr="00D3716A">
        <w:rPr>
          <w:rFonts w:ascii="Times New Roman" w:hAnsi="Times New Roman" w:cs="Times New Roman"/>
          <w:sz w:val="24"/>
          <w:szCs w:val="24"/>
        </w:rPr>
        <w:t>щих технологий;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перевод системы животноводства на высокоинтенсивные формы производства: испол</w:t>
      </w:r>
      <w:r w:rsidRPr="00D3716A">
        <w:rPr>
          <w:rFonts w:ascii="Times New Roman" w:hAnsi="Times New Roman" w:cs="Times New Roman"/>
          <w:sz w:val="24"/>
          <w:szCs w:val="24"/>
        </w:rPr>
        <w:t>ь</w:t>
      </w:r>
      <w:r w:rsidRPr="00D3716A">
        <w:rPr>
          <w:rFonts w:ascii="Times New Roman" w:hAnsi="Times New Roman" w:cs="Times New Roman"/>
          <w:sz w:val="24"/>
          <w:szCs w:val="24"/>
        </w:rPr>
        <w:t>зование энергонасыщенных и высокопротеиновых кормов, модернизацию всех технологич</w:t>
      </w:r>
      <w:r w:rsidRPr="00D3716A">
        <w:rPr>
          <w:rFonts w:ascii="Times New Roman" w:hAnsi="Times New Roman" w:cs="Times New Roman"/>
          <w:sz w:val="24"/>
          <w:szCs w:val="24"/>
        </w:rPr>
        <w:t>е</w:t>
      </w:r>
      <w:r w:rsidRPr="00D3716A">
        <w:rPr>
          <w:rFonts w:ascii="Times New Roman" w:hAnsi="Times New Roman" w:cs="Times New Roman"/>
          <w:sz w:val="24"/>
          <w:szCs w:val="24"/>
        </w:rPr>
        <w:t>ских процессов, активное использование ветеринарных препаратов для профилактики и борьбы с болезнями животных;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укрепление племенной базы, повышение на этой основе генетического потенциала всех видов сельскохозяйственных животных;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формирование мясного скотоводства, создание специализированных хозяйств по о</w:t>
      </w:r>
      <w:r w:rsidRPr="00D3716A">
        <w:rPr>
          <w:rFonts w:ascii="Times New Roman" w:hAnsi="Times New Roman" w:cs="Times New Roman"/>
          <w:sz w:val="24"/>
          <w:szCs w:val="24"/>
        </w:rPr>
        <w:t>т</w:t>
      </w:r>
      <w:r w:rsidRPr="00D3716A">
        <w:rPr>
          <w:rFonts w:ascii="Times New Roman" w:hAnsi="Times New Roman" w:cs="Times New Roman"/>
          <w:sz w:val="24"/>
          <w:szCs w:val="24"/>
        </w:rPr>
        <w:t>корму крупного рогатого скота мясных пород, что позволит увеличить объемы производства высококачественной говядины;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lastRenderedPageBreak/>
        <w:t>развитие аквакультуры (рыбоводства), что позволит расширить доступность для нас</w:t>
      </w:r>
      <w:r w:rsidRPr="00D3716A">
        <w:rPr>
          <w:rFonts w:ascii="Times New Roman" w:hAnsi="Times New Roman" w:cs="Times New Roman"/>
          <w:sz w:val="24"/>
          <w:szCs w:val="24"/>
        </w:rPr>
        <w:t>е</w:t>
      </w:r>
      <w:r w:rsidRPr="00D3716A">
        <w:rPr>
          <w:rFonts w:ascii="Times New Roman" w:hAnsi="Times New Roman" w:cs="Times New Roman"/>
          <w:sz w:val="24"/>
          <w:szCs w:val="24"/>
        </w:rPr>
        <w:t>ления различных видов рыб, сохранить привлекательность товарного рыбоводства для инв</w:t>
      </w:r>
      <w:r w:rsidRPr="00D3716A">
        <w:rPr>
          <w:rFonts w:ascii="Times New Roman" w:hAnsi="Times New Roman" w:cs="Times New Roman"/>
          <w:sz w:val="24"/>
          <w:szCs w:val="24"/>
        </w:rPr>
        <w:t>е</w:t>
      </w:r>
      <w:r w:rsidRPr="00D3716A">
        <w:rPr>
          <w:rFonts w:ascii="Times New Roman" w:hAnsi="Times New Roman" w:cs="Times New Roman"/>
          <w:sz w:val="24"/>
          <w:szCs w:val="24"/>
        </w:rPr>
        <w:t>сторов, повысить эффективность использования водных биологических ресурсов округа за счет расширения фонда используемых водных объектов.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3716A">
        <w:rPr>
          <w:rFonts w:ascii="Times New Roman" w:hAnsi="Times New Roman" w:cs="Times New Roman"/>
          <w:sz w:val="24"/>
          <w:szCs w:val="24"/>
        </w:rPr>
        <w:t>агропищевого</w:t>
      </w:r>
      <w:proofErr w:type="spellEnd"/>
      <w:r w:rsidRPr="00D3716A">
        <w:rPr>
          <w:rFonts w:ascii="Times New Roman" w:hAnsi="Times New Roman" w:cs="Times New Roman"/>
          <w:sz w:val="24"/>
          <w:szCs w:val="24"/>
        </w:rPr>
        <w:t xml:space="preserve"> кластера: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поддержание стабильности обеспечения населения продовольственными товарами, развитие рынка экологически безопасных продуктов и технологий, способствующих пов</w:t>
      </w:r>
      <w:r w:rsidRPr="00D3716A">
        <w:rPr>
          <w:rFonts w:ascii="Times New Roman" w:hAnsi="Times New Roman" w:cs="Times New Roman"/>
          <w:sz w:val="24"/>
          <w:szCs w:val="24"/>
        </w:rPr>
        <w:t>ы</w:t>
      </w:r>
      <w:r w:rsidRPr="00D3716A">
        <w:rPr>
          <w:rFonts w:ascii="Times New Roman" w:hAnsi="Times New Roman" w:cs="Times New Roman"/>
          <w:sz w:val="24"/>
          <w:szCs w:val="24"/>
        </w:rPr>
        <w:t>шению конкурентоспособности продукции, развитие рынка сбыта;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реализация проектов, направленных на глубокую переработку зерна, картофеля, мяса, молока, что позволит переработать больший объем сырья, произвести новую продукцию и отправить ее на экспорт;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развитие кооперации в сфере производства и реализации сельскохозяйственной пр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дукции, сырья и продовольствия.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обеспечение стабилизации численности сельского населения за счет создания новых рабочих мест,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комплексе;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развитие сельского туризма. Округ обладает относительно благоприятными природно-климатическими ресурсами для развития сельского хозяйства, а также уникальными приро</w:t>
      </w:r>
      <w:r w:rsidRPr="00D3716A">
        <w:rPr>
          <w:rFonts w:ascii="Times New Roman" w:hAnsi="Times New Roman" w:cs="Times New Roman"/>
          <w:sz w:val="24"/>
          <w:szCs w:val="24"/>
        </w:rPr>
        <w:t>д</w:t>
      </w:r>
      <w:r w:rsidRPr="00D3716A">
        <w:rPr>
          <w:rFonts w:ascii="Times New Roman" w:hAnsi="Times New Roman" w:cs="Times New Roman"/>
          <w:sz w:val="24"/>
          <w:szCs w:val="24"/>
        </w:rPr>
        <w:t>ными ландшафтами и водными объектами, способствующими развитию сельского туризма.</w:t>
      </w:r>
    </w:p>
    <w:p w:rsidR="00900F78" w:rsidRPr="00EF0937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937">
        <w:rPr>
          <w:rFonts w:ascii="Times New Roman" w:hAnsi="Times New Roman" w:cs="Times New Roman"/>
          <w:sz w:val="24"/>
          <w:szCs w:val="24"/>
        </w:rPr>
        <w:t>В среднесрочной перспективе планируется реализовать 12 инвестиционных проектов на общую сумму 137,5 млн. рублей, направленных на строительство и реконструкцию пр</w:t>
      </w:r>
      <w:r w:rsidRPr="00EF0937">
        <w:rPr>
          <w:rFonts w:ascii="Times New Roman" w:hAnsi="Times New Roman" w:cs="Times New Roman"/>
          <w:sz w:val="24"/>
          <w:szCs w:val="24"/>
        </w:rPr>
        <w:t>о</w:t>
      </w:r>
      <w:r w:rsidRPr="00EF0937">
        <w:rPr>
          <w:rFonts w:ascii="Times New Roman" w:hAnsi="Times New Roman" w:cs="Times New Roman"/>
          <w:sz w:val="24"/>
          <w:szCs w:val="24"/>
        </w:rPr>
        <w:t xml:space="preserve">изводственных объектов, освоение новейших технологических производств, приобретение 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>энергонасыщенной сельскохозяйственной техники (с</w:t>
      </w:r>
      <w:r w:rsidRPr="00EF0937">
        <w:rPr>
          <w:rFonts w:ascii="Times New Roman" w:hAnsi="Times New Roman" w:cs="Times New Roman"/>
          <w:sz w:val="24"/>
          <w:szCs w:val="24"/>
        </w:rPr>
        <w:t>троительство 2 зерноскладов ООО «Россы- Поречье»; установка зерносушильного комплекса – Нория зерновая Н 25-18 КФХ Васильев А.Л.; освоение новейших технологических производств в сельскохозяйственном производстве ООО «</w:t>
      </w:r>
      <w:proofErr w:type="spellStart"/>
      <w:r w:rsidRPr="00EF0937">
        <w:rPr>
          <w:rFonts w:ascii="Times New Roman" w:hAnsi="Times New Roman" w:cs="Times New Roman"/>
          <w:sz w:val="24"/>
          <w:szCs w:val="24"/>
        </w:rPr>
        <w:t>КиПиАй</w:t>
      </w:r>
      <w:proofErr w:type="spellEnd"/>
      <w:r w:rsidRPr="00EF0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37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EF0937">
        <w:rPr>
          <w:rFonts w:ascii="Times New Roman" w:hAnsi="Times New Roman" w:cs="Times New Roman"/>
          <w:sz w:val="24"/>
          <w:szCs w:val="24"/>
        </w:rPr>
        <w:t>»; реконструкция 2 МТФ молочного направления ООО «Простор»; реконструкция МТФ на 200 голов, молочного направления КФХ Кормилицин А.И.; п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 xml:space="preserve">риобретение трактора «Беларус», МТЗ 20 22, зерноуборочного комбайна </w:t>
      </w:r>
      <w:r w:rsidRPr="00EF0937">
        <w:rPr>
          <w:rFonts w:ascii="Times New Roman" w:hAnsi="Times New Roman" w:cs="Times New Roman"/>
          <w:sz w:val="24"/>
          <w:szCs w:val="24"/>
        </w:rPr>
        <w:t>КФХ В</w:t>
      </w:r>
      <w:r w:rsidRPr="00EF0937">
        <w:rPr>
          <w:rFonts w:ascii="Times New Roman" w:hAnsi="Times New Roman" w:cs="Times New Roman"/>
          <w:sz w:val="24"/>
          <w:szCs w:val="24"/>
        </w:rPr>
        <w:t>а</w:t>
      </w:r>
      <w:r w:rsidRPr="00EF0937">
        <w:rPr>
          <w:rFonts w:ascii="Times New Roman" w:hAnsi="Times New Roman" w:cs="Times New Roman"/>
          <w:sz w:val="24"/>
          <w:szCs w:val="24"/>
        </w:rPr>
        <w:t>сильев Л.Л.; п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 xml:space="preserve">риобретение трактора «Беларус», МТЗ 80 две единицы, агрегатного носителя с дисковыми боронами, самоходного опрыскивателя </w:t>
      </w:r>
      <w:r w:rsidRPr="00EF0937">
        <w:rPr>
          <w:rFonts w:ascii="Times New Roman" w:hAnsi="Times New Roman" w:cs="Times New Roman"/>
          <w:sz w:val="24"/>
          <w:szCs w:val="24"/>
        </w:rPr>
        <w:t xml:space="preserve">ООО «Нива»;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937">
        <w:rPr>
          <w:rFonts w:ascii="Times New Roman" w:hAnsi="Times New Roman" w:cs="Times New Roman"/>
          <w:sz w:val="24"/>
          <w:szCs w:val="24"/>
        </w:rPr>
        <w:t>риобретение трактора «Белорус» МТЗ 12 21 КФХ Андреев Н.И.; п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>риобретение комбайна уборочного, жатки по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F0937">
        <w:rPr>
          <w:rFonts w:ascii="Times New Roman" w:hAnsi="Times New Roman" w:cs="Times New Roman"/>
          <w:sz w:val="24"/>
          <w:szCs w:val="24"/>
          <w:lang w:eastAsia="ru-RU"/>
        </w:rPr>
        <w:t xml:space="preserve">солнечной </w:t>
      </w:r>
      <w:r w:rsidRPr="00EF0937">
        <w:rPr>
          <w:rFonts w:ascii="Times New Roman" w:hAnsi="Times New Roman" w:cs="Times New Roman"/>
          <w:sz w:val="24"/>
          <w:szCs w:val="24"/>
        </w:rPr>
        <w:t>ООО «Россы- Поречье»).</w:t>
      </w:r>
    </w:p>
    <w:p w:rsidR="00900F78" w:rsidRPr="00EF0937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37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EF0937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увеличение объема производства продукции сельского хозяйства на душу населения в 2,2 раза по сравнению с 2020 годом;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D3716A">
        <w:rPr>
          <w:rFonts w:ascii="Times New Roman" w:hAnsi="Times New Roman" w:cs="Times New Roman"/>
          <w:sz w:val="24"/>
          <w:szCs w:val="24"/>
        </w:rPr>
        <w:t>продвижение продукции организаций АПК под единым брендом «Сделано в Чув</w:t>
      </w:r>
      <w:r w:rsidRPr="00D3716A">
        <w:rPr>
          <w:rFonts w:ascii="Times New Roman" w:hAnsi="Times New Roman" w:cs="Times New Roman"/>
          <w:sz w:val="24"/>
          <w:szCs w:val="24"/>
        </w:rPr>
        <w:t>а</w:t>
      </w:r>
      <w:r w:rsidRPr="00D3716A">
        <w:rPr>
          <w:rFonts w:ascii="Times New Roman" w:hAnsi="Times New Roman" w:cs="Times New Roman"/>
          <w:sz w:val="24"/>
          <w:szCs w:val="24"/>
        </w:rPr>
        <w:t>шии»;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sz w:val="24"/>
          <w:szCs w:val="24"/>
        </w:rPr>
        <w:t>ускоренное развитие агропромышленного комплекса, определяющего высокие треб</w:t>
      </w:r>
      <w:r w:rsidRPr="00D3716A">
        <w:rPr>
          <w:rFonts w:ascii="Times New Roman" w:hAnsi="Times New Roman" w:cs="Times New Roman"/>
          <w:sz w:val="24"/>
          <w:szCs w:val="24"/>
        </w:rPr>
        <w:t>о</w:t>
      </w:r>
      <w:r w:rsidRPr="00D3716A">
        <w:rPr>
          <w:rFonts w:ascii="Times New Roman" w:hAnsi="Times New Roman" w:cs="Times New Roman"/>
          <w:sz w:val="24"/>
          <w:szCs w:val="24"/>
        </w:rPr>
        <w:t>вания к качеству социальной среды в сельской местности.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 «Развитие агропромышленного комплекса</w:t>
      </w:r>
      <w:r w:rsidRPr="00D3716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00F78" w:rsidRPr="00D371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6A">
        <w:rPr>
          <w:rFonts w:ascii="Times New Roman" w:hAnsi="Times New Roman" w:cs="Times New Roman"/>
          <w:b/>
          <w:sz w:val="24"/>
          <w:szCs w:val="24"/>
        </w:rPr>
        <w:t>Краткое описание модели функционирования приоритетного проекта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В растениеводстве прирост продукции будет обеспечен за счет развития следующих направлений: поддержание почвенного плодородия (сохранение, воспроизводство и раци</w:t>
      </w:r>
      <w:r w:rsidRPr="007B7418">
        <w:rPr>
          <w:rFonts w:ascii="Times New Roman" w:hAnsi="Times New Roman" w:cs="Times New Roman"/>
          <w:sz w:val="24"/>
          <w:szCs w:val="24"/>
        </w:rPr>
        <w:t>о</w:t>
      </w:r>
      <w:r w:rsidRPr="007B7418">
        <w:rPr>
          <w:rFonts w:ascii="Times New Roman" w:hAnsi="Times New Roman" w:cs="Times New Roman"/>
          <w:sz w:val="24"/>
          <w:szCs w:val="24"/>
        </w:rPr>
        <w:t>нальное использование плодородия земель сельскохозяйственного назначения), агрохимич</w:t>
      </w:r>
      <w:r w:rsidRPr="007B7418">
        <w:rPr>
          <w:rFonts w:ascii="Times New Roman" w:hAnsi="Times New Roman" w:cs="Times New Roman"/>
          <w:sz w:val="24"/>
          <w:szCs w:val="24"/>
        </w:rPr>
        <w:t>е</w:t>
      </w:r>
      <w:r w:rsidRPr="007B7418">
        <w:rPr>
          <w:rFonts w:ascii="Times New Roman" w:hAnsi="Times New Roman" w:cs="Times New Roman"/>
          <w:sz w:val="24"/>
          <w:szCs w:val="24"/>
        </w:rPr>
        <w:t>ские и мелиоративные мероприятия, применение минеральных удобрений и средств защиты растений, освоение новых технологий выращивания сельскохозяйственных культур, расш</w:t>
      </w:r>
      <w:r w:rsidRPr="007B7418">
        <w:rPr>
          <w:rFonts w:ascii="Times New Roman" w:hAnsi="Times New Roman" w:cs="Times New Roman"/>
          <w:sz w:val="24"/>
          <w:szCs w:val="24"/>
        </w:rPr>
        <w:t>и</w:t>
      </w:r>
      <w:r w:rsidRPr="007B7418">
        <w:rPr>
          <w:rFonts w:ascii="Times New Roman" w:hAnsi="Times New Roman" w:cs="Times New Roman"/>
          <w:sz w:val="24"/>
          <w:szCs w:val="24"/>
        </w:rPr>
        <w:t>рение посевных площадей под высокоурожайными сортами и гибридами.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В животноводстве наращивание объемов производства мяса, молока, прудовой рыбы будет обеспечено за счет улучшения качества заготавливаемых кормов, применения сбала</w:t>
      </w:r>
      <w:r w:rsidRPr="007B7418">
        <w:rPr>
          <w:rFonts w:ascii="Times New Roman" w:hAnsi="Times New Roman" w:cs="Times New Roman"/>
          <w:sz w:val="24"/>
          <w:szCs w:val="24"/>
        </w:rPr>
        <w:t>н</w:t>
      </w:r>
      <w:r w:rsidRPr="007B7418">
        <w:rPr>
          <w:rFonts w:ascii="Times New Roman" w:hAnsi="Times New Roman" w:cs="Times New Roman"/>
          <w:sz w:val="24"/>
          <w:szCs w:val="24"/>
        </w:rPr>
        <w:lastRenderedPageBreak/>
        <w:t>сированных рационов в кормлении сельскохозяйственных животных, создания благоприя</w:t>
      </w:r>
      <w:r w:rsidRPr="007B7418">
        <w:rPr>
          <w:rFonts w:ascii="Times New Roman" w:hAnsi="Times New Roman" w:cs="Times New Roman"/>
          <w:sz w:val="24"/>
          <w:szCs w:val="24"/>
        </w:rPr>
        <w:t>т</w:t>
      </w:r>
      <w:r w:rsidRPr="007B7418">
        <w:rPr>
          <w:rFonts w:ascii="Times New Roman" w:hAnsi="Times New Roman" w:cs="Times New Roman"/>
          <w:sz w:val="24"/>
          <w:szCs w:val="24"/>
        </w:rPr>
        <w:t>ных условий инвестиционной политики в указанной сфере деятельности, дальнейшего вн</w:t>
      </w:r>
      <w:r w:rsidRPr="007B7418">
        <w:rPr>
          <w:rFonts w:ascii="Times New Roman" w:hAnsi="Times New Roman" w:cs="Times New Roman"/>
          <w:sz w:val="24"/>
          <w:szCs w:val="24"/>
        </w:rPr>
        <w:t>е</w:t>
      </w:r>
      <w:r w:rsidRPr="007B7418">
        <w:rPr>
          <w:rFonts w:ascii="Times New Roman" w:hAnsi="Times New Roman" w:cs="Times New Roman"/>
          <w:sz w:val="24"/>
          <w:szCs w:val="24"/>
        </w:rPr>
        <w:t>дрения современных технологий производства животноводческой продукции.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Повышение рентабельности сельскохозяйственных организаций будет достигнуто за счет роста производительности труда, повышения эффективности сельскохозяйственного производства и регулирования рынков сельскохозяйственной продукции, сырья и прод</w:t>
      </w:r>
      <w:r w:rsidRPr="007B7418">
        <w:rPr>
          <w:rFonts w:ascii="Times New Roman" w:hAnsi="Times New Roman" w:cs="Times New Roman"/>
          <w:sz w:val="24"/>
          <w:szCs w:val="24"/>
        </w:rPr>
        <w:t>о</w:t>
      </w:r>
      <w:r w:rsidRPr="007B7418">
        <w:rPr>
          <w:rFonts w:ascii="Times New Roman" w:hAnsi="Times New Roman" w:cs="Times New Roman"/>
          <w:sz w:val="24"/>
          <w:szCs w:val="24"/>
        </w:rPr>
        <w:t>вольствия, повышения финансовой устойчивости сельскохозяйственных товаропроизводит</w:t>
      </w:r>
      <w:r w:rsidRPr="007B7418">
        <w:rPr>
          <w:rFonts w:ascii="Times New Roman" w:hAnsi="Times New Roman" w:cs="Times New Roman"/>
          <w:sz w:val="24"/>
          <w:szCs w:val="24"/>
        </w:rPr>
        <w:t>е</w:t>
      </w:r>
      <w:r w:rsidRPr="007B7418">
        <w:rPr>
          <w:rFonts w:ascii="Times New Roman" w:hAnsi="Times New Roman" w:cs="Times New Roman"/>
          <w:sz w:val="24"/>
          <w:szCs w:val="24"/>
        </w:rPr>
        <w:t>лей.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Основными задачами приоритетного проекта являются: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стимулирование увеличения объемов производства основных видов сельскохозяйс</w:t>
      </w:r>
      <w:r w:rsidRPr="007B7418">
        <w:rPr>
          <w:rFonts w:ascii="Times New Roman" w:hAnsi="Times New Roman" w:cs="Times New Roman"/>
          <w:sz w:val="24"/>
          <w:szCs w:val="24"/>
        </w:rPr>
        <w:t>т</w:t>
      </w:r>
      <w:r w:rsidRPr="007B7418">
        <w:rPr>
          <w:rFonts w:ascii="Times New Roman" w:hAnsi="Times New Roman" w:cs="Times New Roman"/>
          <w:sz w:val="24"/>
          <w:szCs w:val="24"/>
        </w:rPr>
        <w:t>венной продукции;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обеспечение финансовой устойчивости сельскохозяйственных товаропроизводителей и организаций АПК;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обеспечение ветеринарного и фитосанитарного благополучия на территории Порецкого муниципального округа;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предотвращение выбытия земель сельскохозяйственного назначения, сохранение и в</w:t>
      </w:r>
      <w:r w:rsidRPr="007B7418">
        <w:rPr>
          <w:rFonts w:ascii="Times New Roman" w:hAnsi="Times New Roman" w:cs="Times New Roman"/>
          <w:sz w:val="24"/>
          <w:szCs w:val="24"/>
        </w:rPr>
        <w:t>о</w:t>
      </w:r>
      <w:r w:rsidRPr="007B7418">
        <w:rPr>
          <w:rFonts w:ascii="Times New Roman" w:hAnsi="Times New Roman" w:cs="Times New Roman"/>
          <w:sz w:val="24"/>
          <w:szCs w:val="24"/>
        </w:rPr>
        <w:t>влечение их в сельскохозяйственное производство, разработка программ сохранения и во</w:t>
      </w:r>
      <w:r w:rsidRPr="007B7418">
        <w:rPr>
          <w:rFonts w:ascii="Times New Roman" w:hAnsi="Times New Roman" w:cs="Times New Roman"/>
          <w:sz w:val="24"/>
          <w:szCs w:val="24"/>
        </w:rPr>
        <w:t>с</w:t>
      </w:r>
      <w:r w:rsidRPr="007B7418">
        <w:rPr>
          <w:rFonts w:ascii="Times New Roman" w:hAnsi="Times New Roman" w:cs="Times New Roman"/>
          <w:sz w:val="24"/>
          <w:szCs w:val="24"/>
        </w:rPr>
        <w:t>становления плодородия почв;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стимулирование модернизации и обновления материально-технической и технологич</w:t>
      </w:r>
      <w:r w:rsidRPr="007B7418">
        <w:rPr>
          <w:rFonts w:ascii="Times New Roman" w:hAnsi="Times New Roman" w:cs="Times New Roman"/>
          <w:sz w:val="24"/>
          <w:szCs w:val="24"/>
        </w:rPr>
        <w:t>е</w:t>
      </w:r>
      <w:r w:rsidRPr="007B7418">
        <w:rPr>
          <w:rFonts w:ascii="Times New Roman" w:hAnsi="Times New Roman" w:cs="Times New Roman"/>
          <w:sz w:val="24"/>
          <w:szCs w:val="24"/>
        </w:rPr>
        <w:t>ской базы функционирования сельскохозяйственного производства;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создание благоприятных условий для увеличения объема инвестиций в АПК;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  <w:sz w:val="24"/>
          <w:szCs w:val="24"/>
        </w:rPr>
        <w:t>стимулирование развития личных подсобных хозяйств и крестьянских (фермерских) хозяйств, формирование инфраструктуры обслуживания и обеспечения их деятельности, с</w:t>
      </w:r>
      <w:r w:rsidRPr="007B7418">
        <w:rPr>
          <w:rFonts w:ascii="Times New Roman" w:hAnsi="Times New Roman" w:cs="Times New Roman"/>
          <w:sz w:val="24"/>
          <w:szCs w:val="24"/>
        </w:rPr>
        <w:t>о</w:t>
      </w:r>
      <w:r w:rsidRPr="007B7418">
        <w:rPr>
          <w:rFonts w:ascii="Times New Roman" w:hAnsi="Times New Roman" w:cs="Times New Roman"/>
          <w:sz w:val="24"/>
          <w:szCs w:val="24"/>
        </w:rPr>
        <w:t>действие развитию кооперации на селе.</w:t>
      </w:r>
    </w:p>
    <w:p w:rsidR="00900F78" w:rsidRPr="007B741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18">
        <w:rPr>
          <w:rFonts w:ascii="Times New Roman" w:hAnsi="Times New Roman" w:cs="Times New Roman"/>
        </w:rPr>
        <w:t xml:space="preserve">В целом к </w:t>
      </w:r>
      <w:r w:rsidRPr="007B7418">
        <w:rPr>
          <w:rFonts w:ascii="Times New Roman" w:hAnsi="Times New Roman" w:cs="Times New Roman"/>
          <w:bCs/>
        </w:rPr>
        <w:t>2035 году</w:t>
      </w:r>
      <w:r w:rsidRPr="007B7418">
        <w:rPr>
          <w:rFonts w:ascii="Times New Roman" w:hAnsi="Times New Roman" w:cs="Times New Roman"/>
          <w:b/>
          <w:bCs/>
        </w:rPr>
        <w:t xml:space="preserve"> </w:t>
      </w:r>
      <w:r w:rsidRPr="007B7418">
        <w:rPr>
          <w:rFonts w:ascii="Times New Roman" w:hAnsi="Times New Roman" w:cs="Times New Roman"/>
        </w:rPr>
        <w:t xml:space="preserve">в муниципальном округе ожидается увеличение </w:t>
      </w:r>
      <w:r w:rsidRPr="007B7418">
        <w:rPr>
          <w:rFonts w:ascii="Times New Roman" w:hAnsi="Times New Roman" w:cs="Times New Roman"/>
          <w:sz w:val="24"/>
          <w:szCs w:val="24"/>
        </w:rPr>
        <w:t>рентабельности сел</w:t>
      </w:r>
      <w:r w:rsidRPr="007B7418">
        <w:rPr>
          <w:rFonts w:ascii="Times New Roman" w:hAnsi="Times New Roman" w:cs="Times New Roman"/>
          <w:sz w:val="24"/>
          <w:szCs w:val="24"/>
        </w:rPr>
        <w:t>ь</w:t>
      </w:r>
      <w:r w:rsidRPr="007B7418">
        <w:rPr>
          <w:rFonts w:ascii="Times New Roman" w:hAnsi="Times New Roman" w:cs="Times New Roman"/>
          <w:sz w:val="24"/>
          <w:szCs w:val="24"/>
        </w:rPr>
        <w:t>скохозяйственных организаций (с учетом субсидий) – до 17,9 процентов.</w:t>
      </w:r>
    </w:p>
    <w:p w:rsidR="00900F78" w:rsidRPr="00F45201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1B32" w:rsidRDefault="008D1B32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1B32" w:rsidRDefault="008D1B32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1B32" w:rsidRDefault="008D1B32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1B32" w:rsidRDefault="008D1B32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0F78" w:rsidRPr="000848CC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48CC">
        <w:rPr>
          <w:rFonts w:ascii="Times New Roman" w:hAnsi="Times New Roman" w:cs="Times New Roman"/>
          <w:b/>
          <w:sz w:val="24"/>
          <w:szCs w:val="24"/>
        </w:rPr>
        <w:t>Задача 1.3. Развитие транспортной инфраструктуры</w:t>
      </w:r>
    </w:p>
    <w:p w:rsidR="00900F78" w:rsidRPr="000848CC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48CC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К 2035 году будет сформирована развитая сеть автомобильных дорог и обеспечена до</w:t>
      </w:r>
      <w:r w:rsidRPr="000848CC">
        <w:rPr>
          <w:rFonts w:ascii="Times New Roman" w:hAnsi="Times New Roman" w:cs="Times New Roman"/>
          <w:sz w:val="24"/>
          <w:szCs w:val="24"/>
        </w:rPr>
        <w:t>с</w:t>
      </w:r>
      <w:r w:rsidRPr="000848CC">
        <w:rPr>
          <w:rFonts w:ascii="Times New Roman" w:hAnsi="Times New Roman" w:cs="Times New Roman"/>
          <w:sz w:val="24"/>
          <w:szCs w:val="24"/>
        </w:rPr>
        <w:t xml:space="preserve">тупность для населения безопасных и качественных транспортных услуг, способствующих повышению конкурентоспособности округа. 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0848C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существенное отставание в развитии транспортной инфраструктуры и ее несоответс</w:t>
      </w:r>
      <w:r w:rsidRPr="000848CC">
        <w:rPr>
          <w:rFonts w:ascii="Times New Roman" w:hAnsi="Times New Roman" w:cs="Times New Roman"/>
          <w:sz w:val="24"/>
          <w:szCs w:val="24"/>
        </w:rPr>
        <w:t>т</w:t>
      </w:r>
      <w:r w:rsidRPr="000848CC">
        <w:rPr>
          <w:rFonts w:ascii="Times New Roman" w:hAnsi="Times New Roman" w:cs="Times New Roman"/>
          <w:sz w:val="24"/>
          <w:szCs w:val="24"/>
        </w:rPr>
        <w:t>вие современным требованиям;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убыточность пассажирских перевозок и недостаточность мер государственной по</w:t>
      </w:r>
      <w:r w:rsidRPr="000848CC">
        <w:rPr>
          <w:rFonts w:ascii="Times New Roman" w:hAnsi="Times New Roman" w:cs="Times New Roman"/>
          <w:sz w:val="24"/>
          <w:szCs w:val="24"/>
        </w:rPr>
        <w:t>д</w:t>
      </w:r>
      <w:r w:rsidRPr="000848CC">
        <w:rPr>
          <w:rFonts w:ascii="Times New Roman" w:hAnsi="Times New Roman" w:cs="Times New Roman"/>
          <w:sz w:val="24"/>
          <w:szCs w:val="24"/>
        </w:rPr>
        <w:t>держки;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несоответствие нормативным требованиям более чем 50 процентов протяженности д</w:t>
      </w:r>
      <w:r w:rsidRPr="000848CC">
        <w:rPr>
          <w:rFonts w:ascii="Times New Roman" w:hAnsi="Times New Roman" w:cs="Times New Roman"/>
          <w:sz w:val="24"/>
          <w:szCs w:val="24"/>
        </w:rPr>
        <w:t>о</w:t>
      </w:r>
      <w:r w:rsidRPr="000848CC">
        <w:rPr>
          <w:rFonts w:ascii="Times New Roman" w:hAnsi="Times New Roman" w:cs="Times New Roman"/>
          <w:sz w:val="24"/>
          <w:szCs w:val="24"/>
        </w:rPr>
        <w:t>рожной сети Порецкого округа;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большой износ и недоремонт автомобильных дорог общего пользования;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увеличение количества транспортных средств с повышенной грузоподъемностью, нег</w:t>
      </w:r>
      <w:r w:rsidRPr="000848CC">
        <w:rPr>
          <w:rFonts w:ascii="Times New Roman" w:hAnsi="Times New Roman" w:cs="Times New Roman"/>
          <w:sz w:val="24"/>
          <w:szCs w:val="24"/>
        </w:rPr>
        <w:t>а</w:t>
      </w:r>
      <w:r w:rsidRPr="000848CC">
        <w:rPr>
          <w:rFonts w:ascii="Times New Roman" w:hAnsi="Times New Roman" w:cs="Times New Roman"/>
          <w:sz w:val="24"/>
          <w:szCs w:val="24"/>
        </w:rPr>
        <w:t>тивно влияющих на качество дорожного покрытия, следовательно, на количество дорожно-транспортных происшествий по дорожным условиям.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0848C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обеспечение доступности, безопасности и качества транспортных услуг для всех слоев населения в соответствии с социальными стандартами, гарантирующими возможность пер</w:t>
      </w:r>
      <w:r w:rsidRPr="000848CC">
        <w:rPr>
          <w:rFonts w:ascii="Times New Roman" w:hAnsi="Times New Roman" w:cs="Times New Roman"/>
          <w:sz w:val="24"/>
          <w:szCs w:val="24"/>
        </w:rPr>
        <w:t>е</w:t>
      </w:r>
      <w:r w:rsidRPr="000848CC">
        <w:rPr>
          <w:rFonts w:ascii="Times New Roman" w:hAnsi="Times New Roman" w:cs="Times New Roman"/>
          <w:sz w:val="24"/>
          <w:szCs w:val="24"/>
        </w:rPr>
        <w:t>движения на всей территории округа;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создание доступной транспортной среды для инвалидов и других маломобильных групп населения;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lastRenderedPageBreak/>
        <w:t>формирование необходимых условий инвестирования в транспортную отрасль, обесп</w:t>
      </w:r>
      <w:r w:rsidRPr="000848CC">
        <w:rPr>
          <w:rFonts w:ascii="Times New Roman" w:hAnsi="Times New Roman" w:cs="Times New Roman"/>
          <w:sz w:val="24"/>
          <w:szCs w:val="24"/>
        </w:rPr>
        <w:t>е</w:t>
      </w:r>
      <w:r w:rsidRPr="000848CC">
        <w:rPr>
          <w:rFonts w:ascii="Times New Roman" w:hAnsi="Times New Roman" w:cs="Times New Roman"/>
          <w:sz w:val="24"/>
          <w:szCs w:val="24"/>
        </w:rPr>
        <w:t>чивающих ее развитие опережающими темпами;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ориентирование и информационное сопровождение пассажиров;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планирование и развитие транспортной инфраструктуры для обеспечения пассажи</w:t>
      </w:r>
      <w:r w:rsidRPr="000848CC">
        <w:rPr>
          <w:rFonts w:ascii="Times New Roman" w:hAnsi="Times New Roman" w:cs="Times New Roman"/>
          <w:sz w:val="24"/>
          <w:szCs w:val="24"/>
        </w:rPr>
        <w:t>р</w:t>
      </w:r>
      <w:r w:rsidRPr="000848CC">
        <w:rPr>
          <w:rFonts w:ascii="Times New Roman" w:hAnsi="Times New Roman" w:cs="Times New Roman"/>
          <w:sz w:val="24"/>
          <w:szCs w:val="24"/>
        </w:rPr>
        <w:t>ских перевозок в округе по приоритетным маршрутам;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строительство и реконструкция автомобильных дорог общего пользования регионал</w:t>
      </w:r>
      <w:r w:rsidRPr="000848CC">
        <w:rPr>
          <w:rFonts w:ascii="Times New Roman" w:hAnsi="Times New Roman" w:cs="Times New Roman"/>
          <w:sz w:val="24"/>
          <w:szCs w:val="24"/>
        </w:rPr>
        <w:t>ь</w:t>
      </w:r>
      <w:r w:rsidRPr="000848CC">
        <w:rPr>
          <w:rFonts w:ascii="Times New Roman" w:hAnsi="Times New Roman" w:cs="Times New Roman"/>
          <w:sz w:val="24"/>
          <w:szCs w:val="24"/>
        </w:rPr>
        <w:t>ного, межмуниципального и местного значения, в том числе в сельских населенных пунктах, с переходным типом покрытий;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обеспечение постоянной круглогодичной связи всех сельских населенных пунктов, имеющих перспективы развития, по дорогам с твердым покрытием с сетью автомобильных дорог общего пользования.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0848C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к 2035 году планируется: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снижение доли протяженности дорог общего пользования местного значения, не отв</w:t>
      </w:r>
      <w:r w:rsidRPr="000848CC">
        <w:rPr>
          <w:rFonts w:ascii="Times New Roman" w:hAnsi="Times New Roman" w:cs="Times New Roman"/>
          <w:sz w:val="24"/>
          <w:szCs w:val="24"/>
        </w:rPr>
        <w:t>е</w:t>
      </w:r>
      <w:r w:rsidRPr="000848CC">
        <w:rPr>
          <w:rFonts w:ascii="Times New Roman" w:hAnsi="Times New Roman" w:cs="Times New Roman"/>
          <w:sz w:val="24"/>
          <w:szCs w:val="24"/>
        </w:rPr>
        <w:t xml:space="preserve">чающим нормативным требованиям, в общей протяженности автомобильных дорог общего пользования местного значения с 62 процентов до 33 процентов; </w:t>
      </w:r>
    </w:p>
    <w:p w:rsidR="00900F78" w:rsidRPr="000848C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8CC">
        <w:rPr>
          <w:rFonts w:ascii="Times New Roman" w:hAnsi="Times New Roman" w:cs="Times New Roman"/>
          <w:sz w:val="24"/>
          <w:szCs w:val="24"/>
        </w:rPr>
        <w:t>повышение уровня удовлетворенности граждан состоянием дорожной сети.</w:t>
      </w:r>
    </w:p>
    <w:p w:rsidR="00900F78" w:rsidRPr="00F45201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00F78" w:rsidRPr="00D0381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Задача 1.4. Развитие информатизации и связи</w:t>
      </w:r>
    </w:p>
    <w:p w:rsidR="00900F78" w:rsidRPr="00D0381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Формирование и развитие отрасли информатизации и связи в Порецком муниципал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ном округе – одно из ключевых условий роста конкурентоспособности экономики, развития отраслей наукоемкой экономики и создания высокотехнологичных производств. Изменения в сфере информатизации и связи в округе определяются мировыми и российскими фактор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>ми.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Необходимо создать условия для формирования в Порецком муниципальном округе общества знаний, в котором преобладающее значение для развития гражданина, экономики в целом имеют получение, сохранение, производство и распространение достоверной инфо</w:t>
      </w:r>
      <w:r w:rsidRPr="00D03811">
        <w:rPr>
          <w:rFonts w:ascii="Times New Roman" w:hAnsi="Times New Roman" w:cs="Times New Roman"/>
          <w:sz w:val="24"/>
          <w:szCs w:val="24"/>
        </w:rPr>
        <w:t>р</w:t>
      </w:r>
      <w:r w:rsidRPr="00D03811">
        <w:rPr>
          <w:rFonts w:ascii="Times New Roman" w:hAnsi="Times New Roman" w:cs="Times New Roman"/>
          <w:sz w:val="24"/>
          <w:szCs w:val="24"/>
        </w:rPr>
        <w:t>мации, повышение информированности и цифровой грамотности населения, доступности и качества государственных услуг, предоставляемых в электронной форме.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недостаточно высокий уровень развития информационно-коммуникацион</w:t>
      </w:r>
      <w:r w:rsidRPr="00D03811">
        <w:rPr>
          <w:rFonts w:ascii="Times New Roman" w:hAnsi="Times New Roman" w:cs="Times New Roman"/>
          <w:sz w:val="24"/>
          <w:szCs w:val="24"/>
        </w:rPr>
        <w:softHyphen/>
        <w:t>ной инфр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>структуры в сельской местности, использование программного обеспечения;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 xml:space="preserve">дефицит профессиональных </w:t>
      </w:r>
      <w:r w:rsidRPr="00D0381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03811">
        <w:rPr>
          <w:rFonts w:ascii="Times New Roman" w:hAnsi="Times New Roman" w:cs="Times New Roman"/>
          <w:sz w:val="24"/>
          <w:szCs w:val="24"/>
        </w:rPr>
        <w:t>-кадров.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</w:t>
      </w:r>
      <w:r w:rsidRPr="00D03811">
        <w:rPr>
          <w:rFonts w:ascii="Times New Roman" w:hAnsi="Times New Roman" w:cs="Times New Roman"/>
          <w:sz w:val="24"/>
          <w:szCs w:val="24"/>
        </w:rPr>
        <w:t>б</w:t>
      </w:r>
      <w:r w:rsidRPr="00D03811">
        <w:rPr>
          <w:rFonts w:ascii="Times New Roman" w:hAnsi="Times New Roman" w:cs="Times New Roman"/>
          <w:sz w:val="24"/>
          <w:szCs w:val="24"/>
        </w:rPr>
        <w:t>щества в получении качественных и достоверных сведений, новых компетенций, расшир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нии кругозора;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формирование технологической основы для развития экономики и социальной сферы, широкого применения отечественных информационных и коммуникационных технологий в экономике, социальной сфере, системе государственного управления при взаимодействии граждан и государства;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устойчивости и безопасности функционирования информационных систем и технологий;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к 2035 году  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будут интегрированы во все сферы деятельности общества, граждане будут осведомлены о преимуществах получения информ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 xml:space="preserve">ции, приобретения товаров и получения услуг с использованием сети «Интернет», а также иметь возможность получать расширенный перечень услуг в электронной форме. 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lastRenderedPageBreak/>
        <w:t>В рамках национальной программы «Цифровая экономика» будут реализованы сл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дующие приоритетные проекты:</w:t>
      </w:r>
    </w:p>
    <w:p w:rsidR="00900F78" w:rsidRPr="008642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2E4">
        <w:rPr>
          <w:rFonts w:ascii="Times New Roman" w:hAnsi="Times New Roman" w:cs="Times New Roman"/>
          <w:sz w:val="24"/>
          <w:szCs w:val="24"/>
        </w:rPr>
        <w:t>«Информационная безопасность»;</w:t>
      </w:r>
    </w:p>
    <w:p w:rsidR="00900F78" w:rsidRPr="008642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2E4">
        <w:rPr>
          <w:rFonts w:ascii="Times New Roman" w:hAnsi="Times New Roman" w:cs="Times New Roman"/>
          <w:sz w:val="24"/>
          <w:szCs w:val="24"/>
        </w:rPr>
        <w:t xml:space="preserve">«Информационная </w:t>
      </w:r>
      <w:r w:rsidRPr="008642E4">
        <w:rPr>
          <w:rFonts w:ascii="Times New Roman" w:hAnsi="Times New Roman"/>
          <w:snapToGrid w:val="0"/>
          <w:sz w:val="24"/>
          <w:szCs w:val="24"/>
          <w:lang w:eastAsia="ru-RU"/>
        </w:rPr>
        <w:t>инфраструктура</w:t>
      </w:r>
      <w:r w:rsidRPr="008642E4">
        <w:rPr>
          <w:rFonts w:ascii="Times New Roman" w:hAnsi="Times New Roman" w:cs="Times New Roman"/>
          <w:sz w:val="24"/>
          <w:szCs w:val="24"/>
        </w:rPr>
        <w:t>»;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2E4">
        <w:rPr>
          <w:rFonts w:ascii="Times New Roman" w:hAnsi="Times New Roman" w:cs="Times New Roman"/>
          <w:sz w:val="24"/>
          <w:szCs w:val="24"/>
        </w:rPr>
        <w:t>Реализация приоритетных проектов позволит решить</w:t>
      </w:r>
      <w:r w:rsidRPr="00D03811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при передаче, обработке и хранении да</w:t>
      </w:r>
      <w:r w:rsidRPr="00D03811">
        <w:rPr>
          <w:rFonts w:ascii="Times New Roman" w:hAnsi="Times New Roman" w:cs="Times New Roman"/>
          <w:sz w:val="24"/>
          <w:szCs w:val="24"/>
        </w:rPr>
        <w:t>н</w:t>
      </w:r>
      <w:r w:rsidRPr="00D03811">
        <w:rPr>
          <w:rFonts w:ascii="Times New Roman" w:hAnsi="Times New Roman" w:cs="Times New Roman"/>
          <w:sz w:val="24"/>
          <w:szCs w:val="24"/>
        </w:rPr>
        <w:t>ных, гарантирующее защиту интересов личности и бизнеса, на основе отечественных разр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>боток;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внедрение цифровых технологий и платформенных решений в сферах муниципального управления и оказания государственных и муниципальных услуг, в том числе в интересах населения и субъектов малого и среднего предпринимательства, включая индивидуальных предпринимателей.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создание устойчивой и безопасной информационно-телекоммуника</w:t>
      </w:r>
      <w:r w:rsidRPr="00CC0922">
        <w:rPr>
          <w:rFonts w:ascii="Times New Roman" w:hAnsi="Times New Roman" w:cs="Times New Roman"/>
          <w:sz w:val="24"/>
          <w:szCs w:val="24"/>
        </w:rPr>
        <w:softHyphen/>
        <w:t>цион</w:t>
      </w:r>
      <w:r w:rsidRPr="00CC0922">
        <w:rPr>
          <w:rFonts w:ascii="Times New Roman" w:hAnsi="Times New Roman" w:cs="Times New Roman"/>
          <w:sz w:val="24"/>
          <w:szCs w:val="24"/>
        </w:rPr>
        <w:softHyphen/>
        <w:t>ной инфр</w:t>
      </w:r>
      <w:r w:rsidRPr="00CC0922">
        <w:rPr>
          <w:rFonts w:ascii="Times New Roman" w:hAnsi="Times New Roman" w:cs="Times New Roman"/>
          <w:sz w:val="24"/>
          <w:szCs w:val="24"/>
        </w:rPr>
        <w:t>а</w:t>
      </w:r>
      <w:r w:rsidRPr="00CC0922">
        <w:rPr>
          <w:rFonts w:ascii="Times New Roman" w:hAnsi="Times New Roman" w:cs="Times New Roman"/>
          <w:sz w:val="24"/>
          <w:szCs w:val="24"/>
        </w:rPr>
        <w:t>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00F78" w:rsidRPr="00CC0922" w:rsidRDefault="00900F78" w:rsidP="00900F78">
      <w:pPr>
        <w:tabs>
          <w:tab w:val="left" w:pos="3922"/>
        </w:tabs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922">
        <w:rPr>
          <w:rFonts w:ascii="Times New Roman" w:hAnsi="Times New Roman"/>
          <w:sz w:val="24"/>
          <w:szCs w:val="24"/>
        </w:rPr>
        <w:t>интеграция информационных и коммуникационных технологий во все сферы деятел</w:t>
      </w:r>
      <w:r w:rsidRPr="00CC0922">
        <w:rPr>
          <w:rFonts w:ascii="Times New Roman" w:hAnsi="Times New Roman"/>
          <w:sz w:val="24"/>
          <w:szCs w:val="24"/>
        </w:rPr>
        <w:t>ь</w:t>
      </w:r>
      <w:r w:rsidRPr="00CC0922">
        <w:rPr>
          <w:rFonts w:ascii="Times New Roman" w:hAnsi="Times New Roman"/>
          <w:sz w:val="24"/>
          <w:szCs w:val="24"/>
        </w:rPr>
        <w:t>ности общества;</w:t>
      </w:r>
    </w:p>
    <w:p w:rsidR="00900F78" w:rsidRPr="00CC0922" w:rsidRDefault="00900F78" w:rsidP="00900F78">
      <w:pPr>
        <w:tabs>
          <w:tab w:val="left" w:pos="3922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/>
          <w:sz w:val="24"/>
          <w:szCs w:val="24"/>
        </w:rPr>
        <w:t>увеличение ч</w:t>
      </w:r>
      <w:r w:rsidRPr="00CC0922">
        <w:rPr>
          <w:rFonts w:ascii="Times New Roman" w:hAnsi="Times New Roman" w:cs="Times New Roman"/>
          <w:sz w:val="24"/>
          <w:szCs w:val="24"/>
        </w:rPr>
        <w:t>исла домашних хозяйств, имеющих широкополосный доступ к информ</w:t>
      </w:r>
      <w:r w:rsidRPr="00CC0922">
        <w:rPr>
          <w:rFonts w:ascii="Times New Roman" w:hAnsi="Times New Roman" w:cs="Times New Roman"/>
          <w:sz w:val="24"/>
          <w:szCs w:val="24"/>
        </w:rPr>
        <w:t>а</w:t>
      </w:r>
      <w:r w:rsidRPr="00CC0922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 в сельской местности, в расчете на 100 д</w:t>
      </w:r>
      <w:r w:rsidRPr="00CC0922">
        <w:rPr>
          <w:rFonts w:ascii="Times New Roman" w:hAnsi="Times New Roman" w:cs="Times New Roman"/>
          <w:sz w:val="24"/>
          <w:szCs w:val="24"/>
        </w:rPr>
        <w:t>о</w:t>
      </w:r>
      <w:r w:rsidRPr="00CC0922">
        <w:rPr>
          <w:rFonts w:ascii="Times New Roman" w:hAnsi="Times New Roman" w:cs="Times New Roman"/>
          <w:sz w:val="24"/>
          <w:szCs w:val="24"/>
        </w:rPr>
        <w:t>машних хозяйств к 2035 году до 60;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увеличение доли граждан, использующих механизм получения государственных (м</w:t>
      </w:r>
      <w:r w:rsidRPr="00CC0922">
        <w:rPr>
          <w:rFonts w:ascii="Times New Roman" w:hAnsi="Times New Roman" w:cs="Times New Roman"/>
          <w:sz w:val="24"/>
          <w:szCs w:val="24"/>
        </w:rPr>
        <w:t>у</w:t>
      </w:r>
      <w:r w:rsidRPr="00CC0922">
        <w:rPr>
          <w:rFonts w:ascii="Times New Roman" w:hAnsi="Times New Roman" w:cs="Times New Roman"/>
          <w:sz w:val="24"/>
          <w:szCs w:val="24"/>
        </w:rPr>
        <w:t>ниципальных) услуг в электронной форме к 2035 году до 98 %;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использование преимущественно отечественного программного обеспечения органами местного самоуправления и организациями в Порецком муниципальном округе.</w:t>
      </w:r>
    </w:p>
    <w:p w:rsidR="00900F78" w:rsidRPr="00F45201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22">
        <w:rPr>
          <w:rFonts w:ascii="Times New Roman" w:hAnsi="Times New Roman" w:cs="Times New Roman"/>
          <w:b/>
          <w:sz w:val="24"/>
          <w:szCs w:val="24"/>
        </w:rPr>
        <w:t>Цель 2. Совершенствование институциональной среды, обеспечивающей благ</w:t>
      </w:r>
      <w:r w:rsidRPr="00CC0922">
        <w:rPr>
          <w:rFonts w:ascii="Times New Roman" w:hAnsi="Times New Roman" w:cs="Times New Roman"/>
          <w:b/>
          <w:sz w:val="24"/>
          <w:szCs w:val="24"/>
        </w:rPr>
        <w:t>о</w:t>
      </w:r>
      <w:r w:rsidRPr="00CC0922">
        <w:rPr>
          <w:rFonts w:ascii="Times New Roman" w:hAnsi="Times New Roman" w:cs="Times New Roman"/>
          <w:b/>
          <w:sz w:val="24"/>
          <w:szCs w:val="24"/>
        </w:rPr>
        <w:t>приятные условия для привлечения инвестиций, развития бизнеса и предприним</w:t>
      </w:r>
      <w:r w:rsidRPr="00CC0922">
        <w:rPr>
          <w:rFonts w:ascii="Times New Roman" w:hAnsi="Times New Roman" w:cs="Times New Roman"/>
          <w:b/>
          <w:sz w:val="24"/>
          <w:szCs w:val="24"/>
        </w:rPr>
        <w:t>а</w:t>
      </w:r>
      <w:r w:rsidRPr="00CC0922">
        <w:rPr>
          <w:rFonts w:ascii="Times New Roman" w:hAnsi="Times New Roman" w:cs="Times New Roman"/>
          <w:b/>
          <w:sz w:val="24"/>
          <w:szCs w:val="24"/>
        </w:rPr>
        <w:t>тельских инициатив, повышение эффективности муниципального управления на всех уровнях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22">
        <w:rPr>
          <w:rFonts w:ascii="Times New Roman" w:hAnsi="Times New Roman" w:cs="Times New Roman"/>
          <w:b/>
          <w:sz w:val="24"/>
          <w:szCs w:val="24"/>
        </w:rPr>
        <w:t>Задача 2.1. Формирование привлекательного инвестиционного климата для пр</w:t>
      </w:r>
      <w:r w:rsidRPr="00CC0922">
        <w:rPr>
          <w:rFonts w:ascii="Times New Roman" w:hAnsi="Times New Roman" w:cs="Times New Roman"/>
          <w:b/>
          <w:sz w:val="24"/>
          <w:szCs w:val="24"/>
        </w:rPr>
        <w:t>и</w:t>
      </w:r>
      <w:r w:rsidRPr="00CC0922">
        <w:rPr>
          <w:rFonts w:ascii="Times New Roman" w:hAnsi="Times New Roman" w:cs="Times New Roman"/>
          <w:b/>
          <w:sz w:val="24"/>
          <w:szCs w:val="24"/>
        </w:rPr>
        <w:t>влечения инвестиций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22">
        <w:rPr>
          <w:rFonts w:ascii="Times New Roman" w:hAnsi="Times New Roman" w:cs="Times New Roman"/>
          <w:b/>
          <w:sz w:val="24"/>
          <w:szCs w:val="24"/>
        </w:rPr>
        <w:t>Целевое видение к 2035 году: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К 2035 году необходимо достичь высшего уровня развития инвестиционного потенци</w:t>
      </w:r>
      <w:r w:rsidRPr="00CC0922">
        <w:rPr>
          <w:rFonts w:ascii="Times New Roman" w:hAnsi="Times New Roman" w:cs="Times New Roman"/>
          <w:sz w:val="24"/>
          <w:szCs w:val="24"/>
        </w:rPr>
        <w:t>а</w:t>
      </w:r>
      <w:r w:rsidRPr="00CC0922">
        <w:rPr>
          <w:rFonts w:ascii="Times New Roman" w:hAnsi="Times New Roman" w:cs="Times New Roman"/>
          <w:sz w:val="24"/>
          <w:szCs w:val="24"/>
        </w:rPr>
        <w:t>ла Порецкого муниципального округа Чувашской Республики за счет формирования имиджа округа как современной экономической площадки, соответствующей международным ста</w:t>
      </w:r>
      <w:r w:rsidRPr="00CC0922">
        <w:rPr>
          <w:rFonts w:ascii="Times New Roman" w:hAnsi="Times New Roman" w:cs="Times New Roman"/>
          <w:sz w:val="24"/>
          <w:szCs w:val="24"/>
        </w:rPr>
        <w:t>н</w:t>
      </w:r>
      <w:r w:rsidRPr="00CC0922">
        <w:rPr>
          <w:rFonts w:ascii="Times New Roman" w:hAnsi="Times New Roman" w:cs="Times New Roman"/>
          <w:sz w:val="24"/>
          <w:szCs w:val="24"/>
        </w:rPr>
        <w:t>дартам ведения бизнеса и развития предпринимательства в республике.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Приток капитала в округ обеспечит новое качество жизни населения, инновационно-технологическую модернизацию и развитие производственного потенциала, заложит фунд</w:t>
      </w:r>
      <w:r w:rsidRPr="00CC0922">
        <w:rPr>
          <w:rFonts w:ascii="Times New Roman" w:hAnsi="Times New Roman" w:cs="Times New Roman"/>
          <w:sz w:val="24"/>
          <w:szCs w:val="24"/>
        </w:rPr>
        <w:t>а</w:t>
      </w:r>
      <w:r w:rsidRPr="00CC0922">
        <w:rPr>
          <w:rFonts w:ascii="Times New Roman" w:hAnsi="Times New Roman" w:cs="Times New Roman"/>
          <w:sz w:val="24"/>
          <w:szCs w:val="24"/>
        </w:rPr>
        <w:t>мент успешного позиционирования округа на республиканском и российских рынках.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Экономический рост в округе планируется поддерживать за счет новых инвестицио</w:t>
      </w:r>
      <w:r w:rsidRPr="00CC0922">
        <w:rPr>
          <w:rFonts w:ascii="Times New Roman" w:hAnsi="Times New Roman" w:cs="Times New Roman"/>
          <w:sz w:val="24"/>
          <w:szCs w:val="24"/>
        </w:rPr>
        <w:t>н</w:t>
      </w:r>
      <w:r w:rsidRPr="00CC0922">
        <w:rPr>
          <w:rFonts w:ascii="Times New Roman" w:hAnsi="Times New Roman" w:cs="Times New Roman"/>
          <w:sz w:val="24"/>
          <w:szCs w:val="24"/>
        </w:rPr>
        <w:t>ных проектов, в том числе с участием иностранного капитала.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22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недостаточные инвестиции в экономику округа как из внешних, так и из внутренних источников, низкие темпы роста инвестиций;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высокий процент износа основных фондов, что обусловлено недостаточным объемом инвестиций: производственная база промышленных предприятий обновляется недостато</w:t>
      </w:r>
      <w:r w:rsidRPr="00CC0922">
        <w:rPr>
          <w:rFonts w:ascii="Times New Roman" w:hAnsi="Times New Roman" w:cs="Times New Roman"/>
          <w:sz w:val="24"/>
          <w:szCs w:val="24"/>
        </w:rPr>
        <w:t>ч</w:t>
      </w:r>
      <w:r w:rsidRPr="00CC0922">
        <w:rPr>
          <w:rFonts w:ascii="Times New Roman" w:hAnsi="Times New Roman" w:cs="Times New Roman"/>
          <w:sz w:val="24"/>
          <w:szCs w:val="24"/>
        </w:rPr>
        <w:t>ными темпами, что ведет к низкой технологической и экономической эффективности прои</w:t>
      </w:r>
      <w:r w:rsidRPr="00CC0922">
        <w:rPr>
          <w:rFonts w:ascii="Times New Roman" w:hAnsi="Times New Roman" w:cs="Times New Roman"/>
          <w:sz w:val="24"/>
          <w:szCs w:val="24"/>
        </w:rPr>
        <w:t>з</w:t>
      </w:r>
      <w:r w:rsidRPr="00CC0922">
        <w:rPr>
          <w:rFonts w:ascii="Times New Roman" w:hAnsi="Times New Roman" w:cs="Times New Roman"/>
          <w:sz w:val="24"/>
          <w:szCs w:val="24"/>
        </w:rPr>
        <w:t>водства, а также к созданию угрозы техногенного характера;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сложности в решении земельных и строительных вопросов, а также вопросов подкл</w:t>
      </w:r>
      <w:r w:rsidRPr="00CC0922">
        <w:rPr>
          <w:rFonts w:ascii="Times New Roman" w:hAnsi="Times New Roman" w:cs="Times New Roman"/>
          <w:sz w:val="24"/>
          <w:szCs w:val="24"/>
        </w:rPr>
        <w:t>ю</w:t>
      </w:r>
      <w:r w:rsidRPr="00CC0922">
        <w:rPr>
          <w:rFonts w:ascii="Times New Roman" w:hAnsi="Times New Roman" w:cs="Times New Roman"/>
          <w:sz w:val="24"/>
          <w:szCs w:val="24"/>
        </w:rPr>
        <w:t>чения к инженерным сетям, преимущественно связанные с большой продолжительностью процессов и их недостаточной регламентацией;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lastRenderedPageBreak/>
        <w:t>дефицит квалифицированных кадров и кадров рабочих специальностей;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недостаток собственных средств инвесторов, сложности в получении заемных средств (высокие процентные ставки по кредитам, нехватка залоговой базы);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определенные сложности со стимулированием производства в виде отсутствия полн</w:t>
      </w:r>
      <w:r w:rsidRPr="00CC0922">
        <w:rPr>
          <w:rFonts w:ascii="Times New Roman" w:hAnsi="Times New Roman" w:cs="Times New Roman"/>
          <w:sz w:val="24"/>
          <w:szCs w:val="24"/>
        </w:rPr>
        <w:t>о</w:t>
      </w:r>
      <w:r w:rsidRPr="00CC0922">
        <w:rPr>
          <w:rFonts w:ascii="Times New Roman" w:hAnsi="Times New Roman" w:cs="Times New Roman"/>
          <w:sz w:val="24"/>
          <w:szCs w:val="24"/>
        </w:rPr>
        <w:t>масштабного рынка сбыта, что выливается в неполную загрузку производственных мощн</w:t>
      </w:r>
      <w:r w:rsidRPr="00CC0922">
        <w:rPr>
          <w:rFonts w:ascii="Times New Roman" w:hAnsi="Times New Roman" w:cs="Times New Roman"/>
          <w:sz w:val="24"/>
          <w:szCs w:val="24"/>
        </w:rPr>
        <w:t>о</w:t>
      </w:r>
      <w:r w:rsidRPr="00CC0922">
        <w:rPr>
          <w:rFonts w:ascii="Times New Roman" w:hAnsi="Times New Roman" w:cs="Times New Roman"/>
          <w:sz w:val="24"/>
          <w:szCs w:val="24"/>
        </w:rPr>
        <w:t>стей.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22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создание узнаваемого положительного имиджа округа;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привлечение в округ инвесторов;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повышение качества и комфортности проживания в округе.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активное информирование потенциальных инвесторов о параметрах и динамике инв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 xml:space="preserve">стиционного климата в округе; 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взаимодействие с различными институционными сторонами инвестиционного процесса (инвестиционными агентствами, ассоциациями и другими организациями, действующими в сфере улучшения инвестиционного климата в Чувашской Республике, России.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Создание комфортного пространства</w:t>
      </w:r>
      <w:r w:rsidRPr="00CC092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формирование и развитие проектного подхода к улучшению инвестиционного климата;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упрощение доступа предпринимателей и инвесторов к объектам инфраструктуры и з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>мельным участкам, предназначенным для размещения объектов инвестирования;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 xml:space="preserve">индивидуальный подбор для каждого инвестора готовых инвестиционных площадок - </w:t>
      </w:r>
      <w:proofErr w:type="spellStart"/>
      <w:r w:rsidRPr="00CC0922">
        <w:rPr>
          <w:rFonts w:ascii="Times New Roman" w:hAnsi="Times New Roman" w:cs="Times New Roman"/>
          <w:sz w:val="24"/>
          <w:szCs w:val="24"/>
        </w:rPr>
        <w:t>браунфилдов</w:t>
      </w:r>
      <w:proofErr w:type="spellEnd"/>
      <w:r w:rsidRPr="00CC0922">
        <w:rPr>
          <w:rFonts w:ascii="Times New Roman" w:hAnsi="Times New Roman" w:cs="Times New Roman"/>
          <w:sz w:val="24"/>
          <w:szCs w:val="24"/>
        </w:rPr>
        <w:t xml:space="preserve"> (с доступной инфраструктурой) и </w:t>
      </w:r>
      <w:proofErr w:type="spellStart"/>
      <w:r w:rsidRPr="00CC0922">
        <w:rPr>
          <w:rFonts w:ascii="Times New Roman" w:hAnsi="Times New Roman" w:cs="Times New Roman"/>
          <w:sz w:val="24"/>
          <w:szCs w:val="24"/>
        </w:rPr>
        <w:t>гринфилдов</w:t>
      </w:r>
      <w:proofErr w:type="spellEnd"/>
      <w:r w:rsidRPr="00CC0922">
        <w:rPr>
          <w:rFonts w:ascii="Times New Roman" w:hAnsi="Times New Roman" w:cs="Times New Roman"/>
          <w:sz w:val="24"/>
          <w:szCs w:val="24"/>
        </w:rPr>
        <w:t xml:space="preserve"> (с возможностью организовать инфраструктуру на вкус инвестора);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стимулирование развития механизмов ГЧП при реализации инфраструктурных прое</w:t>
      </w:r>
      <w:r w:rsidRPr="00CC0922">
        <w:rPr>
          <w:rFonts w:ascii="Times New Roman" w:hAnsi="Times New Roman" w:cs="Times New Roman"/>
          <w:sz w:val="24"/>
          <w:szCs w:val="24"/>
        </w:rPr>
        <w:t>к</w:t>
      </w:r>
      <w:r w:rsidRPr="00CC0922">
        <w:rPr>
          <w:rFonts w:ascii="Times New Roman" w:hAnsi="Times New Roman" w:cs="Times New Roman"/>
          <w:sz w:val="24"/>
          <w:szCs w:val="24"/>
        </w:rPr>
        <w:t>тов и проектов в сфере социального развития (развитие транспорта, энергетики, создание и модернизация инфраструктуры жилищно-коммунального хозяйства, социальной инфр</w:t>
      </w:r>
      <w:r w:rsidRPr="00CC0922">
        <w:rPr>
          <w:rFonts w:ascii="Times New Roman" w:hAnsi="Times New Roman" w:cs="Times New Roman"/>
          <w:sz w:val="24"/>
          <w:szCs w:val="24"/>
        </w:rPr>
        <w:t>а</w:t>
      </w:r>
      <w:r w:rsidRPr="00CC0922">
        <w:rPr>
          <w:rFonts w:ascii="Times New Roman" w:hAnsi="Times New Roman" w:cs="Times New Roman"/>
          <w:sz w:val="24"/>
          <w:szCs w:val="24"/>
        </w:rPr>
        <w:t>структуры);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формирование «пакетных предложений» для потенциальных инвесторов через выявл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>ние потребности округа в финансировании новых объектов инфраструктуры;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Расширение пакета преференций для инвестирования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Деятельность в данном направлении предусматривает: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фокусирование на целевых инвесторах и совершенствование условий для инвестиций: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определение расширенного круга потенциальных инвесторов для приоритетных сект</w:t>
      </w:r>
      <w:r w:rsidRPr="00CC0922">
        <w:rPr>
          <w:rFonts w:ascii="Times New Roman" w:hAnsi="Times New Roman" w:cs="Times New Roman"/>
          <w:sz w:val="24"/>
          <w:szCs w:val="24"/>
        </w:rPr>
        <w:t>о</w:t>
      </w:r>
      <w:r w:rsidRPr="00CC0922">
        <w:rPr>
          <w:rFonts w:ascii="Times New Roman" w:hAnsi="Times New Roman" w:cs="Times New Roman"/>
          <w:sz w:val="24"/>
          <w:szCs w:val="24"/>
        </w:rPr>
        <w:t>ров экономики, инфраструктуры и социальной сферы;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формирование специальных условий и предложений для целевых инвесторов, в том числе сопровождение проектов на основе принципов «одного окна», «прямого канала связи с руководством», упрощение и сокращение разрешительных процедур;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разработка пакета стимулов для приоритетных инвестиционных проектов, реализуемых целевыми инвесторами;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совершенствование организации системы сопровождения инвестиционных проектов по принципу «одного окна» в целях максимального сокращения сроков реализации инвестиц</w:t>
      </w:r>
      <w:r w:rsidRPr="00CC0922">
        <w:rPr>
          <w:rFonts w:ascii="Times New Roman" w:hAnsi="Times New Roman" w:cs="Times New Roman"/>
          <w:sz w:val="24"/>
          <w:szCs w:val="24"/>
        </w:rPr>
        <w:t>и</w:t>
      </w:r>
      <w:r w:rsidRPr="00CC0922">
        <w:rPr>
          <w:rFonts w:ascii="Times New Roman" w:hAnsi="Times New Roman" w:cs="Times New Roman"/>
          <w:sz w:val="24"/>
          <w:szCs w:val="24"/>
        </w:rPr>
        <w:t>онного проекта;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устранение административных барьеров в инвестиционной сфере</w:t>
      </w:r>
      <w:r w:rsidRPr="00CC092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повышение качества предоставления и доступности государственных и муниципальных услуг для инвесторов;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повышение уровня открытости и доступности информации о деятельности органов м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>стного самоуправления Порецкого муниципальном округе;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расширение доступа к финансовым ресурсам</w:t>
      </w:r>
      <w:r w:rsidRPr="00CC092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содействие организациям округа в привлечении финансирования из внешних источн</w:t>
      </w:r>
      <w:r w:rsidRPr="00CC0922">
        <w:rPr>
          <w:rFonts w:ascii="Times New Roman" w:hAnsi="Times New Roman" w:cs="Times New Roman"/>
          <w:sz w:val="24"/>
          <w:szCs w:val="24"/>
        </w:rPr>
        <w:t>и</w:t>
      </w:r>
      <w:r w:rsidRPr="00CC0922">
        <w:rPr>
          <w:rFonts w:ascii="Times New Roman" w:hAnsi="Times New Roman" w:cs="Times New Roman"/>
          <w:sz w:val="24"/>
          <w:szCs w:val="24"/>
        </w:rPr>
        <w:t>ков, включая республиканские программы, программы национальных и международных и</w:t>
      </w:r>
      <w:r w:rsidRPr="00CC0922">
        <w:rPr>
          <w:rFonts w:ascii="Times New Roman" w:hAnsi="Times New Roman" w:cs="Times New Roman"/>
          <w:sz w:val="24"/>
          <w:szCs w:val="24"/>
        </w:rPr>
        <w:t>н</w:t>
      </w:r>
      <w:r w:rsidRPr="00CC0922">
        <w:rPr>
          <w:rFonts w:ascii="Times New Roman" w:hAnsi="Times New Roman" w:cs="Times New Roman"/>
          <w:sz w:val="24"/>
          <w:szCs w:val="24"/>
        </w:rPr>
        <w:t>ститутов развития, путем информирования о возможных источниках, оказания помощи в подготовке заявок и проведении переговоров;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содействие в привлечении средств инвестиционных и венчурных фондов, институтов развития, частных инвесторов, финансово-кредитных организаций;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lastRenderedPageBreak/>
        <w:t>привлечение частных инвестиций физических лиц к финансированию инновационных проектов;</w:t>
      </w:r>
    </w:p>
    <w:p w:rsidR="00900F78" w:rsidRPr="001D43A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1DB">
        <w:rPr>
          <w:rFonts w:ascii="Times New Roman" w:hAnsi="Times New Roman" w:cs="Times New Roman"/>
          <w:sz w:val="24"/>
          <w:szCs w:val="24"/>
          <w:u w:val="single"/>
        </w:rPr>
        <w:t>комплексная работа в учетно-регистрационной сфере</w:t>
      </w:r>
      <w:r w:rsidRPr="001D43A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достижение показателей целевой модели «Регистрация права собственности на земел</w:t>
      </w:r>
      <w:r w:rsidRPr="00CC0922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0922">
        <w:rPr>
          <w:rFonts w:ascii="Times New Roman" w:hAnsi="Times New Roman" w:cs="Times New Roman"/>
          <w:sz w:val="24"/>
          <w:szCs w:val="24"/>
          <w:u w:val="single"/>
        </w:rPr>
        <w:t>ные участки и объекты недвижимого имущества</w:t>
      </w:r>
      <w:r w:rsidRPr="00CC0922">
        <w:rPr>
          <w:rFonts w:ascii="Times New Roman" w:hAnsi="Times New Roman" w:cs="Times New Roman"/>
          <w:sz w:val="24"/>
          <w:szCs w:val="24"/>
        </w:rPr>
        <w:t>» по следующим направлениям: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увеличение доли услуг по государственной регистрации прав, предоставленных через МФЦ, до 95 процентов к 2035 году;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</w:t>
      </w:r>
      <w:r w:rsidRPr="00CC0922">
        <w:rPr>
          <w:rFonts w:ascii="Times New Roman" w:hAnsi="Times New Roman" w:cs="Times New Roman"/>
          <w:sz w:val="24"/>
          <w:szCs w:val="24"/>
        </w:rPr>
        <w:t>посредством системы межведомс</w:t>
      </w:r>
      <w:r w:rsidRPr="00CC0922">
        <w:rPr>
          <w:rFonts w:ascii="Times New Roman" w:hAnsi="Times New Roman" w:cs="Times New Roman"/>
          <w:sz w:val="24"/>
          <w:szCs w:val="24"/>
        </w:rPr>
        <w:t>т</w:t>
      </w:r>
      <w:r w:rsidRPr="00CC0922">
        <w:rPr>
          <w:rFonts w:ascii="Times New Roman" w:hAnsi="Times New Roman" w:cs="Times New Roman"/>
          <w:sz w:val="24"/>
          <w:szCs w:val="24"/>
        </w:rPr>
        <w:t>венного электронного взаимодействия при осуществлении государственного кадастрового учета и (или) государственной регистрации прав;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повышение качества регистрационного процесса;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  <w:u w:val="single"/>
        </w:rPr>
        <w:t>достижение показателей целевой модели «Постановка на кадастровый учет земельных участков и объектов недвижимого имущества</w:t>
      </w:r>
      <w:r w:rsidRPr="00CC0922">
        <w:rPr>
          <w:rFonts w:ascii="Times New Roman" w:hAnsi="Times New Roman" w:cs="Times New Roman"/>
          <w:sz w:val="24"/>
          <w:szCs w:val="24"/>
        </w:rPr>
        <w:t>» по следующим направлениям: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учет в Едином государственном реестре недвижимости объектов недвижимости, расп</w:t>
      </w:r>
      <w:r w:rsidRPr="00CC0922">
        <w:rPr>
          <w:rFonts w:ascii="Times New Roman" w:hAnsi="Times New Roman" w:cs="Times New Roman"/>
          <w:sz w:val="24"/>
          <w:szCs w:val="24"/>
        </w:rPr>
        <w:t>о</w:t>
      </w:r>
      <w:r w:rsidRPr="00CC0922">
        <w:rPr>
          <w:rFonts w:ascii="Times New Roman" w:hAnsi="Times New Roman" w:cs="Times New Roman"/>
          <w:sz w:val="24"/>
          <w:szCs w:val="24"/>
        </w:rPr>
        <w:t>ложенных на территории Чувашской Республики, в том числе земельных участков с гран</w:t>
      </w:r>
      <w:r w:rsidRPr="00CC0922">
        <w:rPr>
          <w:rFonts w:ascii="Times New Roman" w:hAnsi="Times New Roman" w:cs="Times New Roman"/>
          <w:sz w:val="24"/>
          <w:szCs w:val="24"/>
        </w:rPr>
        <w:t>и</w:t>
      </w:r>
      <w:r w:rsidRPr="00CC0922">
        <w:rPr>
          <w:rFonts w:ascii="Times New Roman" w:hAnsi="Times New Roman" w:cs="Times New Roman"/>
          <w:sz w:val="24"/>
          <w:szCs w:val="24"/>
        </w:rPr>
        <w:t>цами, установленными в соответствии с требованиями законодательства Российской Фед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>рации (в том числе проведение работ по определению границ территорий объектов культу</w:t>
      </w:r>
      <w:r w:rsidRPr="00CC0922">
        <w:rPr>
          <w:rFonts w:ascii="Times New Roman" w:hAnsi="Times New Roman" w:cs="Times New Roman"/>
          <w:sz w:val="24"/>
          <w:szCs w:val="24"/>
        </w:rPr>
        <w:t>р</w:t>
      </w:r>
      <w:r w:rsidRPr="00CC0922">
        <w:rPr>
          <w:rFonts w:ascii="Times New Roman" w:hAnsi="Times New Roman" w:cs="Times New Roman"/>
          <w:sz w:val="24"/>
          <w:szCs w:val="24"/>
        </w:rPr>
        <w:t>ного наследия, границ зон охраны таких объектов, включение в Единый государственный реестр недвижимости соответствующих сведений и т.д.);</w:t>
      </w:r>
    </w:p>
    <w:p w:rsidR="00900F78" w:rsidRPr="00CC092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22">
        <w:rPr>
          <w:rFonts w:ascii="Times New Roman" w:hAnsi="Times New Roman" w:cs="Times New Roman"/>
          <w:sz w:val="24"/>
          <w:szCs w:val="24"/>
        </w:rPr>
        <w:t>внесение в Единый государственный реестр недвижимости сведений о границах адм</w:t>
      </w:r>
      <w:r w:rsidRPr="00CC0922">
        <w:rPr>
          <w:rFonts w:ascii="Times New Roman" w:hAnsi="Times New Roman" w:cs="Times New Roman"/>
          <w:sz w:val="24"/>
          <w:szCs w:val="24"/>
        </w:rPr>
        <w:t>и</w:t>
      </w:r>
      <w:r w:rsidRPr="00CC0922">
        <w:rPr>
          <w:rFonts w:ascii="Times New Roman" w:hAnsi="Times New Roman" w:cs="Times New Roman"/>
          <w:sz w:val="24"/>
          <w:szCs w:val="24"/>
        </w:rPr>
        <w:t>нистративно-территориальных образований (проведение землеустроительных работ для вн</w:t>
      </w:r>
      <w:r w:rsidRPr="00CC0922">
        <w:rPr>
          <w:rFonts w:ascii="Times New Roman" w:hAnsi="Times New Roman" w:cs="Times New Roman"/>
          <w:sz w:val="24"/>
          <w:szCs w:val="24"/>
        </w:rPr>
        <w:t>е</w:t>
      </w:r>
      <w:r w:rsidRPr="00CC0922">
        <w:rPr>
          <w:rFonts w:ascii="Times New Roman" w:hAnsi="Times New Roman" w:cs="Times New Roman"/>
          <w:sz w:val="24"/>
          <w:szCs w:val="24"/>
        </w:rPr>
        <w:t>сения в Единый государственный реестр недвижимости сведений о границах между субъе</w:t>
      </w:r>
      <w:r w:rsidRPr="00CC0922">
        <w:rPr>
          <w:rFonts w:ascii="Times New Roman" w:hAnsi="Times New Roman" w:cs="Times New Roman"/>
          <w:sz w:val="24"/>
          <w:szCs w:val="24"/>
        </w:rPr>
        <w:t>к</w:t>
      </w:r>
      <w:r w:rsidRPr="00CC0922">
        <w:rPr>
          <w:rFonts w:ascii="Times New Roman" w:hAnsi="Times New Roman" w:cs="Times New Roman"/>
          <w:sz w:val="24"/>
          <w:szCs w:val="24"/>
        </w:rPr>
        <w:t>тами Российской Федерации, границах муниципальных образований и населенных пунктов) (100 процентов);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сокращение срока утверждения схемы расположения земельного участка на кадастр</w:t>
      </w:r>
      <w:r w:rsidRPr="00A675DF">
        <w:rPr>
          <w:rFonts w:ascii="Times New Roman" w:hAnsi="Times New Roman" w:cs="Times New Roman"/>
          <w:sz w:val="24"/>
          <w:szCs w:val="24"/>
        </w:rPr>
        <w:t>о</w:t>
      </w:r>
      <w:r w:rsidRPr="00A675DF">
        <w:rPr>
          <w:rFonts w:ascii="Times New Roman" w:hAnsi="Times New Roman" w:cs="Times New Roman"/>
          <w:sz w:val="24"/>
          <w:szCs w:val="24"/>
        </w:rPr>
        <w:t>вом плане территории до 7 дней к 2035 году;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сокращение срока присвоения адреса земельному участку и объекту недвижимости до 7 дней к 2035 году;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увеличение уровня использования электронной услуги по постановке на кадастровый учет до 80 процентов к 2035 году.</w:t>
      </w:r>
    </w:p>
    <w:p w:rsidR="00900F78" w:rsidRPr="00342D4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D4F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342D4F">
        <w:rPr>
          <w:rFonts w:ascii="Times New Roman" w:hAnsi="Times New Roman" w:cs="Times New Roman"/>
          <w:sz w:val="24"/>
          <w:szCs w:val="24"/>
        </w:rPr>
        <w:t>: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D4F">
        <w:rPr>
          <w:rFonts w:ascii="Times New Roman" w:hAnsi="Times New Roman" w:cs="Times New Roman"/>
          <w:sz w:val="24"/>
          <w:szCs w:val="24"/>
        </w:rPr>
        <w:t>объем инвестиций в основной капитал достигнет 347,6 млн. рублей;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создано около 165 рабочих мест за счет реализации инвестиционных проектов;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Задача 2.2. Обеспечение благоприятного предпринимательского климата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Малое и среднее предпринимательство должно стать одним из драйверов экономич</w:t>
      </w:r>
      <w:r w:rsidRPr="00DC077D">
        <w:rPr>
          <w:rFonts w:ascii="Times New Roman" w:hAnsi="Times New Roman" w:cs="Times New Roman"/>
          <w:sz w:val="24"/>
          <w:szCs w:val="24"/>
        </w:rPr>
        <w:t>е</w:t>
      </w:r>
      <w:r w:rsidRPr="00DC077D">
        <w:rPr>
          <w:rFonts w:ascii="Times New Roman" w:hAnsi="Times New Roman" w:cs="Times New Roman"/>
          <w:sz w:val="24"/>
          <w:szCs w:val="24"/>
        </w:rPr>
        <w:t>ского роста округа, предусматривающие развитие системы кооперации предприятий малого и среднего бизнеса с крупными компаниями, рост численности занятых в сфере малого и среднего предпринимательства, включая индивидуальных предпринимателей, создание с</w:t>
      </w:r>
      <w:r w:rsidRPr="00DC077D">
        <w:rPr>
          <w:rFonts w:ascii="Times New Roman" w:hAnsi="Times New Roman" w:cs="Times New Roman"/>
          <w:sz w:val="24"/>
          <w:szCs w:val="24"/>
        </w:rPr>
        <w:t>о</w:t>
      </w:r>
      <w:r w:rsidRPr="00DC077D">
        <w:rPr>
          <w:rFonts w:ascii="Times New Roman" w:hAnsi="Times New Roman" w:cs="Times New Roman"/>
          <w:sz w:val="24"/>
          <w:szCs w:val="24"/>
        </w:rPr>
        <w:t>временных рабочих мест и внедрение новых стандартов ведения бизнеса.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Обеспечение благоприятного предпринимательского климата предусматривает: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формирование нового поколения предпринимателей посредством активного вовлеч</w:t>
      </w:r>
      <w:r w:rsidRPr="00DC077D">
        <w:rPr>
          <w:rFonts w:ascii="Times New Roman" w:hAnsi="Times New Roman" w:cs="Times New Roman"/>
          <w:sz w:val="24"/>
          <w:szCs w:val="24"/>
        </w:rPr>
        <w:t>е</w:t>
      </w:r>
      <w:r w:rsidRPr="00DC077D">
        <w:rPr>
          <w:rFonts w:ascii="Times New Roman" w:hAnsi="Times New Roman" w:cs="Times New Roman"/>
          <w:sz w:val="24"/>
          <w:szCs w:val="24"/>
        </w:rPr>
        <w:t xml:space="preserve">ния в предпринимательскую деятельность различных групп граждан; 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создание дополнительных стимулов для вовлечения незанятого населения в сферу м</w:t>
      </w:r>
      <w:r w:rsidRPr="00DC077D">
        <w:rPr>
          <w:rFonts w:ascii="Times New Roman" w:hAnsi="Times New Roman" w:cs="Times New Roman"/>
          <w:sz w:val="24"/>
          <w:szCs w:val="24"/>
        </w:rPr>
        <w:t>а</w:t>
      </w:r>
      <w:r w:rsidRPr="00DC077D">
        <w:rPr>
          <w:rFonts w:ascii="Times New Roman" w:hAnsi="Times New Roman" w:cs="Times New Roman"/>
          <w:sz w:val="24"/>
          <w:szCs w:val="24"/>
        </w:rPr>
        <w:t>лого бизнеса с учетом сбалансированной территориальной экономической политики в обла</w:t>
      </w:r>
      <w:r w:rsidRPr="00DC077D">
        <w:rPr>
          <w:rFonts w:ascii="Times New Roman" w:hAnsi="Times New Roman" w:cs="Times New Roman"/>
          <w:sz w:val="24"/>
          <w:szCs w:val="24"/>
        </w:rPr>
        <w:t>с</w:t>
      </w:r>
      <w:r w:rsidRPr="00DC077D">
        <w:rPr>
          <w:rFonts w:ascii="Times New Roman" w:hAnsi="Times New Roman" w:cs="Times New Roman"/>
          <w:sz w:val="24"/>
          <w:szCs w:val="24"/>
        </w:rPr>
        <w:t>ти занятости населения;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упрощение доступа предпринимателей к закупкам товаров, работ, услуг для обеспеч</w:t>
      </w:r>
      <w:r w:rsidRPr="00DC077D">
        <w:rPr>
          <w:rFonts w:ascii="Times New Roman" w:hAnsi="Times New Roman" w:cs="Times New Roman"/>
          <w:sz w:val="24"/>
          <w:szCs w:val="24"/>
        </w:rPr>
        <w:t>е</w:t>
      </w:r>
      <w:r w:rsidRPr="00DC077D">
        <w:rPr>
          <w:rFonts w:ascii="Times New Roman" w:hAnsi="Times New Roman" w:cs="Times New Roman"/>
          <w:sz w:val="24"/>
          <w:szCs w:val="24"/>
        </w:rPr>
        <w:t>ния муниципальных нужд;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округа.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DC077D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lastRenderedPageBreak/>
        <w:t>недостаточный вклад субъектов малого и среднего предпринимательства в развитие экономики (низкая доля субъектов малого и среднего предпринимательства);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рост неформальной занятости в сфере малого и среднего предпринимательства;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неравномерное развитие субъектов малого и среднего предпринимательства;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недоступность заемных ресурсов в связи с отсутствием у субъектов малого и среднего предпринимательства залогового имущества: большинство банков неохотно рассматривают кредитные заявки от малого и среднего бизнеса, не имеющих основных средств (зданий и оборудования), предпочитая работать с успешными предприятиями, имеющими высокий д</w:t>
      </w:r>
      <w:r w:rsidRPr="00DC077D">
        <w:rPr>
          <w:rFonts w:ascii="Times New Roman" w:hAnsi="Times New Roman" w:cs="Times New Roman"/>
          <w:sz w:val="24"/>
          <w:szCs w:val="24"/>
        </w:rPr>
        <w:t>е</w:t>
      </w:r>
      <w:r w:rsidRPr="00DC077D">
        <w:rPr>
          <w:rFonts w:ascii="Times New Roman" w:hAnsi="Times New Roman" w:cs="Times New Roman"/>
          <w:sz w:val="24"/>
          <w:szCs w:val="24"/>
        </w:rPr>
        <w:t>нежный оборот и залоговую базу для получения кредитов;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 xml:space="preserve">высокая налоговая нагрузка на субъекты малого и среднего предпринимательства; 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излишние временные и финансовые издержки при подготовке заявок на участие в з</w:t>
      </w:r>
      <w:r w:rsidRPr="00DC077D">
        <w:rPr>
          <w:rFonts w:ascii="Times New Roman" w:hAnsi="Times New Roman" w:cs="Times New Roman"/>
          <w:sz w:val="24"/>
          <w:szCs w:val="24"/>
        </w:rPr>
        <w:t>а</w:t>
      </w:r>
      <w:r w:rsidRPr="00DC077D">
        <w:rPr>
          <w:rFonts w:ascii="Times New Roman" w:hAnsi="Times New Roman" w:cs="Times New Roman"/>
          <w:sz w:val="24"/>
          <w:szCs w:val="24"/>
        </w:rPr>
        <w:t>купках товаров, работ, услуг для обеспечения муниципальных нужд, проводимых в «бума</w:t>
      </w:r>
      <w:r w:rsidRPr="00DC077D">
        <w:rPr>
          <w:rFonts w:ascii="Times New Roman" w:hAnsi="Times New Roman" w:cs="Times New Roman"/>
          <w:sz w:val="24"/>
          <w:szCs w:val="24"/>
        </w:rPr>
        <w:t>ж</w:t>
      </w:r>
      <w:r w:rsidRPr="00DC077D">
        <w:rPr>
          <w:rFonts w:ascii="Times New Roman" w:hAnsi="Times New Roman" w:cs="Times New Roman"/>
          <w:sz w:val="24"/>
          <w:szCs w:val="24"/>
        </w:rPr>
        <w:t>ной» форме, отсутствие возможности подать заявку на участие в таких закупках в режиме реального времени;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проблемы сбыта продукции;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недостаточность собственных денежных средств для внедрения новых технологий, в то время как внедрение новых технологий крайне важно и актуально для повышения качества производимой продукции и, соответственно, повышения конкурентоспособности предпр</w:t>
      </w:r>
      <w:r w:rsidRPr="00DC077D">
        <w:rPr>
          <w:rFonts w:ascii="Times New Roman" w:hAnsi="Times New Roman" w:cs="Times New Roman"/>
          <w:sz w:val="24"/>
          <w:szCs w:val="24"/>
        </w:rPr>
        <w:t>и</w:t>
      </w:r>
      <w:r w:rsidRPr="00DC077D">
        <w:rPr>
          <w:rFonts w:ascii="Times New Roman" w:hAnsi="Times New Roman" w:cs="Times New Roman"/>
          <w:sz w:val="24"/>
          <w:szCs w:val="24"/>
        </w:rPr>
        <w:t>ятий на рынке;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отсутствие квалифицированных кадров;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низкая активность предпринимательского сообщества и отсутствие его заинтересова</w:t>
      </w:r>
      <w:r w:rsidRPr="00DC077D">
        <w:rPr>
          <w:rFonts w:ascii="Times New Roman" w:hAnsi="Times New Roman" w:cs="Times New Roman"/>
          <w:sz w:val="24"/>
          <w:szCs w:val="24"/>
        </w:rPr>
        <w:t>н</w:t>
      </w:r>
      <w:r w:rsidRPr="00DC077D">
        <w:rPr>
          <w:rFonts w:ascii="Times New Roman" w:hAnsi="Times New Roman" w:cs="Times New Roman"/>
          <w:sz w:val="24"/>
          <w:szCs w:val="24"/>
        </w:rPr>
        <w:t>ности в участии в публичных консультациях на стадии разработки и принятия нормативных правовых актов, наличие фактов уклонения от процедуры проведения ОРВ как на реги</w:t>
      </w:r>
      <w:r w:rsidRPr="00DC077D">
        <w:rPr>
          <w:rFonts w:ascii="Times New Roman" w:hAnsi="Times New Roman" w:cs="Times New Roman"/>
          <w:sz w:val="24"/>
          <w:szCs w:val="24"/>
        </w:rPr>
        <w:t>о</w:t>
      </w:r>
      <w:r w:rsidRPr="00DC077D">
        <w:rPr>
          <w:rFonts w:ascii="Times New Roman" w:hAnsi="Times New Roman" w:cs="Times New Roman"/>
          <w:sz w:val="24"/>
          <w:szCs w:val="24"/>
        </w:rPr>
        <w:t>нальном, так и на муниципальном уровне;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избыточное давление на бизнес при проведении контрольно-надзорных мероприятий в отношении субъектов малого и среднего предпринимательства.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DC077D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 xml:space="preserve">развитие системы кооперации малых, средних и крупных компаний; 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создание условий для повышения производительности труда на малых и средних пре</w:t>
      </w:r>
      <w:r w:rsidRPr="00DC077D">
        <w:rPr>
          <w:rFonts w:ascii="Times New Roman" w:hAnsi="Times New Roman" w:cs="Times New Roman"/>
          <w:sz w:val="24"/>
          <w:szCs w:val="24"/>
        </w:rPr>
        <w:t>д</w:t>
      </w:r>
      <w:r w:rsidRPr="00DC077D">
        <w:rPr>
          <w:rFonts w:ascii="Times New Roman" w:hAnsi="Times New Roman" w:cs="Times New Roman"/>
          <w:sz w:val="24"/>
          <w:szCs w:val="24"/>
        </w:rPr>
        <w:t>приятиях;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расширение доступа малых и средних предприятий к закупкам товаров, работ, услуг для обеспечения муниципальных нужд и к закупкам товаров, работ, услуг отдельными вид</w:t>
      </w:r>
      <w:r w:rsidRPr="00DC077D">
        <w:rPr>
          <w:rFonts w:ascii="Times New Roman" w:hAnsi="Times New Roman" w:cs="Times New Roman"/>
          <w:sz w:val="24"/>
          <w:szCs w:val="24"/>
        </w:rPr>
        <w:t>а</w:t>
      </w:r>
      <w:r w:rsidRPr="00DC077D">
        <w:rPr>
          <w:rFonts w:ascii="Times New Roman" w:hAnsi="Times New Roman" w:cs="Times New Roman"/>
          <w:sz w:val="24"/>
          <w:szCs w:val="24"/>
        </w:rPr>
        <w:t>ми юридических лиц;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перевод закупок товаров, работ, услуг для обеспечения муниципальных нужд в эле</w:t>
      </w:r>
      <w:r w:rsidRPr="00DC077D">
        <w:rPr>
          <w:rFonts w:ascii="Times New Roman" w:hAnsi="Times New Roman" w:cs="Times New Roman"/>
          <w:sz w:val="24"/>
          <w:szCs w:val="24"/>
        </w:rPr>
        <w:t>к</w:t>
      </w:r>
      <w:r w:rsidRPr="00DC077D">
        <w:rPr>
          <w:rFonts w:ascii="Times New Roman" w:hAnsi="Times New Roman" w:cs="Times New Roman"/>
          <w:sz w:val="24"/>
          <w:szCs w:val="24"/>
        </w:rPr>
        <w:t>тронный вид, в том числе путем создания «электронного магазина» для осуществления зак</w:t>
      </w:r>
      <w:r w:rsidRPr="00DC077D">
        <w:rPr>
          <w:rFonts w:ascii="Times New Roman" w:hAnsi="Times New Roman" w:cs="Times New Roman"/>
          <w:sz w:val="24"/>
          <w:szCs w:val="24"/>
        </w:rPr>
        <w:t>у</w:t>
      </w:r>
      <w:r w:rsidRPr="00DC077D">
        <w:rPr>
          <w:rFonts w:ascii="Times New Roman" w:hAnsi="Times New Roman" w:cs="Times New Roman"/>
          <w:sz w:val="24"/>
          <w:szCs w:val="24"/>
        </w:rPr>
        <w:t>пок у единственного поставщика (подрядчика, исполнителя);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предпринимательства;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стимулирование спроса на продукцию малых и средних предприятий;</w:t>
      </w:r>
    </w:p>
    <w:p w:rsidR="00900F78" w:rsidRPr="00C73C47" w:rsidRDefault="00900F78" w:rsidP="00900F7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0645D6">
        <w:rPr>
          <w:rFonts w:ascii="Times New Roman" w:hAnsi="Times New Roman"/>
          <w:sz w:val="24"/>
        </w:rPr>
        <w:t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и</w:t>
      </w:r>
      <w:r w:rsidRPr="000645D6">
        <w:rPr>
          <w:rFonts w:ascii="Times New Roman" w:hAnsi="Times New Roman"/>
          <w:sz w:val="24"/>
        </w:rPr>
        <w:t>с</w:t>
      </w:r>
      <w:r w:rsidRPr="000645D6">
        <w:rPr>
          <w:rFonts w:ascii="Times New Roman" w:hAnsi="Times New Roman"/>
          <w:sz w:val="24"/>
        </w:rPr>
        <w:t>пользованием механизмов микрофинансовых и гарантийных организаций, механизмов ГЧП;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повышение качества ОРВ проектов нормативных правовых актов Порецкого муниц</w:t>
      </w:r>
      <w:r w:rsidRPr="00DC077D">
        <w:rPr>
          <w:rFonts w:ascii="Times New Roman" w:hAnsi="Times New Roman" w:cs="Times New Roman"/>
          <w:sz w:val="24"/>
          <w:szCs w:val="24"/>
        </w:rPr>
        <w:t>и</w:t>
      </w:r>
      <w:r w:rsidRPr="00DC077D">
        <w:rPr>
          <w:rFonts w:ascii="Times New Roman" w:hAnsi="Times New Roman" w:cs="Times New Roman"/>
          <w:sz w:val="24"/>
          <w:szCs w:val="24"/>
        </w:rPr>
        <w:t>пального округа, затрагивающих вопросы осуществления предпринимательской и инвест</w:t>
      </w:r>
      <w:r w:rsidRPr="00DC077D">
        <w:rPr>
          <w:rFonts w:ascii="Times New Roman" w:hAnsi="Times New Roman" w:cs="Times New Roman"/>
          <w:sz w:val="24"/>
          <w:szCs w:val="24"/>
        </w:rPr>
        <w:t>и</w:t>
      </w:r>
      <w:r w:rsidRPr="00DC077D">
        <w:rPr>
          <w:rFonts w:ascii="Times New Roman" w:hAnsi="Times New Roman" w:cs="Times New Roman"/>
          <w:sz w:val="24"/>
          <w:szCs w:val="24"/>
        </w:rPr>
        <w:t>ционной деятельности, устанавливающих новые или изменяющих ранее предусмотренные нормативными правовыми актами Порецкого муниципального округа обязанности для суб</w:t>
      </w:r>
      <w:r w:rsidRPr="00DC077D">
        <w:rPr>
          <w:rFonts w:ascii="Times New Roman" w:hAnsi="Times New Roman" w:cs="Times New Roman"/>
          <w:sz w:val="24"/>
          <w:szCs w:val="24"/>
        </w:rPr>
        <w:t>ъ</w:t>
      </w:r>
      <w:r w:rsidRPr="00DC077D">
        <w:rPr>
          <w:rFonts w:ascii="Times New Roman" w:hAnsi="Times New Roman" w:cs="Times New Roman"/>
          <w:sz w:val="24"/>
          <w:szCs w:val="24"/>
        </w:rPr>
        <w:t>ектов предпринимательской и инвестиционной деятельности, а также устанавливающих, и</w:t>
      </w:r>
      <w:r w:rsidRPr="00DC077D">
        <w:rPr>
          <w:rFonts w:ascii="Times New Roman" w:hAnsi="Times New Roman" w:cs="Times New Roman"/>
          <w:sz w:val="24"/>
          <w:szCs w:val="24"/>
        </w:rPr>
        <w:t>з</w:t>
      </w:r>
      <w:r w:rsidRPr="00DC077D">
        <w:rPr>
          <w:rFonts w:ascii="Times New Roman" w:hAnsi="Times New Roman" w:cs="Times New Roman"/>
          <w:sz w:val="24"/>
          <w:szCs w:val="24"/>
        </w:rPr>
        <w:t>меняющих или отменяющих ранее установленную ответственность за нарушение нормати</w:t>
      </w:r>
      <w:r w:rsidRPr="00DC077D">
        <w:rPr>
          <w:rFonts w:ascii="Times New Roman" w:hAnsi="Times New Roman" w:cs="Times New Roman"/>
          <w:sz w:val="24"/>
          <w:szCs w:val="24"/>
        </w:rPr>
        <w:t>в</w:t>
      </w:r>
      <w:r w:rsidRPr="00DC077D">
        <w:rPr>
          <w:rFonts w:ascii="Times New Roman" w:hAnsi="Times New Roman" w:cs="Times New Roman"/>
          <w:sz w:val="24"/>
          <w:szCs w:val="24"/>
        </w:rPr>
        <w:t>ных правовых актов Порецкого муниципального округа, затрагивающих вопросы осущест</w:t>
      </w:r>
      <w:r w:rsidRPr="00DC077D">
        <w:rPr>
          <w:rFonts w:ascii="Times New Roman" w:hAnsi="Times New Roman" w:cs="Times New Roman"/>
          <w:sz w:val="24"/>
          <w:szCs w:val="24"/>
        </w:rPr>
        <w:t>в</w:t>
      </w:r>
      <w:r w:rsidRPr="00DC077D">
        <w:rPr>
          <w:rFonts w:ascii="Times New Roman" w:hAnsi="Times New Roman" w:cs="Times New Roman"/>
          <w:sz w:val="24"/>
          <w:szCs w:val="24"/>
        </w:rPr>
        <w:t>ления предпринимательской и инвестиционной деятельности, и экспертизы нормативных правовых актов Порецкого муниципального округа, затрагивающих вопросы осуществления предпринимательской и инвестиционной деятельности, трансформация института ОРВ при переходе на цифровую экономику;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lastRenderedPageBreak/>
        <w:t>снижение административной нагрузки на бизнес в результате реформирования ко</w:t>
      </w:r>
      <w:r w:rsidRPr="00DC077D">
        <w:rPr>
          <w:rFonts w:ascii="Times New Roman" w:hAnsi="Times New Roman" w:cs="Times New Roman"/>
          <w:sz w:val="24"/>
          <w:szCs w:val="24"/>
        </w:rPr>
        <w:t>н</w:t>
      </w:r>
      <w:r w:rsidRPr="00DC077D">
        <w:rPr>
          <w:rFonts w:ascii="Times New Roman" w:hAnsi="Times New Roman" w:cs="Times New Roman"/>
          <w:sz w:val="24"/>
          <w:szCs w:val="24"/>
        </w:rPr>
        <w:t>трольно-надзорной деятельности;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проведение совместных проверок различных органов контроля в отношении одного юридического лица или индивидуального предпринимателя;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ревизия обязательных требований при осуществлении контрольных мероприятий;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создание благоприятной среды для развития и реализации потенциала ремесленников Порецкого муниципального округа - организации и ведения ими собственного бизнеса, орг</w:t>
      </w:r>
      <w:r w:rsidRPr="00DC077D">
        <w:rPr>
          <w:rFonts w:ascii="Times New Roman" w:hAnsi="Times New Roman" w:cs="Times New Roman"/>
          <w:sz w:val="24"/>
          <w:szCs w:val="24"/>
        </w:rPr>
        <w:t>а</w:t>
      </w:r>
      <w:r w:rsidRPr="00DC077D">
        <w:rPr>
          <w:rFonts w:ascii="Times New Roman" w:hAnsi="Times New Roman" w:cs="Times New Roman"/>
          <w:sz w:val="24"/>
          <w:szCs w:val="24"/>
        </w:rPr>
        <w:t>низации сбыта и продвижения продукции народных художественных промыслов и ремесел, сувенирной продукции.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DC077D">
        <w:rPr>
          <w:rFonts w:ascii="Times New Roman" w:hAnsi="Times New Roman" w:cs="Times New Roman"/>
          <w:sz w:val="24"/>
          <w:szCs w:val="24"/>
        </w:rPr>
        <w:t>: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62">
        <w:rPr>
          <w:rFonts w:ascii="Times New Roman" w:hAnsi="Times New Roman" w:cs="Times New Roman"/>
          <w:sz w:val="24"/>
          <w:szCs w:val="24"/>
        </w:rPr>
        <w:t>рост количества субъектов малого и среднего предпринимательства (включая индив</w:t>
      </w:r>
      <w:r w:rsidRPr="00260762">
        <w:rPr>
          <w:rFonts w:ascii="Times New Roman" w:hAnsi="Times New Roman" w:cs="Times New Roman"/>
          <w:sz w:val="24"/>
          <w:szCs w:val="24"/>
        </w:rPr>
        <w:t>и</w:t>
      </w:r>
      <w:r w:rsidRPr="00260762">
        <w:rPr>
          <w:rFonts w:ascii="Times New Roman" w:hAnsi="Times New Roman" w:cs="Times New Roman"/>
          <w:sz w:val="24"/>
          <w:szCs w:val="24"/>
        </w:rPr>
        <w:t>дуальных предпринимателей) в расчете на 1 тыс. человек населения с 18,6 ед. в 2020 году до 26,7 ед. в 2035 году;</w:t>
      </w:r>
    </w:p>
    <w:p w:rsidR="00900F78" w:rsidRPr="00A675DF" w:rsidRDefault="00900F78" w:rsidP="00900F7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A675DF">
        <w:rPr>
          <w:rFonts w:ascii="Times New Roman" w:hAnsi="Times New Roman"/>
          <w:sz w:val="24"/>
        </w:rPr>
        <w:t>увеличение доли среднесписочной численности работников на предприятиях малого и среднего бизнеса в общей численности занятого населения с 42,4 процента в 2020 году до 47 процентов в 2035 году;</w:t>
      </w:r>
    </w:p>
    <w:p w:rsidR="00900F78" w:rsidRPr="00A675DF" w:rsidRDefault="00900F78" w:rsidP="00900F78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A675DF">
        <w:rPr>
          <w:rFonts w:ascii="Times New Roman" w:hAnsi="Times New Roman"/>
          <w:sz w:val="24"/>
        </w:rPr>
        <w:t>увеличение доли продукции (работ, услуг), произведенной субъектами малого и сре</w:t>
      </w:r>
      <w:r w:rsidRPr="00A675DF">
        <w:rPr>
          <w:rFonts w:ascii="Times New Roman" w:hAnsi="Times New Roman"/>
          <w:sz w:val="24"/>
        </w:rPr>
        <w:t>д</w:t>
      </w:r>
      <w:r w:rsidRPr="00A675DF">
        <w:rPr>
          <w:rFonts w:ascii="Times New Roman" w:hAnsi="Times New Roman"/>
          <w:sz w:val="24"/>
        </w:rPr>
        <w:t>него предпринимательства;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сокращение издержек предпринимателей при участии в закупках товаров, работ, услуг для обеспечения муниципальных нужд;</w:t>
      </w:r>
    </w:p>
    <w:p w:rsidR="00900F78" w:rsidRPr="00A675DF" w:rsidRDefault="00900F78" w:rsidP="00900F78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5DF">
        <w:rPr>
          <w:rFonts w:ascii="Times New Roman" w:eastAsia="Calibri" w:hAnsi="Times New Roman" w:cs="Times New Roman"/>
          <w:bCs/>
          <w:sz w:val="24"/>
          <w:szCs w:val="24"/>
        </w:rPr>
        <w:t xml:space="preserve">улучшение позиции </w:t>
      </w:r>
      <w:r w:rsidRPr="00A675DF"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Pr="00A675DF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в рейтинге среди муниц</w:t>
      </w:r>
      <w:r w:rsidRPr="00A675D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A675DF">
        <w:rPr>
          <w:rFonts w:ascii="Times New Roman" w:eastAsia="Calibri" w:hAnsi="Times New Roman" w:cs="Times New Roman"/>
          <w:bCs/>
          <w:sz w:val="24"/>
          <w:szCs w:val="24"/>
        </w:rPr>
        <w:t>пальных и городских округов Чувашской Республики до группы не ниже «хорошего уровня» по применению механизма оценки регулирующего воздейств</w:t>
      </w:r>
      <w:r w:rsidRPr="00A675DF">
        <w:rPr>
          <w:rFonts w:ascii="Times New Roman" w:hAnsi="Times New Roman" w:cs="Times New Roman"/>
          <w:bCs/>
          <w:sz w:val="24"/>
          <w:szCs w:val="24"/>
        </w:rPr>
        <w:t>ия.</w:t>
      </w:r>
    </w:p>
    <w:p w:rsidR="00900F78" w:rsidRPr="00A675DF" w:rsidRDefault="00900F78" w:rsidP="00900F78">
      <w:pPr>
        <w:pStyle w:val="a7"/>
        <w:ind w:firstLine="567"/>
        <w:jc w:val="both"/>
        <w:rPr>
          <w:rFonts w:ascii="Times New Roman" w:hAnsi="Times New Roman"/>
          <w:color w:val="FF0000"/>
          <w:sz w:val="24"/>
        </w:rPr>
      </w:pPr>
      <w:r w:rsidRPr="00A675DF">
        <w:rPr>
          <w:rFonts w:ascii="Times New Roman" w:hAnsi="Times New Roman"/>
          <w:sz w:val="24"/>
          <w:szCs w:val="24"/>
        </w:rPr>
        <w:t>отсутствие нарушений антимонопольного законодательства;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сокращение количества проверок в год, приходящихся на малый и средний бизнес в 2 раза.</w:t>
      </w:r>
    </w:p>
    <w:p w:rsidR="00900F78" w:rsidRPr="00DC077D" w:rsidRDefault="00900F78" w:rsidP="00900F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7D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 «Поддержка малого и среднего предприним</w:t>
      </w:r>
      <w:r w:rsidRPr="00DC077D">
        <w:rPr>
          <w:rFonts w:ascii="Times New Roman" w:hAnsi="Times New Roman" w:cs="Times New Roman"/>
          <w:b/>
          <w:sz w:val="24"/>
          <w:szCs w:val="24"/>
        </w:rPr>
        <w:t>а</w:t>
      </w:r>
      <w:r w:rsidRPr="00DC077D">
        <w:rPr>
          <w:rFonts w:ascii="Times New Roman" w:hAnsi="Times New Roman" w:cs="Times New Roman"/>
          <w:b/>
          <w:sz w:val="24"/>
          <w:szCs w:val="24"/>
        </w:rPr>
        <w:t>тельства: переход к новому качеству» в рамках национального проекта в сфере разв</w:t>
      </w:r>
      <w:r w:rsidRPr="00DC077D">
        <w:rPr>
          <w:rFonts w:ascii="Times New Roman" w:hAnsi="Times New Roman" w:cs="Times New Roman"/>
          <w:b/>
          <w:sz w:val="24"/>
          <w:szCs w:val="24"/>
        </w:rPr>
        <w:t>и</w:t>
      </w:r>
      <w:r w:rsidRPr="00DC077D">
        <w:rPr>
          <w:rFonts w:ascii="Times New Roman" w:hAnsi="Times New Roman" w:cs="Times New Roman"/>
          <w:b/>
          <w:sz w:val="24"/>
          <w:szCs w:val="24"/>
        </w:rPr>
        <w:t>тия малого и среднего предпринимательства и поддержки индивидуальной предпр</w:t>
      </w:r>
      <w:r w:rsidRPr="00DC077D">
        <w:rPr>
          <w:rFonts w:ascii="Times New Roman" w:hAnsi="Times New Roman" w:cs="Times New Roman"/>
          <w:b/>
          <w:sz w:val="24"/>
          <w:szCs w:val="24"/>
        </w:rPr>
        <w:t>и</w:t>
      </w:r>
      <w:r w:rsidRPr="00DC077D">
        <w:rPr>
          <w:rFonts w:ascii="Times New Roman" w:hAnsi="Times New Roman" w:cs="Times New Roman"/>
          <w:b/>
          <w:sz w:val="24"/>
          <w:szCs w:val="24"/>
        </w:rPr>
        <w:t>нимательской инициативы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77D">
        <w:rPr>
          <w:rFonts w:ascii="Times New Roman" w:hAnsi="Times New Roman" w:cs="Times New Roman"/>
          <w:sz w:val="24"/>
          <w:szCs w:val="24"/>
          <w:u w:val="single"/>
        </w:rPr>
        <w:t>Краткое описание модели функционирования проекта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Реализация данного приоритетного проекта направлена на: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</w:t>
      </w:r>
      <w:r w:rsidRPr="00DC077D">
        <w:rPr>
          <w:rFonts w:ascii="Times New Roman" w:hAnsi="Times New Roman" w:cs="Times New Roman"/>
          <w:sz w:val="24"/>
          <w:szCs w:val="24"/>
        </w:rPr>
        <w:t>а</w:t>
      </w:r>
      <w:r w:rsidRPr="00DC077D">
        <w:rPr>
          <w:rFonts w:ascii="Times New Roman" w:hAnsi="Times New Roman" w:cs="Times New Roman"/>
          <w:sz w:val="24"/>
          <w:szCs w:val="24"/>
        </w:rPr>
        <w:t>телей;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создание системы поддержки фермеров и развитие сельской кооперации;</w:t>
      </w:r>
    </w:p>
    <w:p w:rsidR="00900F78" w:rsidRPr="00DC077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77D">
        <w:rPr>
          <w:rFonts w:ascii="Times New Roman" w:hAnsi="Times New Roman" w:cs="Times New Roman"/>
          <w:sz w:val="24"/>
          <w:szCs w:val="24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5DF">
        <w:rPr>
          <w:rFonts w:ascii="Times New Roman" w:hAnsi="Times New Roman" w:cs="Times New Roman"/>
          <w:sz w:val="24"/>
          <w:szCs w:val="24"/>
          <w:u w:val="single"/>
        </w:rPr>
        <w:t>Значения целевых показателей к году завершения реализации приоритетного проекта: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доля закупок товаров, работ, услуг для обеспечения муниципальных нужд у субъектов малого предпринимательства в совокупном годовом объеме закупок не менее 25 процентов;</w:t>
      </w:r>
    </w:p>
    <w:p w:rsidR="00900F78" w:rsidRPr="00A675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5DF">
        <w:rPr>
          <w:rFonts w:ascii="Times New Roman" w:hAnsi="Times New Roman" w:cs="Times New Roman"/>
          <w:sz w:val="24"/>
          <w:szCs w:val="24"/>
        </w:rPr>
        <w:t>увеличение численности занятых в сфере малого и среднего предпринимательства, включая индивидуальных предпринимателей, в 2026 году до 856 человек.</w:t>
      </w:r>
    </w:p>
    <w:p w:rsidR="00900F78" w:rsidRPr="000645D6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D6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 «Развитие системы «одного окна» предоста</w:t>
      </w:r>
      <w:r w:rsidRPr="000645D6">
        <w:rPr>
          <w:rFonts w:ascii="Times New Roman" w:hAnsi="Times New Roman" w:cs="Times New Roman"/>
          <w:b/>
          <w:sz w:val="24"/>
          <w:szCs w:val="24"/>
        </w:rPr>
        <w:t>в</w:t>
      </w:r>
      <w:r w:rsidRPr="000645D6">
        <w:rPr>
          <w:rFonts w:ascii="Times New Roman" w:hAnsi="Times New Roman" w:cs="Times New Roman"/>
          <w:b/>
          <w:sz w:val="24"/>
          <w:szCs w:val="24"/>
        </w:rPr>
        <w:t>ления услуг, сервисов и мер поддержки предпринимательства» в рамках национальн</w:t>
      </w:r>
      <w:r w:rsidRPr="000645D6">
        <w:rPr>
          <w:rFonts w:ascii="Times New Roman" w:hAnsi="Times New Roman" w:cs="Times New Roman"/>
          <w:b/>
          <w:sz w:val="24"/>
          <w:szCs w:val="24"/>
        </w:rPr>
        <w:t>о</w:t>
      </w:r>
      <w:r w:rsidRPr="000645D6">
        <w:rPr>
          <w:rFonts w:ascii="Times New Roman" w:hAnsi="Times New Roman" w:cs="Times New Roman"/>
          <w:b/>
          <w:sz w:val="24"/>
          <w:szCs w:val="24"/>
        </w:rPr>
        <w:t>го проекта в сфере развития малого и среднего предпринимательства и поддержки и</w:t>
      </w:r>
      <w:r w:rsidRPr="000645D6">
        <w:rPr>
          <w:rFonts w:ascii="Times New Roman" w:hAnsi="Times New Roman" w:cs="Times New Roman"/>
          <w:b/>
          <w:sz w:val="24"/>
          <w:szCs w:val="24"/>
        </w:rPr>
        <w:t>н</w:t>
      </w:r>
      <w:r w:rsidRPr="000645D6">
        <w:rPr>
          <w:rFonts w:ascii="Times New Roman" w:hAnsi="Times New Roman" w:cs="Times New Roman"/>
          <w:b/>
          <w:sz w:val="24"/>
          <w:szCs w:val="24"/>
        </w:rPr>
        <w:t>дивидуальной предпринимательской инициативы</w:t>
      </w:r>
    </w:p>
    <w:p w:rsidR="00900F78" w:rsidRPr="000645D6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5D6">
        <w:rPr>
          <w:rFonts w:ascii="Times New Roman" w:hAnsi="Times New Roman" w:cs="Times New Roman"/>
          <w:sz w:val="24"/>
          <w:szCs w:val="24"/>
          <w:u w:val="single"/>
        </w:rPr>
        <w:t>Краткое описание модели функционирования приоритетного проекта</w:t>
      </w:r>
    </w:p>
    <w:p w:rsidR="00900F78" w:rsidRPr="006C4B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>Устойчивому развитию бизнеса будет способствовать снижение административных барьеров при предоставлении государственных, муниципальных и иных услуг в специализ</w:t>
      </w:r>
      <w:r w:rsidRPr="006C4BE4">
        <w:rPr>
          <w:rFonts w:ascii="Times New Roman" w:hAnsi="Times New Roman" w:cs="Times New Roman"/>
          <w:sz w:val="24"/>
          <w:szCs w:val="24"/>
        </w:rPr>
        <w:t>и</w:t>
      </w:r>
      <w:r w:rsidRPr="006C4BE4">
        <w:rPr>
          <w:rFonts w:ascii="Times New Roman" w:hAnsi="Times New Roman" w:cs="Times New Roman"/>
          <w:sz w:val="24"/>
          <w:szCs w:val="24"/>
        </w:rPr>
        <w:t xml:space="preserve">рованных окнах МФЦ. </w:t>
      </w:r>
    </w:p>
    <w:p w:rsidR="00900F78" w:rsidRPr="006C4B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BE4">
        <w:rPr>
          <w:rFonts w:ascii="Times New Roman" w:hAnsi="Times New Roman" w:cs="Times New Roman"/>
          <w:sz w:val="24"/>
          <w:szCs w:val="24"/>
          <w:u w:val="single"/>
        </w:rPr>
        <w:t>Значения целевых показателей к году завершения реализации приоритетного проекта:</w:t>
      </w:r>
    </w:p>
    <w:p w:rsidR="00900F78" w:rsidRPr="006C4B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lastRenderedPageBreak/>
        <w:t>удовлетворенность качеством предоставления государственных и муниципальных у</w:t>
      </w:r>
      <w:r w:rsidRPr="006C4BE4">
        <w:rPr>
          <w:rFonts w:ascii="Times New Roman" w:hAnsi="Times New Roman" w:cs="Times New Roman"/>
          <w:sz w:val="24"/>
          <w:szCs w:val="24"/>
        </w:rPr>
        <w:t>с</w:t>
      </w:r>
      <w:r w:rsidRPr="006C4BE4">
        <w:rPr>
          <w:rFonts w:ascii="Times New Roman" w:hAnsi="Times New Roman" w:cs="Times New Roman"/>
          <w:sz w:val="24"/>
          <w:szCs w:val="24"/>
        </w:rPr>
        <w:t xml:space="preserve">луг для бизнеса составит 90 процентов; </w:t>
      </w:r>
    </w:p>
    <w:p w:rsidR="00900F78" w:rsidRPr="006C4BE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>количество окон для приема и выдачи документов для юридических лиц и индивид</w:t>
      </w:r>
      <w:r w:rsidRPr="006C4BE4">
        <w:rPr>
          <w:rFonts w:ascii="Times New Roman" w:hAnsi="Times New Roman" w:cs="Times New Roman"/>
          <w:sz w:val="24"/>
          <w:szCs w:val="24"/>
        </w:rPr>
        <w:t>у</w:t>
      </w:r>
      <w:r w:rsidRPr="006C4BE4">
        <w:rPr>
          <w:rFonts w:ascii="Times New Roman" w:hAnsi="Times New Roman" w:cs="Times New Roman"/>
          <w:sz w:val="24"/>
          <w:szCs w:val="24"/>
        </w:rPr>
        <w:t>альных предпринимателей составит 1 единицу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78" w:rsidRPr="00F45201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0F78" w:rsidRPr="00D0381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Задача 2.3. Повышение эффективности управления муниципальным имуществом Порецкого муниципального округа Чувашской Республики</w:t>
      </w:r>
    </w:p>
    <w:p w:rsidR="00900F78" w:rsidRPr="00D0381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Важно обеспечить высокую эффективность деятельности органов местного самоупра</w:t>
      </w:r>
      <w:r w:rsidRPr="00D03811">
        <w:rPr>
          <w:rFonts w:ascii="Times New Roman" w:hAnsi="Times New Roman" w:cs="Times New Roman"/>
          <w:sz w:val="24"/>
          <w:szCs w:val="24"/>
        </w:rPr>
        <w:t>в</w:t>
      </w:r>
      <w:r w:rsidRPr="00D03811">
        <w:rPr>
          <w:rFonts w:ascii="Times New Roman" w:hAnsi="Times New Roman" w:cs="Times New Roman"/>
          <w:sz w:val="24"/>
          <w:szCs w:val="24"/>
        </w:rPr>
        <w:t>ления по управлению муниципальным имуществом Порецкого муниципального округа, функционирование единой системы учета  муниципального имущества, активизировать и</w:t>
      </w:r>
      <w:r w:rsidRPr="00D03811">
        <w:rPr>
          <w:rFonts w:ascii="Times New Roman" w:hAnsi="Times New Roman" w:cs="Times New Roman"/>
          <w:sz w:val="24"/>
          <w:szCs w:val="24"/>
        </w:rPr>
        <w:t>н</w:t>
      </w:r>
      <w:r w:rsidRPr="00D03811">
        <w:rPr>
          <w:rFonts w:ascii="Times New Roman" w:hAnsi="Times New Roman" w:cs="Times New Roman"/>
          <w:sz w:val="24"/>
          <w:szCs w:val="24"/>
        </w:rPr>
        <w:t>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имущества, в том числе земельных участков, расположенных на территории Порецкого муниципального окр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га, эффективному использованию земель сельскохозяйственного назначения.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низкая ликвидность предлагаемого к вовлечению в хозяйственный оборот неэффекти</w:t>
      </w:r>
      <w:r w:rsidRPr="00D03811">
        <w:rPr>
          <w:rFonts w:ascii="Times New Roman" w:hAnsi="Times New Roman" w:cs="Times New Roman"/>
          <w:sz w:val="24"/>
          <w:szCs w:val="24"/>
        </w:rPr>
        <w:t>в</w:t>
      </w:r>
      <w:r w:rsidRPr="00D03811">
        <w:rPr>
          <w:rFonts w:ascii="Times New Roman" w:hAnsi="Times New Roman" w:cs="Times New Roman"/>
          <w:sz w:val="24"/>
          <w:szCs w:val="24"/>
        </w:rPr>
        <w:t>но используемого муниципального имущества Порецкого муниципального округа. Большая часть имущества и земельных участков, востребованных в коммерческом обороте, в соотве</w:t>
      </w:r>
      <w:r w:rsidRPr="00D03811">
        <w:rPr>
          <w:rFonts w:ascii="Times New Roman" w:hAnsi="Times New Roman" w:cs="Times New Roman"/>
          <w:sz w:val="24"/>
          <w:szCs w:val="24"/>
        </w:rPr>
        <w:t>т</w:t>
      </w:r>
      <w:r w:rsidRPr="00D03811">
        <w:rPr>
          <w:rFonts w:ascii="Times New Roman" w:hAnsi="Times New Roman" w:cs="Times New Roman"/>
          <w:sz w:val="24"/>
          <w:szCs w:val="24"/>
        </w:rPr>
        <w:t>ствии с прогнозными планами (программами) приватизации реализована в предыдущие г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ды, предоставлена в аренду, в собственность, в безвозмездное пользование;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наличие заброшенного, неиспользуемого имущества и земельных участков в частной собственности.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Приоритетные направления: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 Порецкого м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ниципального округа, закрепленного за муниципальными бюджетными учреждениями, м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ниципальными унитарными предприятиями, а также имущества, составляющего казну П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рецкого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актуализация кадастровой стоимости объектов недвижимости на территории Порецк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го муниципального округа, в том числе земельных участков;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выявление неиспользуемого, неэффективно используемого муниципального имущества на территории Порецкого муниципального округа, в том числе с включением сведений о т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>ком имуществе в Единый информационный ресурс об отдельных объектах недвижимого имущества, расположенных на территории Чувашской Республики. Информирование поте</w:t>
      </w:r>
      <w:r w:rsidRPr="00D03811">
        <w:rPr>
          <w:rFonts w:ascii="Times New Roman" w:hAnsi="Times New Roman" w:cs="Times New Roman"/>
          <w:sz w:val="24"/>
          <w:szCs w:val="24"/>
        </w:rPr>
        <w:t>н</w:t>
      </w:r>
      <w:r w:rsidRPr="00D03811">
        <w:rPr>
          <w:rFonts w:ascii="Times New Roman" w:hAnsi="Times New Roman" w:cs="Times New Roman"/>
          <w:sz w:val="24"/>
          <w:szCs w:val="24"/>
        </w:rPr>
        <w:t>циальных инвесторов о наличии свободных объектов недвижимого имущества, в том числе земельных участков посредством размещения в открытом доступе на официальных сайтах органов местного самоуправления Порецкого муниципального округа в сети «Интернет», вовлечение в хозяйственный оборот неиспользуемого имущества и земельных участков п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тем их реализации на торгах и сдачи в аренду, пополнение бюджета Порецкого муниципал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земель сельскохозяйственного назначения, формирование земельных участков за счет муниципальных земельных долей,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сельхозтоваропроизводителям; 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учета и мониторинга муниципального имущества Порецкого муниципал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ного округа в единой системе учета государственного имущества Чувашской Республики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F78" w:rsidRPr="00C73C47" w:rsidRDefault="00900F78" w:rsidP="00900F78">
      <w:pPr>
        <w:pStyle w:val="a7"/>
        <w:ind w:firstLine="567"/>
        <w:jc w:val="both"/>
        <w:rPr>
          <w:rFonts w:ascii="Times New Roman" w:hAnsi="Times New Roman"/>
          <w:color w:val="000000"/>
          <w:sz w:val="24"/>
        </w:rPr>
      </w:pPr>
      <w:r w:rsidRPr="009D5CCE">
        <w:rPr>
          <w:rFonts w:ascii="Times New Roman" w:hAnsi="Times New Roman"/>
          <w:color w:val="000000"/>
          <w:sz w:val="24"/>
        </w:rPr>
        <w:t>повышение качества предоставляемых муниципальных услуг и сокращение сроков их предоставления.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активизация инвестиционного процесса за счет вовлечения в оборот всех земельных участков, пригодных для жилищного и инвестиционного строительства, а также земель сел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скохозяйственного назначения;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lastRenderedPageBreak/>
        <w:t>увеличение доходов консолидированного бюджета Порецкого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расширение перечня недвижимого имущества для передачи в аренду субъектам малого и среднего предпринимательства;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качества предоставляемых государственных и муниципальных услуг и с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кращение сроков их предоставления.</w:t>
      </w:r>
    </w:p>
    <w:p w:rsidR="00900F78" w:rsidRPr="00F4520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00F78" w:rsidRPr="00D03811" w:rsidRDefault="00900F78" w:rsidP="00900F78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sub_2324"/>
      <w:r w:rsidRPr="00D03811">
        <w:rPr>
          <w:rFonts w:ascii="Times New Roman" w:hAnsi="Times New Roman" w:cs="Times New Roman"/>
          <w:color w:val="auto"/>
        </w:rPr>
        <w:t>Задача 2.4. Повышение устойчивости бюджетной системы и эффективности гос</w:t>
      </w:r>
      <w:r w:rsidRPr="00D03811">
        <w:rPr>
          <w:rFonts w:ascii="Times New Roman" w:hAnsi="Times New Roman" w:cs="Times New Roman"/>
          <w:color w:val="auto"/>
        </w:rPr>
        <w:t>у</w:t>
      </w:r>
      <w:r w:rsidRPr="00D03811">
        <w:rPr>
          <w:rFonts w:ascii="Times New Roman" w:hAnsi="Times New Roman" w:cs="Times New Roman"/>
          <w:color w:val="auto"/>
        </w:rPr>
        <w:t>дарственного управления</w:t>
      </w:r>
      <w:bookmarkStart w:id="2" w:name="sub_23241"/>
      <w:bookmarkEnd w:id="1"/>
    </w:p>
    <w:p w:rsidR="00900F78" w:rsidRPr="00D03811" w:rsidRDefault="00900F78" w:rsidP="00900F78">
      <w:pPr>
        <w:pStyle w:val="1"/>
        <w:spacing w:after="0"/>
        <w:ind w:firstLine="567"/>
        <w:jc w:val="both"/>
        <w:rPr>
          <w:color w:val="auto"/>
        </w:rPr>
      </w:pPr>
      <w:r w:rsidRPr="00D03811">
        <w:rPr>
          <w:rFonts w:ascii="Times New Roman" w:hAnsi="Times New Roman" w:cs="Times New Roman"/>
          <w:color w:val="auto"/>
        </w:rPr>
        <w:t>Целевое видение к 2035 году</w:t>
      </w:r>
      <w:bookmarkEnd w:id="2"/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Основная цель государственной политики в сфере управления общественными фина</w:t>
      </w:r>
      <w:r w:rsidRPr="00D03811">
        <w:rPr>
          <w:rFonts w:ascii="Times New Roman" w:hAnsi="Times New Roman" w:cs="Times New Roman"/>
          <w:sz w:val="24"/>
          <w:szCs w:val="24"/>
        </w:rPr>
        <w:t>н</w:t>
      </w:r>
      <w:r w:rsidRPr="00D03811">
        <w:rPr>
          <w:rFonts w:ascii="Times New Roman" w:hAnsi="Times New Roman" w:cs="Times New Roman"/>
          <w:sz w:val="24"/>
          <w:szCs w:val="24"/>
        </w:rPr>
        <w:t>сами, государственным долгом Порецкого муниципального округа Чувашской Республики - обеспечение сбалансированности консолидированного бюджета Порецкого муниципального округа Чувашской Республики, эффективное использование бюджетных ресурсов для обе</w:t>
      </w:r>
      <w:r w:rsidRPr="00D03811">
        <w:rPr>
          <w:rFonts w:ascii="Times New Roman" w:hAnsi="Times New Roman" w:cs="Times New Roman"/>
          <w:sz w:val="24"/>
          <w:szCs w:val="24"/>
        </w:rPr>
        <w:t>с</w:t>
      </w:r>
      <w:r w:rsidRPr="00D03811">
        <w:rPr>
          <w:rFonts w:ascii="Times New Roman" w:hAnsi="Times New Roman" w:cs="Times New Roman"/>
          <w:sz w:val="24"/>
          <w:szCs w:val="24"/>
        </w:rPr>
        <w:t>печения динамичного развития экономики; в сфере бюджетной и налоговой политики - п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вышение устойчивости и сбалансированности бюджетной системы, эффективности бюдже</w:t>
      </w:r>
      <w:r w:rsidRPr="00D03811">
        <w:rPr>
          <w:rFonts w:ascii="Times New Roman" w:hAnsi="Times New Roman" w:cs="Times New Roman"/>
          <w:sz w:val="24"/>
          <w:szCs w:val="24"/>
        </w:rPr>
        <w:t>т</w:t>
      </w:r>
      <w:r w:rsidRPr="00D03811">
        <w:rPr>
          <w:rFonts w:ascii="Times New Roman" w:hAnsi="Times New Roman" w:cs="Times New Roman"/>
          <w:sz w:val="24"/>
          <w:szCs w:val="24"/>
        </w:rPr>
        <w:t>ных расходов, оптимизация долговой нагрузки на бюджет Порецкого муниципального окр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га.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Геополитическая нестабильность, риски неравномерного развития отдельных секторов экономики и, как следствие, замедление темпов роста собственных доходов консолидир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ванного бюджета Порецкого муниципального округа, что препятствует эффективному разв</w:t>
      </w:r>
      <w:r w:rsidRPr="00D03811">
        <w:rPr>
          <w:rFonts w:ascii="Times New Roman" w:hAnsi="Times New Roman" w:cs="Times New Roman"/>
          <w:sz w:val="24"/>
          <w:szCs w:val="24"/>
        </w:rPr>
        <w:t>и</w:t>
      </w:r>
      <w:r w:rsidRPr="00D03811">
        <w:rPr>
          <w:rFonts w:ascii="Times New Roman" w:hAnsi="Times New Roman" w:cs="Times New Roman"/>
          <w:sz w:val="24"/>
          <w:szCs w:val="24"/>
        </w:rPr>
        <w:t>тию бюджетной системы Порецкого муниципального округа Чувашской Республики.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Основными направлениями в обеспечении устойчивого функционирования бюджетной системы Порецкого муниципального округа являются: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проведение ответственной бюджетной политики, способствующей обеспечению долг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срочной устойчивости консолидированного бюджета Порецкого муниципального округа, формированию условий для ускорения темпов экономического роста, укреплению финанс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вой стабильности в Порецком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роста собственных доходов консолидированного бюджета Порецкого м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ниципального округа, в том числе путем улучшения качества администрирования доходов бюджетной системы Порецкого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консолидации бюджетных ассигнований бюджета Порецкого муниц</w:t>
      </w:r>
      <w:r w:rsidRPr="00D03811">
        <w:rPr>
          <w:rFonts w:ascii="Times New Roman" w:hAnsi="Times New Roman" w:cs="Times New Roman"/>
          <w:sz w:val="24"/>
          <w:szCs w:val="24"/>
        </w:rPr>
        <w:t>и</w:t>
      </w:r>
      <w:r w:rsidRPr="00D03811">
        <w:rPr>
          <w:rFonts w:ascii="Times New Roman" w:hAnsi="Times New Roman" w:cs="Times New Roman"/>
          <w:sz w:val="24"/>
          <w:szCs w:val="24"/>
        </w:rPr>
        <w:t>пального округа, направленных на реализацию основных мероприятий муниципальных пр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грамм Порецкого муниципального округа и влияющих на достижение запланированных р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зультатов;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интеграция методов проектного управления в муниципальные программы Порецкого муниципального округа и в бюджетные процедуры;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путем финансирования муниципал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ных программ Порецкого муниципального округа, реализация приоритетных проектов (пр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грамм), которые обеспечивают достижение заданных в муниципальных программах Поре</w:t>
      </w:r>
      <w:r w:rsidRPr="00D03811">
        <w:rPr>
          <w:rFonts w:ascii="Times New Roman" w:hAnsi="Times New Roman" w:cs="Times New Roman"/>
          <w:sz w:val="24"/>
          <w:szCs w:val="24"/>
        </w:rPr>
        <w:t>ц</w:t>
      </w:r>
      <w:r w:rsidRPr="00D03811">
        <w:rPr>
          <w:rFonts w:ascii="Times New Roman" w:hAnsi="Times New Roman" w:cs="Times New Roman"/>
          <w:sz w:val="24"/>
          <w:szCs w:val="24"/>
        </w:rPr>
        <w:t>кого муниципального округа целей в полном объеме наиболее эффективным способом;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Для решения задачи бюджетной политики Порецкого округа - повышения эффективн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сти управления бюджетными расходами, их взаимосвязи с достижением целей муниципал</w:t>
      </w:r>
      <w:r w:rsidRPr="00D03811">
        <w:rPr>
          <w:rFonts w:ascii="Times New Roman" w:hAnsi="Times New Roman" w:cs="Times New Roman"/>
          <w:sz w:val="24"/>
          <w:szCs w:val="24"/>
        </w:rPr>
        <w:t>ь</w:t>
      </w:r>
      <w:r w:rsidRPr="00D03811">
        <w:rPr>
          <w:rFonts w:ascii="Times New Roman" w:hAnsi="Times New Roman" w:cs="Times New Roman"/>
          <w:sz w:val="24"/>
          <w:szCs w:val="24"/>
        </w:rPr>
        <w:t>ного стратегического управления на всех этапах бюджетного процесса предусматривается: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развитие гибкой и комплексной системы управления бюджетными расходами, увяза</w:t>
      </w:r>
      <w:r w:rsidRPr="00D03811">
        <w:rPr>
          <w:rFonts w:ascii="Times New Roman" w:hAnsi="Times New Roman" w:cs="Times New Roman"/>
          <w:sz w:val="24"/>
          <w:szCs w:val="24"/>
        </w:rPr>
        <w:t>н</w:t>
      </w:r>
      <w:r w:rsidRPr="00D03811">
        <w:rPr>
          <w:rFonts w:ascii="Times New Roman" w:hAnsi="Times New Roman" w:cs="Times New Roman"/>
          <w:sz w:val="24"/>
          <w:szCs w:val="24"/>
        </w:rPr>
        <w:t>ной с системой государственного стратегического управления, путем интеграции приорите</w:t>
      </w:r>
      <w:r w:rsidRPr="00D03811">
        <w:rPr>
          <w:rFonts w:ascii="Times New Roman" w:hAnsi="Times New Roman" w:cs="Times New Roman"/>
          <w:sz w:val="24"/>
          <w:szCs w:val="24"/>
        </w:rPr>
        <w:t>т</w:t>
      </w:r>
      <w:r w:rsidRPr="00D03811">
        <w:rPr>
          <w:rFonts w:ascii="Times New Roman" w:hAnsi="Times New Roman" w:cs="Times New Roman"/>
          <w:sz w:val="24"/>
          <w:szCs w:val="24"/>
        </w:rPr>
        <w:t>ных проектов в муниципальные программы Порецкого муниципального округа и бюдже</w:t>
      </w:r>
      <w:r w:rsidRPr="00D03811">
        <w:rPr>
          <w:rFonts w:ascii="Times New Roman" w:hAnsi="Times New Roman" w:cs="Times New Roman"/>
          <w:sz w:val="24"/>
          <w:szCs w:val="24"/>
        </w:rPr>
        <w:t>т</w:t>
      </w:r>
      <w:r w:rsidRPr="00D03811">
        <w:rPr>
          <w:rFonts w:ascii="Times New Roman" w:hAnsi="Times New Roman" w:cs="Times New Roman"/>
          <w:sz w:val="24"/>
          <w:szCs w:val="24"/>
        </w:rPr>
        <w:t>ный процесс;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эффективности инвестиционной составляющей в расходах консолидир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ванного бюджета Порецкого муниципального округа, обеспечивающей стратегическое ра</w:t>
      </w:r>
      <w:r w:rsidRPr="00D03811">
        <w:rPr>
          <w:rFonts w:ascii="Times New Roman" w:hAnsi="Times New Roman" w:cs="Times New Roman"/>
          <w:sz w:val="24"/>
          <w:szCs w:val="24"/>
        </w:rPr>
        <w:t>з</w:t>
      </w:r>
      <w:r w:rsidRPr="00D03811">
        <w:rPr>
          <w:rFonts w:ascii="Times New Roman" w:hAnsi="Times New Roman" w:cs="Times New Roman"/>
          <w:sz w:val="24"/>
          <w:szCs w:val="24"/>
        </w:rPr>
        <w:t>витие Порецкого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lastRenderedPageBreak/>
        <w:t>повышение операционной эффективности управления расходами, обеспечение ликви</w:t>
      </w:r>
      <w:r w:rsidRPr="00D03811">
        <w:rPr>
          <w:rFonts w:ascii="Times New Roman" w:hAnsi="Times New Roman" w:cs="Times New Roman"/>
          <w:sz w:val="24"/>
          <w:szCs w:val="24"/>
        </w:rPr>
        <w:t>д</w:t>
      </w:r>
      <w:r w:rsidRPr="00D03811">
        <w:rPr>
          <w:rFonts w:ascii="Times New Roman" w:hAnsi="Times New Roman" w:cs="Times New Roman"/>
          <w:sz w:val="24"/>
          <w:szCs w:val="24"/>
        </w:rPr>
        <w:t>ности единого счета бюджета Порецкого муниципального округа, в том числе посредством проведения операций по управлению остатками средств на едином счете бюджета Порецкого муниципального округа, а также проведение кассовых выплат под текущую фактическую потребность;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внедрение и совершенствование системы ведения реестров расходных обязательств муниципальных образований;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отношений, повышение прозрачности, эффекти</w:t>
      </w:r>
      <w:r w:rsidRPr="00D03811">
        <w:rPr>
          <w:rFonts w:ascii="Times New Roman" w:hAnsi="Times New Roman" w:cs="Times New Roman"/>
          <w:sz w:val="24"/>
          <w:szCs w:val="24"/>
        </w:rPr>
        <w:t>в</w:t>
      </w:r>
      <w:r w:rsidRPr="00D03811">
        <w:rPr>
          <w:rFonts w:ascii="Times New Roman" w:hAnsi="Times New Roman" w:cs="Times New Roman"/>
          <w:sz w:val="24"/>
          <w:szCs w:val="24"/>
        </w:rPr>
        <w:t>ности предоставления межбюджетных трансфертов, способствующих укреплению финанс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вой самостоятельности местных бюджетов;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подотчетности (подконтрольности) бюджетных расходов, в том числе за счет повышения эффективности муниципального финансового контроля;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открытости и прозрачности бюджетного процесса, широкого вовлечения граждан в процедуры обсуждения и принятия бюджетных решений, развитие механизмов инициативного бюджетирования.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Сохранение нацеленности налоговой политики Порецкого муниципального округа на период до 2035 года на наращивание собственного экономического (налогового) потенциала, инвестиционной и предпринимательской активности предусматривается путем решения сл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дующих задач: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развитие доходного потенциала Порецкого муниципального округа посредством ст</w:t>
      </w:r>
      <w:r w:rsidRPr="00D03811">
        <w:rPr>
          <w:rFonts w:ascii="Times New Roman" w:hAnsi="Times New Roman" w:cs="Times New Roman"/>
          <w:sz w:val="24"/>
          <w:szCs w:val="24"/>
        </w:rPr>
        <w:t>и</w:t>
      </w:r>
      <w:r w:rsidRPr="00D03811">
        <w:rPr>
          <w:rFonts w:ascii="Times New Roman" w:hAnsi="Times New Roman" w:cs="Times New Roman"/>
          <w:sz w:val="24"/>
          <w:szCs w:val="24"/>
        </w:rPr>
        <w:t>мулирования роста инвестиций в основной капитал и повышения инвестиционной привлек</w:t>
      </w:r>
      <w:r w:rsidRPr="00D03811">
        <w:rPr>
          <w:rFonts w:ascii="Times New Roman" w:hAnsi="Times New Roman" w:cs="Times New Roman"/>
          <w:sz w:val="24"/>
          <w:szCs w:val="24"/>
        </w:rPr>
        <w:t>а</w:t>
      </w:r>
      <w:r w:rsidRPr="00D03811">
        <w:rPr>
          <w:rFonts w:ascii="Times New Roman" w:hAnsi="Times New Roman" w:cs="Times New Roman"/>
          <w:sz w:val="24"/>
          <w:szCs w:val="24"/>
        </w:rPr>
        <w:t>тельности Порецкого муниципального округа;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экономики, реализации комплекса мер бюджетного и налогового стимулирования для привлечения инвестиций в реализацию приоритетных направлений и проектов, способных увеличить поступление д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 xml:space="preserve">ходов в бюджет Порецкого муниципального округа; 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поддержка предпринимательской и инвестиционной активности, сохранение льготных условий налогообложения для инвесторов, создание дополнительных условий для привлеч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ния инвестиций в экономику Порецкого муниципального округа путем финансирования строительства (реконструкции) объектов капитального строительства инженерной и тран</w:t>
      </w:r>
      <w:r w:rsidRPr="00D03811">
        <w:rPr>
          <w:rFonts w:ascii="Times New Roman" w:hAnsi="Times New Roman" w:cs="Times New Roman"/>
          <w:sz w:val="24"/>
          <w:szCs w:val="24"/>
        </w:rPr>
        <w:t>с</w:t>
      </w:r>
      <w:r w:rsidRPr="00D03811">
        <w:rPr>
          <w:rFonts w:ascii="Times New Roman" w:hAnsi="Times New Roman" w:cs="Times New Roman"/>
          <w:sz w:val="24"/>
          <w:szCs w:val="24"/>
        </w:rPr>
        <w:t>портной инфраструктуры при осуществлении инвесторами инвестиционной деятельности в сфере промышленного производства и агропромышленного комплекса, предусматривающей создание новых производств.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Для обеспечения сбалансированности и устойчивости бюджета Порецкого муниц</w:t>
      </w:r>
      <w:r w:rsidRPr="00D03811">
        <w:rPr>
          <w:rFonts w:ascii="Times New Roman" w:hAnsi="Times New Roman" w:cs="Times New Roman"/>
          <w:sz w:val="24"/>
          <w:szCs w:val="24"/>
        </w:rPr>
        <w:t>и</w:t>
      </w:r>
      <w:r w:rsidRPr="00D03811">
        <w:rPr>
          <w:rFonts w:ascii="Times New Roman" w:hAnsi="Times New Roman" w:cs="Times New Roman"/>
          <w:sz w:val="24"/>
          <w:szCs w:val="24"/>
        </w:rPr>
        <w:t>пального округа, минимизации рисков невыполнения принятых обязательств при его испо</w:t>
      </w:r>
      <w:r w:rsidRPr="00D03811">
        <w:rPr>
          <w:rFonts w:ascii="Times New Roman" w:hAnsi="Times New Roman" w:cs="Times New Roman"/>
          <w:sz w:val="24"/>
          <w:szCs w:val="24"/>
        </w:rPr>
        <w:t>л</w:t>
      </w:r>
      <w:r w:rsidRPr="00D03811">
        <w:rPr>
          <w:rFonts w:ascii="Times New Roman" w:hAnsi="Times New Roman" w:cs="Times New Roman"/>
          <w:sz w:val="24"/>
          <w:szCs w:val="24"/>
        </w:rPr>
        <w:t>нении необходимо эффективное управление муниципальным долгом Порецкого муниц</w:t>
      </w:r>
      <w:r w:rsidRPr="00D03811">
        <w:rPr>
          <w:rFonts w:ascii="Times New Roman" w:hAnsi="Times New Roman" w:cs="Times New Roman"/>
          <w:sz w:val="24"/>
          <w:szCs w:val="24"/>
        </w:rPr>
        <w:t>и</w:t>
      </w:r>
      <w:r w:rsidRPr="00D03811">
        <w:rPr>
          <w:rFonts w:ascii="Times New Roman" w:hAnsi="Times New Roman" w:cs="Times New Roman"/>
          <w:sz w:val="24"/>
          <w:szCs w:val="24"/>
        </w:rPr>
        <w:t>пального округа.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Приоритетным направлением в области управления муниципальным долгом Порецкого муниципального округа на период до 2035 года являются осуществление взвешенной долг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вой политики, поддержание объема долговой нагрузки на экономически безопасном уровне, совершенствование системы управления долговыми обязательствами с обеспечением сп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собности бюджета Порецкого муниципального округа осуществлять заимствования в объ</w:t>
      </w:r>
      <w:r w:rsidRPr="00D03811">
        <w:rPr>
          <w:rFonts w:ascii="Times New Roman" w:hAnsi="Times New Roman" w:cs="Times New Roman"/>
          <w:sz w:val="24"/>
          <w:szCs w:val="24"/>
        </w:rPr>
        <w:t>е</w:t>
      </w:r>
      <w:r w:rsidRPr="00D03811">
        <w:rPr>
          <w:rFonts w:ascii="Times New Roman" w:hAnsi="Times New Roman" w:cs="Times New Roman"/>
          <w:sz w:val="24"/>
          <w:szCs w:val="24"/>
        </w:rPr>
        <w:t>мах, необходимых для решения поставленных социально-экономических задач.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D0381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бюджетной системы Порецкого м</w:t>
      </w:r>
      <w:r w:rsidRPr="00D03811">
        <w:rPr>
          <w:rFonts w:ascii="Times New Roman" w:hAnsi="Times New Roman" w:cs="Times New Roman"/>
          <w:sz w:val="24"/>
          <w:szCs w:val="24"/>
        </w:rPr>
        <w:t>у</w:t>
      </w:r>
      <w:r w:rsidRPr="00D03811">
        <w:rPr>
          <w:rFonts w:ascii="Times New Roman" w:hAnsi="Times New Roman" w:cs="Times New Roman"/>
          <w:sz w:val="24"/>
          <w:szCs w:val="24"/>
        </w:rPr>
        <w:t>ниципального округа, эффективности бюджетных расходов за счет усиления контроля за достижением конечных и непосредственных результатов мероприятий муниципальных пр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грамм Порецкого муниципального округа и приоритетных проектов;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бюджетного потенциала как за счет роста собственной доходной базы бюджета Порецкого муниципального округа, так и за счет эффективного осуществления бюджетных расходов;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lastRenderedPageBreak/>
        <w:t>снижение долговой нагрузки на бюджет Порецкого муниципального округа при неу</w:t>
      </w:r>
      <w:r w:rsidRPr="00D03811">
        <w:rPr>
          <w:rFonts w:ascii="Times New Roman" w:hAnsi="Times New Roman" w:cs="Times New Roman"/>
          <w:sz w:val="24"/>
          <w:szCs w:val="24"/>
        </w:rPr>
        <w:t>к</w:t>
      </w:r>
      <w:r w:rsidRPr="00D03811">
        <w:rPr>
          <w:rFonts w:ascii="Times New Roman" w:hAnsi="Times New Roman" w:cs="Times New Roman"/>
          <w:sz w:val="24"/>
          <w:szCs w:val="24"/>
        </w:rPr>
        <w:t>лонном исполнении долговых обязательств, обеспечение отношения муниципального долга Порецкого муниципального округа к доходам бюджета Порецкого муниципального округа на уровне не более 0 процентов;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сохранение отношения дефицита бюджета Порецкого муниципального округа к дох</w:t>
      </w:r>
      <w:r w:rsidRPr="00D03811">
        <w:rPr>
          <w:rFonts w:ascii="Times New Roman" w:hAnsi="Times New Roman" w:cs="Times New Roman"/>
          <w:sz w:val="24"/>
          <w:szCs w:val="24"/>
        </w:rPr>
        <w:t>о</w:t>
      </w:r>
      <w:r w:rsidRPr="00D03811">
        <w:rPr>
          <w:rFonts w:ascii="Times New Roman" w:hAnsi="Times New Roman" w:cs="Times New Roman"/>
          <w:sz w:val="24"/>
          <w:szCs w:val="24"/>
        </w:rPr>
        <w:t>дам бюджета Порецкого муниципального округа (без учета безвозмездных поступлений) на уровне не более 0 процентов;</w:t>
      </w:r>
    </w:p>
    <w:p w:rsidR="00900F78" w:rsidRPr="00D0381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11">
        <w:rPr>
          <w:rFonts w:ascii="Times New Roman" w:hAnsi="Times New Roman" w:cs="Times New Roman"/>
          <w:sz w:val="24"/>
          <w:szCs w:val="24"/>
        </w:rPr>
        <w:t>повышение эффективности местного самоуправления, взаимодействия гражданского общества и бизнеса с органами власти всех уровней.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F60FDF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0FDF">
        <w:rPr>
          <w:rFonts w:ascii="Times New Roman" w:hAnsi="Times New Roman" w:cs="Times New Roman"/>
          <w:b/>
          <w:sz w:val="24"/>
          <w:szCs w:val="24"/>
        </w:rPr>
        <w:t>Задача 2.5. Развитие конкуренции на товарных рынках Порецкого муниципал</w:t>
      </w:r>
      <w:r w:rsidRPr="00F60FDF">
        <w:rPr>
          <w:rFonts w:ascii="Times New Roman" w:hAnsi="Times New Roman" w:cs="Times New Roman"/>
          <w:b/>
          <w:sz w:val="24"/>
          <w:szCs w:val="24"/>
        </w:rPr>
        <w:t>ь</w:t>
      </w:r>
      <w:r w:rsidRPr="00F60FDF">
        <w:rPr>
          <w:rFonts w:ascii="Times New Roman" w:hAnsi="Times New Roman" w:cs="Times New Roman"/>
          <w:b/>
          <w:sz w:val="24"/>
          <w:szCs w:val="24"/>
        </w:rPr>
        <w:t>ного округа</w:t>
      </w:r>
    </w:p>
    <w:p w:rsidR="00900F78" w:rsidRPr="00F60FDF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0FDF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создания благоприятного инвестиционного климата, включая развитие финансовой и налоговой системы, снижение административных и инфр</w:t>
      </w:r>
      <w:r w:rsidRPr="00F60FDF">
        <w:rPr>
          <w:rFonts w:ascii="Times New Roman" w:hAnsi="Times New Roman" w:cs="Times New Roman"/>
          <w:sz w:val="24"/>
          <w:szCs w:val="24"/>
        </w:rPr>
        <w:t>а</w:t>
      </w:r>
      <w:r w:rsidRPr="00F60FDF">
        <w:rPr>
          <w:rFonts w:ascii="Times New Roman" w:hAnsi="Times New Roman" w:cs="Times New Roman"/>
          <w:sz w:val="24"/>
          <w:szCs w:val="24"/>
        </w:rPr>
        <w:t>структурных барьеров, до защиты прав граждан и субъектов предпринимательской деятел</w:t>
      </w:r>
      <w:r w:rsidRPr="00F60FDF">
        <w:rPr>
          <w:rFonts w:ascii="Times New Roman" w:hAnsi="Times New Roman" w:cs="Times New Roman"/>
          <w:sz w:val="24"/>
          <w:szCs w:val="24"/>
        </w:rPr>
        <w:t>ь</w:t>
      </w:r>
      <w:r w:rsidRPr="00F60FDF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Существует необходимость проведения исследований товарных рынков с целью оце</w:t>
      </w:r>
      <w:r w:rsidRPr="00F60FDF">
        <w:rPr>
          <w:rFonts w:ascii="Times New Roman" w:hAnsi="Times New Roman" w:cs="Times New Roman"/>
          <w:sz w:val="24"/>
          <w:szCs w:val="24"/>
        </w:rPr>
        <w:t>н</w:t>
      </w:r>
      <w:r w:rsidRPr="00F60FDF">
        <w:rPr>
          <w:rFonts w:ascii="Times New Roman" w:hAnsi="Times New Roman" w:cs="Times New Roman"/>
          <w:sz w:val="24"/>
          <w:szCs w:val="24"/>
        </w:rPr>
        <w:t>ки состояния конкурентной среды на них, определения маркетинговой стратегии повышения конкурентоспособности и барьеров «входа» и «выхода» для потенциальных конкурентов, степени их преодолимости.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F60FDF">
        <w:rPr>
          <w:rFonts w:ascii="Times New Roman" w:hAnsi="Times New Roman" w:cs="Times New Roman"/>
          <w:sz w:val="24"/>
          <w:szCs w:val="24"/>
        </w:rPr>
        <w:t>: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обеспечение конкуренции среди участников закупок при осуществлении закупок для муниципальных нужд;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высокие административные барьеры;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необходимость повышения поступлений неналоговых доходов в местный бюджет;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сложность входа малых предприятий в федеральные торговые сети;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высокий спрос на «недорогое» жилье;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низкая эффективность, результативность муниципальных организаций, оказывающих услуги населению в сфере жилищно-коммунального хозяйства;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высокие затраты сельскохозяйственных товаропроизводителей при организации пр</w:t>
      </w:r>
      <w:r w:rsidRPr="00F60FDF">
        <w:rPr>
          <w:rFonts w:ascii="Times New Roman" w:hAnsi="Times New Roman" w:cs="Times New Roman"/>
          <w:sz w:val="24"/>
          <w:szCs w:val="24"/>
        </w:rPr>
        <w:t>о</w:t>
      </w:r>
      <w:r w:rsidRPr="00F60FDF">
        <w:rPr>
          <w:rFonts w:ascii="Times New Roman" w:hAnsi="Times New Roman" w:cs="Times New Roman"/>
          <w:sz w:val="24"/>
          <w:szCs w:val="24"/>
        </w:rPr>
        <w:t>дажи продукции на розничных рынках и ярмарках;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необходимость организации транспортного обслуживания населения на муниципал</w:t>
      </w:r>
      <w:r w:rsidRPr="00F60FDF">
        <w:rPr>
          <w:rFonts w:ascii="Times New Roman" w:hAnsi="Times New Roman" w:cs="Times New Roman"/>
          <w:sz w:val="24"/>
          <w:szCs w:val="24"/>
        </w:rPr>
        <w:t>ь</w:t>
      </w:r>
      <w:r w:rsidRPr="00F60FDF">
        <w:rPr>
          <w:rFonts w:ascii="Times New Roman" w:hAnsi="Times New Roman" w:cs="Times New Roman"/>
          <w:sz w:val="24"/>
          <w:szCs w:val="24"/>
        </w:rPr>
        <w:t>ных маршрутах регулярных перевозок;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отсутствие негосударственных дошкольных образовательных организаций;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отсутствие негосударственных (немуниципальных) организаций, оказывающих услуги отдыха и оздоровления детей;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 xml:space="preserve">отсутствие негосударственных (немуниципальных) организаций, оказывающих услуги </w:t>
      </w:r>
      <w:proofErr w:type="spellStart"/>
      <w:r w:rsidRPr="00F60F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60FDF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детей с ограниченными возможностями здор</w:t>
      </w:r>
      <w:r w:rsidRPr="00F60FDF">
        <w:rPr>
          <w:rFonts w:ascii="Times New Roman" w:hAnsi="Times New Roman" w:cs="Times New Roman"/>
          <w:sz w:val="24"/>
          <w:szCs w:val="24"/>
        </w:rPr>
        <w:t>о</w:t>
      </w:r>
      <w:r w:rsidRPr="00F60FDF">
        <w:rPr>
          <w:rFonts w:ascii="Times New Roman" w:hAnsi="Times New Roman" w:cs="Times New Roman"/>
          <w:sz w:val="24"/>
          <w:szCs w:val="24"/>
        </w:rPr>
        <w:t>вья;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повышение эффективности закупок товаров, работ, услуг в дорожной деятельности;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 xml:space="preserve">отсутствие на территории округа организаций по оказанию услуг в сфере наружной рекламы. 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F60FDF">
        <w:rPr>
          <w:rFonts w:ascii="Times New Roman" w:hAnsi="Times New Roman" w:cs="Times New Roman"/>
          <w:sz w:val="24"/>
          <w:szCs w:val="24"/>
        </w:rPr>
        <w:t>: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увеличение доли закупок у субъектов малого предпринимательства, социально орие</w:t>
      </w:r>
      <w:r w:rsidRPr="00F60FDF">
        <w:rPr>
          <w:rFonts w:ascii="Times New Roman" w:hAnsi="Times New Roman" w:cs="Times New Roman"/>
          <w:sz w:val="24"/>
          <w:szCs w:val="24"/>
        </w:rPr>
        <w:t>н</w:t>
      </w:r>
      <w:r w:rsidRPr="00F60FDF">
        <w:rPr>
          <w:rFonts w:ascii="Times New Roman" w:hAnsi="Times New Roman" w:cs="Times New Roman"/>
          <w:sz w:val="24"/>
          <w:szCs w:val="24"/>
        </w:rPr>
        <w:t>тированных некоммерческих организаций в совокупном годовом объеме закупок;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создание условий максимального благоприятствования хозяйствующим субъектам при выходе на рынки;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сокращение сроков предоставления муниципальных услуг и снижение платы за их пр</w:t>
      </w:r>
      <w:r w:rsidRPr="00F60FDF">
        <w:rPr>
          <w:rFonts w:ascii="Times New Roman" w:hAnsi="Times New Roman" w:cs="Times New Roman"/>
          <w:sz w:val="24"/>
          <w:szCs w:val="24"/>
        </w:rPr>
        <w:t>е</w:t>
      </w:r>
      <w:r w:rsidRPr="00F60FDF">
        <w:rPr>
          <w:rFonts w:ascii="Times New Roman" w:hAnsi="Times New Roman" w:cs="Times New Roman"/>
          <w:sz w:val="24"/>
          <w:szCs w:val="24"/>
        </w:rPr>
        <w:t>доставление;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информирование неограниченного круга лиц о реализации муниципального имущества;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lastRenderedPageBreak/>
        <w:t>продвижение продукции сельскохозяйственных товаропроизводителей до потребит</w:t>
      </w:r>
      <w:r w:rsidRPr="00F60FDF">
        <w:rPr>
          <w:rFonts w:ascii="Times New Roman" w:hAnsi="Times New Roman" w:cs="Times New Roman"/>
          <w:sz w:val="24"/>
          <w:szCs w:val="24"/>
        </w:rPr>
        <w:t>е</w:t>
      </w:r>
      <w:r w:rsidRPr="00F60FDF">
        <w:rPr>
          <w:rFonts w:ascii="Times New Roman" w:hAnsi="Times New Roman" w:cs="Times New Roman"/>
          <w:sz w:val="24"/>
          <w:szCs w:val="24"/>
        </w:rPr>
        <w:t>лей и в торговые сети;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увеличение доли объектов жилищно-коммунального хозяйства, переданных органами местного самоуправления Порецкого муниципального округа немуниципальным организ</w:t>
      </w:r>
      <w:r w:rsidRPr="00F60FDF">
        <w:rPr>
          <w:rFonts w:ascii="Times New Roman" w:hAnsi="Times New Roman" w:cs="Times New Roman"/>
          <w:sz w:val="24"/>
          <w:szCs w:val="24"/>
        </w:rPr>
        <w:t>а</w:t>
      </w:r>
      <w:r w:rsidRPr="00F60FDF">
        <w:rPr>
          <w:rFonts w:ascii="Times New Roman" w:hAnsi="Times New Roman" w:cs="Times New Roman"/>
          <w:sz w:val="24"/>
          <w:szCs w:val="24"/>
        </w:rPr>
        <w:t>циям по концессионному соглашению;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соблюдение условий добросовестной конкуренции и антимонопольного законодател</w:t>
      </w:r>
      <w:r w:rsidRPr="00F60FDF">
        <w:rPr>
          <w:rFonts w:ascii="Times New Roman" w:hAnsi="Times New Roman" w:cs="Times New Roman"/>
          <w:sz w:val="24"/>
          <w:szCs w:val="24"/>
        </w:rPr>
        <w:t>ь</w:t>
      </w:r>
      <w:r w:rsidRPr="00F60FDF">
        <w:rPr>
          <w:rFonts w:ascii="Times New Roman" w:hAnsi="Times New Roman" w:cs="Times New Roman"/>
          <w:sz w:val="24"/>
          <w:szCs w:val="24"/>
        </w:rPr>
        <w:t>ства Российской Федерации на рынке услуг перевозок пассажиров наземным транспортом;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содействие развитию сектора негосударственного дошкольного образования;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создание комфортной среды для отдыха и оздоровления детей;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повышение информированности организаций о методах и формах услуг по психолого-педагогическому сопровождению детей с ограниченными возможностями здоровья с раннего возраста;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создание условий для привлечения негосударственных организаций в сферу дополн</w:t>
      </w:r>
      <w:r w:rsidRPr="00F60FDF">
        <w:rPr>
          <w:rFonts w:ascii="Times New Roman" w:hAnsi="Times New Roman" w:cs="Times New Roman"/>
          <w:sz w:val="24"/>
          <w:szCs w:val="24"/>
        </w:rPr>
        <w:t>и</w:t>
      </w:r>
      <w:r w:rsidRPr="00F60FDF">
        <w:rPr>
          <w:rFonts w:ascii="Times New Roman" w:hAnsi="Times New Roman" w:cs="Times New Roman"/>
          <w:sz w:val="24"/>
          <w:szCs w:val="24"/>
        </w:rPr>
        <w:t>тельного образования детей;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обеспечение конкурентной среды на рынке работ, связанных с осуществлением доро</w:t>
      </w:r>
      <w:r w:rsidRPr="00F60FDF">
        <w:rPr>
          <w:rFonts w:ascii="Times New Roman" w:hAnsi="Times New Roman" w:cs="Times New Roman"/>
          <w:sz w:val="24"/>
          <w:szCs w:val="24"/>
        </w:rPr>
        <w:t>ж</w:t>
      </w:r>
      <w:r w:rsidRPr="00F60FDF">
        <w:rPr>
          <w:rFonts w:ascii="Times New Roman" w:hAnsi="Times New Roman" w:cs="Times New Roman"/>
          <w:sz w:val="24"/>
          <w:szCs w:val="24"/>
        </w:rPr>
        <w:t>ной деятельности в отношении автомобильных дорог общего пользования;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поиск новых путей развития рекламного бизнеса;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проведение разъяснительной работы по нормам законодательства в сфере транспорт</w:t>
      </w:r>
      <w:r w:rsidRPr="00F60FDF">
        <w:rPr>
          <w:rFonts w:ascii="Times New Roman" w:hAnsi="Times New Roman" w:cs="Times New Roman"/>
          <w:sz w:val="24"/>
          <w:szCs w:val="24"/>
        </w:rPr>
        <w:t>и</w:t>
      </w:r>
      <w:r w:rsidRPr="00F60FDF">
        <w:rPr>
          <w:rFonts w:ascii="Times New Roman" w:hAnsi="Times New Roman" w:cs="Times New Roman"/>
          <w:sz w:val="24"/>
          <w:szCs w:val="24"/>
        </w:rPr>
        <w:t>рования твердых коммунальных отходов, повышение правовой грамотности собственников жилых помещений.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F60FDF">
        <w:rPr>
          <w:rFonts w:ascii="Times New Roman" w:hAnsi="Times New Roman" w:cs="Times New Roman"/>
          <w:sz w:val="24"/>
          <w:szCs w:val="24"/>
        </w:rPr>
        <w:t>: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снижение количества муниципальных унитарных предприятий</w:t>
      </w:r>
      <w:r w:rsidR="00D52C5A">
        <w:rPr>
          <w:rFonts w:ascii="Times New Roman" w:hAnsi="Times New Roman" w:cs="Times New Roman"/>
          <w:sz w:val="24"/>
          <w:szCs w:val="24"/>
        </w:rPr>
        <w:t xml:space="preserve"> до 0 единиц</w:t>
      </w:r>
      <w:r w:rsidRPr="00F60FDF">
        <w:rPr>
          <w:rFonts w:ascii="Times New Roman" w:hAnsi="Times New Roman" w:cs="Times New Roman"/>
          <w:sz w:val="24"/>
          <w:szCs w:val="24"/>
        </w:rPr>
        <w:t>;</w:t>
      </w:r>
    </w:p>
    <w:p w:rsidR="00900F78" w:rsidRPr="00F60FDF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FDF">
        <w:rPr>
          <w:rFonts w:ascii="Times New Roman" w:hAnsi="Times New Roman" w:cs="Times New Roman"/>
          <w:sz w:val="24"/>
          <w:szCs w:val="24"/>
        </w:rPr>
        <w:t>количество проведенных ярмарок «выходного дня», выставок - продаж для реализации сельскохозяйственной продукции- 52 ед.;</w:t>
      </w:r>
    </w:p>
    <w:p w:rsidR="00900F78" w:rsidRPr="00F60FDF" w:rsidRDefault="00900F78" w:rsidP="00900F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0FDF">
        <w:rPr>
          <w:rFonts w:ascii="Times New Roman" w:hAnsi="Times New Roman"/>
          <w:sz w:val="24"/>
        </w:rPr>
        <w:t xml:space="preserve">недопущения </w:t>
      </w:r>
      <w:r w:rsidRPr="00F60FDF">
        <w:rPr>
          <w:rFonts w:ascii="Times New Roman" w:hAnsi="Times New Roman"/>
          <w:sz w:val="24"/>
          <w:szCs w:val="24"/>
        </w:rPr>
        <w:t>нарушений антимонопольного законодательства.</w:t>
      </w:r>
    </w:p>
    <w:p w:rsidR="00900F78" w:rsidRPr="00F60FDF" w:rsidRDefault="00900F78" w:rsidP="00900F7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60FDF">
        <w:rPr>
          <w:rFonts w:ascii="Times New Roman" w:hAnsi="Times New Roman"/>
          <w:shd w:val="clear" w:color="auto" w:fill="FFFFFF"/>
        </w:rPr>
        <w:t xml:space="preserve">         </w:t>
      </w:r>
    </w:p>
    <w:p w:rsidR="00900F78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Цель 3. Рациональное природопользование и обеспечение экологической безопа</w:t>
      </w:r>
      <w:r w:rsidRPr="007B63C1">
        <w:rPr>
          <w:rFonts w:ascii="Times New Roman" w:hAnsi="Times New Roman" w:cs="Times New Roman"/>
          <w:b/>
          <w:sz w:val="24"/>
          <w:szCs w:val="24"/>
        </w:rPr>
        <w:t>с</w:t>
      </w:r>
      <w:r w:rsidRPr="007B63C1">
        <w:rPr>
          <w:rFonts w:ascii="Times New Roman" w:hAnsi="Times New Roman" w:cs="Times New Roman"/>
          <w:b/>
          <w:sz w:val="24"/>
          <w:szCs w:val="24"/>
        </w:rPr>
        <w:t>ности в Порецком муниципальном округе Чувашской Республики</w:t>
      </w:r>
    </w:p>
    <w:p w:rsidR="00900F78" w:rsidRDefault="00900F78" w:rsidP="00900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00F78" w:rsidRPr="00C73C47" w:rsidRDefault="00900F78" w:rsidP="00900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73C47">
        <w:rPr>
          <w:rFonts w:ascii="Times New Roman" w:hAnsi="Times New Roman"/>
          <w:spacing w:val="-4"/>
          <w:sz w:val="24"/>
          <w:szCs w:val="24"/>
        </w:rPr>
        <w:t>Экологическая безопасность</w:t>
      </w:r>
      <w:r w:rsidR="00B542D6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C73C47">
        <w:rPr>
          <w:rFonts w:ascii="Times New Roman" w:hAnsi="Times New Roman"/>
          <w:spacing w:val="-4"/>
          <w:sz w:val="24"/>
          <w:szCs w:val="24"/>
        </w:rPr>
        <w:t>это</w:t>
      </w:r>
      <w:r w:rsidR="00B542D6">
        <w:rPr>
          <w:rFonts w:ascii="Times New Roman" w:hAnsi="Times New Roman"/>
          <w:spacing w:val="-4"/>
          <w:sz w:val="24"/>
          <w:szCs w:val="24"/>
        </w:rPr>
        <w:t>,</w:t>
      </w:r>
      <w:r w:rsidRPr="00C73C47">
        <w:rPr>
          <w:rFonts w:ascii="Times New Roman" w:hAnsi="Times New Roman"/>
          <w:spacing w:val="-4"/>
          <w:sz w:val="24"/>
          <w:szCs w:val="24"/>
        </w:rPr>
        <w:t xml:space="preserve"> состояние защищенности природной среды и жизненно важных интересов человека от возможного негативного воздействия хозяйственной и иной де</w:t>
      </w:r>
      <w:r w:rsidRPr="00C73C47">
        <w:rPr>
          <w:rFonts w:ascii="Times New Roman" w:hAnsi="Times New Roman"/>
          <w:spacing w:val="-4"/>
          <w:sz w:val="24"/>
          <w:szCs w:val="24"/>
        </w:rPr>
        <w:t>я</w:t>
      </w:r>
      <w:r w:rsidRPr="00C73C47">
        <w:rPr>
          <w:rFonts w:ascii="Times New Roman" w:hAnsi="Times New Roman"/>
          <w:spacing w:val="-4"/>
          <w:sz w:val="24"/>
          <w:szCs w:val="24"/>
        </w:rPr>
        <w:t>тельности, чрезвычайных ситуаций природного и техногенного характера и их последствий.</w:t>
      </w:r>
    </w:p>
    <w:p w:rsidR="00900F78" w:rsidRPr="00C73C47" w:rsidRDefault="00900F78" w:rsidP="00900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73C47">
        <w:rPr>
          <w:rFonts w:ascii="Times New Roman" w:hAnsi="Times New Roman"/>
          <w:spacing w:val="-4"/>
          <w:sz w:val="24"/>
          <w:szCs w:val="24"/>
        </w:rPr>
        <w:t>Важным условием, способствующим повышению экологической безопасности, является повышение экологической культуры, образовательного уровня и знаний в области экологии н</w:t>
      </w:r>
      <w:r w:rsidRPr="00C73C47">
        <w:rPr>
          <w:rFonts w:ascii="Times New Roman" w:hAnsi="Times New Roman"/>
          <w:spacing w:val="-4"/>
          <w:sz w:val="24"/>
          <w:szCs w:val="24"/>
        </w:rPr>
        <w:t>а</w:t>
      </w:r>
      <w:r w:rsidRPr="00C73C47">
        <w:rPr>
          <w:rFonts w:ascii="Times New Roman" w:hAnsi="Times New Roman"/>
          <w:spacing w:val="-4"/>
          <w:sz w:val="24"/>
          <w:szCs w:val="24"/>
        </w:rPr>
        <w:t xml:space="preserve">селения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73C47">
        <w:rPr>
          <w:rFonts w:ascii="Times New Roman" w:hAnsi="Times New Roman"/>
          <w:spacing w:val="-4"/>
          <w:sz w:val="24"/>
          <w:szCs w:val="24"/>
        </w:rPr>
        <w:t>.</w:t>
      </w:r>
    </w:p>
    <w:p w:rsidR="00900F78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0F78" w:rsidRPr="00BE0587" w:rsidRDefault="00900F78" w:rsidP="00900F78">
      <w:pPr>
        <w:pStyle w:val="a7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0587">
        <w:rPr>
          <w:rFonts w:ascii="Times New Roman" w:hAnsi="Times New Roman"/>
          <w:b/>
          <w:iCs/>
          <w:sz w:val="24"/>
          <w:szCs w:val="24"/>
        </w:rPr>
        <w:t>Задача 3.1</w:t>
      </w:r>
      <w:r w:rsidRPr="00BE0587">
        <w:rPr>
          <w:rFonts w:ascii="Times New Roman" w:hAnsi="Times New Roman"/>
          <w:iCs/>
          <w:sz w:val="24"/>
          <w:szCs w:val="24"/>
        </w:rPr>
        <w:t xml:space="preserve">. </w:t>
      </w:r>
      <w:r w:rsidRPr="00BE0587">
        <w:rPr>
          <w:rFonts w:ascii="Times New Roman" w:hAnsi="Times New Roman"/>
          <w:b/>
          <w:bCs/>
          <w:iCs/>
          <w:sz w:val="24"/>
          <w:szCs w:val="24"/>
        </w:rPr>
        <w:t xml:space="preserve">Рациональное освоение природно-ресурсного потенциала </w:t>
      </w:r>
      <w:r w:rsidRPr="00BE0587">
        <w:rPr>
          <w:rFonts w:ascii="Times New Roman" w:hAnsi="Times New Roman"/>
          <w:b/>
          <w:bCs/>
          <w:iCs/>
          <w:sz w:val="24"/>
        </w:rPr>
        <w:t xml:space="preserve">в </w:t>
      </w:r>
      <w:r>
        <w:rPr>
          <w:rFonts w:ascii="Times New Roman" w:hAnsi="Times New Roman"/>
          <w:b/>
          <w:bCs/>
          <w:iCs/>
          <w:sz w:val="24"/>
        </w:rPr>
        <w:t xml:space="preserve">Порецком </w:t>
      </w:r>
      <w:r w:rsidRPr="00BE0587">
        <w:rPr>
          <w:rFonts w:ascii="Times New Roman" w:hAnsi="Times New Roman"/>
          <w:b/>
          <w:bCs/>
          <w:i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 w:rsidRPr="00BE0587">
        <w:rPr>
          <w:rFonts w:ascii="Times New Roman" w:hAnsi="Times New Roman"/>
          <w:b/>
          <w:bCs/>
          <w:iCs/>
          <w:sz w:val="24"/>
          <w:szCs w:val="24"/>
        </w:rPr>
        <w:t xml:space="preserve"> округ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BE0587">
        <w:rPr>
          <w:rFonts w:ascii="Times New Roman" w:hAnsi="Times New Roman"/>
          <w:b/>
          <w:bCs/>
          <w:iCs/>
          <w:sz w:val="24"/>
        </w:rPr>
        <w:t xml:space="preserve"> </w:t>
      </w:r>
      <w:r w:rsidRPr="00BE0587">
        <w:rPr>
          <w:rFonts w:ascii="Times New Roman" w:hAnsi="Times New Roman"/>
          <w:b/>
          <w:bCs/>
          <w:iCs/>
          <w:sz w:val="24"/>
          <w:szCs w:val="24"/>
        </w:rPr>
        <w:t>Чувашской Республики</w:t>
      </w:r>
    </w:p>
    <w:p w:rsidR="00900F78" w:rsidRPr="00BE0587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iCs/>
          <w:sz w:val="24"/>
          <w:szCs w:val="24"/>
        </w:rPr>
      </w:pPr>
      <w:r w:rsidRPr="00BE0587">
        <w:rPr>
          <w:rFonts w:ascii="Times New Roman" w:eastAsia="Times New Roman,Bold" w:hAnsi="Times New Roman"/>
          <w:b/>
          <w:bCs/>
          <w:iCs/>
          <w:sz w:val="24"/>
          <w:szCs w:val="24"/>
        </w:rPr>
        <w:t>Целевое видение к 203</w:t>
      </w:r>
      <w:r>
        <w:rPr>
          <w:rFonts w:ascii="Times New Roman" w:eastAsia="Times New Roman,Bold" w:hAnsi="Times New Roman"/>
          <w:b/>
          <w:bCs/>
          <w:iCs/>
          <w:sz w:val="24"/>
          <w:szCs w:val="24"/>
        </w:rPr>
        <w:t>5</w:t>
      </w:r>
      <w:r w:rsidRPr="00BE0587">
        <w:rPr>
          <w:rFonts w:ascii="Times New Roman" w:eastAsia="Times New Roman,Bold" w:hAnsi="Times New Roman"/>
          <w:b/>
          <w:bCs/>
          <w:iCs/>
          <w:sz w:val="24"/>
          <w:szCs w:val="24"/>
        </w:rPr>
        <w:t xml:space="preserve"> году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Рациональное освоение природно-ресурсного потенциала обеспечит экологически ор</w:t>
      </w:r>
      <w:r w:rsidRPr="00EF4A8D">
        <w:rPr>
          <w:rFonts w:ascii="Times New Roman" w:eastAsia="Times New Roman,Bold" w:hAnsi="Times New Roman"/>
          <w:sz w:val="24"/>
          <w:szCs w:val="24"/>
        </w:rPr>
        <w:t>и</w:t>
      </w:r>
      <w:r w:rsidRPr="00EF4A8D">
        <w:rPr>
          <w:rFonts w:ascii="Times New Roman" w:eastAsia="Times New Roman,Bold" w:hAnsi="Times New Roman"/>
          <w:sz w:val="24"/>
          <w:szCs w:val="24"/>
        </w:rPr>
        <w:t xml:space="preserve">ентированный рост экономики </w:t>
      </w:r>
      <w:r w:rsidRPr="00EF4A8D">
        <w:rPr>
          <w:rFonts w:ascii="Times New Roman" w:hAnsi="Times New Roman"/>
          <w:sz w:val="24"/>
          <w:szCs w:val="24"/>
        </w:rPr>
        <w:t>муниципального округа</w:t>
      </w:r>
      <w:r w:rsidRPr="00EF4A8D">
        <w:rPr>
          <w:rFonts w:ascii="Times New Roman" w:eastAsia="Times New Roman,Bold" w:hAnsi="Times New Roman"/>
          <w:sz w:val="24"/>
          <w:szCs w:val="24"/>
        </w:rPr>
        <w:t xml:space="preserve"> и внедрение экологически эффекти</w:t>
      </w:r>
      <w:r w:rsidRPr="00EF4A8D">
        <w:rPr>
          <w:rFonts w:ascii="Times New Roman" w:eastAsia="Times New Roman,Bold" w:hAnsi="Times New Roman"/>
          <w:sz w:val="24"/>
          <w:szCs w:val="24"/>
        </w:rPr>
        <w:t>в</w:t>
      </w:r>
      <w:r w:rsidRPr="00EF4A8D">
        <w:rPr>
          <w:rFonts w:ascii="Times New Roman" w:eastAsia="Times New Roman,Bold" w:hAnsi="Times New Roman"/>
          <w:sz w:val="24"/>
          <w:szCs w:val="24"/>
        </w:rPr>
        <w:t>ных инновационных технологий в целях сохранения природных ресурсов, в том числе п</w:t>
      </w:r>
      <w:r w:rsidRPr="00EF4A8D">
        <w:rPr>
          <w:rFonts w:ascii="Times New Roman" w:eastAsia="Times New Roman,Bold" w:hAnsi="Times New Roman"/>
          <w:sz w:val="24"/>
          <w:szCs w:val="24"/>
        </w:rPr>
        <w:t>о</w:t>
      </w:r>
      <w:r w:rsidRPr="00EF4A8D">
        <w:rPr>
          <w:rFonts w:ascii="Times New Roman" w:eastAsia="Times New Roman,Bold" w:hAnsi="Times New Roman"/>
          <w:sz w:val="24"/>
          <w:szCs w:val="24"/>
        </w:rPr>
        <w:t>вышение продуктивности лесов для удовлетворения потребностей нынешнего и будущих поколений.</w:t>
      </w:r>
    </w:p>
    <w:p w:rsidR="00900F78" w:rsidRPr="00374C3F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>Проблемы: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распространение водных эрозионных процессов, отрицательно влияющих на состояние водных объектов и прибрежных территорий, активно развивающихся в период половодья;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деформация и разрушение береговой зоны водных объектов, подтопление селитебных территорий, характеризующиеся экономическими потерями;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недостаточная обеспеченность населенных пунктов и объектов экономики сооруж</w:t>
      </w:r>
      <w:r w:rsidRPr="00EF4A8D">
        <w:rPr>
          <w:rFonts w:ascii="Times New Roman" w:eastAsia="Times New Roman,Bold" w:hAnsi="Times New Roman"/>
          <w:sz w:val="24"/>
          <w:szCs w:val="24"/>
        </w:rPr>
        <w:t>е</w:t>
      </w:r>
      <w:r w:rsidRPr="00EF4A8D">
        <w:rPr>
          <w:rFonts w:ascii="Times New Roman" w:eastAsia="Times New Roman,Bold" w:hAnsi="Times New Roman"/>
          <w:sz w:val="24"/>
          <w:szCs w:val="24"/>
        </w:rPr>
        <w:t>ниями инженерной защиты;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недостаточное разнообразие минерально-сырьевых ресурсов.</w:t>
      </w:r>
    </w:p>
    <w:p w:rsidR="00900F78" w:rsidRPr="00374C3F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>Приоритетные направления: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lastRenderedPageBreak/>
        <w:t>строительство защитных сооружений и реконструкция объектов инженерной защиты;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охрана водных объектов и увеличение их пропускной способности;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проведение капитального ремонта и обеспечение безопасности гидротехнических с</w:t>
      </w:r>
      <w:r w:rsidRPr="00EF4A8D">
        <w:rPr>
          <w:rFonts w:ascii="Times New Roman" w:eastAsia="Times New Roman,Bold" w:hAnsi="Times New Roman"/>
          <w:sz w:val="24"/>
          <w:szCs w:val="24"/>
        </w:rPr>
        <w:t>о</w:t>
      </w:r>
      <w:r w:rsidRPr="00EF4A8D">
        <w:rPr>
          <w:rFonts w:ascii="Times New Roman" w:eastAsia="Times New Roman,Bold" w:hAnsi="Times New Roman"/>
          <w:sz w:val="24"/>
          <w:szCs w:val="24"/>
        </w:rPr>
        <w:t>оружений;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проведение берегоукрепительных работ, строительство защитных сооружений на уч</w:t>
      </w:r>
      <w:r w:rsidRPr="00EF4A8D">
        <w:rPr>
          <w:rFonts w:ascii="Times New Roman" w:eastAsia="Times New Roman,Bold" w:hAnsi="Times New Roman"/>
          <w:sz w:val="24"/>
          <w:szCs w:val="24"/>
        </w:rPr>
        <w:t>а</w:t>
      </w:r>
      <w:r w:rsidRPr="00EF4A8D">
        <w:rPr>
          <w:rFonts w:ascii="Times New Roman" w:eastAsia="Times New Roman,Bold" w:hAnsi="Times New Roman"/>
          <w:sz w:val="24"/>
          <w:szCs w:val="24"/>
        </w:rPr>
        <w:t>стках с неустойчивым состоянием береговой зоны и в зонах затопления;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устойчивое воспроизводство, повышение качества и продуктивности лесов;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содействие сохранению и развитию лесного фонда.</w:t>
      </w:r>
    </w:p>
    <w:p w:rsidR="00900F78" w:rsidRPr="00374C3F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>Ожидаемые результаты к 203</w:t>
      </w:r>
      <w:r>
        <w:rPr>
          <w:rFonts w:ascii="Times New Roman" w:eastAsia="Times New Roman,Bold" w:hAnsi="Times New Roman"/>
          <w:b/>
          <w:bCs/>
          <w:sz w:val="24"/>
          <w:szCs w:val="24"/>
        </w:rPr>
        <w:t>5</w:t>
      </w: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 xml:space="preserve"> году:</w:t>
      </w:r>
    </w:p>
    <w:p w:rsidR="00900F78" w:rsidRPr="00374C3F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>социальные: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защита населенных пунктов от негативного воздействия вод;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уменьшение размера вреда, который может быть причинен жизни и здоровью насел</w:t>
      </w:r>
      <w:r w:rsidRPr="00EF4A8D">
        <w:rPr>
          <w:rFonts w:ascii="Times New Roman" w:eastAsia="Times New Roman,Bold" w:hAnsi="Times New Roman"/>
          <w:sz w:val="24"/>
          <w:szCs w:val="24"/>
        </w:rPr>
        <w:t>е</w:t>
      </w:r>
      <w:r w:rsidRPr="00EF4A8D">
        <w:rPr>
          <w:rFonts w:ascii="Times New Roman" w:eastAsia="Times New Roman,Bold" w:hAnsi="Times New Roman"/>
          <w:sz w:val="24"/>
          <w:szCs w:val="24"/>
        </w:rPr>
        <w:t>ния, имуществу физических и юридических лиц в результате аварий на гидротехнических сооружениях;</w:t>
      </w:r>
    </w:p>
    <w:p w:rsidR="00900F78" w:rsidRPr="00374C3F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374C3F">
        <w:rPr>
          <w:rFonts w:ascii="Times New Roman" w:eastAsia="Times New Roman,Bold" w:hAnsi="Times New Roman"/>
          <w:b/>
          <w:bCs/>
          <w:sz w:val="24"/>
          <w:szCs w:val="24"/>
        </w:rPr>
        <w:t>экологические:</w:t>
      </w:r>
    </w:p>
    <w:p w:rsidR="00900F78" w:rsidRPr="00EF4A8D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предотвращение негативного воздействия вод;</w:t>
      </w:r>
    </w:p>
    <w:p w:rsidR="00900F78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 xml:space="preserve">увеличение пропускной способности водных объектов; </w:t>
      </w:r>
    </w:p>
    <w:p w:rsidR="00900F78" w:rsidRPr="00C73C47" w:rsidRDefault="00900F78" w:rsidP="0090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sz w:val="24"/>
          <w:szCs w:val="24"/>
        </w:rPr>
      </w:pPr>
      <w:r w:rsidRPr="00EF4A8D">
        <w:rPr>
          <w:rFonts w:ascii="Times New Roman" w:eastAsia="Times New Roman,Bold" w:hAnsi="Times New Roman"/>
          <w:sz w:val="24"/>
          <w:szCs w:val="24"/>
        </w:rPr>
        <w:t>снижение уровня аварийности гидротехнических сооружений.</w:t>
      </w:r>
    </w:p>
    <w:p w:rsidR="00900F78" w:rsidRPr="007B63C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0F78" w:rsidRPr="007B63C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Задача 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63C1">
        <w:rPr>
          <w:rFonts w:ascii="Times New Roman" w:hAnsi="Times New Roman" w:cs="Times New Roman"/>
          <w:b/>
          <w:sz w:val="24"/>
          <w:szCs w:val="24"/>
        </w:rPr>
        <w:t>. Охрана окружающей среды</w:t>
      </w:r>
    </w:p>
    <w:p w:rsidR="00900F78" w:rsidRPr="007B63C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</w:t>
      </w:r>
      <w:r w:rsidRPr="007B63C1">
        <w:rPr>
          <w:rFonts w:ascii="Times New Roman" w:hAnsi="Times New Roman" w:cs="Times New Roman"/>
          <w:sz w:val="24"/>
          <w:szCs w:val="24"/>
        </w:rPr>
        <w:t>я</w:t>
      </w:r>
      <w:r w:rsidRPr="007B63C1">
        <w:rPr>
          <w:rFonts w:ascii="Times New Roman" w:hAnsi="Times New Roman" w:cs="Times New Roman"/>
          <w:sz w:val="24"/>
          <w:szCs w:val="24"/>
        </w:rPr>
        <w:t>тельности, снижение выбросов в атмосферу и оснащение стационарных источников автом</w:t>
      </w:r>
      <w:r w:rsidRPr="007B63C1">
        <w:rPr>
          <w:rFonts w:ascii="Times New Roman" w:hAnsi="Times New Roman" w:cs="Times New Roman"/>
          <w:sz w:val="24"/>
          <w:szCs w:val="24"/>
        </w:rPr>
        <w:t>а</w:t>
      </w:r>
      <w:r w:rsidRPr="007B63C1">
        <w:rPr>
          <w:rFonts w:ascii="Times New Roman" w:hAnsi="Times New Roman" w:cs="Times New Roman"/>
          <w:sz w:val="24"/>
          <w:szCs w:val="24"/>
        </w:rPr>
        <w:t>тическими средствами измерения и учета объема или массы выбросов загрязняющих в</w:t>
      </w:r>
      <w:r w:rsidRPr="007B63C1">
        <w:rPr>
          <w:rFonts w:ascii="Times New Roman" w:hAnsi="Times New Roman" w:cs="Times New Roman"/>
          <w:sz w:val="24"/>
          <w:szCs w:val="24"/>
        </w:rPr>
        <w:t>е</w:t>
      </w:r>
      <w:r w:rsidRPr="007B63C1">
        <w:rPr>
          <w:rFonts w:ascii="Times New Roman" w:hAnsi="Times New Roman" w:cs="Times New Roman"/>
          <w:sz w:val="24"/>
          <w:szCs w:val="24"/>
        </w:rPr>
        <w:t>ществ и концентрации загрязняющих веществ, снижение сброса загрязненных сточных вод, развитие системы обращения с отходами.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Постепенное восстановление естественных экосистем до уровня, гарантирующего ст</w:t>
      </w:r>
      <w:r w:rsidRPr="007B63C1">
        <w:rPr>
          <w:rFonts w:ascii="Times New Roman" w:hAnsi="Times New Roman" w:cs="Times New Roman"/>
          <w:sz w:val="24"/>
          <w:szCs w:val="24"/>
        </w:rPr>
        <w:t>а</w:t>
      </w:r>
      <w:r w:rsidRPr="007B63C1">
        <w:rPr>
          <w:rFonts w:ascii="Times New Roman" w:hAnsi="Times New Roman" w:cs="Times New Roman"/>
          <w:sz w:val="24"/>
          <w:szCs w:val="24"/>
        </w:rPr>
        <w:t>бильность окружающей среды, предполагает завершение реализации комплекса затратных мер по устранению последствий антропогенной нагрузки хозяйственной и иной деятельн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сти на окружающую среду.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загрязнение окружающей среды, в том числе атмосферного воздуха;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исчерпание ресурсов существующих свалок твердых коммунальных отходов, несоо</w:t>
      </w:r>
      <w:r w:rsidRPr="007B63C1">
        <w:rPr>
          <w:rFonts w:ascii="Times New Roman" w:hAnsi="Times New Roman" w:cs="Times New Roman"/>
          <w:sz w:val="24"/>
          <w:szCs w:val="24"/>
        </w:rPr>
        <w:t>т</w:t>
      </w:r>
      <w:r w:rsidRPr="007B63C1">
        <w:rPr>
          <w:rFonts w:ascii="Times New Roman" w:hAnsi="Times New Roman" w:cs="Times New Roman"/>
          <w:sz w:val="24"/>
          <w:szCs w:val="24"/>
        </w:rPr>
        <w:t>ветствие их состояния санитарно-эпидемиологическим и экологическим требованиям.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создание системы замкнутого цикла обращения с твердыми коммунальными отходами, предусматривающей ежегодное снижение объемов захоронения и увеличение объемов их переработки;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формирование экологической культуры, развитие экологического образования и восп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тания;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экологическое оздоровление водных объектов;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повышение качества питьевой воды для населения, в том числе для жителей населе</w:t>
      </w:r>
      <w:r w:rsidRPr="007B63C1">
        <w:rPr>
          <w:rFonts w:ascii="Times New Roman" w:hAnsi="Times New Roman" w:cs="Times New Roman"/>
          <w:sz w:val="24"/>
          <w:szCs w:val="24"/>
        </w:rPr>
        <w:t>н</w:t>
      </w:r>
      <w:r w:rsidRPr="007B63C1">
        <w:rPr>
          <w:rFonts w:ascii="Times New Roman" w:hAnsi="Times New Roman" w:cs="Times New Roman"/>
          <w:sz w:val="24"/>
          <w:szCs w:val="24"/>
        </w:rPr>
        <w:t>ных пунктов, не оборудованных современными системами централизованного водоснабж</w:t>
      </w:r>
      <w:r w:rsidRPr="007B63C1">
        <w:rPr>
          <w:rFonts w:ascii="Times New Roman" w:hAnsi="Times New Roman" w:cs="Times New Roman"/>
          <w:sz w:val="24"/>
          <w:szCs w:val="24"/>
        </w:rPr>
        <w:t>е</w:t>
      </w:r>
      <w:r w:rsidRPr="007B63C1">
        <w:rPr>
          <w:rFonts w:ascii="Times New Roman" w:hAnsi="Times New Roman" w:cs="Times New Roman"/>
          <w:sz w:val="24"/>
          <w:szCs w:val="24"/>
        </w:rPr>
        <w:t>ния.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уменьшение негативного воздействия на окружающую среду;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возврат в хозяйственный оборот восстановленных земель, нарушенных в результате эксплуатации свалок.</w:t>
      </w:r>
    </w:p>
    <w:p w:rsidR="00900F78" w:rsidRPr="006B30F0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lastRenderedPageBreak/>
        <w:t>Цель 4. Развитие человеческого капитала и социальной сферы в Порецком мун</w:t>
      </w:r>
      <w:r w:rsidRPr="007B63C1">
        <w:rPr>
          <w:rFonts w:ascii="Times New Roman" w:hAnsi="Times New Roman" w:cs="Times New Roman"/>
          <w:b/>
          <w:sz w:val="24"/>
          <w:szCs w:val="24"/>
        </w:rPr>
        <w:t>и</w:t>
      </w:r>
      <w:r w:rsidRPr="007B63C1">
        <w:rPr>
          <w:rFonts w:ascii="Times New Roman" w:hAnsi="Times New Roman" w:cs="Times New Roman"/>
          <w:b/>
          <w:sz w:val="24"/>
          <w:szCs w:val="24"/>
        </w:rPr>
        <w:t>ципальном округе Чувашской Республики. Повышение уровня и качества жизни нас</w:t>
      </w:r>
      <w:r w:rsidRPr="007B63C1">
        <w:rPr>
          <w:rFonts w:ascii="Times New Roman" w:hAnsi="Times New Roman" w:cs="Times New Roman"/>
          <w:b/>
          <w:sz w:val="24"/>
          <w:szCs w:val="24"/>
        </w:rPr>
        <w:t>е</w:t>
      </w:r>
      <w:r w:rsidRPr="007B63C1">
        <w:rPr>
          <w:rFonts w:ascii="Times New Roman" w:hAnsi="Times New Roman" w:cs="Times New Roman"/>
          <w:b/>
          <w:sz w:val="24"/>
          <w:szCs w:val="24"/>
        </w:rPr>
        <w:t xml:space="preserve">ления </w:t>
      </w:r>
    </w:p>
    <w:p w:rsidR="00900F78" w:rsidRPr="007B63C1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В качестве важнейшего ресурса динамичного развития экономики Порецкого муниц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пальном округе рассматриваются рациональное использование человеческого капитала и и</w:t>
      </w:r>
      <w:r w:rsidRPr="007B63C1">
        <w:rPr>
          <w:rFonts w:ascii="Times New Roman" w:hAnsi="Times New Roman" w:cs="Times New Roman"/>
          <w:sz w:val="24"/>
          <w:szCs w:val="24"/>
        </w:rPr>
        <w:t>н</w:t>
      </w:r>
      <w:r w:rsidRPr="007B63C1">
        <w:rPr>
          <w:rFonts w:ascii="Times New Roman" w:hAnsi="Times New Roman" w:cs="Times New Roman"/>
          <w:sz w:val="24"/>
          <w:szCs w:val="24"/>
        </w:rPr>
        <w:t>теллектуального потенциала, создание условий для того, чтобы в округе жили здоровые, о</w:t>
      </w:r>
      <w:r w:rsidRPr="007B63C1">
        <w:rPr>
          <w:rFonts w:ascii="Times New Roman" w:hAnsi="Times New Roman" w:cs="Times New Roman"/>
          <w:sz w:val="24"/>
          <w:szCs w:val="24"/>
        </w:rPr>
        <w:t>б</w:t>
      </w:r>
      <w:r w:rsidRPr="007B63C1">
        <w:rPr>
          <w:rFonts w:ascii="Times New Roman" w:hAnsi="Times New Roman" w:cs="Times New Roman"/>
          <w:sz w:val="24"/>
          <w:szCs w:val="24"/>
        </w:rPr>
        <w:t xml:space="preserve">разованные, культурные, трудолюбивые люди, стремящиеся к новым знаниям.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От человеческого капитала зависит уровень развития бизнеса, способствующего фо</w:t>
      </w:r>
      <w:r w:rsidRPr="007B63C1">
        <w:rPr>
          <w:rFonts w:ascii="Times New Roman" w:hAnsi="Times New Roman" w:cs="Times New Roman"/>
          <w:sz w:val="24"/>
          <w:szCs w:val="24"/>
        </w:rPr>
        <w:t>р</w:t>
      </w:r>
      <w:r w:rsidRPr="007B63C1">
        <w:rPr>
          <w:rFonts w:ascii="Times New Roman" w:hAnsi="Times New Roman" w:cs="Times New Roman"/>
          <w:sz w:val="24"/>
          <w:szCs w:val="24"/>
        </w:rPr>
        <w:t>мированию высоких доходов населения и повышению качества жизни населения.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Наличие интересной и высокооплачиваемой работы, условий для комфортного прож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вания, отдыха и восстановления здоровья будет способствовать тому, что талантливая и пе</w:t>
      </w:r>
      <w:r w:rsidRPr="007B63C1">
        <w:rPr>
          <w:rFonts w:ascii="Times New Roman" w:hAnsi="Times New Roman" w:cs="Times New Roman"/>
          <w:sz w:val="24"/>
          <w:szCs w:val="24"/>
        </w:rPr>
        <w:t>р</w:t>
      </w:r>
      <w:r w:rsidRPr="007B63C1">
        <w:rPr>
          <w:rFonts w:ascii="Times New Roman" w:hAnsi="Times New Roman" w:cs="Times New Roman"/>
          <w:sz w:val="24"/>
          <w:szCs w:val="24"/>
        </w:rPr>
        <w:t xml:space="preserve">спективная молодежь с удовольствием будет работать на благо родного округа. </w:t>
      </w:r>
    </w:p>
    <w:p w:rsidR="00900F78" w:rsidRPr="007B63C1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Задача 4.1. Демографическое развитие, улучшение здоровья населения и подде</w:t>
      </w:r>
      <w:r w:rsidRPr="007B63C1">
        <w:rPr>
          <w:rFonts w:ascii="Times New Roman" w:hAnsi="Times New Roman" w:cs="Times New Roman"/>
          <w:b/>
          <w:sz w:val="24"/>
          <w:szCs w:val="24"/>
        </w:rPr>
        <w:t>р</w:t>
      </w:r>
      <w:r w:rsidRPr="007B63C1">
        <w:rPr>
          <w:rFonts w:ascii="Times New Roman" w:hAnsi="Times New Roman" w:cs="Times New Roman"/>
          <w:b/>
          <w:sz w:val="24"/>
          <w:szCs w:val="24"/>
        </w:rPr>
        <w:t xml:space="preserve">жание его долголетней активной жизни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К 2035 году планируется повышение рождаемости, снижение смертности, увеличение продолжительности жизни населения на основе внедрения новых медицинских технологий, повышения качества и доступности медицинской помощи, способствующей улучшению с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 xml:space="preserve">стояния здоровья населения.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Решение задачи предусматривает: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стабилизацию демографической ситуации в округе, реализацию мер по повышению рождаемости населения, снижению смертности в трудоспособном возрасте;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укрепление института семьи, создание равных возможностей для полноценного разв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тия детей;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создание условий для совмещения родителями воспитания детей с трудовой занят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стью.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сокращение численности граждан трудоспособного возраста и увеличение доли пож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лого населения;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дефицит финансового обеспечения программы государственных гарантий бесплатного оказания гражданам медицинской помощи, что снижает доступность медицинской помощи при социально значимых заболеваниях и может способствовать их росту;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низкая ответственность граждан за сохранение и укрепление своего здоровья.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повышение уровня рождаемости путем предоставления мер поддержки семьям с дет</w:t>
      </w:r>
      <w:r w:rsidRPr="007B63C1">
        <w:rPr>
          <w:rFonts w:ascii="Times New Roman" w:hAnsi="Times New Roman" w:cs="Times New Roman"/>
          <w:sz w:val="24"/>
          <w:szCs w:val="24"/>
        </w:rPr>
        <w:t>ь</w:t>
      </w:r>
      <w:r w:rsidRPr="007B63C1">
        <w:rPr>
          <w:rFonts w:ascii="Times New Roman" w:hAnsi="Times New Roman" w:cs="Times New Roman"/>
          <w:sz w:val="24"/>
          <w:szCs w:val="24"/>
        </w:rPr>
        <w:t>ми, в том числе многодетным семьям, включая меры повышения качества медицинского о</w:t>
      </w:r>
      <w:r w:rsidRPr="007B63C1">
        <w:rPr>
          <w:rFonts w:ascii="Times New Roman" w:hAnsi="Times New Roman" w:cs="Times New Roman"/>
          <w:sz w:val="24"/>
          <w:szCs w:val="24"/>
        </w:rPr>
        <w:t>б</w:t>
      </w:r>
      <w:r w:rsidRPr="007B63C1">
        <w:rPr>
          <w:rFonts w:ascii="Times New Roman" w:hAnsi="Times New Roman" w:cs="Times New Roman"/>
          <w:sz w:val="24"/>
          <w:szCs w:val="24"/>
        </w:rPr>
        <w:t>служивания матерей и детей (дородовая диагностика, скрининг новорожденных, санаторно-курортное лечение детей и матерей);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поддержка молодых и многодетных семей, создание дополнительных стимулов для р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ждения второго и третьего ребенка, в том числе: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дошкольных образовательных организаций;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организация профессионального обучения и дополнительного профессионального о</w:t>
      </w:r>
      <w:r w:rsidRPr="007B63C1">
        <w:rPr>
          <w:rFonts w:ascii="Times New Roman" w:hAnsi="Times New Roman" w:cs="Times New Roman"/>
          <w:sz w:val="24"/>
          <w:szCs w:val="24"/>
        </w:rPr>
        <w:t>б</w:t>
      </w:r>
      <w:r w:rsidRPr="007B63C1">
        <w:rPr>
          <w:rFonts w:ascii="Times New Roman" w:hAnsi="Times New Roman" w:cs="Times New Roman"/>
          <w:sz w:val="24"/>
          <w:szCs w:val="24"/>
        </w:rPr>
        <w:t>разования,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лет;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</w:t>
      </w:r>
      <w:proofErr w:type="spellStart"/>
      <w:r w:rsidRPr="007B63C1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7B63C1">
        <w:rPr>
          <w:rFonts w:ascii="Times New Roman" w:hAnsi="Times New Roman" w:cs="Times New Roman"/>
          <w:sz w:val="24"/>
          <w:szCs w:val="24"/>
        </w:rPr>
        <w:t xml:space="preserve"> в населенных пунктах с численностью населения более 300 чел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век к сети «Интернет» и оснащение их необходимым телемедицинским оборудованием в с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ответствии с утвержденными стандартами оснащения медицинских организаций;</w:t>
      </w:r>
    </w:p>
    <w:p w:rsidR="00B542D6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развитие дистанционных и мобильных форм консультирования и медицинского обсл</w:t>
      </w:r>
      <w:r w:rsidRPr="007B63C1">
        <w:rPr>
          <w:rFonts w:ascii="Times New Roman" w:hAnsi="Times New Roman" w:cs="Times New Roman"/>
          <w:sz w:val="24"/>
          <w:szCs w:val="24"/>
        </w:rPr>
        <w:t>е</w:t>
      </w:r>
      <w:r w:rsidRPr="007B63C1">
        <w:rPr>
          <w:rFonts w:ascii="Times New Roman" w:hAnsi="Times New Roman" w:cs="Times New Roman"/>
          <w:sz w:val="24"/>
          <w:szCs w:val="24"/>
        </w:rPr>
        <w:t>дования;</w:t>
      </w:r>
    </w:p>
    <w:p w:rsidR="002D0BE9" w:rsidRDefault="00900F78" w:rsidP="00B5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обеспечение доступной и качественной первичной медико-санитарной помощью (в том числе в населенных пунктах, расположенных в отдаленных</w:t>
      </w:r>
      <w:r w:rsidR="00B542D6">
        <w:rPr>
          <w:rFonts w:ascii="Times New Roman" w:hAnsi="Times New Roman" w:cs="Times New Roman"/>
          <w:sz w:val="24"/>
          <w:szCs w:val="24"/>
        </w:rPr>
        <w:t xml:space="preserve"> </w:t>
      </w:r>
      <w:r w:rsidRPr="007B63C1">
        <w:rPr>
          <w:rFonts w:ascii="Times New Roman" w:hAnsi="Times New Roman" w:cs="Times New Roman"/>
          <w:sz w:val="24"/>
          <w:szCs w:val="24"/>
        </w:rPr>
        <w:t>местностях).</w:t>
      </w:r>
      <w:r w:rsidR="002D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  <w:u w:val="single"/>
        </w:rPr>
        <w:t>Реализация приоритетных проектов в рамках национальной программы демографич</w:t>
      </w:r>
      <w:r w:rsidRPr="007B63C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B63C1">
        <w:rPr>
          <w:rFonts w:ascii="Times New Roman" w:hAnsi="Times New Roman" w:cs="Times New Roman"/>
          <w:sz w:val="24"/>
          <w:szCs w:val="24"/>
          <w:u w:val="single"/>
        </w:rPr>
        <w:t>ского развития, предусматривающих решение следующих задач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внедрение механизма финансовой поддержки семей при рождении детей;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создание условий для осуществления трудовой деятельности женщинами, имеющими детей, включая достижение 100-процентной доступности;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</w:t>
      </w:r>
      <w:r w:rsidRPr="007B63C1">
        <w:rPr>
          <w:rFonts w:ascii="Times New Roman" w:hAnsi="Times New Roman" w:cs="Times New Roman"/>
          <w:sz w:val="24"/>
          <w:szCs w:val="24"/>
        </w:rPr>
        <w:t>ь</w:t>
      </w:r>
      <w:r w:rsidRPr="007B63C1">
        <w:rPr>
          <w:rFonts w:ascii="Times New Roman" w:hAnsi="Times New Roman" w:cs="Times New Roman"/>
          <w:sz w:val="24"/>
          <w:szCs w:val="24"/>
        </w:rPr>
        <w:t>турой и спортом, а также подготовка спортивного резерва.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C1">
        <w:rPr>
          <w:rFonts w:ascii="Times New Roman" w:hAnsi="Times New Roman" w:cs="Times New Roman"/>
          <w:sz w:val="24"/>
          <w:szCs w:val="24"/>
          <w:u w:val="single"/>
        </w:rPr>
        <w:t>Достижение целевых показателей в 2035 году: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увеличение доли граждан, ведущих здоровый образ жизни, а также увеличение до 70 процентов доли граждан, систематически занимающихся физической культурой и спортом.</w:t>
      </w:r>
    </w:p>
    <w:p w:rsidR="00900F78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Задача 4.2. Совершенствование сферы потребления и повышение качества жизни населения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Переход к наукоемкой экономике,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населения, формировании новой модели сферы потребления, основанной на инн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вациях и передовых технологиях.</w:t>
      </w:r>
    </w:p>
    <w:p w:rsidR="00900F78" w:rsidRPr="007B63C1" w:rsidRDefault="00900F78" w:rsidP="002D0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В перспективе развитие экономики округа, создание и модернизация новых рабочих мест (включая высокопроизводительные рабочие места), а также реализация приоритетных направлений социальной политики в части повышения заработной платы в бюджетной сф</w:t>
      </w:r>
      <w:r w:rsidRPr="007B63C1">
        <w:rPr>
          <w:rFonts w:ascii="Times New Roman" w:hAnsi="Times New Roman" w:cs="Times New Roman"/>
          <w:sz w:val="24"/>
          <w:szCs w:val="24"/>
        </w:rPr>
        <w:t>е</w:t>
      </w:r>
      <w:r w:rsidRPr="007B63C1">
        <w:rPr>
          <w:rFonts w:ascii="Times New Roman" w:hAnsi="Times New Roman" w:cs="Times New Roman"/>
          <w:sz w:val="24"/>
          <w:szCs w:val="24"/>
        </w:rPr>
        <w:t>ре, поддержка малообеспеченных слоев населения обеспечат рост доходов населения Поре</w:t>
      </w:r>
      <w:r w:rsidRPr="007B63C1">
        <w:rPr>
          <w:rFonts w:ascii="Times New Roman" w:hAnsi="Times New Roman" w:cs="Times New Roman"/>
          <w:sz w:val="24"/>
          <w:szCs w:val="24"/>
        </w:rPr>
        <w:t>ц</w:t>
      </w:r>
      <w:r w:rsidRPr="007B63C1">
        <w:rPr>
          <w:rFonts w:ascii="Times New Roman" w:hAnsi="Times New Roman" w:cs="Times New Roman"/>
          <w:sz w:val="24"/>
          <w:szCs w:val="24"/>
        </w:rPr>
        <w:t xml:space="preserve">кого округа.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К 2035 году способность человека генерировать и воплощать идеи станет важнейшим капиталом. Появятся новые виды услуг, позволяющие приумножать знания, способности, творческий потенциал человека. Будут внедряться новые коммуникации, компьютеры нового поколения, которые повысят качество жизни.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Все сферы потребления, вплоть до рыночной и мобильной торговли, охватит система безналичной оплаты. Сеть «Интернет» позволит сформироваться рынку потенциальных п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купателей и продавцов, месту демонстрации товаров и объявления цен при наличии возмо</w:t>
      </w:r>
      <w:r w:rsidRPr="007B63C1">
        <w:rPr>
          <w:rFonts w:ascii="Times New Roman" w:hAnsi="Times New Roman" w:cs="Times New Roman"/>
          <w:sz w:val="24"/>
          <w:szCs w:val="24"/>
        </w:rPr>
        <w:t>ж</w:t>
      </w:r>
      <w:r w:rsidRPr="007B63C1">
        <w:rPr>
          <w:rFonts w:ascii="Times New Roman" w:hAnsi="Times New Roman" w:cs="Times New Roman"/>
          <w:sz w:val="24"/>
          <w:szCs w:val="24"/>
        </w:rPr>
        <w:t>ности обсуждать условия потенциальных сделок, который вырастет в эффективный, мобил</w:t>
      </w:r>
      <w:r w:rsidRPr="007B63C1">
        <w:rPr>
          <w:rFonts w:ascii="Times New Roman" w:hAnsi="Times New Roman" w:cs="Times New Roman"/>
          <w:sz w:val="24"/>
          <w:szCs w:val="24"/>
        </w:rPr>
        <w:t>ь</w:t>
      </w:r>
      <w:r w:rsidRPr="007B63C1">
        <w:rPr>
          <w:rFonts w:ascii="Times New Roman" w:hAnsi="Times New Roman" w:cs="Times New Roman"/>
          <w:sz w:val="24"/>
          <w:szCs w:val="24"/>
        </w:rPr>
        <w:t>ный и глобальный массовый рынок при параллельном быстром росте электронной торговли в целом.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сохраняющаяся значительная дифференциация населения по доходам и заработной плате в различных сферах деятельности;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несовершенство законодательной базы, регулирующей вопросы организации мобил</w:t>
      </w:r>
      <w:r w:rsidRPr="007B63C1">
        <w:rPr>
          <w:rFonts w:ascii="Times New Roman" w:hAnsi="Times New Roman" w:cs="Times New Roman"/>
          <w:sz w:val="24"/>
          <w:szCs w:val="24"/>
        </w:rPr>
        <w:t>ь</w:t>
      </w:r>
      <w:r w:rsidRPr="007B63C1">
        <w:rPr>
          <w:rFonts w:ascii="Times New Roman" w:hAnsi="Times New Roman" w:cs="Times New Roman"/>
          <w:sz w:val="24"/>
          <w:szCs w:val="24"/>
        </w:rPr>
        <w:t>ной, рыночной, электронной торговли;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низкий уровень формирования потребности в инновациях и спроса на новые продукты и услуги на уровне потребителя и бизнеса;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недостаток кадров необходимой квалификации, способных обеспечить развитие инн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вационной сферы обслуживания населения.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повышение доходов трудоспособных малообеспеченных граждан, получающих соц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альную поддержку, за счет перевода их на самообеспечение в результате получения профе</w:t>
      </w:r>
      <w:r w:rsidRPr="007B63C1">
        <w:rPr>
          <w:rFonts w:ascii="Times New Roman" w:hAnsi="Times New Roman" w:cs="Times New Roman"/>
          <w:sz w:val="24"/>
          <w:szCs w:val="24"/>
        </w:rPr>
        <w:t>с</w:t>
      </w:r>
      <w:r w:rsidRPr="007B63C1">
        <w:rPr>
          <w:rFonts w:ascii="Times New Roman" w:hAnsi="Times New Roman" w:cs="Times New Roman"/>
          <w:sz w:val="24"/>
          <w:szCs w:val="24"/>
        </w:rPr>
        <w:lastRenderedPageBreak/>
        <w:t>сиональных навыков, переобучения, трудоустройства через службу занятости, участия в о</w:t>
      </w:r>
      <w:r w:rsidRPr="007B63C1">
        <w:rPr>
          <w:rFonts w:ascii="Times New Roman" w:hAnsi="Times New Roman" w:cs="Times New Roman"/>
          <w:sz w:val="24"/>
          <w:szCs w:val="24"/>
        </w:rPr>
        <w:t>б</w:t>
      </w:r>
      <w:r w:rsidRPr="007B63C1">
        <w:rPr>
          <w:rFonts w:ascii="Times New Roman" w:hAnsi="Times New Roman" w:cs="Times New Roman"/>
          <w:sz w:val="24"/>
          <w:szCs w:val="24"/>
        </w:rPr>
        <w:t xml:space="preserve">щественных работах; 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реализация инвестиционных проектов, способствующих расширению действующих производств, внедрению новых производственных технологий, созданию высокопроизвод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тельных рабочих мест;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поэтапное повышение среднемесячной заработной платы на основе применения наук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емких технологий в организациях, сопровождающееся ростом производительности труда и созданием высокопроизводительных рабочих мест;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 xml:space="preserve">повышение доступности для всех слоев населения продуктов питания, </w:t>
      </w:r>
      <w:bookmarkStart w:id="3" w:name="sub_95"/>
      <w:r w:rsidRPr="007B63C1">
        <w:rPr>
          <w:rFonts w:ascii="Times New Roman" w:hAnsi="Times New Roman" w:cs="Times New Roman"/>
          <w:sz w:val="24"/>
          <w:szCs w:val="24"/>
        </w:rPr>
        <w:t>расширение сети объектов потребительского рынка с экологически чистой и безопасной продукцией;</w:t>
      </w:r>
    </w:p>
    <w:bookmarkEnd w:id="3"/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повышение профессионализма специалистов сферы потребительского рынка и услуг;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7B63C1">
        <w:rPr>
          <w:rFonts w:ascii="Times New Roman" w:hAnsi="Times New Roman" w:cs="Times New Roman"/>
          <w:sz w:val="24"/>
          <w:szCs w:val="24"/>
        </w:rPr>
        <w:t>: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снижение доли населения с денежными доходами ниже величины прожиточного мин</w:t>
      </w:r>
      <w:r w:rsidRPr="007B63C1">
        <w:rPr>
          <w:rFonts w:ascii="Times New Roman" w:hAnsi="Times New Roman" w:cs="Times New Roman"/>
          <w:sz w:val="24"/>
          <w:szCs w:val="24"/>
        </w:rPr>
        <w:t>и</w:t>
      </w:r>
      <w:r w:rsidRPr="007B63C1">
        <w:rPr>
          <w:rFonts w:ascii="Times New Roman" w:hAnsi="Times New Roman" w:cs="Times New Roman"/>
          <w:sz w:val="24"/>
          <w:szCs w:val="24"/>
        </w:rPr>
        <w:t>мума с 20,4 процентов в 2017 году до 17,5 процентов в 2035 году;</w:t>
      </w:r>
    </w:p>
    <w:p w:rsidR="00900F78" w:rsidRPr="007B63C1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3C1">
        <w:rPr>
          <w:rFonts w:ascii="Times New Roman" w:hAnsi="Times New Roman" w:cs="Times New Roman"/>
          <w:sz w:val="24"/>
          <w:szCs w:val="24"/>
        </w:rPr>
        <w:t>обеспечение устойчивого роста (по сравнению с 2020 годом) реальных денежных дох</w:t>
      </w:r>
      <w:r w:rsidRPr="007B63C1">
        <w:rPr>
          <w:rFonts w:ascii="Times New Roman" w:hAnsi="Times New Roman" w:cs="Times New Roman"/>
          <w:sz w:val="24"/>
          <w:szCs w:val="24"/>
        </w:rPr>
        <w:t>о</w:t>
      </w:r>
      <w:r w:rsidRPr="007B63C1">
        <w:rPr>
          <w:rFonts w:ascii="Times New Roman" w:hAnsi="Times New Roman" w:cs="Times New Roman"/>
          <w:sz w:val="24"/>
          <w:szCs w:val="24"/>
        </w:rPr>
        <w:t>дов населения округа: к 2030 году – в 1,7 раза, к 2035 году – в 2,5 раза.</w:t>
      </w:r>
    </w:p>
    <w:p w:rsidR="00900F78" w:rsidRPr="006B30F0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Задача 4.3. Создание конкурентоспособного образования, кадровое обес</w:t>
      </w:r>
      <w:r w:rsidRPr="00912945">
        <w:rPr>
          <w:rFonts w:ascii="Times New Roman" w:hAnsi="Times New Roman" w:cs="Times New Roman"/>
          <w:b/>
          <w:sz w:val="24"/>
          <w:szCs w:val="24"/>
        </w:rPr>
        <w:softHyphen/>
        <w:t>печение реального сектора экономики и приоритетные направления работы с молодежью</w:t>
      </w:r>
    </w:p>
    <w:p w:rsidR="00900F78" w:rsidRPr="00912945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Решение задачи направлено на обеспечение высокого качества образования, удовл</w:t>
      </w:r>
      <w:r w:rsidRPr="00912945">
        <w:rPr>
          <w:rFonts w:ascii="Times New Roman" w:hAnsi="Times New Roman" w:cs="Times New Roman"/>
          <w:sz w:val="24"/>
          <w:szCs w:val="24"/>
        </w:rPr>
        <w:t>е</w:t>
      </w:r>
      <w:r w:rsidRPr="00912945">
        <w:rPr>
          <w:rFonts w:ascii="Times New Roman" w:hAnsi="Times New Roman" w:cs="Times New Roman"/>
          <w:sz w:val="24"/>
          <w:szCs w:val="24"/>
        </w:rPr>
        <w:t>творяющего потребности «новой экономики», формирующего у подрастающего поколения интерес к высоким технологиям и инновациям, а также на воспитание гармонично развитой и социально ответственной личности на основе духовно-нравственных ценностей, историч</w:t>
      </w:r>
      <w:r w:rsidRPr="00912945">
        <w:rPr>
          <w:rFonts w:ascii="Times New Roman" w:hAnsi="Times New Roman" w:cs="Times New Roman"/>
          <w:sz w:val="24"/>
          <w:szCs w:val="24"/>
        </w:rPr>
        <w:t>е</w:t>
      </w:r>
      <w:r w:rsidRPr="00912945">
        <w:rPr>
          <w:rFonts w:ascii="Times New Roman" w:hAnsi="Times New Roman" w:cs="Times New Roman"/>
          <w:sz w:val="24"/>
          <w:szCs w:val="24"/>
        </w:rPr>
        <w:t>ских и национально-куль</w:t>
      </w:r>
      <w:r w:rsidRPr="00912945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912945">
        <w:rPr>
          <w:rFonts w:ascii="Times New Roman" w:hAnsi="Times New Roman" w:cs="Times New Roman"/>
          <w:sz w:val="24"/>
          <w:szCs w:val="24"/>
        </w:rPr>
        <w:softHyphen/>
        <w:t>ных традиций.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Реализация приоритетных направлений работы с молодежью позволит остановить ее отток за пределы округа.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9129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отсутствие достаточных стимулов для привлечения молодых кадров в сферу дополн</w:t>
      </w:r>
      <w:r w:rsidRPr="00912945">
        <w:rPr>
          <w:rFonts w:ascii="Times New Roman" w:hAnsi="Times New Roman" w:cs="Times New Roman"/>
          <w:sz w:val="24"/>
          <w:szCs w:val="24"/>
        </w:rPr>
        <w:t>и</w:t>
      </w:r>
      <w:r w:rsidRPr="00912945">
        <w:rPr>
          <w:rFonts w:ascii="Times New Roman" w:hAnsi="Times New Roman" w:cs="Times New Roman"/>
          <w:sz w:val="24"/>
          <w:szCs w:val="24"/>
        </w:rPr>
        <w:t>тельного образования детей;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несоответствие материально-технической базы образовательных организаций требов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ниям новых федеральных государственных образовательных стандартов общего образов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ния;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необходимость модернизации существующей инфраструктуры образовательных орг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низаций и вывода из эксплуатации зданий с износом 50 процентов и выше.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направления: 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создание условий для раннего развития детей в возрасте до трех лет, реализация пр</w:t>
      </w:r>
      <w:r w:rsidRPr="00912945">
        <w:rPr>
          <w:rFonts w:ascii="Times New Roman" w:hAnsi="Times New Roman" w:cs="Times New Roman"/>
          <w:sz w:val="24"/>
          <w:szCs w:val="24"/>
        </w:rPr>
        <w:t>о</w:t>
      </w:r>
      <w:r w:rsidRPr="00912945">
        <w:rPr>
          <w:rFonts w:ascii="Times New Roman" w:hAnsi="Times New Roman" w:cs="Times New Roman"/>
          <w:sz w:val="24"/>
          <w:szCs w:val="24"/>
        </w:rPr>
        <w:t>граммы психолого-педагогической, методической и консультативной помощи родителям д</w:t>
      </w:r>
      <w:r w:rsidRPr="00912945">
        <w:rPr>
          <w:rFonts w:ascii="Times New Roman" w:hAnsi="Times New Roman" w:cs="Times New Roman"/>
          <w:sz w:val="24"/>
          <w:szCs w:val="24"/>
        </w:rPr>
        <w:t>е</w:t>
      </w:r>
      <w:r w:rsidRPr="00912945">
        <w:rPr>
          <w:rFonts w:ascii="Times New Roman" w:hAnsi="Times New Roman" w:cs="Times New Roman"/>
          <w:sz w:val="24"/>
          <w:szCs w:val="24"/>
        </w:rPr>
        <w:t>тей, получающих дошкольное образование в семье;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модернизация содержания образовательных программ и технологий в образовательном пространстве технического творчества;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правленной на самоопределение и профессиональную ориентацию всех обучающихся;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91294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12945">
        <w:rPr>
          <w:rFonts w:ascii="Times New Roman" w:hAnsi="Times New Roman" w:cs="Times New Roman"/>
          <w:sz w:val="24"/>
          <w:szCs w:val="24"/>
        </w:rPr>
        <w:t>);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налаживание эффективной обратной связи с семьями, стимулирование общественного участия в практике управления образованием.</w:t>
      </w:r>
    </w:p>
    <w:p w:rsidR="00900F78" w:rsidRPr="001F2BF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F2">
        <w:rPr>
          <w:rFonts w:ascii="Times New Roman" w:hAnsi="Times New Roman" w:cs="Times New Roman"/>
          <w:b/>
          <w:sz w:val="24"/>
          <w:szCs w:val="24"/>
        </w:rPr>
        <w:t>Ожидаемые результаты к 2035 году:</w:t>
      </w:r>
    </w:p>
    <w:p w:rsidR="00900F78" w:rsidRPr="001F2BF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F2">
        <w:rPr>
          <w:rFonts w:ascii="Times New Roman" w:hAnsi="Times New Roman" w:cs="Times New Roman"/>
          <w:sz w:val="24"/>
          <w:szCs w:val="24"/>
        </w:rPr>
        <w:t>обеспеченности детей дошкольного возраста местами в дошкольных образовательных организациях 100 процентов к 2035 году;</w:t>
      </w:r>
    </w:p>
    <w:p w:rsidR="00900F78" w:rsidRPr="00680D8B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BF2">
        <w:rPr>
          <w:rFonts w:ascii="Times New Roman" w:hAnsi="Times New Roman" w:cs="Times New Roman"/>
          <w:sz w:val="24"/>
          <w:szCs w:val="24"/>
        </w:rPr>
        <w:lastRenderedPageBreak/>
        <w:t>доля молодежи в возрасте от 14 до 30 лет, охваченной деятельностью молодежных о</w:t>
      </w:r>
      <w:r w:rsidRPr="001F2BF2">
        <w:rPr>
          <w:rFonts w:ascii="Times New Roman" w:hAnsi="Times New Roman" w:cs="Times New Roman"/>
          <w:sz w:val="24"/>
          <w:szCs w:val="24"/>
        </w:rPr>
        <w:t>б</w:t>
      </w:r>
      <w:r w:rsidRPr="001F2BF2">
        <w:rPr>
          <w:rFonts w:ascii="Times New Roman" w:hAnsi="Times New Roman" w:cs="Times New Roman"/>
          <w:sz w:val="24"/>
          <w:szCs w:val="24"/>
        </w:rPr>
        <w:t xml:space="preserve">щественных объединений, в общей ее численности </w:t>
      </w:r>
      <w:r w:rsidR="001F2BF2" w:rsidRPr="001F2BF2">
        <w:rPr>
          <w:rFonts w:ascii="Times New Roman" w:hAnsi="Times New Roman" w:cs="Times New Roman"/>
          <w:sz w:val="24"/>
          <w:szCs w:val="24"/>
        </w:rPr>
        <w:t>20</w:t>
      </w:r>
      <w:r w:rsidRPr="001F2BF2">
        <w:rPr>
          <w:rFonts w:ascii="Times New Roman" w:hAnsi="Times New Roman" w:cs="Times New Roman"/>
          <w:sz w:val="24"/>
          <w:szCs w:val="24"/>
        </w:rPr>
        <w:t xml:space="preserve"> процентов в 2035 году.</w:t>
      </w:r>
    </w:p>
    <w:p w:rsidR="00900F78" w:rsidRPr="006B30F0" w:rsidRDefault="00900F78" w:rsidP="0090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78" w:rsidRPr="00912945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Задача 4.4. Развитие рынка труда, обеспечение занятости населения</w:t>
      </w:r>
    </w:p>
    <w:p w:rsidR="00900F78" w:rsidRPr="00912945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Планируется формирование гибкого, развитого рынка труда в результате трансформ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ции структуры экономики, в которой существенным образом возрастет потребность в квал</w:t>
      </w:r>
      <w:r w:rsidRPr="00912945">
        <w:rPr>
          <w:rFonts w:ascii="Times New Roman" w:hAnsi="Times New Roman" w:cs="Times New Roman"/>
          <w:sz w:val="24"/>
          <w:szCs w:val="24"/>
        </w:rPr>
        <w:t>и</w:t>
      </w:r>
      <w:r w:rsidRPr="00912945">
        <w:rPr>
          <w:rFonts w:ascii="Times New Roman" w:hAnsi="Times New Roman" w:cs="Times New Roman"/>
          <w:sz w:val="24"/>
          <w:szCs w:val="24"/>
        </w:rPr>
        <w:t>фицированных специалистах, занятых в высокотехнологичных и инновационных секторах экономики.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Основными направлениями развития рынка труда будут выступать стимулирование притока в округ квалифицированных кадров как в традиционные отрасли, так и в отрасли новой экономики, предоставление уникальных возможностей для самореализации в образ</w:t>
      </w:r>
      <w:r w:rsidRPr="00912945">
        <w:rPr>
          <w:rFonts w:ascii="Times New Roman" w:hAnsi="Times New Roman" w:cs="Times New Roman"/>
          <w:sz w:val="24"/>
          <w:szCs w:val="24"/>
        </w:rPr>
        <w:t>о</w:t>
      </w:r>
      <w:r w:rsidRPr="00912945">
        <w:rPr>
          <w:rFonts w:ascii="Times New Roman" w:hAnsi="Times New Roman" w:cs="Times New Roman"/>
          <w:sz w:val="24"/>
          <w:szCs w:val="24"/>
        </w:rPr>
        <w:t>вании, культурном развитии, предпринимательстве, научной и инновационной деятельности и других сферах.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Обеспечение качественного кадрового потенциала округа напрямую зависит от досто</w:t>
      </w:r>
      <w:r w:rsidRPr="00912945">
        <w:rPr>
          <w:rFonts w:ascii="Times New Roman" w:hAnsi="Times New Roman" w:cs="Times New Roman"/>
          <w:sz w:val="24"/>
          <w:szCs w:val="24"/>
        </w:rPr>
        <w:t>й</w:t>
      </w:r>
      <w:r w:rsidRPr="00912945">
        <w:rPr>
          <w:rFonts w:ascii="Times New Roman" w:hAnsi="Times New Roman" w:cs="Times New Roman"/>
          <w:sz w:val="24"/>
          <w:szCs w:val="24"/>
        </w:rPr>
        <w:t>ных условий жизни, получения образования, сохранения здоровья, организации досуга, зан</w:t>
      </w:r>
      <w:r w:rsidRPr="00912945">
        <w:rPr>
          <w:rFonts w:ascii="Times New Roman" w:hAnsi="Times New Roman" w:cs="Times New Roman"/>
          <w:sz w:val="24"/>
          <w:szCs w:val="24"/>
        </w:rPr>
        <w:t>я</w:t>
      </w:r>
      <w:r w:rsidRPr="00912945">
        <w:rPr>
          <w:rFonts w:ascii="Times New Roman" w:hAnsi="Times New Roman" w:cs="Times New Roman"/>
          <w:sz w:val="24"/>
          <w:szCs w:val="24"/>
        </w:rPr>
        <w:t>тий профессиональной деятельностью на уровне, сопоставимом с другими округами Чува</w:t>
      </w:r>
      <w:r w:rsidRPr="00912945">
        <w:rPr>
          <w:rFonts w:ascii="Times New Roman" w:hAnsi="Times New Roman" w:cs="Times New Roman"/>
          <w:sz w:val="24"/>
          <w:szCs w:val="24"/>
        </w:rPr>
        <w:t>ш</w:t>
      </w:r>
      <w:r w:rsidRPr="00912945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900F78" w:rsidRPr="00912945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ab/>
      </w:r>
      <w:r w:rsidRPr="00912945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912945">
        <w:rPr>
          <w:rFonts w:ascii="Times New Roman" w:hAnsi="Times New Roman" w:cs="Times New Roman"/>
          <w:sz w:val="24"/>
          <w:szCs w:val="24"/>
        </w:rPr>
        <w:t>: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дисбаланс спроса и предложения рабочей силы как результат неравномерного распр</w:t>
      </w:r>
      <w:r w:rsidRPr="00912945">
        <w:rPr>
          <w:rFonts w:ascii="Times New Roman" w:hAnsi="Times New Roman" w:cs="Times New Roman"/>
          <w:sz w:val="24"/>
          <w:szCs w:val="24"/>
        </w:rPr>
        <w:t>е</w:t>
      </w:r>
      <w:r w:rsidRPr="00912945">
        <w:rPr>
          <w:rFonts w:ascii="Times New Roman" w:hAnsi="Times New Roman" w:cs="Times New Roman"/>
          <w:sz w:val="24"/>
          <w:szCs w:val="24"/>
        </w:rPr>
        <w:t xml:space="preserve">деления производственных ресурсов; 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социально-демографическая диспропорция рынка труда вследствие пониженной ко</w:t>
      </w:r>
      <w:r w:rsidRPr="00912945">
        <w:rPr>
          <w:rFonts w:ascii="Times New Roman" w:hAnsi="Times New Roman" w:cs="Times New Roman"/>
          <w:sz w:val="24"/>
          <w:szCs w:val="24"/>
        </w:rPr>
        <w:t>н</w:t>
      </w:r>
      <w:r w:rsidRPr="00912945">
        <w:rPr>
          <w:rFonts w:ascii="Times New Roman" w:hAnsi="Times New Roman" w:cs="Times New Roman"/>
          <w:sz w:val="24"/>
          <w:szCs w:val="24"/>
        </w:rPr>
        <w:t>курентоспособности отдельных групп населения – молодежи, инвалидов, женщин с мал</w:t>
      </w:r>
      <w:r w:rsidRPr="00912945">
        <w:rPr>
          <w:rFonts w:ascii="Times New Roman" w:hAnsi="Times New Roman" w:cs="Times New Roman"/>
          <w:sz w:val="24"/>
          <w:szCs w:val="24"/>
        </w:rPr>
        <w:t>о</w:t>
      </w:r>
      <w:r w:rsidRPr="00912945">
        <w:rPr>
          <w:rFonts w:ascii="Times New Roman" w:hAnsi="Times New Roman" w:cs="Times New Roman"/>
          <w:sz w:val="24"/>
          <w:szCs w:val="24"/>
        </w:rPr>
        <w:t>летними детьми.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912945">
        <w:rPr>
          <w:rFonts w:ascii="Times New Roman" w:hAnsi="Times New Roman" w:cs="Times New Roman"/>
          <w:sz w:val="24"/>
          <w:szCs w:val="24"/>
        </w:rPr>
        <w:t>: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формирование конкурентной среды для создания, удержания и привлечения качестве</w:t>
      </w:r>
      <w:r w:rsidRPr="00912945">
        <w:rPr>
          <w:rFonts w:ascii="Times New Roman" w:hAnsi="Times New Roman" w:cs="Times New Roman"/>
          <w:sz w:val="24"/>
          <w:szCs w:val="24"/>
        </w:rPr>
        <w:t>н</w:t>
      </w:r>
      <w:r w:rsidRPr="00912945">
        <w:rPr>
          <w:rFonts w:ascii="Times New Roman" w:hAnsi="Times New Roman" w:cs="Times New Roman"/>
          <w:sz w:val="24"/>
          <w:szCs w:val="24"/>
        </w:rPr>
        <w:t>ного кадрового потенциала в округ в результате создания благоприятной инвестиционной, инновационной, социальной, образовательной среды;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</w:t>
      </w:r>
      <w:r w:rsidRPr="00912945">
        <w:rPr>
          <w:rFonts w:ascii="Times New Roman" w:hAnsi="Times New Roman" w:cs="Times New Roman"/>
          <w:sz w:val="24"/>
          <w:szCs w:val="24"/>
        </w:rPr>
        <w:t>б</w:t>
      </w:r>
      <w:r w:rsidRPr="00912945">
        <w:rPr>
          <w:rFonts w:ascii="Times New Roman" w:hAnsi="Times New Roman" w:cs="Times New Roman"/>
          <w:sz w:val="24"/>
          <w:szCs w:val="24"/>
        </w:rPr>
        <w:t>разования безработных граждан с ориентацией на перспективные потребности в кадрах на рынке труда;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</w:t>
      </w:r>
      <w:r w:rsidRPr="00912945">
        <w:rPr>
          <w:rFonts w:ascii="Times New Roman" w:hAnsi="Times New Roman" w:cs="Times New Roman"/>
          <w:sz w:val="24"/>
          <w:szCs w:val="24"/>
        </w:rPr>
        <w:t>ы</w:t>
      </w:r>
      <w:r w:rsidRPr="00912945">
        <w:rPr>
          <w:rFonts w:ascii="Times New Roman" w:hAnsi="Times New Roman" w:cs="Times New Roman"/>
          <w:sz w:val="24"/>
          <w:szCs w:val="24"/>
        </w:rPr>
        <w:t>бор востребованных на рынке труда рабочих профессий, на получение квалификации выс</w:t>
      </w:r>
      <w:r w:rsidRPr="00912945">
        <w:rPr>
          <w:rFonts w:ascii="Times New Roman" w:hAnsi="Times New Roman" w:cs="Times New Roman"/>
          <w:sz w:val="24"/>
          <w:szCs w:val="24"/>
        </w:rPr>
        <w:t>о</w:t>
      </w:r>
      <w:r w:rsidRPr="00912945">
        <w:rPr>
          <w:rFonts w:ascii="Times New Roman" w:hAnsi="Times New Roman" w:cs="Times New Roman"/>
          <w:sz w:val="24"/>
          <w:szCs w:val="24"/>
        </w:rPr>
        <w:t>кого уровня, соответствующей задачам технологического развития и наукоемкой экономики, и т.д.;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мест в сфере приоритетных направлений экономического развития округа;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«серого» рынка труда, которые пр</w:t>
      </w:r>
      <w:r w:rsidRPr="00912945">
        <w:rPr>
          <w:rFonts w:ascii="Times New Roman" w:hAnsi="Times New Roman" w:cs="Times New Roman"/>
          <w:sz w:val="24"/>
          <w:szCs w:val="24"/>
        </w:rPr>
        <w:t>и</w:t>
      </w:r>
      <w:r w:rsidRPr="00912945">
        <w:rPr>
          <w:rFonts w:ascii="Times New Roman" w:hAnsi="Times New Roman" w:cs="Times New Roman"/>
          <w:sz w:val="24"/>
          <w:szCs w:val="24"/>
        </w:rPr>
        <w:t>ведут к постепенному сокращению оттока рабочей силы из округа;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</w:t>
      </w:r>
      <w:r w:rsidRPr="00912945">
        <w:rPr>
          <w:rFonts w:ascii="Times New Roman" w:hAnsi="Times New Roman" w:cs="Times New Roman"/>
          <w:sz w:val="24"/>
          <w:szCs w:val="24"/>
        </w:rPr>
        <w:t>и</w:t>
      </w:r>
      <w:r w:rsidRPr="00912945">
        <w:rPr>
          <w:rFonts w:ascii="Times New Roman" w:hAnsi="Times New Roman" w:cs="Times New Roman"/>
          <w:sz w:val="24"/>
          <w:szCs w:val="24"/>
        </w:rPr>
        <w:t>зическими возможностями и содействие трудоустройству незанятых инвалидов;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</w:t>
      </w:r>
      <w:r w:rsidRPr="00912945">
        <w:rPr>
          <w:rFonts w:ascii="Times New Roman" w:hAnsi="Times New Roman" w:cs="Times New Roman"/>
          <w:sz w:val="24"/>
          <w:szCs w:val="24"/>
        </w:rPr>
        <w:t>н</w:t>
      </w:r>
      <w:r w:rsidRPr="00912945">
        <w:rPr>
          <w:rFonts w:ascii="Times New Roman" w:hAnsi="Times New Roman" w:cs="Times New Roman"/>
          <w:sz w:val="24"/>
          <w:szCs w:val="24"/>
        </w:rPr>
        <w:t>формационных ресурсов в сфере занятости населения;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повышение эффективности оказания государственной социальной поддержки безр</w:t>
      </w:r>
      <w:r w:rsidRPr="00912945">
        <w:rPr>
          <w:rFonts w:ascii="Times New Roman" w:hAnsi="Times New Roman" w:cs="Times New Roman"/>
          <w:sz w:val="24"/>
          <w:szCs w:val="24"/>
        </w:rPr>
        <w:t>а</w:t>
      </w:r>
      <w:r w:rsidRPr="00912945">
        <w:rPr>
          <w:rFonts w:ascii="Times New Roman" w:hAnsi="Times New Roman" w:cs="Times New Roman"/>
          <w:sz w:val="24"/>
          <w:szCs w:val="24"/>
        </w:rPr>
        <w:t>ботным гражданам с целью стимулирования их к активному поиску работы.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912945">
        <w:rPr>
          <w:rFonts w:ascii="Times New Roman" w:hAnsi="Times New Roman" w:cs="Times New Roman"/>
          <w:sz w:val="24"/>
          <w:szCs w:val="24"/>
        </w:rPr>
        <w:t>: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снижение уровня регистрируемой безработицы в среднем за год до 0,55 процент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900F78" w:rsidRPr="006B30F0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 xml:space="preserve">Задача 4.5. Развитие социальной защиты населения 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lastRenderedPageBreak/>
        <w:t>Особое внимание будет уделяться повышению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 рамках развития социальной защиты населения планируется: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 xml:space="preserve">усиление адресности социальных выплат; 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внедрение и развитие социальных и реабилитационных технологий, способствующих созданию благоприятных условий для обеспечения здоровья пожилых людей, инвалидов и увеличения продолжительности их жизни;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 xml:space="preserve">реализация мероприятий по созданию доступной среды для маломобильных граждан; внедрение современных технологий реабилитации инвалидов, основанных на принципах ранней помощи; улучшение положения семей и детей, находящихся в трудной жизненной ситуации; 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предоставления дополнительных гарантий лицам из числа детей-сирот, в том числе при обеспечении их жилыми помещениями; 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развитие информатизации и внедрение современных информационных технологий, способствующих повышению оперативности предоставления и доступности мер социальной поддержки, услуг в сфере социального обслуживания населения.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Сформированная в округе инфраструктура в основном обеспечивает потребность гра</w:t>
      </w:r>
      <w:r w:rsidRPr="001C51DE">
        <w:rPr>
          <w:rFonts w:ascii="Times New Roman" w:hAnsi="Times New Roman" w:cs="Times New Roman"/>
          <w:sz w:val="24"/>
          <w:szCs w:val="24"/>
        </w:rPr>
        <w:t>ж</w:t>
      </w:r>
      <w:r w:rsidRPr="001C51DE">
        <w:rPr>
          <w:rFonts w:ascii="Times New Roman" w:hAnsi="Times New Roman" w:cs="Times New Roman"/>
          <w:sz w:val="24"/>
          <w:szCs w:val="24"/>
        </w:rPr>
        <w:t>дан пожилого возраста и инвалидов в различных формах социального обслуживания.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Сохраняется доступность для граждан получения социальных услуг на дому.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сохранение ряда социальных явлений (бедность, инвалидность и пр.), способствующих росту потребности семей и детей в мерах социальной поддержки;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недостаточная доступность для инвалидов, особенно для лиц, передвигающихся на к</w:t>
      </w:r>
      <w:r w:rsidRPr="001C51DE">
        <w:rPr>
          <w:rFonts w:ascii="Times New Roman" w:hAnsi="Times New Roman" w:cs="Times New Roman"/>
          <w:sz w:val="24"/>
          <w:szCs w:val="24"/>
        </w:rPr>
        <w:t>о</w:t>
      </w:r>
      <w:r w:rsidRPr="001C51DE">
        <w:rPr>
          <w:rFonts w:ascii="Times New Roman" w:hAnsi="Times New Roman" w:cs="Times New Roman"/>
          <w:sz w:val="24"/>
          <w:szCs w:val="24"/>
        </w:rPr>
        <w:t>лясках, объектов социальной, транспортной, инженерной инфраструктуры;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низкая активность негосударственного сектора в предоставлении социальных услуг.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государственных полномочий по социал</w:t>
      </w:r>
      <w:r w:rsidRPr="001C51DE">
        <w:rPr>
          <w:rFonts w:ascii="Times New Roman" w:hAnsi="Times New Roman" w:cs="Times New Roman"/>
          <w:sz w:val="24"/>
          <w:szCs w:val="24"/>
        </w:rPr>
        <w:t>ь</w:t>
      </w:r>
      <w:r w:rsidRPr="001C51DE">
        <w:rPr>
          <w:rFonts w:ascii="Times New Roman" w:hAnsi="Times New Roman" w:cs="Times New Roman"/>
          <w:sz w:val="24"/>
          <w:szCs w:val="24"/>
        </w:rPr>
        <w:t>ной поддержке нуждающихся граждан пожилого возраста, инвалидов, семей с детьми, гра</w:t>
      </w:r>
      <w:r w:rsidRPr="001C51DE">
        <w:rPr>
          <w:rFonts w:ascii="Times New Roman" w:hAnsi="Times New Roman" w:cs="Times New Roman"/>
          <w:sz w:val="24"/>
          <w:szCs w:val="24"/>
        </w:rPr>
        <w:t>ж</w:t>
      </w:r>
      <w:r w:rsidRPr="001C51DE">
        <w:rPr>
          <w:rFonts w:ascii="Times New Roman" w:hAnsi="Times New Roman" w:cs="Times New Roman"/>
          <w:sz w:val="24"/>
          <w:szCs w:val="24"/>
        </w:rPr>
        <w:t>дан, попавших в трудную жизненную ситуацию;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повышение эффективности социальной помощи, оказываемой нуждающимся гражд</w:t>
      </w:r>
      <w:r w:rsidRPr="001C51DE">
        <w:rPr>
          <w:rFonts w:ascii="Times New Roman" w:hAnsi="Times New Roman" w:cs="Times New Roman"/>
          <w:sz w:val="24"/>
          <w:szCs w:val="24"/>
        </w:rPr>
        <w:t>а</w:t>
      </w:r>
      <w:r w:rsidRPr="001C51DE">
        <w:rPr>
          <w:rFonts w:ascii="Times New Roman" w:hAnsi="Times New Roman" w:cs="Times New Roman"/>
          <w:sz w:val="24"/>
          <w:szCs w:val="24"/>
        </w:rPr>
        <w:t>нам, за счет усиления адресного подхода и внедрения новых технологий;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создание благоприятных условий для функционирования института семьи;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повышение оперативности предоставления социальной помощи лицам, находящимся в трудной жизненной ситуации;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профилактика социального неблагополучия (совершенствование социальной участк</w:t>
      </w:r>
      <w:r w:rsidRPr="001C51DE">
        <w:rPr>
          <w:rFonts w:ascii="Times New Roman" w:hAnsi="Times New Roman" w:cs="Times New Roman"/>
          <w:sz w:val="24"/>
          <w:szCs w:val="24"/>
        </w:rPr>
        <w:t>о</w:t>
      </w:r>
      <w:r w:rsidRPr="001C51DE">
        <w:rPr>
          <w:rFonts w:ascii="Times New Roman" w:hAnsi="Times New Roman" w:cs="Times New Roman"/>
          <w:sz w:val="24"/>
          <w:szCs w:val="24"/>
        </w:rPr>
        <w:t>вой службы, переход от «заявительного» к «выявительному» принципу).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безусловное обеспечение выполнения обязательств по социальной поддержке ну</w:t>
      </w:r>
      <w:r w:rsidRPr="001C51DE">
        <w:rPr>
          <w:rFonts w:ascii="Times New Roman" w:hAnsi="Times New Roman" w:cs="Times New Roman"/>
          <w:sz w:val="24"/>
          <w:szCs w:val="24"/>
        </w:rPr>
        <w:t>ж</w:t>
      </w:r>
      <w:r w:rsidRPr="001C51DE">
        <w:rPr>
          <w:rFonts w:ascii="Times New Roman" w:hAnsi="Times New Roman" w:cs="Times New Roman"/>
          <w:sz w:val="24"/>
          <w:szCs w:val="24"/>
        </w:rPr>
        <w:t>дающихся граждан;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обеспечение надлежащего состояния материально-технической базы государственных организаций социального обслуживания;</w:t>
      </w:r>
    </w:p>
    <w:p w:rsidR="00900F78" w:rsidRPr="00912945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945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 в сельской мес</w:t>
      </w:r>
      <w:r w:rsidRPr="00912945">
        <w:rPr>
          <w:rFonts w:ascii="Times New Roman" w:hAnsi="Times New Roman" w:cs="Times New Roman"/>
          <w:sz w:val="24"/>
          <w:szCs w:val="24"/>
        </w:rPr>
        <w:t>т</w:t>
      </w:r>
      <w:r w:rsidRPr="00912945">
        <w:rPr>
          <w:rFonts w:ascii="Times New Roman" w:hAnsi="Times New Roman" w:cs="Times New Roman"/>
          <w:sz w:val="24"/>
          <w:szCs w:val="24"/>
        </w:rPr>
        <w:t>ности.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Задача 4.6. Развитие рынка услуг в социальной сфере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К 2035 году будут созданы условия для развития рынка социальных услуг, что пред</w:t>
      </w:r>
      <w:r w:rsidRPr="001C51DE">
        <w:rPr>
          <w:rFonts w:ascii="Times New Roman" w:hAnsi="Times New Roman" w:cs="Times New Roman"/>
          <w:sz w:val="24"/>
          <w:szCs w:val="24"/>
        </w:rPr>
        <w:t>у</w:t>
      </w:r>
      <w:r w:rsidRPr="001C51DE">
        <w:rPr>
          <w:rFonts w:ascii="Times New Roman" w:hAnsi="Times New Roman" w:cs="Times New Roman"/>
          <w:sz w:val="24"/>
          <w:szCs w:val="24"/>
        </w:rPr>
        <w:t>сматривает повышение качества и доступности предоставления социальных услуг, развитие конкуренции за счет привлечения некоммерческих организаций и перехода от единичных инновационных проектов к системной работе в данной сфере.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lastRenderedPageBreak/>
        <w:t>Главным ресурсом повышения эффективности социальной политики является совмес</w:t>
      </w:r>
      <w:r w:rsidRPr="001C51DE">
        <w:rPr>
          <w:rFonts w:ascii="Times New Roman" w:hAnsi="Times New Roman" w:cs="Times New Roman"/>
          <w:sz w:val="24"/>
          <w:szCs w:val="24"/>
        </w:rPr>
        <w:t>т</w:t>
      </w:r>
      <w:r w:rsidRPr="001C51DE">
        <w:rPr>
          <w:rFonts w:ascii="Times New Roman" w:hAnsi="Times New Roman" w:cs="Times New Roman"/>
          <w:sz w:val="24"/>
          <w:szCs w:val="24"/>
        </w:rPr>
        <w:t>ная деятельность государства, СОНКО, бизнеса, а также граждан посредством их участия в благотворительности, включая добровольчество (</w:t>
      </w:r>
      <w:proofErr w:type="spellStart"/>
      <w:r w:rsidRPr="001C51D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C51DE">
        <w:rPr>
          <w:rFonts w:ascii="Times New Roman" w:hAnsi="Times New Roman" w:cs="Times New Roman"/>
          <w:sz w:val="24"/>
          <w:szCs w:val="24"/>
        </w:rPr>
        <w:t>).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Важнейшим ресурсом развития социальной сферы стали СОНКО.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Участие СОНКО в оказании услуг в социальной сфере позволит существенно повысить эффективность использования общественных ресурсов, выделяемых на эти цели, активно внедрять в практику инновационные социальные технологии, обеспечивать индивидуальный подход к потребностям получателя услуги, быстрее реагировать на его нужды, привлекать через каналы СОНКО дополнительные ресурсы в виде средств благотворительных фондов, пожертвований, грантов, осуществлять внебюджетные инвестиции в развитие объектов с</w:t>
      </w:r>
      <w:r w:rsidRPr="001C51DE">
        <w:rPr>
          <w:rFonts w:ascii="Times New Roman" w:hAnsi="Times New Roman" w:cs="Times New Roman"/>
          <w:sz w:val="24"/>
          <w:szCs w:val="24"/>
        </w:rPr>
        <w:t>о</w:t>
      </w:r>
      <w:r w:rsidRPr="001C51DE">
        <w:rPr>
          <w:rFonts w:ascii="Times New Roman" w:hAnsi="Times New Roman" w:cs="Times New Roman"/>
          <w:sz w:val="24"/>
          <w:szCs w:val="24"/>
        </w:rPr>
        <w:t>циальной инфраструктуры.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 результате будут запущены механизмы, которые сформируют новые системные практики взаимодействия государства и негосударственных, в том числе некоммерческих, организаций в оказании услуг населению и обеспечат укрепление взаимного доверия гос</w:t>
      </w:r>
      <w:r w:rsidRPr="001C51DE">
        <w:rPr>
          <w:rFonts w:ascii="Times New Roman" w:hAnsi="Times New Roman" w:cs="Times New Roman"/>
          <w:sz w:val="24"/>
          <w:szCs w:val="24"/>
        </w:rPr>
        <w:t>у</w:t>
      </w:r>
      <w:r w:rsidRPr="001C51DE">
        <w:rPr>
          <w:rFonts w:ascii="Times New Roman" w:hAnsi="Times New Roman" w:cs="Times New Roman"/>
          <w:sz w:val="24"/>
          <w:szCs w:val="24"/>
        </w:rPr>
        <w:t>дарства и СОНКО.</w:t>
      </w:r>
    </w:p>
    <w:p w:rsidR="00900F78" w:rsidRPr="001C51DE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отсутствие принятых на федеральном уровне законов о социальном предпринимател</w:t>
      </w:r>
      <w:r w:rsidRPr="001C51DE">
        <w:rPr>
          <w:rFonts w:ascii="Times New Roman" w:hAnsi="Times New Roman" w:cs="Times New Roman"/>
          <w:sz w:val="24"/>
          <w:szCs w:val="24"/>
        </w:rPr>
        <w:t>ь</w:t>
      </w:r>
      <w:r w:rsidRPr="001C51DE">
        <w:rPr>
          <w:rFonts w:ascii="Times New Roman" w:hAnsi="Times New Roman" w:cs="Times New Roman"/>
          <w:sz w:val="24"/>
          <w:szCs w:val="24"/>
        </w:rPr>
        <w:t>стве, о государственном заказе на оказание государственных услуг в социальной сфере;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отсутствие типовой модели инфраструктуры поддержки некоммерческих организаций, предоставляющих услуги в социальной сфере.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внедрение конкурентных способов оказания услуг в социальной сфере;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использование при предоставлении социальных услуг частной инициативы, благотв</w:t>
      </w:r>
      <w:r w:rsidRPr="001C51DE">
        <w:rPr>
          <w:rFonts w:ascii="Times New Roman" w:hAnsi="Times New Roman" w:cs="Times New Roman"/>
          <w:sz w:val="24"/>
          <w:szCs w:val="24"/>
        </w:rPr>
        <w:t>о</w:t>
      </w:r>
      <w:r w:rsidRPr="001C51DE">
        <w:rPr>
          <w:rFonts w:ascii="Times New Roman" w:hAnsi="Times New Roman" w:cs="Times New Roman"/>
          <w:sz w:val="24"/>
          <w:szCs w:val="24"/>
        </w:rPr>
        <w:t xml:space="preserve">рительности, </w:t>
      </w:r>
      <w:proofErr w:type="spellStart"/>
      <w:r w:rsidRPr="001C51D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C51DE">
        <w:rPr>
          <w:rFonts w:ascii="Times New Roman" w:hAnsi="Times New Roman" w:cs="Times New Roman"/>
          <w:sz w:val="24"/>
          <w:szCs w:val="24"/>
        </w:rPr>
        <w:t xml:space="preserve"> (добровольчества);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внедрение стандарта развития добровольчества в социальной сфере.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Увеличение количества СОНКО, зарегистрированных на территории Порецкого мун</w:t>
      </w:r>
      <w:r w:rsidRPr="001C51DE">
        <w:rPr>
          <w:rFonts w:ascii="Times New Roman" w:hAnsi="Times New Roman" w:cs="Times New Roman"/>
          <w:sz w:val="24"/>
          <w:szCs w:val="24"/>
        </w:rPr>
        <w:t>и</w:t>
      </w:r>
      <w:r w:rsidRPr="001C51DE">
        <w:rPr>
          <w:rFonts w:ascii="Times New Roman" w:hAnsi="Times New Roman" w:cs="Times New Roman"/>
          <w:sz w:val="24"/>
          <w:szCs w:val="24"/>
        </w:rPr>
        <w:t>ципального округа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51DE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900F78" w:rsidRPr="006B30F0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2C">
        <w:rPr>
          <w:rFonts w:ascii="Times New Roman" w:hAnsi="Times New Roman" w:cs="Times New Roman"/>
          <w:b/>
          <w:sz w:val="24"/>
          <w:szCs w:val="24"/>
        </w:rPr>
        <w:t>Задача 4.7. Развитие культуры, туризма, укрепление единства российской нации и этнокультурное развитие народов Порецкого муниципального округа Чувашской Ре</w:t>
      </w:r>
      <w:r w:rsidRPr="00A70F2C">
        <w:rPr>
          <w:rFonts w:ascii="Times New Roman" w:hAnsi="Times New Roman" w:cs="Times New Roman"/>
          <w:b/>
          <w:sz w:val="24"/>
          <w:szCs w:val="24"/>
        </w:rPr>
        <w:t>с</w:t>
      </w:r>
      <w:r w:rsidRPr="00A70F2C">
        <w:rPr>
          <w:rFonts w:ascii="Times New Roman" w:hAnsi="Times New Roman" w:cs="Times New Roman"/>
          <w:b/>
          <w:sz w:val="24"/>
          <w:szCs w:val="24"/>
        </w:rPr>
        <w:t>публики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2C">
        <w:rPr>
          <w:rFonts w:ascii="Times New Roman" w:hAnsi="Times New Roman" w:cs="Times New Roman"/>
          <w:b/>
          <w:sz w:val="24"/>
          <w:szCs w:val="24"/>
        </w:rPr>
        <w:t xml:space="preserve"> Целевое видение к 2035 году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Развитие культуры является важным условием обеспечения устойчивого развития о</w:t>
      </w:r>
      <w:r w:rsidRPr="00A70F2C">
        <w:rPr>
          <w:rFonts w:ascii="Times New Roman" w:hAnsi="Times New Roman" w:cs="Times New Roman"/>
          <w:sz w:val="24"/>
          <w:szCs w:val="24"/>
        </w:rPr>
        <w:t>к</w:t>
      </w:r>
      <w:r w:rsidRPr="00A70F2C">
        <w:rPr>
          <w:rFonts w:ascii="Times New Roman" w:hAnsi="Times New Roman" w:cs="Times New Roman"/>
          <w:sz w:val="24"/>
          <w:szCs w:val="24"/>
        </w:rPr>
        <w:t xml:space="preserve">руга, повышения ее конкурентоспособности, сохранения самобытности и уникальности. 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Основной целью сферы культуры является формирование гармонично развитой личн</w:t>
      </w:r>
      <w:r w:rsidRPr="00A70F2C">
        <w:rPr>
          <w:rFonts w:ascii="Times New Roman" w:hAnsi="Times New Roman" w:cs="Times New Roman"/>
          <w:sz w:val="24"/>
          <w:szCs w:val="24"/>
        </w:rPr>
        <w:t>о</w:t>
      </w:r>
      <w:r w:rsidRPr="00A70F2C">
        <w:rPr>
          <w:rFonts w:ascii="Times New Roman" w:hAnsi="Times New Roman" w:cs="Times New Roman"/>
          <w:sz w:val="24"/>
          <w:szCs w:val="24"/>
        </w:rPr>
        <w:t>сти, создание условий для воспитания граждан, сохранение исторического и культурного н</w:t>
      </w:r>
      <w:r w:rsidRPr="00A70F2C">
        <w:rPr>
          <w:rFonts w:ascii="Times New Roman" w:hAnsi="Times New Roman" w:cs="Times New Roman"/>
          <w:sz w:val="24"/>
          <w:szCs w:val="24"/>
        </w:rPr>
        <w:t>а</w:t>
      </w:r>
      <w:r w:rsidRPr="00A70F2C">
        <w:rPr>
          <w:rFonts w:ascii="Times New Roman" w:hAnsi="Times New Roman" w:cs="Times New Roman"/>
          <w:sz w:val="24"/>
          <w:szCs w:val="24"/>
        </w:rPr>
        <w:t>следия и его использование для воспитания и образования, передача от поколения к покол</w:t>
      </w:r>
      <w:r w:rsidRPr="00A70F2C">
        <w:rPr>
          <w:rFonts w:ascii="Times New Roman" w:hAnsi="Times New Roman" w:cs="Times New Roman"/>
          <w:sz w:val="24"/>
          <w:szCs w:val="24"/>
        </w:rPr>
        <w:t>е</w:t>
      </w:r>
      <w:r w:rsidRPr="00A70F2C">
        <w:rPr>
          <w:rFonts w:ascii="Times New Roman" w:hAnsi="Times New Roman" w:cs="Times New Roman"/>
          <w:sz w:val="24"/>
          <w:szCs w:val="24"/>
        </w:rPr>
        <w:t>нию традиционных для российского общества ценностей, норм, традиций и обычаев, созд</w:t>
      </w:r>
      <w:r w:rsidRPr="00A70F2C">
        <w:rPr>
          <w:rFonts w:ascii="Times New Roman" w:hAnsi="Times New Roman" w:cs="Times New Roman"/>
          <w:sz w:val="24"/>
          <w:szCs w:val="24"/>
        </w:rPr>
        <w:t>а</w:t>
      </w:r>
      <w:r w:rsidRPr="00A70F2C">
        <w:rPr>
          <w:rFonts w:ascii="Times New Roman" w:hAnsi="Times New Roman" w:cs="Times New Roman"/>
          <w:sz w:val="24"/>
          <w:szCs w:val="24"/>
        </w:rPr>
        <w:t>ние условий для реализации каждым человеком его творческого потенциала, обеспечение гражданам доступа к знаниям, информации и культурным ценностям, а также координация государственной национальной политики.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A70F2C">
        <w:rPr>
          <w:rFonts w:ascii="Times New Roman" w:hAnsi="Times New Roman" w:cs="Times New Roman"/>
          <w:sz w:val="24"/>
          <w:szCs w:val="24"/>
        </w:rPr>
        <w:t>: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устаревшая и изношенная материально-техническая база учреждений культуры, что не позволяет внедрять инновационные формы работы, информационные технологии, привл</w:t>
      </w:r>
      <w:r w:rsidRPr="00A70F2C">
        <w:rPr>
          <w:rFonts w:ascii="Times New Roman" w:hAnsi="Times New Roman" w:cs="Times New Roman"/>
          <w:sz w:val="24"/>
          <w:szCs w:val="24"/>
        </w:rPr>
        <w:t>е</w:t>
      </w:r>
      <w:r w:rsidRPr="00A70F2C">
        <w:rPr>
          <w:rFonts w:ascii="Times New Roman" w:hAnsi="Times New Roman" w:cs="Times New Roman"/>
          <w:sz w:val="24"/>
          <w:szCs w:val="24"/>
        </w:rPr>
        <w:t xml:space="preserve">кать в отрасль молодые кадры; </w:t>
      </w:r>
    </w:p>
    <w:p w:rsidR="00FB0384" w:rsidRPr="00A70F2C" w:rsidRDefault="00FB0384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80D">
        <w:rPr>
          <w:rFonts w:ascii="Times New Roman" w:hAnsi="Times New Roman" w:cs="Times New Roman"/>
          <w:sz w:val="24"/>
          <w:szCs w:val="24"/>
        </w:rPr>
        <w:t>отсутствие клубно-досугового учреждения культуры с. Кудеиха Порецкого муниц</w:t>
      </w:r>
      <w:r w:rsidRPr="00CE480D">
        <w:rPr>
          <w:rFonts w:ascii="Times New Roman" w:hAnsi="Times New Roman" w:cs="Times New Roman"/>
          <w:sz w:val="24"/>
          <w:szCs w:val="24"/>
        </w:rPr>
        <w:t>и</w:t>
      </w:r>
      <w:r w:rsidRPr="00CE480D">
        <w:rPr>
          <w:rFonts w:ascii="Times New Roman" w:hAnsi="Times New Roman" w:cs="Times New Roman"/>
          <w:sz w:val="24"/>
          <w:szCs w:val="24"/>
        </w:rPr>
        <w:t>пального округа;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нехватка специального оборудования и музыкальных инструментов в муниципальных культурно-досуговых учреждениях. Слабо развита нестационарная форма обслуживания н</w:t>
      </w:r>
      <w:r w:rsidRPr="00A70F2C">
        <w:rPr>
          <w:rFonts w:ascii="Times New Roman" w:hAnsi="Times New Roman" w:cs="Times New Roman"/>
          <w:sz w:val="24"/>
          <w:szCs w:val="24"/>
        </w:rPr>
        <w:t>а</w:t>
      </w:r>
      <w:r w:rsidRPr="00A70F2C">
        <w:rPr>
          <w:rFonts w:ascii="Times New Roman" w:hAnsi="Times New Roman" w:cs="Times New Roman"/>
          <w:sz w:val="24"/>
          <w:szCs w:val="24"/>
        </w:rPr>
        <w:t>селения. Наблюдается старение кадров;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 xml:space="preserve">сокращение в библиотеках книжных фондов, их ветшание и моральное устаревание; 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lastRenderedPageBreak/>
        <w:t>большая доля памятников истории и культуры, находящихся под государственной о</w:t>
      </w:r>
      <w:r w:rsidRPr="00A70F2C">
        <w:rPr>
          <w:rFonts w:ascii="Times New Roman" w:hAnsi="Times New Roman" w:cs="Times New Roman"/>
          <w:sz w:val="24"/>
          <w:szCs w:val="24"/>
        </w:rPr>
        <w:t>х</w:t>
      </w:r>
      <w:r w:rsidRPr="00A70F2C">
        <w:rPr>
          <w:rFonts w:ascii="Times New Roman" w:hAnsi="Times New Roman" w:cs="Times New Roman"/>
          <w:sz w:val="24"/>
          <w:szCs w:val="24"/>
        </w:rPr>
        <w:t>раной, нуждающихся в проведении ремонтно-реставрационных работ.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A70F2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  <w:u w:val="single"/>
        </w:rPr>
        <w:t>Формирование новой модели функционирования культурной среды</w:t>
      </w:r>
      <w:r w:rsidRPr="00A70F2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внедрение эффективной модели межведомственного и межрегионального взаимодейс</w:t>
      </w:r>
      <w:r w:rsidRPr="00A70F2C">
        <w:rPr>
          <w:rFonts w:ascii="Times New Roman" w:hAnsi="Times New Roman" w:cs="Times New Roman"/>
          <w:sz w:val="24"/>
          <w:szCs w:val="24"/>
        </w:rPr>
        <w:t>т</w:t>
      </w:r>
      <w:r w:rsidRPr="00A70F2C">
        <w:rPr>
          <w:rFonts w:ascii="Times New Roman" w:hAnsi="Times New Roman" w:cs="Times New Roman"/>
          <w:sz w:val="24"/>
          <w:szCs w:val="24"/>
        </w:rPr>
        <w:t>вия в реализации государственной культурной политики;</w:t>
      </w:r>
    </w:p>
    <w:p w:rsidR="00900F78" w:rsidRPr="00A70F2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>развитие инфраструктуры отрасли, использование новейших коммуникационных те</w:t>
      </w:r>
      <w:r w:rsidRPr="00A70F2C">
        <w:rPr>
          <w:rFonts w:ascii="Times New Roman" w:hAnsi="Times New Roman" w:cs="Times New Roman"/>
          <w:sz w:val="24"/>
          <w:szCs w:val="24"/>
        </w:rPr>
        <w:t>х</w:t>
      </w:r>
      <w:r w:rsidRPr="00A70F2C">
        <w:rPr>
          <w:rFonts w:ascii="Times New Roman" w:hAnsi="Times New Roman" w:cs="Times New Roman"/>
          <w:sz w:val="24"/>
          <w:szCs w:val="24"/>
        </w:rPr>
        <w:t>нологий для расширения доступа населения к культурным ценностям;</w:t>
      </w:r>
    </w:p>
    <w:p w:rsidR="00900F78" w:rsidRPr="003D70E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C">
        <w:rPr>
          <w:rFonts w:ascii="Times New Roman" w:hAnsi="Times New Roman" w:cs="Times New Roman"/>
          <w:sz w:val="24"/>
          <w:szCs w:val="24"/>
        </w:rPr>
        <w:t xml:space="preserve">интенсивная модернизация материально-технической базы, развитие инфраструктуры учреждений культуры, пополнение музейных и библиотечных фондов. </w:t>
      </w:r>
      <w:r w:rsidRPr="003D70E8">
        <w:rPr>
          <w:rFonts w:ascii="Times New Roman" w:hAnsi="Times New Roman" w:cs="Times New Roman"/>
          <w:sz w:val="24"/>
          <w:szCs w:val="24"/>
        </w:rPr>
        <w:t>Достижение</w:t>
      </w:r>
      <w:r w:rsidRPr="003D70E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D70E8">
        <w:rPr>
          <w:rFonts w:ascii="Times New Roman" w:hAnsi="Times New Roman" w:cs="Times New Roman"/>
          <w:sz w:val="24"/>
          <w:szCs w:val="24"/>
        </w:rPr>
        <w:t>ежего</w:t>
      </w:r>
      <w:r w:rsidRPr="003D70E8">
        <w:rPr>
          <w:rFonts w:ascii="Times New Roman" w:hAnsi="Times New Roman" w:cs="Times New Roman"/>
          <w:sz w:val="24"/>
          <w:szCs w:val="24"/>
        </w:rPr>
        <w:t>д</w:t>
      </w:r>
      <w:r w:rsidRPr="003D70E8">
        <w:rPr>
          <w:rFonts w:ascii="Times New Roman" w:hAnsi="Times New Roman" w:cs="Times New Roman"/>
          <w:sz w:val="24"/>
          <w:szCs w:val="24"/>
        </w:rPr>
        <w:t xml:space="preserve">ного обновления библиотечных фондов </w:t>
      </w:r>
      <w:r w:rsidR="003D70E8" w:rsidRPr="003D70E8">
        <w:rPr>
          <w:rFonts w:ascii="Times New Roman" w:hAnsi="Times New Roman" w:cs="Times New Roman"/>
          <w:sz w:val="24"/>
          <w:szCs w:val="24"/>
        </w:rPr>
        <w:t>на</w:t>
      </w:r>
      <w:r w:rsidRPr="003D70E8">
        <w:rPr>
          <w:rFonts w:ascii="Times New Roman" w:hAnsi="Times New Roman" w:cs="Times New Roman"/>
          <w:sz w:val="24"/>
          <w:szCs w:val="24"/>
        </w:rPr>
        <w:t xml:space="preserve"> 8–10 процентов, литературы для детей – на 30 процентов от общего объема фонда; 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E8">
        <w:rPr>
          <w:rFonts w:ascii="Times New Roman" w:hAnsi="Times New Roman" w:cs="Times New Roman"/>
          <w:sz w:val="24"/>
          <w:szCs w:val="24"/>
          <w:u w:val="single"/>
        </w:rPr>
        <w:t>Создание условий и возможностей для всестороннего развития личности</w:t>
      </w:r>
      <w:r w:rsidRPr="001C51DE">
        <w:rPr>
          <w:rFonts w:ascii="Times New Roman" w:hAnsi="Times New Roman" w:cs="Times New Roman"/>
          <w:sz w:val="24"/>
          <w:szCs w:val="24"/>
          <w:u w:val="single"/>
        </w:rPr>
        <w:t>, творческой самореализации, непрерывности образования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популяризация объединений по интересам (клубов, кружков.) на базе учреждений культурно-досугового типа;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поддержка самодеятельного народного творчества путем проведения конкурсов, фе</w:t>
      </w:r>
      <w:r w:rsidRPr="001C51DE">
        <w:rPr>
          <w:rFonts w:ascii="Times New Roman" w:hAnsi="Times New Roman" w:cs="Times New Roman"/>
          <w:sz w:val="24"/>
          <w:szCs w:val="24"/>
        </w:rPr>
        <w:t>с</w:t>
      </w:r>
      <w:r w:rsidRPr="001C51DE">
        <w:rPr>
          <w:rFonts w:ascii="Times New Roman" w:hAnsi="Times New Roman" w:cs="Times New Roman"/>
          <w:sz w:val="24"/>
          <w:szCs w:val="24"/>
        </w:rPr>
        <w:t>тивалей, акций для реализации способностей, талантов, общественных амбиций;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развитие механизма выявления и всестороннего развития одаренных детей, их творч</w:t>
      </w:r>
      <w:r w:rsidRPr="001C51DE">
        <w:rPr>
          <w:rFonts w:ascii="Times New Roman" w:hAnsi="Times New Roman" w:cs="Times New Roman"/>
          <w:sz w:val="24"/>
          <w:szCs w:val="24"/>
        </w:rPr>
        <w:t>е</w:t>
      </w:r>
      <w:r w:rsidRPr="001C51DE">
        <w:rPr>
          <w:rFonts w:ascii="Times New Roman" w:hAnsi="Times New Roman" w:cs="Times New Roman"/>
          <w:sz w:val="24"/>
          <w:szCs w:val="24"/>
        </w:rPr>
        <w:t>ской самореализации, совершенствование системы поддержки детского и юношеского тво</w:t>
      </w:r>
      <w:r w:rsidRPr="001C51DE">
        <w:rPr>
          <w:rFonts w:ascii="Times New Roman" w:hAnsi="Times New Roman" w:cs="Times New Roman"/>
          <w:sz w:val="24"/>
          <w:szCs w:val="24"/>
        </w:rPr>
        <w:t>р</w:t>
      </w:r>
      <w:r w:rsidRPr="001C51DE">
        <w:rPr>
          <w:rFonts w:ascii="Times New Roman" w:hAnsi="Times New Roman" w:cs="Times New Roman"/>
          <w:sz w:val="24"/>
          <w:szCs w:val="24"/>
        </w:rPr>
        <w:t>чества;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насыщение культурного пространства выставками, лекториями, мастер-классами и прочими мероприятиями, способствующими непрерывному образованию, процессам соци</w:t>
      </w:r>
      <w:r w:rsidRPr="001C51DE">
        <w:rPr>
          <w:rFonts w:ascii="Times New Roman" w:hAnsi="Times New Roman" w:cs="Times New Roman"/>
          <w:sz w:val="24"/>
          <w:szCs w:val="24"/>
        </w:rPr>
        <w:t>а</w:t>
      </w:r>
      <w:r w:rsidRPr="001C51DE">
        <w:rPr>
          <w:rFonts w:ascii="Times New Roman" w:hAnsi="Times New Roman" w:cs="Times New Roman"/>
          <w:sz w:val="24"/>
          <w:szCs w:val="24"/>
        </w:rPr>
        <w:t>лизации, становлению личности растущего человека, раскрытию его творческого потенци</w:t>
      </w:r>
      <w:r w:rsidRPr="001C51DE">
        <w:rPr>
          <w:rFonts w:ascii="Times New Roman" w:hAnsi="Times New Roman" w:cs="Times New Roman"/>
          <w:sz w:val="24"/>
          <w:szCs w:val="24"/>
        </w:rPr>
        <w:t>а</w:t>
      </w:r>
      <w:r w:rsidRPr="001C51DE">
        <w:rPr>
          <w:rFonts w:ascii="Times New Roman" w:hAnsi="Times New Roman" w:cs="Times New Roman"/>
          <w:sz w:val="24"/>
          <w:szCs w:val="24"/>
        </w:rPr>
        <w:t>ла;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осуществление просветительской, патриотической и военно-патриоти</w:t>
      </w:r>
      <w:r w:rsidRPr="001C51DE">
        <w:rPr>
          <w:rFonts w:ascii="Times New Roman" w:hAnsi="Times New Roman" w:cs="Times New Roman"/>
          <w:sz w:val="24"/>
          <w:szCs w:val="24"/>
        </w:rPr>
        <w:softHyphen/>
        <w:t>ческой работы среди молодежи, в том числе на базе музеев, клубных учреждений;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создание условий для вовлечения молодежи в волонтерское движение, приобщения к отечественной истории, культуре, увековечению памяти погибших в годы Великой Отечес</w:t>
      </w:r>
      <w:r w:rsidRPr="001C51DE">
        <w:rPr>
          <w:rFonts w:ascii="Times New Roman" w:hAnsi="Times New Roman" w:cs="Times New Roman"/>
          <w:sz w:val="24"/>
          <w:szCs w:val="24"/>
        </w:rPr>
        <w:t>т</w:t>
      </w:r>
      <w:r w:rsidRPr="001C51DE">
        <w:rPr>
          <w:rFonts w:ascii="Times New Roman" w:hAnsi="Times New Roman" w:cs="Times New Roman"/>
          <w:sz w:val="24"/>
          <w:szCs w:val="24"/>
        </w:rPr>
        <w:t>венной войны, изучению фольклора и народного творчества.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  <w:u w:val="single"/>
        </w:rPr>
        <w:t>Сохранение культурного наследия и создание условий для развития культуры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повышение ответственности пользователей и собственников объектов культурного н</w:t>
      </w:r>
      <w:r w:rsidRPr="001C51DE">
        <w:rPr>
          <w:rFonts w:ascii="Times New Roman" w:hAnsi="Times New Roman" w:cs="Times New Roman"/>
          <w:sz w:val="24"/>
          <w:szCs w:val="24"/>
        </w:rPr>
        <w:t>а</w:t>
      </w:r>
      <w:r w:rsidRPr="001C51DE">
        <w:rPr>
          <w:rFonts w:ascii="Times New Roman" w:hAnsi="Times New Roman" w:cs="Times New Roman"/>
          <w:sz w:val="24"/>
          <w:szCs w:val="24"/>
        </w:rPr>
        <w:t xml:space="preserve">следия за нарушения требований </w:t>
      </w:r>
      <w:hyperlink r:id="rId12" w:history="1">
        <w:r w:rsidRPr="001C51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законодательства</w:t>
        </w:r>
      </w:hyperlink>
      <w:r w:rsidRPr="001C51DE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объе</w:t>
      </w:r>
      <w:r w:rsidRPr="001C51DE">
        <w:rPr>
          <w:rFonts w:ascii="Times New Roman" w:hAnsi="Times New Roman" w:cs="Times New Roman"/>
          <w:sz w:val="24"/>
          <w:szCs w:val="24"/>
        </w:rPr>
        <w:t>к</w:t>
      </w:r>
      <w:r w:rsidRPr="001C51DE">
        <w:rPr>
          <w:rFonts w:ascii="Times New Roman" w:hAnsi="Times New Roman" w:cs="Times New Roman"/>
          <w:sz w:val="24"/>
          <w:szCs w:val="24"/>
        </w:rPr>
        <w:t>тов культурного наследия, включая безвозмездное изъятие (конфискацию) находящегося в их собственности объекта или одностороннее расторжение договора пользования (аренды);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обеспечение постоянного мониторинга состояния объектов культурного наследия</w:t>
      </w:r>
      <w:r w:rsidRPr="001C51DE">
        <w:t>.</w:t>
      </w:r>
    </w:p>
    <w:p w:rsidR="00900F78" w:rsidRPr="00FB0384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384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FB0384">
        <w:rPr>
          <w:rFonts w:ascii="Times New Roman" w:hAnsi="Times New Roman" w:cs="Times New Roman"/>
          <w:sz w:val="24"/>
          <w:szCs w:val="24"/>
        </w:rPr>
        <w:t>:</w:t>
      </w:r>
    </w:p>
    <w:p w:rsidR="00FB0384" w:rsidRPr="001236FC" w:rsidRDefault="00FB0384" w:rsidP="00900F7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236F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</w:t>
      </w:r>
      <w:r w:rsidRPr="001236FC">
        <w:rPr>
          <w:rFonts w:ascii="Times New Roman" w:hAnsi="Times New Roman"/>
          <w:color w:val="000000"/>
          <w:sz w:val="24"/>
          <w:szCs w:val="24"/>
        </w:rPr>
        <w:t xml:space="preserve"> по отношению к 2017 году</w:t>
      </w:r>
      <w:r w:rsidRPr="001236F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до 120%;</w:t>
      </w:r>
    </w:p>
    <w:p w:rsidR="00FB0384" w:rsidRPr="001236FC" w:rsidRDefault="00FB0384" w:rsidP="00900F7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236F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прирост посещений музеев</w:t>
      </w:r>
      <w:r w:rsidRPr="001236FC">
        <w:rPr>
          <w:rFonts w:ascii="Times New Roman" w:hAnsi="Times New Roman"/>
          <w:color w:val="000000"/>
          <w:sz w:val="24"/>
          <w:szCs w:val="24"/>
        </w:rPr>
        <w:t xml:space="preserve"> по отношению к 2017 году до 107%;</w:t>
      </w:r>
    </w:p>
    <w:p w:rsidR="00900F78" w:rsidRPr="001236F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увеличение доли муниципальных домов культуры, оснащенных современным оборуд</w:t>
      </w:r>
      <w:r w:rsidRPr="001236FC">
        <w:rPr>
          <w:rFonts w:ascii="Times New Roman" w:hAnsi="Times New Roman" w:cs="Times New Roman"/>
          <w:sz w:val="24"/>
          <w:szCs w:val="24"/>
        </w:rPr>
        <w:t>о</w:t>
      </w:r>
      <w:r w:rsidRPr="001236FC">
        <w:rPr>
          <w:rFonts w:ascii="Times New Roman" w:hAnsi="Times New Roman" w:cs="Times New Roman"/>
          <w:sz w:val="24"/>
          <w:szCs w:val="24"/>
        </w:rPr>
        <w:t>ванием, до 90 процентов;</w:t>
      </w:r>
    </w:p>
    <w:p w:rsidR="00900F78" w:rsidRPr="001236F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числе детей до 43 процентов;</w:t>
      </w:r>
    </w:p>
    <w:p w:rsidR="00900F78" w:rsidRPr="001236F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увеличение посещений общедоступных библиотек (на 1 жителя в год) до 12,9 ед.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  <w:u w:val="single"/>
        </w:rPr>
        <w:t>Реализация приоритетных проектов в рамках национальной программы в сфере</w:t>
      </w:r>
      <w:r w:rsidRPr="001C51DE">
        <w:rPr>
          <w:rFonts w:ascii="Times New Roman" w:hAnsi="Times New Roman" w:cs="Times New Roman"/>
          <w:sz w:val="24"/>
          <w:szCs w:val="24"/>
          <w:u w:val="single"/>
        </w:rPr>
        <w:t xml:space="preserve"> культ</w:t>
      </w:r>
      <w:r w:rsidRPr="001C51D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C51DE">
        <w:rPr>
          <w:rFonts w:ascii="Times New Roman" w:hAnsi="Times New Roman" w:cs="Times New Roman"/>
          <w:sz w:val="24"/>
          <w:szCs w:val="24"/>
          <w:u w:val="single"/>
        </w:rPr>
        <w:t>ры в целях решения следующих задач</w:t>
      </w:r>
      <w:r w:rsidRPr="001C51DE">
        <w:rPr>
          <w:rFonts w:ascii="Times New Roman" w:hAnsi="Times New Roman" w:cs="Times New Roman"/>
          <w:sz w:val="24"/>
          <w:szCs w:val="24"/>
        </w:rPr>
        <w:t>: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продвижение талантливой молодежи в сфере музыкального искусства;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lastRenderedPageBreak/>
        <w:t>создание (реконструкция) культурно-досуговых организаций клубного типа на терр</w:t>
      </w:r>
      <w:r w:rsidRPr="001C51DE">
        <w:rPr>
          <w:rFonts w:ascii="Times New Roman" w:hAnsi="Times New Roman" w:cs="Times New Roman"/>
          <w:sz w:val="24"/>
          <w:szCs w:val="24"/>
        </w:rPr>
        <w:t>и</w:t>
      </w:r>
      <w:r w:rsidRPr="001C51DE">
        <w:rPr>
          <w:rFonts w:ascii="Times New Roman" w:hAnsi="Times New Roman" w:cs="Times New Roman"/>
          <w:sz w:val="24"/>
          <w:szCs w:val="24"/>
        </w:rPr>
        <w:t>ториях сельских поселений, развитие муниципальных библиотек;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создание условий для показа национальных кинофильмов в кинозалах, расположенных в населенных пунктах;</w:t>
      </w:r>
    </w:p>
    <w:p w:rsidR="00900F78" w:rsidRPr="001C51DE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1DE">
        <w:rPr>
          <w:rFonts w:ascii="Times New Roman" w:hAnsi="Times New Roman" w:cs="Times New Roman"/>
          <w:sz w:val="24"/>
          <w:szCs w:val="24"/>
        </w:rPr>
        <w:t>подготовка кадров для организаций культуры.</w:t>
      </w:r>
    </w:p>
    <w:p w:rsidR="00900F78" w:rsidRPr="006B30F0" w:rsidRDefault="00900F78" w:rsidP="0090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78" w:rsidRPr="00C3420D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20D">
        <w:rPr>
          <w:rFonts w:ascii="Times New Roman" w:hAnsi="Times New Roman" w:cs="Times New Roman"/>
          <w:b/>
          <w:sz w:val="24"/>
          <w:szCs w:val="24"/>
        </w:rPr>
        <w:t>Задача 4.8. Развитие физической культуры и спорта</w:t>
      </w:r>
    </w:p>
    <w:p w:rsidR="00900F78" w:rsidRPr="00C3420D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20D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Развитая сфера физической культуры и спорта формирует у жителей Порецкого мун</w:t>
      </w:r>
      <w:r w:rsidRPr="00C3420D">
        <w:rPr>
          <w:rFonts w:ascii="Times New Roman" w:hAnsi="Times New Roman" w:cs="Times New Roman"/>
          <w:sz w:val="24"/>
          <w:szCs w:val="24"/>
        </w:rPr>
        <w:t>и</w:t>
      </w:r>
      <w:r w:rsidRPr="00C3420D">
        <w:rPr>
          <w:rFonts w:ascii="Times New Roman" w:hAnsi="Times New Roman" w:cs="Times New Roman"/>
          <w:sz w:val="24"/>
          <w:szCs w:val="24"/>
        </w:rPr>
        <w:t>ципального округа устойчивые навыки здорового образа жизни, сильные традиции физкул</w:t>
      </w:r>
      <w:r w:rsidRPr="00C3420D">
        <w:rPr>
          <w:rFonts w:ascii="Times New Roman" w:hAnsi="Times New Roman" w:cs="Times New Roman"/>
          <w:sz w:val="24"/>
          <w:szCs w:val="24"/>
        </w:rPr>
        <w:t>ь</w:t>
      </w:r>
      <w:r w:rsidRPr="00C3420D">
        <w:rPr>
          <w:rFonts w:ascii="Times New Roman" w:hAnsi="Times New Roman" w:cs="Times New Roman"/>
          <w:sz w:val="24"/>
          <w:szCs w:val="24"/>
        </w:rPr>
        <w:t>турного движения и спорта.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Занятия физической культурой и спортом станут обязательными и необходимыми для большинства населения, в общественном сознании утвердится ценность здорового образа жизни.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Развитие системы подготовки спортивного резерва, развитие спорта высших достиж</w:t>
      </w:r>
      <w:r w:rsidRPr="00C3420D">
        <w:rPr>
          <w:rFonts w:ascii="Times New Roman" w:hAnsi="Times New Roman" w:cs="Times New Roman"/>
          <w:sz w:val="24"/>
          <w:szCs w:val="24"/>
        </w:rPr>
        <w:t>е</w:t>
      </w:r>
      <w:r w:rsidRPr="00C3420D">
        <w:rPr>
          <w:rFonts w:ascii="Times New Roman" w:hAnsi="Times New Roman" w:cs="Times New Roman"/>
          <w:sz w:val="24"/>
          <w:szCs w:val="24"/>
        </w:rPr>
        <w:t>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соревнованиях. Успехи спортсменов станут важным элементом пропаганды спорта среди подрастающего поколения.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Основным приоритетом в развитии сферы физической культуры и спорта является со</w:t>
      </w:r>
      <w:r w:rsidRPr="00C3420D">
        <w:rPr>
          <w:rFonts w:ascii="Times New Roman" w:hAnsi="Times New Roman" w:cs="Times New Roman"/>
          <w:sz w:val="24"/>
          <w:szCs w:val="24"/>
        </w:rPr>
        <w:t>з</w:t>
      </w:r>
      <w:r w:rsidRPr="00C3420D">
        <w:rPr>
          <w:rFonts w:ascii="Times New Roman" w:hAnsi="Times New Roman" w:cs="Times New Roman"/>
          <w:sz w:val="24"/>
          <w:szCs w:val="24"/>
        </w:rPr>
        <w:t>дание условий, обеспечивающих гражданам возможность систематически заниматься физ</w:t>
      </w:r>
      <w:r w:rsidRPr="00C3420D">
        <w:rPr>
          <w:rFonts w:ascii="Times New Roman" w:hAnsi="Times New Roman" w:cs="Times New Roman"/>
          <w:sz w:val="24"/>
          <w:szCs w:val="24"/>
        </w:rPr>
        <w:t>и</w:t>
      </w:r>
      <w:r w:rsidRPr="00C3420D">
        <w:rPr>
          <w:rFonts w:ascii="Times New Roman" w:hAnsi="Times New Roman" w:cs="Times New Roman"/>
          <w:sz w:val="24"/>
          <w:szCs w:val="24"/>
        </w:rPr>
        <w:t xml:space="preserve">ческой культурой и спортом. 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Целью в сфере развития физической культуры и спорта является создание условий, обеспечивающих развитие системы физической культуры и спорта путем пропаганды здор</w:t>
      </w:r>
      <w:r w:rsidRPr="00C3420D">
        <w:rPr>
          <w:rFonts w:ascii="Times New Roman" w:hAnsi="Times New Roman" w:cs="Times New Roman"/>
          <w:sz w:val="24"/>
          <w:szCs w:val="24"/>
        </w:rPr>
        <w:t>о</w:t>
      </w:r>
      <w:r w:rsidRPr="00C3420D">
        <w:rPr>
          <w:rFonts w:ascii="Times New Roman" w:hAnsi="Times New Roman" w:cs="Times New Roman"/>
          <w:sz w:val="24"/>
          <w:szCs w:val="24"/>
        </w:rPr>
        <w:t xml:space="preserve">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возможностями, повышение конкурентоспособности спорта высших достижений. 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C3420D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недостаточная обеспеченность квалифицированными кадрами в сфере физической культуры и спорта, специалистами по спорту, работающими с населением по месту жител</w:t>
      </w:r>
      <w:r w:rsidRPr="00C3420D">
        <w:rPr>
          <w:rFonts w:ascii="Times New Roman" w:hAnsi="Times New Roman" w:cs="Times New Roman"/>
          <w:sz w:val="24"/>
          <w:szCs w:val="24"/>
        </w:rPr>
        <w:t>ь</w:t>
      </w:r>
      <w:r w:rsidRPr="00C3420D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необходимость улучшения пропаганды роли физической культуры и спорта в форм</w:t>
      </w:r>
      <w:r w:rsidRPr="00C3420D">
        <w:rPr>
          <w:rFonts w:ascii="Times New Roman" w:hAnsi="Times New Roman" w:cs="Times New Roman"/>
          <w:sz w:val="24"/>
          <w:szCs w:val="24"/>
        </w:rPr>
        <w:t>и</w:t>
      </w:r>
      <w:r w:rsidRPr="00C3420D">
        <w:rPr>
          <w:rFonts w:ascii="Times New Roman" w:hAnsi="Times New Roman" w:cs="Times New Roman"/>
          <w:sz w:val="24"/>
          <w:szCs w:val="24"/>
        </w:rPr>
        <w:t>ровании ценностей здорового образа жизни.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C3420D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20D">
        <w:rPr>
          <w:rFonts w:ascii="Times New Roman" w:hAnsi="Times New Roman" w:cs="Times New Roman"/>
          <w:sz w:val="24"/>
          <w:szCs w:val="24"/>
          <w:u w:val="single"/>
        </w:rPr>
        <w:t xml:space="preserve">Повышение интереса населения Порецкого муниципального округа к систематическим занятиям физической культурой и спортом, в том числе с привлечением средств массовой информации. 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Развитию массовой физической культуры будет способствовать: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развитие сети клубов физкультурно-спортивной направленности по месту жительства и в организациях независимо от их организационно-правовых форм и форм собственности;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внедрение Всероссийского физкультурно-спортивного комплекса «Готов к труду и обороне» среди всех категорий населения;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организация и проведение окружных физкультурных и комплексных спортивных м</w:t>
      </w:r>
      <w:r w:rsidRPr="00C3420D">
        <w:rPr>
          <w:rFonts w:ascii="Times New Roman" w:hAnsi="Times New Roman" w:cs="Times New Roman"/>
          <w:sz w:val="24"/>
          <w:szCs w:val="24"/>
        </w:rPr>
        <w:t>е</w:t>
      </w:r>
      <w:r w:rsidRPr="00C3420D">
        <w:rPr>
          <w:rFonts w:ascii="Times New Roman" w:hAnsi="Times New Roman" w:cs="Times New Roman"/>
          <w:sz w:val="24"/>
          <w:szCs w:val="24"/>
        </w:rPr>
        <w:t>роприятий среди различных групп населения;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межведомственное взаимодействие в пропаганде занятий физической культурой и спортом.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C3420D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увеличение доли населения, систематически занимающегося физической культурой и спортом, с 47,7 процентов в 2020 году до 70 процентов к 2035 году;</w:t>
      </w:r>
    </w:p>
    <w:p w:rsidR="00900F78" w:rsidRPr="00C3420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20D">
        <w:rPr>
          <w:rFonts w:ascii="Times New Roman" w:hAnsi="Times New Roman" w:cs="Times New Roman"/>
          <w:sz w:val="24"/>
          <w:szCs w:val="24"/>
        </w:rPr>
        <w:t>увеличение обеспеченности спортивными сооружениями исходя из единовременной пропускной способности объектов спорта, в том числе на сельских территориях, с 85,4 пр</w:t>
      </w:r>
      <w:r w:rsidRPr="00C3420D">
        <w:rPr>
          <w:rFonts w:ascii="Times New Roman" w:hAnsi="Times New Roman" w:cs="Times New Roman"/>
          <w:sz w:val="24"/>
          <w:szCs w:val="24"/>
        </w:rPr>
        <w:t>о</w:t>
      </w:r>
      <w:r w:rsidRPr="00C3420D">
        <w:rPr>
          <w:rFonts w:ascii="Times New Roman" w:hAnsi="Times New Roman" w:cs="Times New Roman"/>
          <w:sz w:val="24"/>
          <w:szCs w:val="24"/>
        </w:rPr>
        <w:t>цента в 2020 году до 87,9 процентов к 2035 году.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F78" w:rsidRPr="008A2B12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lastRenderedPageBreak/>
        <w:t>Задача 4.9. Развитие строительного комплекса, обеспечение доступным и ко</w:t>
      </w:r>
      <w:r w:rsidRPr="008A2B12">
        <w:rPr>
          <w:rFonts w:ascii="Times New Roman" w:hAnsi="Times New Roman" w:cs="Times New Roman"/>
          <w:b/>
          <w:sz w:val="24"/>
          <w:szCs w:val="24"/>
        </w:rPr>
        <w:t>м</w:t>
      </w:r>
      <w:r w:rsidRPr="008A2B12">
        <w:rPr>
          <w:rFonts w:ascii="Times New Roman" w:hAnsi="Times New Roman" w:cs="Times New Roman"/>
          <w:b/>
          <w:sz w:val="24"/>
          <w:szCs w:val="24"/>
        </w:rPr>
        <w:t>фортным жильем, предоставление качественных коммунальных услуг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Планируется обеспечить население доступным и комфортным жильем, отвечающим требованиям энергоэффективности и экологичности, создать современную и надежную си</w:t>
      </w:r>
      <w:r w:rsidRPr="008A2B12">
        <w:rPr>
          <w:rFonts w:ascii="Times New Roman" w:hAnsi="Times New Roman" w:cs="Times New Roman"/>
          <w:sz w:val="24"/>
          <w:szCs w:val="24"/>
        </w:rPr>
        <w:t>с</w:t>
      </w:r>
      <w:r w:rsidRPr="008A2B12">
        <w:rPr>
          <w:rFonts w:ascii="Times New Roman" w:hAnsi="Times New Roman" w:cs="Times New Roman"/>
          <w:sz w:val="24"/>
          <w:szCs w:val="24"/>
        </w:rPr>
        <w:t>тему предоставления коммунальных услуг для обеспечения безопасного и комфортного проживания граждан.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недостаточный уровень обеспеченности граждан жильем;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снижение объемов строительства индивидуального жилья в связи с низкой платежесп</w:t>
      </w:r>
      <w:r w:rsidRPr="008A2B12">
        <w:rPr>
          <w:rFonts w:ascii="Times New Roman" w:hAnsi="Times New Roman" w:cs="Times New Roman"/>
          <w:sz w:val="24"/>
          <w:szCs w:val="24"/>
        </w:rPr>
        <w:t>о</w:t>
      </w:r>
      <w:r w:rsidRPr="008A2B12">
        <w:rPr>
          <w:rFonts w:ascii="Times New Roman" w:hAnsi="Times New Roman" w:cs="Times New Roman"/>
          <w:sz w:val="24"/>
          <w:szCs w:val="24"/>
        </w:rPr>
        <w:t>собностью населения;</w:t>
      </w:r>
    </w:p>
    <w:p w:rsidR="00900F78" w:rsidRPr="00240C5A" w:rsidRDefault="00900F78" w:rsidP="00900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C5A">
        <w:rPr>
          <w:rFonts w:ascii="Times New Roman" w:hAnsi="Times New Roman"/>
          <w:sz w:val="24"/>
          <w:szCs w:val="24"/>
        </w:rPr>
        <w:t>отсутствие новых механизмов, в том числе на федеральном уровне, по переселению граждан из аварийного жилищного фонда, признанного таковым после 1 января 2012 г.;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низкая обеспеченность централизованными источниками водоснабжения и несоотве</w:t>
      </w:r>
      <w:r w:rsidRPr="001236FC">
        <w:rPr>
          <w:rFonts w:ascii="Times New Roman" w:hAnsi="Times New Roman" w:cs="Times New Roman"/>
          <w:sz w:val="24"/>
          <w:szCs w:val="24"/>
        </w:rPr>
        <w:t>т</w:t>
      </w:r>
      <w:r w:rsidRPr="001236FC">
        <w:rPr>
          <w:rFonts w:ascii="Times New Roman" w:hAnsi="Times New Roman" w:cs="Times New Roman"/>
          <w:sz w:val="24"/>
          <w:szCs w:val="24"/>
        </w:rPr>
        <w:t>ствие качества воды гигиеническим нормативам в коммунальных водопроводах;</w:t>
      </w:r>
      <w:r w:rsidRPr="008A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отсутствие инвесторов для реализации проектов по модернизации, реконструкции и строительству тепловых сетей в связи с большим сроком окупаемости.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2B12">
        <w:rPr>
          <w:rFonts w:ascii="Times New Roman" w:hAnsi="Times New Roman" w:cs="Times New Roman"/>
          <w:sz w:val="24"/>
          <w:szCs w:val="24"/>
          <w:u w:val="single"/>
        </w:rPr>
        <w:t>Жилищное строительство: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создание условий для развития массового строительства жилья, в том числе стандар</w:t>
      </w:r>
      <w:r w:rsidRPr="008A2B12">
        <w:rPr>
          <w:rFonts w:ascii="Times New Roman" w:hAnsi="Times New Roman" w:cs="Times New Roman"/>
          <w:sz w:val="24"/>
          <w:szCs w:val="24"/>
        </w:rPr>
        <w:t>т</w:t>
      </w:r>
      <w:r w:rsidRPr="008A2B12">
        <w:rPr>
          <w:rFonts w:ascii="Times New Roman" w:hAnsi="Times New Roman" w:cs="Times New Roman"/>
          <w:sz w:val="24"/>
          <w:szCs w:val="24"/>
        </w:rPr>
        <w:t>ного жилья, путем снятия административных барьеров на рынке жилищного строительства, содействия обеспечению жилищного строительства земельными участками и их инфрастру</w:t>
      </w:r>
      <w:r w:rsidRPr="008A2B12">
        <w:rPr>
          <w:rFonts w:ascii="Times New Roman" w:hAnsi="Times New Roman" w:cs="Times New Roman"/>
          <w:sz w:val="24"/>
          <w:szCs w:val="24"/>
        </w:rPr>
        <w:t>к</w:t>
      </w:r>
      <w:r w:rsidRPr="008A2B12">
        <w:rPr>
          <w:rFonts w:ascii="Times New Roman" w:hAnsi="Times New Roman" w:cs="Times New Roman"/>
          <w:sz w:val="24"/>
          <w:szCs w:val="24"/>
        </w:rPr>
        <w:t>турному обустройству;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</w:t>
      </w:r>
      <w:r w:rsidRPr="008A2B12">
        <w:rPr>
          <w:rFonts w:ascii="Times New Roman" w:hAnsi="Times New Roman" w:cs="Times New Roman"/>
          <w:sz w:val="24"/>
          <w:szCs w:val="24"/>
        </w:rPr>
        <w:t>н</w:t>
      </w:r>
      <w:r w:rsidRPr="008A2B12">
        <w:rPr>
          <w:rFonts w:ascii="Times New Roman" w:hAnsi="Times New Roman" w:cs="Times New Roman"/>
          <w:sz w:val="24"/>
          <w:szCs w:val="24"/>
        </w:rPr>
        <w:t>да;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2B12">
        <w:rPr>
          <w:rFonts w:ascii="Times New Roman" w:hAnsi="Times New Roman" w:cs="Times New Roman"/>
          <w:sz w:val="24"/>
          <w:szCs w:val="24"/>
        </w:rPr>
        <w:t>формирование и развитие системы проектного финансирования жилищного строител</w:t>
      </w:r>
      <w:r w:rsidRPr="008A2B12">
        <w:rPr>
          <w:rFonts w:ascii="Times New Roman" w:hAnsi="Times New Roman" w:cs="Times New Roman"/>
          <w:sz w:val="24"/>
          <w:szCs w:val="24"/>
        </w:rPr>
        <w:t>ь</w:t>
      </w:r>
      <w:r w:rsidRPr="008A2B12">
        <w:rPr>
          <w:rFonts w:ascii="Times New Roman" w:hAnsi="Times New Roman" w:cs="Times New Roman"/>
          <w:sz w:val="24"/>
          <w:szCs w:val="24"/>
        </w:rPr>
        <w:t>ства.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  <w:u w:val="single"/>
        </w:rPr>
        <w:t>Развитие и модернизация коммунальной инфраструктуры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обеспечение населения Порецкого округа питьевой водой, соответствующей требов</w:t>
      </w:r>
      <w:r w:rsidRPr="008A2B12">
        <w:rPr>
          <w:rFonts w:ascii="Times New Roman" w:hAnsi="Times New Roman" w:cs="Times New Roman"/>
          <w:sz w:val="24"/>
          <w:szCs w:val="24"/>
        </w:rPr>
        <w:t>а</w:t>
      </w:r>
      <w:r w:rsidRPr="008A2B12">
        <w:rPr>
          <w:rFonts w:ascii="Times New Roman" w:hAnsi="Times New Roman" w:cs="Times New Roman"/>
          <w:sz w:val="24"/>
          <w:szCs w:val="24"/>
        </w:rPr>
        <w:t>ниям безопасности и безвредности, установленным санитарно-эпидемиологическими прав</w:t>
      </w:r>
      <w:r w:rsidRPr="008A2B12">
        <w:rPr>
          <w:rFonts w:ascii="Times New Roman" w:hAnsi="Times New Roman" w:cs="Times New Roman"/>
          <w:sz w:val="24"/>
          <w:szCs w:val="24"/>
        </w:rPr>
        <w:t>и</w:t>
      </w:r>
      <w:r w:rsidRPr="008A2B12">
        <w:rPr>
          <w:rFonts w:ascii="Times New Roman" w:hAnsi="Times New Roman" w:cs="Times New Roman"/>
          <w:sz w:val="24"/>
          <w:szCs w:val="24"/>
        </w:rPr>
        <w:t>лами, в объеме, достаточном для жизнедеятельности;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обеспечение населения Порецкого муниципального округа качественной услугой те</w:t>
      </w:r>
      <w:r w:rsidRPr="008A2B12">
        <w:rPr>
          <w:rFonts w:ascii="Times New Roman" w:hAnsi="Times New Roman" w:cs="Times New Roman"/>
          <w:sz w:val="24"/>
          <w:szCs w:val="24"/>
        </w:rPr>
        <w:t>п</w:t>
      </w:r>
      <w:r w:rsidRPr="008A2B12">
        <w:rPr>
          <w:rFonts w:ascii="Times New Roman" w:hAnsi="Times New Roman" w:cs="Times New Roman"/>
          <w:sz w:val="24"/>
          <w:szCs w:val="24"/>
        </w:rPr>
        <w:t>лоснабжения;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перевод с централизованного на индивидуальное отопление;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привлечение долгосрочных инвестиций в проекты по строительству, реконструкции и модернизации систем теплоснабжения.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Default="00900F78" w:rsidP="00900F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1863">
        <w:rPr>
          <w:rFonts w:ascii="Times New Roman" w:hAnsi="Times New Roman"/>
          <w:sz w:val="24"/>
          <w:szCs w:val="24"/>
        </w:rPr>
        <w:t xml:space="preserve">удовлетворенность граждан качеством жилищно-коммунальных услуг - </w:t>
      </w:r>
      <w:r>
        <w:rPr>
          <w:rFonts w:ascii="Times New Roman" w:hAnsi="Times New Roman"/>
          <w:sz w:val="24"/>
          <w:szCs w:val="24"/>
        </w:rPr>
        <w:t>100</w:t>
      </w:r>
      <w:r w:rsidRPr="00C21863">
        <w:rPr>
          <w:rFonts w:ascii="Times New Roman" w:hAnsi="Times New Roman"/>
          <w:sz w:val="24"/>
          <w:szCs w:val="24"/>
        </w:rPr>
        <w:t xml:space="preserve"> процентов; </w:t>
      </w:r>
    </w:p>
    <w:p w:rsidR="00900F78" w:rsidRDefault="00900F78" w:rsidP="00900F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населения, обеспеченного питьевой водой, соответствующей нормативному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ню качества – 75 процентов;</w:t>
      </w:r>
    </w:p>
    <w:p w:rsidR="00900F78" w:rsidRPr="00C21863" w:rsidRDefault="00900F78" w:rsidP="00900F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населения, обеспеченного централизованными услугами водоотведения – 25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центов;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доведение ежегодного ввода жилья за счет всех источников финансирования не менее чем до 1,5 тыс. кв. метров;</w:t>
      </w:r>
    </w:p>
    <w:p w:rsidR="00900F78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 xml:space="preserve">увеличение общей площади жилых помещений, приходящейся в среднем на одного жителя, до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A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2B12">
        <w:rPr>
          <w:rFonts w:ascii="Times New Roman" w:hAnsi="Times New Roman" w:cs="Times New Roman"/>
          <w:sz w:val="24"/>
          <w:szCs w:val="24"/>
        </w:rPr>
        <w:t> кв. метра.</w:t>
      </w:r>
    </w:p>
    <w:p w:rsidR="00900F78" w:rsidRPr="00C4481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81C">
        <w:rPr>
          <w:rFonts w:ascii="Times New Roman" w:hAnsi="Times New Roman" w:cs="Times New Roman"/>
          <w:sz w:val="24"/>
          <w:szCs w:val="24"/>
          <w:u w:val="single"/>
        </w:rPr>
        <w:t>Реализация приоритетного проекта «Формирование комфортной городской среды» в рамках национального проекта в сфере жилья и городской среды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F4D">
        <w:rPr>
          <w:rFonts w:ascii="Times New Roman" w:hAnsi="Times New Roman" w:cs="Times New Roman"/>
          <w:sz w:val="24"/>
          <w:szCs w:val="24"/>
          <w:u w:val="single"/>
        </w:rPr>
        <w:t>Краткое описание модели функционирования приоритетного проекта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4D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ожидается обеспечение: 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4D">
        <w:rPr>
          <w:rFonts w:ascii="Times New Roman" w:hAnsi="Times New Roman" w:cs="Times New Roman"/>
          <w:sz w:val="24"/>
          <w:szCs w:val="24"/>
        </w:rPr>
        <w:lastRenderedPageBreak/>
        <w:t>повышения уровня благоустройства дворовых территорий муниципального образов</w:t>
      </w:r>
      <w:r w:rsidRPr="007C3F4D">
        <w:rPr>
          <w:rFonts w:ascii="Times New Roman" w:hAnsi="Times New Roman" w:cs="Times New Roman"/>
          <w:sz w:val="24"/>
          <w:szCs w:val="24"/>
        </w:rPr>
        <w:t>а</w:t>
      </w:r>
      <w:r w:rsidRPr="007C3F4D">
        <w:rPr>
          <w:rFonts w:ascii="Times New Roman" w:hAnsi="Times New Roman" w:cs="Times New Roman"/>
          <w:sz w:val="24"/>
          <w:szCs w:val="24"/>
        </w:rPr>
        <w:t>ния;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4D">
        <w:rPr>
          <w:rFonts w:ascii="Times New Roman" w:hAnsi="Times New Roman" w:cs="Times New Roman"/>
          <w:sz w:val="24"/>
          <w:szCs w:val="24"/>
        </w:rPr>
        <w:t>повышения уровня благоустройства общественных территорий (улиц, пешеходных зон, парков, иных территорий);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4D">
        <w:rPr>
          <w:rFonts w:ascii="Times New Roman" w:hAnsi="Times New Roman" w:cs="Times New Roman"/>
          <w:sz w:val="24"/>
          <w:szCs w:val="24"/>
        </w:rPr>
        <w:t>повышения уровня вовлеченности заинтересованных граждан, организаций в реализ</w:t>
      </w:r>
      <w:r w:rsidRPr="007C3F4D">
        <w:rPr>
          <w:rFonts w:ascii="Times New Roman" w:hAnsi="Times New Roman" w:cs="Times New Roman"/>
          <w:sz w:val="24"/>
          <w:szCs w:val="24"/>
        </w:rPr>
        <w:t>а</w:t>
      </w:r>
      <w:r w:rsidRPr="007C3F4D">
        <w:rPr>
          <w:rFonts w:ascii="Times New Roman" w:hAnsi="Times New Roman" w:cs="Times New Roman"/>
          <w:sz w:val="24"/>
          <w:szCs w:val="24"/>
        </w:rPr>
        <w:t>цию мероприятий по благоустройству территорий муниципального образования.</w:t>
      </w:r>
    </w:p>
    <w:p w:rsidR="00900F78" w:rsidRPr="007C3F4D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F4D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</w:t>
      </w:r>
      <w:r w:rsidRPr="007C3F4D">
        <w:rPr>
          <w:rFonts w:ascii="Times New Roman" w:hAnsi="Times New Roman" w:cs="Times New Roman"/>
          <w:sz w:val="24"/>
          <w:szCs w:val="24"/>
        </w:rPr>
        <w:t>о</w:t>
      </w:r>
      <w:r w:rsidRPr="007C3F4D">
        <w:rPr>
          <w:rFonts w:ascii="Times New Roman" w:hAnsi="Times New Roman" w:cs="Times New Roman"/>
          <w:sz w:val="24"/>
          <w:szCs w:val="24"/>
        </w:rPr>
        <w:t>живания и жизнедеятельности человека и обеспечение увеличения количества благоустрое</w:t>
      </w:r>
      <w:r w:rsidRPr="007C3F4D">
        <w:rPr>
          <w:rFonts w:ascii="Times New Roman" w:hAnsi="Times New Roman" w:cs="Times New Roman"/>
          <w:sz w:val="24"/>
          <w:szCs w:val="24"/>
        </w:rPr>
        <w:t>н</w:t>
      </w:r>
      <w:r w:rsidRPr="007C3F4D">
        <w:rPr>
          <w:rFonts w:ascii="Times New Roman" w:hAnsi="Times New Roman" w:cs="Times New Roman"/>
          <w:sz w:val="24"/>
          <w:szCs w:val="24"/>
        </w:rPr>
        <w:t>ных дворовых и общественных территорий, мест массового отдыха населения.</w:t>
      </w:r>
    </w:p>
    <w:p w:rsidR="00900F78" w:rsidRPr="000C55D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 w:cs="Times New Roman"/>
          <w:sz w:val="24"/>
          <w:szCs w:val="24"/>
          <w:u w:val="single"/>
        </w:rPr>
        <w:t>Значения целевых показателей</w:t>
      </w:r>
      <w:r w:rsidRPr="000C55DC">
        <w:rPr>
          <w:rFonts w:ascii="Times New Roman" w:hAnsi="Times New Roman" w:cs="Times New Roman"/>
          <w:sz w:val="24"/>
          <w:szCs w:val="24"/>
        </w:rPr>
        <w:t>:</w:t>
      </w:r>
    </w:p>
    <w:p w:rsidR="00900F78" w:rsidRPr="000C55D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 w:cs="Times New Roman"/>
          <w:sz w:val="24"/>
          <w:szCs w:val="24"/>
        </w:rPr>
        <w:t>количество благоустроенных общественных территорий – 4 ед.;</w:t>
      </w:r>
    </w:p>
    <w:p w:rsidR="00900F78" w:rsidRPr="000C55DC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 w:cs="Times New Roman"/>
          <w:sz w:val="24"/>
          <w:szCs w:val="24"/>
        </w:rPr>
        <w:t>количество населенных пунктов территориальных образований, улучшивших эстетич</w:t>
      </w:r>
      <w:r w:rsidRPr="000C55DC">
        <w:rPr>
          <w:rFonts w:ascii="Times New Roman" w:hAnsi="Times New Roman" w:cs="Times New Roman"/>
          <w:sz w:val="24"/>
          <w:szCs w:val="24"/>
        </w:rPr>
        <w:t>е</w:t>
      </w:r>
      <w:r w:rsidRPr="000C55DC">
        <w:rPr>
          <w:rFonts w:ascii="Times New Roman" w:hAnsi="Times New Roman" w:cs="Times New Roman"/>
          <w:sz w:val="24"/>
          <w:szCs w:val="24"/>
        </w:rPr>
        <w:t>ский облик, – не менее 3 ед. в год;</w:t>
      </w:r>
    </w:p>
    <w:p w:rsidR="00900F78" w:rsidRPr="002314B3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 w:cs="Times New Roman"/>
          <w:sz w:val="24"/>
          <w:szCs w:val="24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</w:t>
      </w:r>
      <w:r w:rsidRPr="000C55DC">
        <w:rPr>
          <w:rFonts w:ascii="Times New Roman" w:hAnsi="Times New Roman" w:cs="Times New Roman"/>
          <w:sz w:val="24"/>
          <w:szCs w:val="24"/>
        </w:rPr>
        <w:t>о</w:t>
      </w:r>
      <w:r w:rsidRPr="000C55DC">
        <w:rPr>
          <w:rFonts w:ascii="Times New Roman" w:hAnsi="Times New Roman" w:cs="Times New Roman"/>
          <w:sz w:val="24"/>
          <w:szCs w:val="24"/>
        </w:rPr>
        <w:t>родской среды, до 30 процентов.</w:t>
      </w:r>
    </w:p>
    <w:p w:rsidR="00900F78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0F78" w:rsidRPr="00CA526A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526A">
        <w:rPr>
          <w:rFonts w:ascii="Times New Roman" w:hAnsi="Times New Roman" w:cs="Times New Roman"/>
          <w:b/>
          <w:sz w:val="24"/>
          <w:szCs w:val="24"/>
        </w:rPr>
        <w:t>Задача 4.10. Обеспечение безопасности жизнедеятельности населения</w:t>
      </w:r>
    </w:p>
    <w:p w:rsidR="00900F78" w:rsidRPr="00CA526A" w:rsidRDefault="00900F78" w:rsidP="00900F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526A">
        <w:rPr>
          <w:rFonts w:ascii="Times New Roman" w:hAnsi="Times New Roman" w:cs="Times New Roman"/>
          <w:b/>
          <w:sz w:val="24"/>
          <w:szCs w:val="24"/>
        </w:rPr>
        <w:t>Целевое видение к 2035 году</w:t>
      </w:r>
    </w:p>
    <w:p w:rsidR="00900F78" w:rsidRPr="00CA52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26A">
        <w:rPr>
          <w:rFonts w:ascii="Times New Roman" w:hAnsi="Times New Roman" w:cs="Times New Roman"/>
          <w:sz w:val="24"/>
          <w:szCs w:val="24"/>
        </w:rPr>
        <w:t>Планируется обеспечение общественной безопасности и личной безопасности жителей округа,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900F78" w:rsidRPr="002E205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26A">
        <w:rPr>
          <w:rFonts w:ascii="Times New Roman" w:hAnsi="Times New Roman" w:cs="Times New Roman"/>
          <w:sz w:val="24"/>
          <w:szCs w:val="24"/>
        </w:rPr>
        <w:t>Создание эффективной системы защиты населения и территорий округа предусмотрено мероприятиями муниципальн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A526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26A">
        <w:rPr>
          <w:rFonts w:ascii="Times New Roman" w:hAnsi="Times New Roman" w:cs="Times New Roman"/>
          <w:sz w:val="24"/>
          <w:szCs w:val="24"/>
        </w:rPr>
        <w:t xml:space="preserve"> Порецкого муниципального </w:t>
      </w:r>
      <w:r w:rsidRPr="00B50A49">
        <w:rPr>
          <w:rFonts w:ascii="Times New Roman" w:hAnsi="Times New Roman" w:cs="Times New Roman"/>
          <w:sz w:val="24"/>
          <w:szCs w:val="24"/>
        </w:rPr>
        <w:t>округа «Пов</w:t>
      </w:r>
      <w:r w:rsidRPr="00B50A49">
        <w:rPr>
          <w:rFonts w:ascii="Times New Roman" w:hAnsi="Times New Roman" w:cs="Times New Roman"/>
          <w:sz w:val="24"/>
          <w:szCs w:val="24"/>
        </w:rPr>
        <w:t>ы</w:t>
      </w:r>
      <w:r w:rsidRPr="00B50A49">
        <w:rPr>
          <w:rFonts w:ascii="Times New Roman" w:hAnsi="Times New Roman" w:cs="Times New Roman"/>
          <w:sz w:val="24"/>
          <w:szCs w:val="24"/>
        </w:rPr>
        <w:t xml:space="preserve">шение безопасности жизнедеятельности населения и территорий Порецкого муниципального округа Чувашской Республики» и </w:t>
      </w:r>
      <w:r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8A2B12">
        <w:rPr>
          <w:rFonts w:ascii="Times New Roman" w:hAnsi="Times New Roman" w:cs="Times New Roman"/>
          <w:sz w:val="24"/>
          <w:szCs w:val="24"/>
        </w:rPr>
        <w:t xml:space="preserve"> – возникновение непредвиденных рисков, связанных с природными и техн</w:t>
      </w:r>
      <w:r w:rsidRPr="008A2B12">
        <w:rPr>
          <w:rFonts w:ascii="Times New Roman" w:hAnsi="Times New Roman" w:cs="Times New Roman"/>
          <w:sz w:val="24"/>
          <w:szCs w:val="24"/>
        </w:rPr>
        <w:t>о</w:t>
      </w:r>
      <w:r w:rsidRPr="008A2B12">
        <w:rPr>
          <w:rFonts w:ascii="Times New Roman" w:hAnsi="Times New Roman" w:cs="Times New Roman"/>
          <w:sz w:val="24"/>
          <w:szCs w:val="24"/>
        </w:rPr>
        <w:t>генными катастрофами и катаклизмами, что может привести к снижению бюджетных дох</w:t>
      </w:r>
      <w:r w:rsidRPr="008A2B12">
        <w:rPr>
          <w:rFonts w:ascii="Times New Roman" w:hAnsi="Times New Roman" w:cs="Times New Roman"/>
          <w:sz w:val="24"/>
          <w:szCs w:val="24"/>
        </w:rPr>
        <w:t>о</w:t>
      </w:r>
      <w:r w:rsidRPr="008A2B12">
        <w:rPr>
          <w:rFonts w:ascii="Times New Roman" w:hAnsi="Times New Roman" w:cs="Times New Roman"/>
          <w:sz w:val="24"/>
          <w:szCs w:val="24"/>
        </w:rPr>
        <w:t>дов, а также потребовать концентрации бюджетных средств на преодолении последствий т</w:t>
      </w:r>
      <w:r w:rsidRPr="008A2B12">
        <w:rPr>
          <w:rFonts w:ascii="Times New Roman" w:hAnsi="Times New Roman" w:cs="Times New Roman"/>
          <w:sz w:val="24"/>
          <w:szCs w:val="24"/>
        </w:rPr>
        <w:t>а</w:t>
      </w:r>
      <w:r w:rsidRPr="008A2B12">
        <w:rPr>
          <w:rFonts w:ascii="Times New Roman" w:hAnsi="Times New Roman" w:cs="Times New Roman"/>
          <w:sz w:val="24"/>
          <w:szCs w:val="24"/>
        </w:rPr>
        <w:t>ких катастроф.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  <w:u w:val="single"/>
        </w:rPr>
        <w:t>Для решения задач по обеспечению общественной безопасности и личной безопасности жителей округа планируется реализация следующих мероприятий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мероприятий, направленных на нед</w:t>
      </w:r>
      <w:r w:rsidRPr="008A2B12">
        <w:rPr>
          <w:rFonts w:ascii="Times New Roman" w:hAnsi="Times New Roman" w:cs="Times New Roman"/>
          <w:sz w:val="24"/>
          <w:szCs w:val="24"/>
        </w:rPr>
        <w:t>о</w:t>
      </w:r>
      <w:r w:rsidRPr="008A2B12">
        <w:rPr>
          <w:rFonts w:ascii="Times New Roman" w:hAnsi="Times New Roman" w:cs="Times New Roman"/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900F78" w:rsidRPr="008A2B12" w:rsidRDefault="00900F78" w:rsidP="0090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других неотложных работ в округе чре</w:t>
      </w:r>
      <w:r w:rsidRPr="008A2B12">
        <w:rPr>
          <w:rFonts w:ascii="Times New Roman" w:hAnsi="Times New Roman" w:cs="Times New Roman"/>
          <w:sz w:val="24"/>
          <w:szCs w:val="24"/>
        </w:rPr>
        <w:t>з</w:t>
      </w:r>
      <w:r w:rsidRPr="008A2B12">
        <w:rPr>
          <w:rFonts w:ascii="Times New Roman" w:hAnsi="Times New Roman" w:cs="Times New Roman"/>
          <w:sz w:val="24"/>
          <w:szCs w:val="24"/>
        </w:rPr>
        <w:t>вычайной ситуации природного и техногенного характера;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организация и осуществление тушения пожаров, спасения людей и материальных це</w:t>
      </w:r>
      <w:r w:rsidRPr="008A2B12">
        <w:rPr>
          <w:rFonts w:ascii="Times New Roman" w:hAnsi="Times New Roman" w:cs="Times New Roman"/>
          <w:sz w:val="24"/>
          <w:szCs w:val="24"/>
        </w:rPr>
        <w:t>н</w:t>
      </w:r>
      <w:r w:rsidRPr="008A2B12">
        <w:rPr>
          <w:rFonts w:ascii="Times New Roman" w:hAnsi="Times New Roman" w:cs="Times New Roman"/>
          <w:sz w:val="24"/>
          <w:szCs w:val="24"/>
        </w:rPr>
        <w:t>ностей при пожарах;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организация и проведение обучения, тренировок и учений с различными слоями нас</w:t>
      </w:r>
      <w:r w:rsidRPr="008A2B12">
        <w:rPr>
          <w:rFonts w:ascii="Times New Roman" w:hAnsi="Times New Roman" w:cs="Times New Roman"/>
          <w:sz w:val="24"/>
          <w:szCs w:val="24"/>
        </w:rPr>
        <w:t>е</w:t>
      </w:r>
      <w:r w:rsidRPr="008A2B12">
        <w:rPr>
          <w:rFonts w:ascii="Times New Roman" w:hAnsi="Times New Roman" w:cs="Times New Roman"/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Pr="008A2B12">
        <w:rPr>
          <w:rFonts w:ascii="Times New Roman" w:hAnsi="Times New Roman" w:cs="Times New Roman"/>
          <w:sz w:val="24"/>
          <w:szCs w:val="24"/>
        </w:rPr>
        <w:t>а</w:t>
      </w:r>
      <w:r w:rsidRPr="008A2B12">
        <w:rPr>
          <w:rFonts w:ascii="Times New Roman" w:hAnsi="Times New Roman" w:cs="Times New Roman"/>
          <w:sz w:val="24"/>
          <w:szCs w:val="24"/>
        </w:rPr>
        <w:t>ганду спасательного дела через средства массовой информации;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совершенствование системы обеспечения пожарной безопасности и защиты населения Порецкого муниципального округа от чрезвычайных ситуаций природного и техногенного характера.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  <w:u w:val="single"/>
        </w:rPr>
        <w:t>Для решения задач по профилактике правонарушений и противодействию преступн</w:t>
      </w:r>
      <w:r w:rsidRPr="008A2B1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A2B12">
        <w:rPr>
          <w:rFonts w:ascii="Times New Roman" w:hAnsi="Times New Roman" w:cs="Times New Roman"/>
          <w:sz w:val="24"/>
          <w:szCs w:val="24"/>
          <w:u w:val="single"/>
        </w:rPr>
        <w:t>сти планируется реализация следующих мероприятий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обеспечение защиты прав и свобод граждан, имущественных и других интересов гра</w:t>
      </w:r>
      <w:r w:rsidRPr="008A2B12">
        <w:rPr>
          <w:rFonts w:ascii="Times New Roman" w:hAnsi="Times New Roman" w:cs="Times New Roman"/>
          <w:sz w:val="24"/>
          <w:szCs w:val="24"/>
        </w:rPr>
        <w:t>ж</w:t>
      </w:r>
      <w:r w:rsidRPr="008A2B12">
        <w:rPr>
          <w:rFonts w:ascii="Times New Roman" w:hAnsi="Times New Roman" w:cs="Times New Roman"/>
          <w:sz w:val="24"/>
          <w:szCs w:val="24"/>
        </w:rPr>
        <w:t>дан и юридических лиц от преступных посягательств, совершенствование системы мер по сокращению предложения и спроса на наркотические средства и психотропные вещества;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lastRenderedPageBreak/>
        <w:t>повышение общего уровня безопасности, правопорядка и безопасности среды обит</w:t>
      </w:r>
      <w:r w:rsidRPr="008A2B12">
        <w:rPr>
          <w:rFonts w:ascii="Times New Roman" w:hAnsi="Times New Roman" w:cs="Times New Roman"/>
          <w:sz w:val="24"/>
          <w:szCs w:val="24"/>
        </w:rPr>
        <w:t>а</w:t>
      </w:r>
      <w:r w:rsidRPr="008A2B12">
        <w:rPr>
          <w:rFonts w:ascii="Times New Roman" w:hAnsi="Times New Roman" w:cs="Times New Roman"/>
          <w:sz w:val="24"/>
          <w:szCs w:val="24"/>
        </w:rPr>
        <w:t>ния;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</w:t>
      </w:r>
      <w:r w:rsidRPr="008A2B12">
        <w:rPr>
          <w:rFonts w:ascii="Times New Roman" w:hAnsi="Times New Roman" w:cs="Times New Roman"/>
          <w:sz w:val="24"/>
          <w:szCs w:val="24"/>
        </w:rPr>
        <w:t>о</w:t>
      </w:r>
      <w:r w:rsidRPr="008A2B12">
        <w:rPr>
          <w:rFonts w:ascii="Times New Roman" w:hAnsi="Times New Roman" w:cs="Times New Roman"/>
          <w:sz w:val="24"/>
          <w:szCs w:val="24"/>
        </w:rPr>
        <w:t>собствующих совершению правонарушений;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</w:t>
      </w:r>
      <w:r w:rsidRPr="008A2B12">
        <w:rPr>
          <w:rFonts w:ascii="Times New Roman" w:hAnsi="Times New Roman" w:cs="Times New Roman"/>
          <w:sz w:val="24"/>
          <w:szCs w:val="24"/>
        </w:rPr>
        <w:t>р</w:t>
      </w:r>
      <w:r w:rsidRPr="008A2B12">
        <w:rPr>
          <w:rFonts w:ascii="Times New Roman" w:hAnsi="Times New Roman" w:cs="Times New Roman"/>
          <w:sz w:val="24"/>
          <w:szCs w:val="24"/>
        </w:rPr>
        <w:t>шения тяжких и особо тяжких преступлений;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</w:t>
      </w:r>
      <w:r w:rsidRPr="008A2B12">
        <w:rPr>
          <w:rFonts w:ascii="Times New Roman" w:hAnsi="Times New Roman" w:cs="Times New Roman"/>
          <w:sz w:val="24"/>
          <w:szCs w:val="24"/>
        </w:rPr>
        <w:t>й</w:t>
      </w:r>
      <w:r w:rsidRPr="008A2B12">
        <w:rPr>
          <w:rFonts w:ascii="Times New Roman" w:hAnsi="Times New Roman" w:cs="Times New Roman"/>
          <w:sz w:val="24"/>
          <w:szCs w:val="24"/>
        </w:rPr>
        <w:t>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</w:t>
      </w:r>
      <w:r w:rsidRPr="008A2B12">
        <w:rPr>
          <w:rFonts w:ascii="Times New Roman" w:hAnsi="Times New Roman" w:cs="Times New Roman"/>
          <w:sz w:val="24"/>
          <w:szCs w:val="24"/>
        </w:rPr>
        <w:t>и</w:t>
      </w:r>
      <w:r w:rsidRPr="008A2B12">
        <w:rPr>
          <w:rFonts w:ascii="Times New Roman" w:hAnsi="Times New Roman" w:cs="Times New Roman"/>
          <w:sz w:val="24"/>
          <w:szCs w:val="24"/>
        </w:rPr>
        <w:t>ей.</w:t>
      </w:r>
    </w:p>
    <w:p w:rsidR="00900F78" w:rsidRPr="008A2B12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B12">
        <w:rPr>
          <w:rFonts w:ascii="Times New Roman" w:hAnsi="Times New Roman" w:cs="Times New Roman"/>
          <w:b/>
          <w:sz w:val="24"/>
          <w:szCs w:val="24"/>
        </w:rPr>
        <w:t>Ожидаемые результаты к 2035 году</w:t>
      </w:r>
      <w:r w:rsidRPr="008A2B12">
        <w:rPr>
          <w:rFonts w:ascii="Times New Roman" w:hAnsi="Times New Roman" w:cs="Times New Roman"/>
          <w:sz w:val="24"/>
          <w:szCs w:val="24"/>
        </w:rPr>
        <w:t>:</w:t>
      </w:r>
    </w:p>
    <w:p w:rsidR="00900F78" w:rsidRPr="00CA52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26A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</w:t>
      </w:r>
      <w:r w:rsidRPr="00CA526A">
        <w:rPr>
          <w:rFonts w:ascii="Times New Roman" w:hAnsi="Times New Roman" w:cs="Times New Roman"/>
          <w:sz w:val="24"/>
          <w:szCs w:val="24"/>
        </w:rPr>
        <w:t>ю</w:t>
      </w:r>
      <w:r w:rsidRPr="00CA526A">
        <w:rPr>
          <w:rFonts w:ascii="Times New Roman" w:hAnsi="Times New Roman" w:cs="Times New Roman"/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Pr="00CA526A">
        <w:rPr>
          <w:rFonts w:ascii="Times New Roman" w:hAnsi="Times New Roman" w:cs="Times New Roman"/>
          <w:sz w:val="24"/>
          <w:szCs w:val="24"/>
        </w:rPr>
        <w:t>а</w:t>
      </w:r>
      <w:r w:rsidRPr="00CA526A">
        <w:rPr>
          <w:rFonts w:ascii="Times New Roman" w:hAnsi="Times New Roman" w:cs="Times New Roman"/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900F78" w:rsidRPr="00CA52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26A">
        <w:rPr>
          <w:rFonts w:ascii="Times New Roman" w:hAnsi="Times New Roman" w:cs="Times New Roman"/>
          <w:sz w:val="24"/>
          <w:szCs w:val="24"/>
        </w:rPr>
        <w:t>снижение количества чрезвычайных ситуаций, пожаров, происшествий на водных об</w:t>
      </w:r>
      <w:r w:rsidRPr="00CA526A">
        <w:rPr>
          <w:rFonts w:ascii="Times New Roman" w:hAnsi="Times New Roman" w:cs="Times New Roman"/>
          <w:sz w:val="24"/>
          <w:szCs w:val="24"/>
        </w:rPr>
        <w:t>ъ</w:t>
      </w:r>
      <w:r w:rsidRPr="00CA526A">
        <w:rPr>
          <w:rFonts w:ascii="Times New Roman" w:hAnsi="Times New Roman" w:cs="Times New Roman"/>
          <w:sz w:val="24"/>
          <w:szCs w:val="24"/>
        </w:rPr>
        <w:t>ектах на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5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526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900F78" w:rsidRPr="00CA526A" w:rsidRDefault="00900F78" w:rsidP="0090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26A">
        <w:rPr>
          <w:rFonts w:ascii="Times New Roman" w:hAnsi="Times New Roman" w:cs="Times New Roman"/>
          <w:sz w:val="24"/>
          <w:szCs w:val="24"/>
        </w:rPr>
        <w:t>снижение доли преступлений, совершенных лицами, ранее их совершавшими, в общем числе раскрытых преступлений до 48 процентов, числа несовершеннолетних, совершивших преступления, в расчете на 1 тыс. несовершеннолетних в возрасте от 14 до 18 лет до 1,5 пр</w:t>
      </w:r>
      <w:r w:rsidRPr="00CA526A">
        <w:rPr>
          <w:rFonts w:ascii="Times New Roman" w:hAnsi="Times New Roman" w:cs="Times New Roman"/>
          <w:sz w:val="24"/>
          <w:szCs w:val="24"/>
        </w:rPr>
        <w:t>о</w:t>
      </w:r>
      <w:r w:rsidRPr="00CA526A">
        <w:rPr>
          <w:rFonts w:ascii="Times New Roman" w:hAnsi="Times New Roman" w:cs="Times New Roman"/>
          <w:sz w:val="24"/>
          <w:szCs w:val="24"/>
        </w:rPr>
        <w:t>центов.</w:t>
      </w:r>
    </w:p>
    <w:p w:rsidR="006B30F0" w:rsidRPr="006B30F0" w:rsidRDefault="006B30F0" w:rsidP="002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67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Раздел III. ПОКАЗАТЕЛИ ДОСТИЖЕНИЯ ЦЕЛЕЙ, СРОКИ,</w:t>
      </w:r>
    </w:p>
    <w:p w:rsidR="006752EF" w:rsidRPr="00443D06" w:rsidRDefault="006B30F0" w:rsidP="0067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ЭТАПЫ, ОЖИДАЕМЫЕ РЕЗУЛЬТАТЫ И МЕХАНИЗМЫ РЕАЛИЗАЦИИ </w:t>
      </w:r>
    </w:p>
    <w:p w:rsidR="006B30F0" w:rsidRPr="00443D06" w:rsidRDefault="006B30F0" w:rsidP="0067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6752EF" w:rsidRPr="00443D06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>М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>У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>НИЦИПАЛЬНОГО ОКРУГА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2EF" w:rsidRPr="00443D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06">
        <w:rPr>
          <w:rFonts w:ascii="Times New Roman" w:hAnsi="Times New Roman" w:cs="Times New Roman"/>
          <w:b/>
          <w:sz w:val="24"/>
          <w:szCs w:val="24"/>
        </w:rPr>
        <w:t>ДО 2035 ГОДА</w:t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CE0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3.1. Показатели достижения целей, сроки и этапы реализации Стратегии социально-экономического развития </w:t>
      </w:r>
      <w:r w:rsidR="006752EF" w:rsidRPr="00443D06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DA" w:rsidRPr="00443D0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99" w:rsidRPr="00443D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443D06">
        <w:rPr>
          <w:rFonts w:ascii="Times New Roman" w:hAnsi="Times New Roman" w:cs="Times New Roman"/>
          <w:b/>
          <w:sz w:val="24"/>
          <w:szCs w:val="24"/>
        </w:rPr>
        <w:t>до 2035 года</w:t>
      </w:r>
    </w:p>
    <w:p w:rsidR="006B30F0" w:rsidRPr="00443D06" w:rsidRDefault="006B30F0" w:rsidP="00654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54D55" w:rsidRPr="00443D06">
        <w:rPr>
          <w:rFonts w:ascii="Times New Roman" w:hAnsi="Times New Roman" w:cs="Times New Roman"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sz w:val="24"/>
          <w:szCs w:val="24"/>
        </w:rPr>
        <w:t xml:space="preserve"> </w:t>
      </w:r>
      <w:r w:rsidR="005424DA" w:rsidRPr="00443D0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 в 20</w:t>
      </w:r>
      <w:r w:rsidR="00AE73F8" w:rsidRPr="00443D06">
        <w:rPr>
          <w:rFonts w:ascii="Times New Roman" w:hAnsi="Times New Roman" w:cs="Times New Roman"/>
          <w:sz w:val="24"/>
          <w:szCs w:val="24"/>
        </w:rPr>
        <w:t>2</w:t>
      </w:r>
      <w:r w:rsidR="009943D6" w:rsidRPr="00443D06">
        <w:rPr>
          <w:rFonts w:ascii="Times New Roman" w:hAnsi="Times New Roman" w:cs="Times New Roman"/>
          <w:sz w:val="24"/>
          <w:szCs w:val="24"/>
        </w:rPr>
        <w:t>3</w:t>
      </w:r>
      <w:r w:rsidRPr="00443D06">
        <w:rPr>
          <w:rFonts w:ascii="Times New Roman" w:hAnsi="Times New Roman" w:cs="Times New Roman"/>
          <w:sz w:val="24"/>
          <w:szCs w:val="24"/>
        </w:rPr>
        <w:t xml:space="preserve">–2035 годах будет проходить в </w:t>
      </w:r>
      <w:r w:rsidRPr="00443D06">
        <w:rPr>
          <w:rFonts w:ascii="Times New Roman" w:hAnsi="Times New Roman" w:cs="Times New Roman"/>
          <w:sz w:val="24"/>
          <w:szCs w:val="24"/>
        </w:rPr>
        <w:br/>
        <w:t>3 этапа, которые отличаются по условиям и факторам социально-экономи</w:t>
      </w:r>
      <w:r w:rsidRPr="00443D06">
        <w:rPr>
          <w:rFonts w:ascii="Times New Roman" w:hAnsi="Times New Roman" w:cs="Times New Roman"/>
          <w:sz w:val="24"/>
          <w:szCs w:val="24"/>
        </w:rPr>
        <w:softHyphen/>
        <w:t>ческого развития.</w:t>
      </w:r>
    </w:p>
    <w:p w:rsidR="002D0BE9" w:rsidRDefault="002D0BE9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821A63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2056" style="position:absolute;margin-left:41.3pt;margin-top:5.35pt;width:388.5pt;height:4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" filled="f" strokecolor="#c00000" strokeweight="1.75pt"/>
        </w:pict>
      </w:r>
    </w:p>
    <w:p w:rsidR="006B30F0" w:rsidRPr="00443D06" w:rsidRDefault="00654D55" w:rsidP="0071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ПОКАЗАТЕЛИ ДОСТИЖЕНИЯ ЦЕЛЕЙ, СРОКИ</w:t>
      </w:r>
    </w:p>
    <w:p w:rsidR="006B30F0" w:rsidRPr="00443D06" w:rsidRDefault="00654D55" w:rsidP="0071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И ЭТАПЫ РЕАЛИЗАЦИИ СТРАТЕГИИ</w:t>
      </w:r>
    </w:p>
    <w:p w:rsidR="006B30F0" w:rsidRPr="00443D06" w:rsidRDefault="00821A63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5" type="#_x0000_t202" style="position:absolute;margin-left:346.95pt;margin-top:73.5pt;width:83.25pt;height:11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" fillcolor="white [3212]" stroked="f">
            <v:textbox inset="0,0,0,0">
              <w:txbxContent>
                <w:p w:rsidR="005A75ED" w:rsidRPr="000C66C3" w:rsidRDefault="005A75ED" w:rsidP="007928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20</w:t>
                  </w:r>
                  <w:r w:rsidR="009D675D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31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-20</w:t>
                  </w:r>
                  <w:r w:rsidR="009D675D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35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годы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54" type="#_x0000_t202" style="position:absolute;margin-left:37.95pt;margin-top:111.3pt;width:86.25pt;height:11.3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" fillcolor="white [3212]" stroked="f">
            <v:textbox inset="0,0,0,0">
              <w:txbxContent>
                <w:p w:rsidR="0035573C" w:rsidRPr="000C66C3" w:rsidRDefault="0035573C" w:rsidP="007928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23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25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годы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2053" type="#_x0000_t202" style="position:absolute;margin-left:193.2pt;margin-top:85.65pt;width:85.6pt;height:1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" o:allowoverlap="f" fillcolor="white [3212]" stroked="f">
            <v:textbox inset="0,0,0,0">
              <w:txbxContent>
                <w:p w:rsidR="00651148" w:rsidRPr="000C66C3" w:rsidRDefault="00651148" w:rsidP="00792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26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30</w:t>
                  </w:r>
                  <w:r w:rsidRPr="000C66C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годы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margin-left:278.55pt;margin-top:98.1pt;width:36pt;height:5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" o:spid="_x0000_s2051" type="#_x0000_t32" style="position:absolute;margin-left:369.3pt;margin-top:89.25pt;width:16.5pt;height:67.9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" o:spid="_x0000_s2050" type="#_x0000_t32" style="position:absolute;margin-left:143.55pt;margin-top:117.6pt;width:70.65pt;height:39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">
            <v:stroke endarrow="block"/>
          </v:shape>
        </w:pict>
      </w:r>
      <w:r w:rsidR="006B30F0" w:rsidRPr="00443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8478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1"/>
        <w:gridCol w:w="952"/>
        <w:gridCol w:w="977"/>
        <w:gridCol w:w="1005"/>
        <w:gridCol w:w="988"/>
        <w:gridCol w:w="971"/>
        <w:gridCol w:w="2172"/>
      </w:tblGrid>
      <w:tr w:rsidR="00443D06" w:rsidRPr="00443D06" w:rsidTr="00155493">
        <w:trPr>
          <w:jc w:val="center"/>
        </w:trPr>
        <w:tc>
          <w:tcPr>
            <w:tcW w:w="2649" w:type="dxa"/>
            <w:vMerge w:val="restart"/>
            <w:shd w:val="clear" w:color="auto" w:fill="auto"/>
          </w:tcPr>
          <w:p w:rsidR="006B30F0" w:rsidRPr="00443D06" w:rsidRDefault="006B30F0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B30F0" w:rsidRPr="00443D06" w:rsidRDefault="006B30F0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6B30F0" w:rsidRPr="00443D06" w:rsidRDefault="006B30F0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достижения</w:t>
            </w:r>
          </w:p>
          <w:p w:rsidR="006B30F0" w:rsidRPr="00443D06" w:rsidRDefault="006B30F0" w:rsidP="00F0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целей социально-эко</w:t>
            </w:r>
            <w:r w:rsidR="00654D55" w:rsidRPr="00443D06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Порецкого</w:t>
            </w:r>
            <w:r w:rsidR="00F023A4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E4" w:rsidRPr="00443D06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7171F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F023A4" w:rsidRPr="00443D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6B30F0" w:rsidRPr="00443D06" w:rsidRDefault="006B30F0" w:rsidP="0065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</w:t>
            </w:r>
            <w:r w:rsidR="00654D55" w:rsidRPr="00443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D55"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D55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рецкого 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, обеспечиваю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достиже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инд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 </w:t>
            </w:r>
          </w:p>
        </w:tc>
      </w:tr>
      <w:tr w:rsidR="006B30F0" w:rsidRPr="00443D06" w:rsidTr="00155493">
        <w:trPr>
          <w:jc w:val="center"/>
        </w:trPr>
        <w:tc>
          <w:tcPr>
            <w:tcW w:w="2649" w:type="dxa"/>
            <w:vMerge/>
            <w:shd w:val="clear" w:color="auto" w:fill="auto"/>
          </w:tcPr>
          <w:p w:rsidR="006B30F0" w:rsidRPr="00443D06" w:rsidRDefault="006B30F0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B30F0" w:rsidRPr="00443D06" w:rsidRDefault="006B30F0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3CC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99A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7" w:type="dxa"/>
            <w:shd w:val="clear" w:color="auto" w:fill="auto"/>
          </w:tcPr>
          <w:p w:rsidR="006B30F0" w:rsidRPr="00443D06" w:rsidRDefault="006B30F0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3CC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99A"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4" w:type="dxa"/>
            <w:shd w:val="clear" w:color="auto" w:fill="auto"/>
          </w:tcPr>
          <w:p w:rsidR="006B30F0" w:rsidRPr="00443D06" w:rsidRDefault="006B30F0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0AE9"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</w:tcPr>
          <w:p w:rsidR="006B30F0" w:rsidRPr="00443D06" w:rsidRDefault="006B30F0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0AE9" w:rsidRPr="00443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  <w:shd w:val="clear" w:color="auto" w:fill="auto"/>
          </w:tcPr>
          <w:p w:rsidR="006B30F0" w:rsidRPr="00443D06" w:rsidRDefault="006B30F0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443D06">
                <w:rPr>
                  <w:rFonts w:ascii="Times New Roman" w:hAnsi="Times New Roman" w:cs="Times New Roman"/>
                  <w:sz w:val="24"/>
                  <w:szCs w:val="24"/>
                </w:rPr>
                <w:t>2035 г</w:t>
              </w:r>
            </w:smartTag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  <w:shd w:val="clear" w:color="auto" w:fill="auto"/>
          </w:tcPr>
          <w:p w:rsidR="006B30F0" w:rsidRPr="00443D06" w:rsidRDefault="006B30F0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06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right w:val="nil"/>
            </w:tcBorders>
            <w:shd w:val="clear" w:color="auto" w:fill="auto"/>
          </w:tcPr>
          <w:p w:rsidR="006B30F0" w:rsidRPr="00443D06" w:rsidRDefault="006B30F0" w:rsidP="003A2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D06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54D55" w:rsidRPr="00443D06" w:rsidRDefault="006D4BE7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производства, выполнено работ и ок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зано услуг собственн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ми силами организаций, млн.</w:t>
            </w:r>
            <w:r w:rsidR="00635004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4" w:type="dxa"/>
          </w:tcPr>
          <w:p w:rsidR="00654D55" w:rsidRPr="00443D06" w:rsidRDefault="00CD499A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178E" w:rsidRPr="0044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BE7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8E"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654D55" w:rsidRPr="00443D06" w:rsidRDefault="009F178E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6D4BE7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654D55" w:rsidRPr="00443D06" w:rsidRDefault="009F178E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6D4BE7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654D55" w:rsidRPr="00443D06" w:rsidRDefault="009F178E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CD499A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654D55" w:rsidRPr="00443D06" w:rsidRDefault="009F178E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6D4BE7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  <w:vMerge w:val="restart"/>
            <w:tcBorders>
              <w:right w:val="nil"/>
            </w:tcBorders>
            <w:shd w:val="clear" w:color="auto" w:fill="auto"/>
          </w:tcPr>
          <w:p w:rsidR="00A37E4B" w:rsidRPr="00443D06" w:rsidRDefault="00654D55" w:rsidP="00BE7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</w:t>
            </w:r>
            <w:r w:rsidR="000E374C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Порецк</w:t>
            </w:r>
            <w:r w:rsidR="000E374C"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74C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424DA" w:rsidRPr="00443D0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424DA"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4DA" w:rsidRPr="00443D0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="000E374C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E0C" w:rsidRPr="00443D06" w:rsidRDefault="000E374C" w:rsidP="00BE7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Чувашской Ре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654D55" w:rsidRPr="00443D0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4D55" w:rsidRPr="00443D06" w:rsidRDefault="00654D55" w:rsidP="007103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«Развитие сельск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го хо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 и регу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лирование рынка сельско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хозяйственной пр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дукции, сы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рья и продо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вольствия»;</w:t>
            </w:r>
          </w:p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4EB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>Порецк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619" w:rsidRPr="00443D0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Чува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7939" w:rsidRPr="00443D06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  <w:r w:rsidR="003074EB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ко</w:t>
            </w:r>
            <w:r w:rsidR="003074EB" w:rsidRPr="00443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4EB" w:rsidRPr="00443D06">
              <w:rPr>
                <w:rFonts w:ascii="Times New Roman" w:hAnsi="Times New Roman" w:cs="Times New Roman"/>
                <w:sz w:val="24"/>
                <w:szCs w:val="24"/>
              </w:rPr>
              <w:t>фортным жильем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3D06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Объем инвести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новной капитал за счет всех источников фина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сирования, млн.</w:t>
            </w:r>
            <w:r w:rsidR="00635004"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4" w:type="dxa"/>
          </w:tcPr>
          <w:p w:rsidR="00654D55" w:rsidRPr="00443D06" w:rsidRDefault="001A4B04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35004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654D55" w:rsidRPr="00443D06" w:rsidRDefault="00E21568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99A"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654D55" w:rsidRPr="00443D06" w:rsidRDefault="00E21568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654D55" w:rsidRPr="00443D06" w:rsidRDefault="00CD499A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54D55" w:rsidRPr="00443D06" w:rsidRDefault="00F52D62" w:rsidP="00DA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CD499A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  <w:vMerge/>
            <w:tcBorders>
              <w:righ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06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Объем продук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сел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ского хозяйства на душу населения, тыс. рублей</w:t>
            </w:r>
          </w:p>
        </w:tc>
        <w:tc>
          <w:tcPr>
            <w:tcW w:w="904" w:type="dxa"/>
          </w:tcPr>
          <w:p w:rsidR="00654D55" w:rsidRPr="00443D06" w:rsidRDefault="001A4B04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DEE"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F89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654D55" w:rsidRPr="00443D06" w:rsidRDefault="001A4B04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5F89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654D55" w:rsidRPr="00443D06" w:rsidRDefault="00776797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97A25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A5F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654D55" w:rsidRPr="00443D06" w:rsidRDefault="00776797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97A25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D62"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897A25" w:rsidRPr="0044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BDE" w:rsidRPr="00443D06" w:rsidRDefault="00AA2BDE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righ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06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приходяща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яся в среднем на одного жителя, кв. метров на конец года</w:t>
            </w:r>
          </w:p>
        </w:tc>
        <w:tc>
          <w:tcPr>
            <w:tcW w:w="904" w:type="dxa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27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54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38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22" w:type="dxa"/>
          </w:tcPr>
          <w:p w:rsidR="00A62778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061" w:type="dxa"/>
            <w:vMerge/>
            <w:tcBorders>
              <w:righ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55" w:rsidRPr="00443D06" w:rsidTr="001554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49" w:type="dxa"/>
            <w:tcBorders>
              <w:lef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Среднемесячная зар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ботная плата одного р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рублей</w:t>
            </w:r>
          </w:p>
        </w:tc>
        <w:tc>
          <w:tcPr>
            <w:tcW w:w="904" w:type="dxa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33751,1</w:t>
            </w:r>
          </w:p>
        </w:tc>
        <w:tc>
          <w:tcPr>
            <w:tcW w:w="927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38980,0</w:t>
            </w:r>
          </w:p>
        </w:tc>
        <w:tc>
          <w:tcPr>
            <w:tcW w:w="954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45592,6</w:t>
            </w:r>
          </w:p>
        </w:tc>
        <w:tc>
          <w:tcPr>
            <w:tcW w:w="938" w:type="dxa"/>
            <w:shd w:val="clear" w:color="auto" w:fill="auto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54711,1</w:t>
            </w:r>
          </w:p>
        </w:tc>
        <w:tc>
          <w:tcPr>
            <w:tcW w:w="922" w:type="dxa"/>
          </w:tcPr>
          <w:p w:rsidR="00654D55" w:rsidRPr="00443D06" w:rsidRDefault="00F52D62" w:rsidP="00B6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65653,3</w:t>
            </w:r>
          </w:p>
        </w:tc>
        <w:tc>
          <w:tcPr>
            <w:tcW w:w="2061" w:type="dxa"/>
            <w:vMerge/>
            <w:tcBorders>
              <w:right w:val="nil"/>
            </w:tcBorders>
            <w:shd w:val="clear" w:color="auto" w:fill="auto"/>
          </w:tcPr>
          <w:p w:rsidR="00654D55" w:rsidRPr="00443D06" w:rsidRDefault="00654D55" w:rsidP="006B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Первый этап – «интенсивное развитие базовых отраслей» (20</w:t>
      </w:r>
      <w:r w:rsidR="00E42942" w:rsidRPr="00443D06">
        <w:rPr>
          <w:rFonts w:ascii="Times New Roman" w:hAnsi="Times New Roman" w:cs="Times New Roman"/>
          <w:b/>
          <w:sz w:val="24"/>
          <w:szCs w:val="24"/>
        </w:rPr>
        <w:t>2</w:t>
      </w:r>
      <w:r w:rsidR="001A4B04" w:rsidRPr="00443D06">
        <w:rPr>
          <w:rFonts w:ascii="Times New Roman" w:hAnsi="Times New Roman" w:cs="Times New Roman"/>
          <w:b/>
          <w:sz w:val="24"/>
          <w:szCs w:val="24"/>
        </w:rPr>
        <w:t>3</w:t>
      </w:r>
      <w:r w:rsidRPr="00443D06">
        <w:rPr>
          <w:rFonts w:ascii="Times New Roman" w:hAnsi="Times New Roman" w:cs="Times New Roman"/>
          <w:b/>
          <w:sz w:val="24"/>
          <w:szCs w:val="24"/>
        </w:rPr>
        <w:t>–202</w:t>
      </w:r>
      <w:r w:rsidR="00CE0AE9" w:rsidRPr="00443D06">
        <w:rPr>
          <w:rFonts w:ascii="Times New Roman" w:hAnsi="Times New Roman" w:cs="Times New Roman"/>
          <w:b/>
          <w:sz w:val="24"/>
          <w:szCs w:val="24"/>
        </w:rPr>
        <w:t>5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443D06">
        <w:rPr>
          <w:rFonts w:ascii="Times New Roman" w:hAnsi="Times New Roman" w:cs="Times New Roman"/>
          <w:sz w:val="24"/>
          <w:szCs w:val="24"/>
        </w:rPr>
        <w:t>) – пер</w:t>
      </w:r>
      <w:r w:rsidRPr="00443D06">
        <w:rPr>
          <w:rFonts w:ascii="Times New Roman" w:hAnsi="Times New Roman" w:cs="Times New Roman"/>
          <w:sz w:val="24"/>
          <w:szCs w:val="24"/>
        </w:rPr>
        <w:t>и</w:t>
      </w:r>
      <w:r w:rsidRPr="00443D06">
        <w:rPr>
          <w:rFonts w:ascii="Times New Roman" w:hAnsi="Times New Roman" w:cs="Times New Roman"/>
          <w:sz w:val="24"/>
          <w:szCs w:val="24"/>
        </w:rPr>
        <w:t>од внутренней перестройки, направленной на создание заделов для дальнейшего развития. Ускорение темпов роста в этот период обеспечивается преимущественно за счет развития традиционных отраслей экономики, мобилизации собственного потенциала и внутренних резервов, укрепления внутренних кооперационных связей между производственными ко</w:t>
      </w:r>
      <w:r w:rsidRPr="00443D06">
        <w:rPr>
          <w:rFonts w:ascii="Times New Roman" w:hAnsi="Times New Roman" w:cs="Times New Roman"/>
          <w:sz w:val="24"/>
          <w:szCs w:val="24"/>
        </w:rPr>
        <w:t>м</w:t>
      </w:r>
      <w:r w:rsidRPr="00443D06">
        <w:rPr>
          <w:rFonts w:ascii="Times New Roman" w:hAnsi="Times New Roman" w:cs="Times New Roman"/>
          <w:sz w:val="24"/>
          <w:szCs w:val="24"/>
        </w:rPr>
        <w:t xml:space="preserve">паниями </w:t>
      </w:r>
      <w:r w:rsidR="00F023A4" w:rsidRPr="00443D06">
        <w:rPr>
          <w:rFonts w:ascii="Times New Roman" w:hAnsi="Times New Roman" w:cs="Times New Roman"/>
          <w:sz w:val="24"/>
          <w:szCs w:val="24"/>
        </w:rPr>
        <w:t>округа</w:t>
      </w:r>
      <w:r w:rsidRPr="00443D06">
        <w:rPr>
          <w:rFonts w:ascii="Times New Roman" w:hAnsi="Times New Roman" w:cs="Times New Roman"/>
          <w:sz w:val="24"/>
          <w:szCs w:val="24"/>
        </w:rPr>
        <w:t>, между производственными компаниями и образовательными организаци</w:t>
      </w:r>
      <w:r w:rsidRPr="00443D06">
        <w:rPr>
          <w:rFonts w:ascii="Times New Roman" w:hAnsi="Times New Roman" w:cs="Times New Roman"/>
          <w:sz w:val="24"/>
          <w:szCs w:val="24"/>
        </w:rPr>
        <w:t>я</w:t>
      </w:r>
      <w:r w:rsidRPr="00443D06">
        <w:rPr>
          <w:rFonts w:ascii="Times New Roman" w:hAnsi="Times New Roman" w:cs="Times New Roman"/>
          <w:sz w:val="24"/>
          <w:szCs w:val="24"/>
        </w:rPr>
        <w:t xml:space="preserve">ми, формирования на этой основе кластерных образований, повышения инвестиционной привлекательности </w:t>
      </w:r>
      <w:r w:rsidR="00427619" w:rsidRPr="00443D06">
        <w:rPr>
          <w:rFonts w:ascii="Times New Roman" w:hAnsi="Times New Roman" w:cs="Times New Roman"/>
          <w:sz w:val="24"/>
          <w:szCs w:val="24"/>
        </w:rPr>
        <w:t>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 за счет создания благоприятных условий для инвесторов, расши</w:t>
      </w:r>
      <w:r w:rsidRPr="00443D06">
        <w:rPr>
          <w:rFonts w:ascii="Times New Roman" w:hAnsi="Times New Roman" w:cs="Times New Roman"/>
          <w:sz w:val="24"/>
          <w:szCs w:val="24"/>
        </w:rPr>
        <w:t>в</w:t>
      </w:r>
      <w:r w:rsidRPr="00443D06">
        <w:rPr>
          <w:rFonts w:ascii="Times New Roman" w:hAnsi="Times New Roman" w:cs="Times New Roman"/>
          <w:sz w:val="24"/>
          <w:szCs w:val="24"/>
        </w:rPr>
        <w:t>ки инфраструктурных ограничений, сдерживающих привлечение инвестиций.</w:t>
      </w:r>
    </w:p>
    <w:p w:rsidR="006B30F0" w:rsidRPr="00443D06" w:rsidRDefault="006B30F0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Одновременно в этот период формируются условия для создания новых высокотехн</w:t>
      </w:r>
      <w:r w:rsidRPr="00443D06">
        <w:rPr>
          <w:rFonts w:ascii="Times New Roman" w:hAnsi="Times New Roman" w:cs="Times New Roman"/>
          <w:sz w:val="24"/>
          <w:szCs w:val="24"/>
        </w:rPr>
        <w:t>о</w:t>
      </w:r>
      <w:r w:rsidRPr="00443D06">
        <w:rPr>
          <w:rFonts w:ascii="Times New Roman" w:hAnsi="Times New Roman" w:cs="Times New Roman"/>
          <w:sz w:val="24"/>
          <w:szCs w:val="24"/>
        </w:rPr>
        <w:t xml:space="preserve">логичных отраслей. </w:t>
      </w:r>
    </w:p>
    <w:p w:rsidR="006B30F0" w:rsidRPr="00443D06" w:rsidRDefault="006B30F0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lastRenderedPageBreak/>
        <w:t>Второй этап – «новый вектор развития – новый старт» (202</w:t>
      </w:r>
      <w:r w:rsidR="00CE0AE9" w:rsidRPr="00443D06">
        <w:rPr>
          <w:rFonts w:ascii="Times New Roman" w:hAnsi="Times New Roman" w:cs="Times New Roman"/>
          <w:b/>
          <w:sz w:val="24"/>
          <w:szCs w:val="24"/>
        </w:rPr>
        <w:t>6</w:t>
      </w:r>
      <w:r w:rsidRPr="00443D06">
        <w:rPr>
          <w:rFonts w:ascii="Times New Roman" w:hAnsi="Times New Roman" w:cs="Times New Roman"/>
          <w:b/>
          <w:sz w:val="24"/>
          <w:szCs w:val="24"/>
        </w:rPr>
        <w:t>–20</w:t>
      </w:r>
      <w:r w:rsidR="00CE0AE9" w:rsidRPr="00443D06">
        <w:rPr>
          <w:rFonts w:ascii="Times New Roman" w:hAnsi="Times New Roman" w:cs="Times New Roman"/>
          <w:b/>
          <w:sz w:val="24"/>
          <w:szCs w:val="24"/>
        </w:rPr>
        <w:t>30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годы)</w:t>
      </w:r>
      <w:r w:rsidRPr="00443D06">
        <w:rPr>
          <w:rFonts w:ascii="Times New Roman" w:hAnsi="Times New Roman" w:cs="Times New Roman"/>
          <w:sz w:val="24"/>
          <w:szCs w:val="24"/>
        </w:rPr>
        <w:t xml:space="preserve"> характ</w:t>
      </w:r>
      <w:r w:rsidRPr="00443D06">
        <w:rPr>
          <w:rFonts w:ascii="Times New Roman" w:hAnsi="Times New Roman" w:cs="Times New Roman"/>
          <w:sz w:val="24"/>
          <w:szCs w:val="24"/>
        </w:rPr>
        <w:t>е</w:t>
      </w:r>
      <w:r w:rsidRPr="00443D06">
        <w:rPr>
          <w:rFonts w:ascii="Times New Roman" w:hAnsi="Times New Roman" w:cs="Times New Roman"/>
          <w:sz w:val="24"/>
          <w:szCs w:val="24"/>
        </w:rPr>
        <w:t xml:space="preserve">ризуется активным развитием экономики </w:t>
      </w:r>
      <w:r w:rsidR="00427619" w:rsidRPr="00443D06">
        <w:rPr>
          <w:rFonts w:ascii="Times New Roman" w:hAnsi="Times New Roman" w:cs="Times New Roman"/>
          <w:sz w:val="24"/>
          <w:szCs w:val="24"/>
        </w:rPr>
        <w:t>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 на новой технологической базе.</w:t>
      </w:r>
    </w:p>
    <w:p w:rsidR="006B30F0" w:rsidRPr="00443D06" w:rsidRDefault="006B30F0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Экономический рост в данный период будет основываться на развитии как традицио</w:t>
      </w:r>
      <w:r w:rsidRPr="00443D06">
        <w:rPr>
          <w:rFonts w:ascii="Times New Roman" w:hAnsi="Times New Roman" w:cs="Times New Roman"/>
          <w:sz w:val="24"/>
          <w:szCs w:val="24"/>
        </w:rPr>
        <w:t>н</w:t>
      </w:r>
      <w:r w:rsidRPr="00443D06">
        <w:rPr>
          <w:rFonts w:ascii="Times New Roman" w:hAnsi="Times New Roman" w:cs="Times New Roman"/>
          <w:sz w:val="24"/>
          <w:szCs w:val="24"/>
        </w:rPr>
        <w:t>ных, так и новых высокотехнологичных и наукоемких секторов экономики, повышении пр</w:t>
      </w:r>
      <w:r w:rsidRPr="00443D06">
        <w:rPr>
          <w:rFonts w:ascii="Times New Roman" w:hAnsi="Times New Roman" w:cs="Times New Roman"/>
          <w:sz w:val="24"/>
          <w:szCs w:val="24"/>
        </w:rPr>
        <w:t>о</w:t>
      </w:r>
      <w:r w:rsidRPr="00443D06">
        <w:rPr>
          <w:rFonts w:ascii="Times New Roman" w:hAnsi="Times New Roman" w:cs="Times New Roman"/>
          <w:sz w:val="24"/>
          <w:szCs w:val="24"/>
        </w:rPr>
        <w:t>изводительности труда, дальнейшем развитии инновационной инфраструктуры, включая кластерные образования в ключевых видах деятельности, глубокой повсеместной технич</w:t>
      </w:r>
      <w:r w:rsidRPr="00443D06">
        <w:rPr>
          <w:rFonts w:ascii="Times New Roman" w:hAnsi="Times New Roman" w:cs="Times New Roman"/>
          <w:sz w:val="24"/>
          <w:szCs w:val="24"/>
        </w:rPr>
        <w:t>е</w:t>
      </w:r>
      <w:r w:rsidRPr="00443D06">
        <w:rPr>
          <w:rFonts w:ascii="Times New Roman" w:hAnsi="Times New Roman" w:cs="Times New Roman"/>
          <w:sz w:val="24"/>
          <w:szCs w:val="24"/>
        </w:rPr>
        <w:t xml:space="preserve">ской и технологической модернизации, затрагивающей как крупный бизнес, так малое и среднее предпринимательство, освоении новых рынков и увеличении объема и географии экспорта продукции. </w:t>
      </w:r>
    </w:p>
    <w:p w:rsidR="007F3131" w:rsidRPr="00443D06" w:rsidRDefault="007F3131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Широкое развитие получат государственно-частное партнерство и практика концесс</w:t>
      </w:r>
      <w:r w:rsidRPr="00443D06">
        <w:rPr>
          <w:rFonts w:ascii="Times New Roman" w:hAnsi="Times New Roman" w:cs="Times New Roman"/>
          <w:sz w:val="24"/>
          <w:szCs w:val="24"/>
        </w:rPr>
        <w:t>и</w:t>
      </w:r>
      <w:r w:rsidRPr="00443D06">
        <w:rPr>
          <w:rFonts w:ascii="Times New Roman" w:hAnsi="Times New Roman" w:cs="Times New Roman"/>
          <w:sz w:val="24"/>
          <w:szCs w:val="24"/>
        </w:rPr>
        <w:t>онных соглашений для реализации крупных инвестиционных проектов. В этот период фо</w:t>
      </w:r>
      <w:r w:rsidRPr="00443D06">
        <w:rPr>
          <w:rFonts w:ascii="Times New Roman" w:hAnsi="Times New Roman" w:cs="Times New Roman"/>
          <w:sz w:val="24"/>
          <w:szCs w:val="24"/>
        </w:rPr>
        <w:t>р</w:t>
      </w:r>
      <w:r w:rsidRPr="00443D06">
        <w:rPr>
          <w:rFonts w:ascii="Times New Roman" w:hAnsi="Times New Roman" w:cs="Times New Roman"/>
          <w:sz w:val="24"/>
          <w:szCs w:val="24"/>
        </w:rPr>
        <w:t>мируются условия для развития «новой экономики».</w:t>
      </w:r>
    </w:p>
    <w:p w:rsidR="006B30F0" w:rsidRPr="00443D06" w:rsidRDefault="006B30F0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Третий этап – «переход на новый тип экономического развития» (20</w:t>
      </w:r>
      <w:r w:rsidR="00E42942" w:rsidRPr="00443D06">
        <w:rPr>
          <w:rFonts w:ascii="Times New Roman" w:hAnsi="Times New Roman" w:cs="Times New Roman"/>
          <w:b/>
          <w:sz w:val="24"/>
          <w:szCs w:val="24"/>
        </w:rPr>
        <w:t>3</w:t>
      </w:r>
      <w:r w:rsidR="00CE0AE9" w:rsidRPr="00443D06">
        <w:rPr>
          <w:rFonts w:ascii="Times New Roman" w:hAnsi="Times New Roman" w:cs="Times New Roman"/>
          <w:b/>
          <w:sz w:val="24"/>
          <w:szCs w:val="24"/>
        </w:rPr>
        <w:t>1</w:t>
      </w:r>
      <w:r w:rsidRPr="00443D06">
        <w:rPr>
          <w:rFonts w:ascii="Times New Roman" w:hAnsi="Times New Roman" w:cs="Times New Roman"/>
          <w:b/>
          <w:sz w:val="24"/>
          <w:szCs w:val="24"/>
        </w:rPr>
        <w:t>–2035 годы)</w:t>
      </w:r>
      <w:r w:rsidRPr="00443D06">
        <w:rPr>
          <w:rFonts w:ascii="Times New Roman" w:hAnsi="Times New Roman" w:cs="Times New Roman"/>
          <w:sz w:val="24"/>
          <w:szCs w:val="24"/>
        </w:rPr>
        <w:t xml:space="preserve"> – это период поступательного развития новой экономики знаний, основанной на высокопр</w:t>
      </w:r>
      <w:r w:rsidRPr="00443D06">
        <w:rPr>
          <w:rFonts w:ascii="Times New Roman" w:hAnsi="Times New Roman" w:cs="Times New Roman"/>
          <w:sz w:val="24"/>
          <w:szCs w:val="24"/>
        </w:rPr>
        <w:t>о</w:t>
      </w:r>
      <w:r w:rsidRPr="00443D06">
        <w:rPr>
          <w:rFonts w:ascii="Times New Roman" w:hAnsi="Times New Roman" w:cs="Times New Roman"/>
          <w:sz w:val="24"/>
          <w:szCs w:val="24"/>
        </w:rPr>
        <w:t>изводительном труде, производстве конкурентоспособных на глобальных рынках продукции и услуг с высокой добавленной стоимостью, формировании благоприятной, комфортной территории для проживания, стимулирующей к раскрытию творческого потенциала челов</w:t>
      </w:r>
      <w:r w:rsidRPr="00443D06">
        <w:rPr>
          <w:rFonts w:ascii="Times New Roman" w:hAnsi="Times New Roman" w:cs="Times New Roman"/>
          <w:sz w:val="24"/>
          <w:szCs w:val="24"/>
        </w:rPr>
        <w:t>е</w:t>
      </w:r>
      <w:r w:rsidRPr="00443D06">
        <w:rPr>
          <w:rFonts w:ascii="Times New Roman" w:hAnsi="Times New Roman" w:cs="Times New Roman"/>
          <w:sz w:val="24"/>
          <w:szCs w:val="24"/>
        </w:rPr>
        <w:t>ка.</w:t>
      </w:r>
    </w:p>
    <w:p w:rsidR="008A1FA6" w:rsidRPr="00443D06" w:rsidRDefault="008A1FA6" w:rsidP="007F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Усилия будут сконцентрированы на достижении целевых показателей, полном испол</w:t>
      </w:r>
      <w:r w:rsidRPr="00443D06">
        <w:rPr>
          <w:rFonts w:ascii="Times New Roman" w:hAnsi="Times New Roman" w:cs="Times New Roman"/>
          <w:sz w:val="24"/>
          <w:szCs w:val="24"/>
        </w:rPr>
        <w:t>ь</w:t>
      </w:r>
      <w:r w:rsidRPr="00443D06">
        <w:rPr>
          <w:rFonts w:ascii="Times New Roman" w:hAnsi="Times New Roman" w:cs="Times New Roman"/>
          <w:sz w:val="24"/>
          <w:szCs w:val="24"/>
        </w:rPr>
        <w:t>зовании механизмов реализации Стратегии для достижения главной стратегической цели.</w:t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4263D1" w:rsidP="00CE0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>Оценка финансовых ресурсов, необходимых для реализации Стратегии соц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>и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 xml:space="preserve">ально-экономического развития Порецкого </w:t>
      </w:r>
      <w:r w:rsidR="00427619" w:rsidRPr="00443D0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 xml:space="preserve"> Чувашской Ре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>с</w:t>
      </w:r>
      <w:r w:rsidR="00C431FC" w:rsidRPr="00443D06">
        <w:rPr>
          <w:rFonts w:ascii="Times New Roman" w:hAnsi="Times New Roman" w:cs="Times New Roman"/>
          <w:b/>
          <w:sz w:val="24"/>
          <w:szCs w:val="24"/>
        </w:rPr>
        <w:t>публики до 2035 года</w:t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F5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 xml:space="preserve">Финансирование реализации Стратегии осуществляется за счет средств федерального бюджета, республиканского бюджета Чувашской Республики и местного бюджета </w:t>
      </w:r>
      <w:r w:rsidR="00A67472" w:rsidRPr="00443D06">
        <w:rPr>
          <w:rFonts w:ascii="Times New Roman" w:hAnsi="Times New Roman" w:cs="Times New Roman"/>
          <w:sz w:val="24"/>
          <w:szCs w:val="24"/>
        </w:rPr>
        <w:t>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, а также внебюджетных источников с учетом возможностей бюджетной системы. </w:t>
      </w:r>
    </w:p>
    <w:p w:rsidR="006B30F0" w:rsidRPr="00D259C1" w:rsidRDefault="006B30F0" w:rsidP="00F5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Реализации Стратегии будет способствовать привлечение инвестиций в основной кап</w:t>
      </w:r>
      <w:r w:rsidRPr="00443D06">
        <w:rPr>
          <w:rFonts w:ascii="Times New Roman" w:hAnsi="Times New Roman" w:cs="Times New Roman"/>
          <w:sz w:val="24"/>
          <w:szCs w:val="24"/>
        </w:rPr>
        <w:t>и</w:t>
      </w:r>
      <w:r w:rsidRPr="00443D06">
        <w:rPr>
          <w:rFonts w:ascii="Times New Roman" w:hAnsi="Times New Roman" w:cs="Times New Roman"/>
          <w:sz w:val="24"/>
          <w:szCs w:val="24"/>
        </w:rPr>
        <w:t>тал крупных и средних организаций, направляемых в том числе на реализацию инвестиц</w:t>
      </w:r>
      <w:r w:rsidRPr="00443D06">
        <w:rPr>
          <w:rFonts w:ascii="Times New Roman" w:hAnsi="Times New Roman" w:cs="Times New Roman"/>
          <w:sz w:val="24"/>
          <w:szCs w:val="24"/>
        </w:rPr>
        <w:t>и</w:t>
      </w:r>
      <w:r w:rsidRPr="00443D06">
        <w:rPr>
          <w:rFonts w:ascii="Times New Roman" w:hAnsi="Times New Roman" w:cs="Times New Roman"/>
          <w:sz w:val="24"/>
          <w:szCs w:val="24"/>
        </w:rPr>
        <w:t xml:space="preserve">онных проектов, модернизацию и обновление производства. На их финансирование будут привлекаться внебюджетные средства. </w:t>
      </w:r>
      <w:r w:rsidRPr="00D259C1">
        <w:rPr>
          <w:rFonts w:ascii="Times New Roman" w:hAnsi="Times New Roman" w:cs="Times New Roman"/>
          <w:sz w:val="24"/>
          <w:szCs w:val="24"/>
        </w:rPr>
        <w:t>Перспективные инвестиционные проекты (зоны ра</w:t>
      </w:r>
      <w:r w:rsidRPr="00D259C1">
        <w:rPr>
          <w:rFonts w:ascii="Times New Roman" w:hAnsi="Times New Roman" w:cs="Times New Roman"/>
          <w:sz w:val="24"/>
          <w:szCs w:val="24"/>
        </w:rPr>
        <w:t>з</w:t>
      </w:r>
      <w:r w:rsidRPr="00D259C1">
        <w:rPr>
          <w:rFonts w:ascii="Times New Roman" w:hAnsi="Times New Roman" w:cs="Times New Roman"/>
          <w:sz w:val="24"/>
          <w:szCs w:val="24"/>
        </w:rPr>
        <w:t xml:space="preserve">вития), направленные на реализацию Стратегии, приведены в приложении № 2 к Стратегии. </w:t>
      </w:r>
    </w:p>
    <w:p w:rsidR="006B30F0" w:rsidRPr="00D259C1" w:rsidRDefault="006B30F0" w:rsidP="00F5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>Объем финансирования, необходимый для реализации Стратегии, в 20</w:t>
      </w:r>
      <w:r w:rsidR="00AE73F8" w:rsidRPr="00D259C1">
        <w:rPr>
          <w:rFonts w:ascii="Times New Roman" w:hAnsi="Times New Roman" w:cs="Times New Roman"/>
          <w:sz w:val="24"/>
          <w:szCs w:val="24"/>
        </w:rPr>
        <w:t>2</w:t>
      </w:r>
      <w:r w:rsidR="00F16C08" w:rsidRPr="00D259C1">
        <w:rPr>
          <w:rFonts w:ascii="Times New Roman" w:hAnsi="Times New Roman" w:cs="Times New Roman"/>
          <w:sz w:val="24"/>
          <w:szCs w:val="24"/>
        </w:rPr>
        <w:t>3</w:t>
      </w:r>
      <w:r w:rsidRPr="00D259C1">
        <w:rPr>
          <w:rFonts w:ascii="Times New Roman" w:hAnsi="Times New Roman" w:cs="Times New Roman"/>
          <w:sz w:val="24"/>
          <w:szCs w:val="24"/>
        </w:rPr>
        <w:t xml:space="preserve">–2035 годах составит </w:t>
      </w:r>
      <w:r w:rsidR="00AE73F8" w:rsidRPr="00D259C1">
        <w:rPr>
          <w:rFonts w:ascii="Times New Roman" w:hAnsi="Times New Roman" w:cs="Times New Roman"/>
          <w:sz w:val="24"/>
          <w:szCs w:val="24"/>
        </w:rPr>
        <w:t>5</w:t>
      </w:r>
      <w:r w:rsidR="00E42942" w:rsidRPr="00D259C1">
        <w:rPr>
          <w:rFonts w:ascii="Times New Roman" w:hAnsi="Times New Roman" w:cs="Times New Roman"/>
          <w:sz w:val="24"/>
          <w:szCs w:val="24"/>
        </w:rPr>
        <w:t> </w:t>
      </w:r>
      <w:r w:rsidR="00D259C1" w:rsidRPr="00D259C1">
        <w:rPr>
          <w:rFonts w:ascii="Times New Roman" w:hAnsi="Times New Roman" w:cs="Times New Roman"/>
          <w:sz w:val="24"/>
          <w:szCs w:val="24"/>
        </w:rPr>
        <w:t>342</w:t>
      </w:r>
      <w:r w:rsidR="00AE73F8" w:rsidRPr="00D259C1">
        <w:rPr>
          <w:rFonts w:ascii="Times New Roman" w:hAnsi="Times New Roman" w:cs="Times New Roman"/>
          <w:sz w:val="24"/>
          <w:szCs w:val="24"/>
        </w:rPr>
        <w:t>,</w:t>
      </w:r>
      <w:r w:rsidR="00D259C1" w:rsidRPr="00D259C1">
        <w:rPr>
          <w:rFonts w:ascii="Times New Roman" w:hAnsi="Times New Roman" w:cs="Times New Roman"/>
          <w:sz w:val="24"/>
          <w:szCs w:val="24"/>
        </w:rPr>
        <w:t>6</w:t>
      </w:r>
      <w:r w:rsidR="00896A37" w:rsidRPr="00D259C1">
        <w:rPr>
          <w:rFonts w:ascii="Times New Roman" w:hAnsi="Times New Roman" w:cs="Times New Roman"/>
          <w:sz w:val="24"/>
          <w:szCs w:val="24"/>
        </w:rPr>
        <w:t xml:space="preserve"> млн.</w:t>
      </w:r>
      <w:r w:rsidRPr="00D259C1">
        <w:rPr>
          <w:rFonts w:ascii="Times New Roman" w:hAnsi="Times New Roman" w:cs="Times New Roman"/>
          <w:sz w:val="24"/>
          <w:szCs w:val="24"/>
        </w:rPr>
        <w:t xml:space="preserve"> рублей, в том числе средства: </w:t>
      </w:r>
    </w:p>
    <w:p w:rsidR="006B30F0" w:rsidRPr="00D259C1" w:rsidRDefault="006B30F0" w:rsidP="00F5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E73F8" w:rsidRPr="00D259C1">
        <w:rPr>
          <w:rFonts w:ascii="Times New Roman" w:hAnsi="Times New Roman" w:cs="Times New Roman"/>
          <w:sz w:val="24"/>
          <w:szCs w:val="24"/>
        </w:rPr>
        <w:t>4</w:t>
      </w:r>
      <w:r w:rsidR="00D259C1" w:rsidRPr="00D259C1">
        <w:rPr>
          <w:rFonts w:ascii="Times New Roman" w:hAnsi="Times New Roman" w:cs="Times New Roman"/>
          <w:sz w:val="24"/>
          <w:szCs w:val="24"/>
        </w:rPr>
        <w:t>2</w:t>
      </w:r>
      <w:r w:rsidR="00AE73F8" w:rsidRPr="00D259C1">
        <w:rPr>
          <w:rFonts w:ascii="Times New Roman" w:hAnsi="Times New Roman" w:cs="Times New Roman"/>
          <w:sz w:val="24"/>
          <w:szCs w:val="24"/>
        </w:rPr>
        <w:t>8</w:t>
      </w:r>
      <w:r w:rsidR="00BC0A6F" w:rsidRPr="00D259C1">
        <w:rPr>
          <w:rFonts w:ascii="Times New Roman" w:hAnsi="Times New Roman" w:cs="Times New Roman"/>
          <w:sz w:val="24"/>
          <w:szCs w:val="24"/>
        </w:rPr>
        <w:t>,</w:t>
      </w:r>
      <w:r w:rsidR="00D259C1" w:rsidRPr="00D259C1">
        <w:rPr>
          <w:rFonts w:ascii="Times New Roman" w:hAnsi="Times New Roman" w:cs="Times New Roman"/>
          <w:sz w:val="24"/>
          <w:szCs w:val="24"/>
        </w:rPr>
        <w:t>2</w:t>
      </w:r>
      <w:r w:rsidRPr="00D259C1">
        <w:rPr>
          <w:rFonts w:ascii="Times New Roman" w:hAnsi="Times New Roman" w:cs="Times New Roman"/>
          <w:sz w:val="24"/>
          <w:szCs w:val="24"/>
        </w:rPr>
        <w:t xml:space="preserve"> </w:t>
      </w:r>
      <w:r w:rsidR="00D259C1" w:rsidRPr="00D259C1">
        <w:rPr>
          <w:rFonts w:ascii="Times New Roman" w:hAnsi="Times New Roman" w:cs="Times New Roman"/>
          <w:sz w:val="24"/>
          <w:szCs w:val="24"/>
        </w:rPr>
        <w:t>млн</w:t>
      </w:r>
      <w:r w:rsidR="00AE73F8" w:rsidRPr="00D259C1">
        <w:rPr>
          <w:rFonts w:ascii="Times New Roman" w:hAnsi="Times New Roman" w:cs="Times New Roman"/>
          <w:sz w:val="24"/>
          <w:szCs w:val="24"/>
        </w:rPr>
        <w:t>. рублей;</w:t>
      </w:r>
    </w:p>
    <w:p w:rsidR="006B30F0" w:rsidRPr="00D259C1" w:rsidRDefault="006B30F0" w:rsidP="00F5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259C1" w:rsidRPr="00D259C1">
        <w:rPr>
          <w:rFonts w:ascii="Times New Roman" w:hAnsi="Times New Roman" w:cs="Times New Roman"/>
          <w:sz w:val="24"/>
          <w:szCs w:val="24"/>
        </w:rPr>
        <w:t>3045</w:t>
      </w:r>
      <w:r w:rsidR="00280F7E" w:rsidRPr="00D259C1">
        <w:rPr>
          <w:rFonts w:ascii="Times New Roman" w:hAnsi="Times New Roman" w:cs="Times New Roman"/>
          <w:sz w:val="24"/>
          <w:szCs w:val="24"/>
        </w:rPr>
        <w:t>,</w:t>
      </w:r>
      <w:r w:rsidR="00E42942" w:rsidRPr="00D259C1">
        <w:rPr>
          <w:rFonts w:ascii="Times New Roman" w:hAnsi="Times New Roman" w:cs="Times New Roman"/>
          <w:sz w:val="24"/>
          <w:szCs w:val="24"/>
        </w:rPr>
        <w:t>9</w:t>
      </w:r>
      <w:r w:rsidRPr="00D259C1">
        <w:rPr>
          <w:rFonts w:ascii="Times New Roman" w:hAnsi="Times New Roman" w:cs="Times New Roman"/>
          <w:sz w:val="24"/>
          <w:szCs w:val="24"/>
        </w:rPr>
        <w:t xml:space="preserve"> млн. рублей; </w:t>
      </w:r>
    </w:p>
    <w:p w:rsidR="006B30F0" w:rsidRPr="00D259C1" w:rsidRDefault="006B30F0" w:rsidP="00F5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896A37" w:rsidRPr="00D259C1">
        <w:rPr>
          <w:rFonts w:ascii="Times New Roman" w:hAnsi="Times New Roman" w:cs="Times New Roman"/>
          <w:sz w:val="24"/>
          <w:szCs w:val="24"/>
        </w:rPr>
        <w:t>1</w:t>
      </w:r>
      <w:r w:rsidR="00D259C1" w:rsidRPr="00D259C1">
        <w:rPr>
          <w:rFonts w:ascii="Times New Roman" w:hAnsi="Times New Roman" w:cs="Times New Roman"/>
          <w:sz w:val="24"/>
          <w:szCs w:val="24"/>
        </w:rPr>
        <w:t>868</w:t>
      </w:r>
      <w:r w:rsidR="00280F7E" w:rsidRPr="00D259C1">
        <w:rPr>
          <w:rFonts w:ascii="Times New Roman" w:hAnsi="Times New Roman" w:cs="Times New Roman"/>
          <w:sz w:val="24"/>
          <w:szCs w:val="24"/>
        </w:rPr>
        <w:t>,</w:t>
      </w:r>
      <w:r w:rsidR="00D259C1" w:rsidRPr="00D259C1">
        <w:rPr>
          <w:rFonts w:ascii="Times New Roman" w:hAnsi="Times New Roman" w:cs="Times New Roman"/>
          <w:sz w:val="24"/>
          <w:szCs w:val="24"/>
        </w:rPr>
        <w:t>5</w:t>
      </w:r>
      <w:r w:rsidRPr="00D259C1">
        <w:rPr>
          <w:rFonts w:ascii="Times New Roman" w:hAnsi="Times New Roman" w:cs="Times New Roman"/>
          <w:sz w:val="24"/>
          <w:szCs w:val="24"/>
        </w:rPr>
        <w:t xml:space="preserve"> млн. рублей; </w:t>
      </w:r>
    </w:p>
    <w:p w:rsidR="006B30F0" w:rsidRPr="00D259C1" w:rsidRDefault="006B30F0" w:rsidP="00A80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 xml:space="preserve">Конкретизация финансовых ресурсов по направлениям реализации Стратегии будет осуществляться в рамках муниципальных программ </w:t>
      </w:r>
      <w:r w:rsidR="00A8064B" w:rsidRPr="00D259C1">
        <w:rPr>
          <w:rFonts w:ascii="Times New Roman" w:hAnsi="Times New Roman" w:cs="Times New Roman"/>
          <w:sz w:val="24"/>
          <w:szCs w:val="24"/>
        </w:rPr>
        <w:t>Порецкого</w:t>
      </w:r>
      <w:r w:rsidRPr="00D259C1">
        <w:rPr>
          <w:rFonts w:ascii="Times New Roman" w:hAnsi="Times New Roman" w:cs="Times New Roman"/>
          <w:sz w:val="24"/>
          <w:szCs w:val="24"/>
        </w:rPr>
        <w:t xml:space="preserve"> </w:t>
      </w:r>
      <w:r w:rsidR="00427619" w:rsidRPr="00D259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8064B" w:rsidRPr="00D259C1">
        <w:rPr>
          <w:rFonts w:ascii="Times New Roman" w:hAnsi="Times New Roman" w:cs="Times New Roman"/>
          <w:sz w:val="24"/>
          <w:szCs w:val="24"/>
        </w:rPr>
        <w:t xml:space="preserve"> Ч</w:t>
      </w:r>
      <w:r w:rsidR="00A8064B" w:rsidRPr="00D259C1">
        <w:rPr>
          <w:rFonts w:ascii="Times New Roman" w:hAnsi="Times New Roman" w:cs="Times New Roman"/>
          <w:sz w:val="24"/>
          <w:szCs w:val="24"/>
        </w:rPr>
        <w:t>у</w:t>
      </w:r>
      <w:r w:rsidR="00A8064B" w:rsidRPr="00D259C1">
        <w:rPr>
          <w:rFonts w:ascii="Times New Roman" w:hAnsi="Times New Roman" w:cs="Times New Roman"/>
          <w:sz w:val="24"/>
          <w:szCs w:val="24"/>
        </w:rPr>
        <w:t>вашской Республики</w:t>
      </w:r>
      <w:r w:rsidRPr="00D259C1">
        <w:rPr>
          <w:rFonts w:ascii="Times New Roman" w:hAnsi="Times New Roman" w:cs="Times New Roman"/>
          <w:sz w:val="24"/>
          <w:szCs w:val="24"/>
        </w:rPr>
        <w:t>.</w:t>
      </w:r>
    </w:p>
    <w:p w:rsidR="006B30F0" w:rsidRPr="00443D06" w:rsidRDefault="006B30F0" w:rsidP="00A80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Стратегии, представлена в приложении № 3 к Стратегии.</w:t>
      </w:r>
    </w:p>
    <w:p w:rsidR="006B30F0" w:rsidRPr="002D5618" w:rsidRDefault="006B30F0" w:rsidP="006B30F0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E480D" w:rsidRDefault="00CE480D" w:rsidP="00F50A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480D" w:rsidRDefault="00CE480D" w:rsidP="00F50A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30F0" w:rsidRPr="00443D06" w:rsidRDefault="006B30F0" w:rsidP="00F50A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3.3. Ожидаемые результаты реализации Стратегии социально-экономического развития </w:t>
      </w:r>
      <w:r w:rsidR="00155E70" w:rsidRPr="00443D06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619" w:rsidRPr="00443D0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55E70" w:rsidRPr="00443D0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до 2035 года</w:t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15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Реализация стратегических целей, задач и приоритетных направлений Стратегии п</w:t>
      </w:r>
      <w:r w:rsidRPr="00443D06">
        <w:rPr>
          <w:rFonts w:ascii="Times New Roman" w:hAnsi="Times New Roman" w:cs="Times New Roman"/>
          <w:sz w:val="24"/>
          <w:szCs w:val="24"/>
        </w:rPr>
        <w:t>о</w:t>
      </w:r>
      <w:r w:rsidRPr="00443D06">
        <w:rPr>
          <w:rFonts w:ascii="Times New Roman" w:hAnsi="Times New Roman" w:cs="Times New Roman"/>
          <w:sz w:val="24"/>
          <w:szCs w:val="24"/>
        </w:rPr>
        <w:t xml:space="preserve">зволит </w:t>
      </w:r>
      <w:r w:rsidR="00155E70" w:rsidRPr="00443D06">
        <w:rPr>
          <w:rFonts w:ascii="Times New Roman" w:hAnsi="Times New Roman" w:cs="Times New Roman"/>
          <w:sz w:val="24"/>
          <w:szCs w:val="24"/>
        </w:rPr>
        <w:t>Порецкому</w:t>
      </w:r>
      <w:r w:rsidRPr="00443D06">
        <w:rPr>
          <w:rFonts w:ascii="Times New Roman" w:hAnsi="Times New Roman" w:cs="Times New Roman"/>
          <w:sz w:val="24"/>
          <w:szCs w:val="24"/>
        </w:rPr>
        <w:t xml:space="preserve"> </w:t>
      </w:r>
      <w:r w:rsidR="00427619" w:rsidRPr="00443D06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443D06">
        <w:rPr>
          <w:rFonts w:ascii="Times New Roman" w:hAnsi="Times New Roman" w:cs="Times New Roman"/>
          <w:sz w:val="24"/>
          <w:szCs w:val="24"/>
        </w:rPr>
        <w:t xml:space="preserve"> к 2035 году стать конкурентоспособным </w:t>
      </w:r>
      <w:r w:rsidR="00427619" w:rsidRPr="00443D06">
        <w:rPr>
          <w:rFonts w:ascii="Times New Roman" w:hAnsi="Times New Roman" w:cs="Times New Roman"/>
          <w:sz w:val="24"/>
          <w:szCs w:val="24"/>
        </w:rPr>
        <w:t>окр</w:t>
      </w:r>
      <w:r w:rsidR="00427619" w:rsidRPr="00443D06">
        <w:rPr>
          <w:rFonts w:ascii="Times New Roman" w:hAnsi="Times New Roman" w:cs="Times New Roman"/>
          <w:sz w:val="24"/>
          <w:szCs w:val="24"/>
        </w:rPr>
        <w:t>у</w:t>
      </w:r>
      <w:r w:rsidR="00427619" w:rsidRPr="00443D06">
        <w:rPr>
          <w:rFonts w:ascii="Times New Roman" w:hAnsi="Times New Roman" w:cs="Times New Roman"/>
          <w:sz w:val="24"/>
          <w:szCs w:val="24"/>
        </w:rPr>
        <w:t>гом</w:t>
      </w:r>
      <w:r w:rsidRPr="00443D06">
        <w:rPr>
          <w:rFonts w:ascii="Times New Roman" w:hAnsi="Times New Roman" w:cs="Times New Roman"/>
          <w:sz w:val="24"/>
          <w:szCs w:val="24"/>
        </w:rPr>
        <w:t>, основой экономики которого будет развитая социальная инфраструктура и обеспечить населению достойный уровень жизни.</w:t>
      </w:r>
    </w:p>
    <w:p w:rsidR="006B30F0" w:rsidRPr="00443D06" w:rsidRDefault="006B30F0" w:rsidP="00155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21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ожидаемые результаты реализации Стратегии, в разрезе целей и задач приведены в приложении № 4 к Стратегии.</w:t>
      </w:r>
    </w:p>
    <w:p w:rsidR="006B30F0" w:rsidRPr="002D5618" w:rsidRDefault="006B30F0" w:rsidP="006B30F0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B30F0" w:rsidRPr="00443D06" w:rsidRDefault="006B30F0" w:rsidP="00F50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3.4. Механизмы реализации Стратегии социально-экономического </w:t>
      </w:r>
      <w:r w:rsidR="00720D9E" w:rsidRPr="00443D06">
        <w:rPr>
          <w:rFonts w:ascii="Times New Roman" w:hAnsi="Times New Roman" w:cs="Times New Roman"/>
          <w:b/>
          <w:sz w:val="24"/>
          <w:szCs w:val="24"/>
        </w:rPr>
        <w:t>развития П</w:t>
      </w:r>
      <w:r w:rsidR="00720D9E" w:rsidRPr="00443D06">
        <w:rPr>
          <w:rFonts w:ascii="Times New Roman" w:hAnsi="Times New Roman" w:cs="Times New Roman"/>
          <w:b/>
          <w:sz w:val="24"/>
          <w:szCs w:val="24"/>
        </w:rPr>
        <w:t>о</w:t>
      </w:r>
      <w:r w:rsidR="00720D9E" w:rsidRPr="00443D06">
        <w:rPr>
          <w:rFonts w:ascii="Times New Roman" w:hAnsi="Times New Roman" w:cs="Times New Roman"/>
          <w:b/>
          <w:sz w:val="24"/>
          <w:szCs w:val="24"/>
        </w:rPr>
        <w:t xml:space="preserve">рецкого </w:t>
      </w:r>
      <w:r w:rsidR="00DB41FA" w:rsidRPr="00443D0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720D9E" w:rsidRPr="00443D0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до 2035 года</w:t>
      </w:r>
    </w:p>
    <w:p w:rsidR="006B30F0" w:rsidRPr="00443D06" w:rsidRDefault="006B30F0" w:rsidP="006B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F0" w:rsidRPr="00443D06" w:rsidRDefault="006B30F0" w:rsidP="00720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Механизмы реализации Стратегии представляют собой совокупность принципов, мет</w:t>
      </w:r>
      <w:r w:rsidRPr="00443D06">
        <w:rPr>
          <w:rFonts w:ascii="Times New Roman" w:hAnsi="Times New Roman" w:cs="Times New Roman"/>
          <w:sz w:val="24"/>
          <w:szCs w:val="24"/>
        </w:rPr>
        <w:t>о</w:t>
      </w:r>
      <w:r w:rsidRPr="00443D06">
        <w:rPr>
          <w:rFonts w:ascii="Times New Roman" w:hAnsi="Times New Roman" w:cs="Times New Roman"/>
          <w:sz w:val="24"/>
          <w:szCs w:val="24"/>
        </w:rPr>
        <w:t>дов и инструментов управленческого воздействия на процесс социальн</w:t>
      </w:r>
      <w:r w:rsidR="00DB41FA" w:rsidRPr="00443D06">
        <w:rPr>
          <w:rFonts w:ascii="Times New Roman" w:hAnsi="Times New Roman" w:cs="Times New Roman"/>
          <w:sz w:val="24"/>
          <w:szCs w:val="24"/>
        </w:rPr>
        <w:t>о-экономического развития 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, применяемых органами местного самоуправления </w:t>
      </w:r>
      <w:r w:rsidR="00720D9E" w:rsidRPr="00443D06">
        <w:rPr>
          <w:rFonts w:ascii="Times New Roman" w:hAnsi="Times New Roman" w:cs="Times New Roman"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sz w:val="24"/>
          <w:szCs w:val="24"/>
        </w:rPr>
        <w:t xml:space="preserve"> </w:t>
      </w:r>
      <w:r w:rsidR="00DB41FA" w:rsidRPr="00443D06">
        <w:rPr>
          <w:rFonts w:ascii="Times New Roman" w:hAnsi="Times New Roman" w:cs="Times New Roman"/>
          <w:sz w:val="24"/>
          <w:szCs w:val="24"/>
        </w:rPr>
        <w:t>муниципал</w:t>
      </w:r>
      <w:r w:rsidR="00DB41FA" w:rsidRPr="00443D06">
        <w:rPr>
          <w:rFonts w:ascii="Times New Roman" w:hAnsi="Times New Roman" w:cs="Times New Roman"/>
          <w:sz w:val="24"/>
          <w:szCs w:val="24"/>
        </w:rPr>
        <w:t>ь</w:t>
      </w:r>
      <w:r w:rsidR="00DB41FA" w:rsidRPr="00443D06">
        <w:rPr>
          <w:rFonts w:ascii="Times New Roman" w:hAnsi="Times New Roman" w:cs="Times New Roman"/>
          <w:sz w:val="24"/>
          <w:szCs w:val="24"/>
        </w:rPr>
        <w:t>ного округа</w:t>
      </w:r>
      <w:r w:rsidRPr="00443D06">
        <w:rPr>
          <w:rFonts w:ascii="Times New Roman" w:hAnsi="Times New Roman" w:cs="Times New Roman"/>
          <w:sz w:val="24"/>
          <w:szCs w:val="24"/>
        </w:rPr>
        <w:t xml:space="preserve"> для достижения стратегических целей. В основу механизмов реализации Страт</w:t>
      </w:r>
      <w:r w:rsidRPr="00443D06">
        <w:rPr>
          <w:rFonts w:ascii="Times New Roman" w:hAnsi="Times New Roman" w:cs="Times New Roman"/>
          <w:sz w:val="24"/>
          <w:szCs w:val="24"/>
        </w:rPr>
        <w:t>е</w:t>
      </w:r>
      <w:r w:rsidRPr="00443D06">
        <w:rPr>
          <w:rFonts w:ascii="Times New Roman" w:hAnsi="Times New Roman" w:cs="Times New Roman"/>
          <w:sz w:val="24"/>
          <w:szCs w:val="24"/>
        </w:rPr>
        <w:t>гии заложены ключевые принципы:</w:t>
      </w:r>
    </w:p>
    <w:p w:rsidR="00720D9E" w:rsidRPr="00443D06" w:rsidRDefault="00720D9E" w:rsidP="00720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государственно-частного партнерства -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компетенций, рисков и ответственности;</w:t>
      </w:r>
    </w:p>
    <w:p w:rsidR="00720D9E" w:rsidRPr="00443D06" w:rsidRDefault="00720D9E" w:rsidP="00720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целеполагания - любое управленческое воздействие на процесс реализации Стратегии должно способствовать достижению поставленных в ней целей;</w:t>
      </w:r>
    </w:p>
    <w:p w:rsidR="00720D9E" w:rsidRPr="00443D06" w:rsidRDefault="00720D9E" w:rsidP="00720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иерархичности - реализация поставленных стратегических целей, задач, приоритетных направлений Стратегии будет осуществляться поэтапно и на всех уровнях управления, ка</w:t>
      </w:r>
      <w:r w:rsidRPr="00443D06">
        <w:rPr>
          <w:rFonts w:ascii="Times New Roman" w:hAnsi="Times New Roman" w:cs="Times New Roman"/>
          <w:sz w:val="24"/>
          <w:szCs w:val="24"/>
        </w:rPr>
        <w:t>ж</w:t>
      </w:r>
      <w:r w:rsidRPr="00443D06">
        <w:rPr>
          <w:rFonts w:ascii="Times New Roman" w:hAnsi="Times New Roman" w:cs="Times New Roman"/>
          <w:sz w:val="24"/>
          <w:szCs w:val="24"/>
        </w:rPr>
        <w:t>дый из которых обладает собственным кругом компетенций и, действуя в рамках собстве</w:t>
      </w:r>
      <w:r w:rsidRPr="00443D06">
        <w:rPr>
          <w:rFonts w:ascii="Times New Roman" w:hAnsi="Times New Roman" w:cs="Times New Roman"/>
          <w:sz w:val="24"/>
          <w:szCs w:val="24"/>
        </w:rPr>
        <w:t>н</w:t>
      </w:r>
      <w:r w:rsidRPr="00443D06">
        <w:rPr>
          <w:rFonts w:ascii="Times New Roman" w:hAnsi="Times New Roman" w:cs="Times New Roman"/>
          <w:sz w:val="24"/>
          <w:szCs w:val="24"/>
        </w:rPr>
        <w:t>ных полномочий, способствует достижению конкретных задач и целей, поставленных Стр</w:t>
      </w:r>
      <w:r w:rsidRPr="00443D06">
        <w:rPr>
          <w:rFonts w:ascii="Times New Roman" w:hAnsi="Times New Roman" w:cs="Times New Roman"/>
          <w:sz w:val="24"/>
          <w:szCs w:val="24"/>
        </w:rPr>
        <w:t>а</w:t>
      </w:r>
      <w:r w:rsidRPr="00443D06">
        <w:rPr>
          <w:rFonts w:ascii="Times New Roman" w:hAnsi="Times New Roman" w:cs="Times New Roman"/>
          <w:sz w:val="24"/>
          <w:szCs w:val="24"/>
        </w:rPr>
        <w:t>тегией.</w:t>
      </w:r>
    </w:p>
    <w:p w:rsidR="006B30F0" w:rsidRPr="001B4121" w:rsidRDefault="006B30F0" w:rsidP="0038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21">
        <w:rPr>
          <w:rFonts w:ascii="Times New Roman" w:hAnsi="Times New Roman" w:cs="Times New Roman"/>
          <w:sz w:val="24"/>
          <w:szCs w:val="24"/>
        </w:rPr>
        <w:t xml:space="preserve">Инструментом реализации Стратегии являются муниципальные программы </w:t>
      </w:r>
      <w:r w:rsidR="00387204" w:rsidRPr="001B4121">
        <w:rPr>
          <w:rFonts w:ascii="Times New Roman" w:hAnsi="Times New Roman" w:cs="Times New Roman"/>
          <w:sz w:val="24"/>
          <w:szCs w:val="24"/>
        </w:rPr>
        <w:t>Порецкого</w:t>
      </w:r>
      <w:r w:rsidRPr="001B4121">
        <w:rPr>
          <w:rFonts w:ascii="Times New Roman" w:hAnsi="Times New Roman" w:cs="Times New Roman"/>
          <w:sz w:val="24"/>
          <w:szCs w:val="24"/>
        </w:rPr>
        <w:t xml:space="preserve"> </w:t>
      </w:r>
      <w:r w:rsidR="00DB41FA" w:rsidRPr="001B412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4121">
        <w:rPr>
          <w:rFonts w:ascii="Times New Roman" w:hAnsi="Times New Roman" w:cs="Times New Roman"/>
          <w:sz w:val="24"/>
          <w:szCs w:val="24"/>
        </w:rPr>
        <w:t xml:space="preserve"> (приложения № 5,</w:t>
      </w:r>
      <w:r w:rsidR="001C7BA3">
        <w:rPr>
          <w:rFonts w:ascii="Times New Roman" w:hAnsi="Times New Roman" w:cs="Times New Roman"/>
          <w:sz w:val="24"/>
          <w:szCs w:val="24"/>
        </w:rPr>
        <w:t xml:space="preserve"> </w:t>
      </w:r>
      <w:r w:rsidRPr="001B4121">
        <w:rPr>
          <w:rFonts w:ascii="Times New Roman" w:hAnsi="Times New Roman" w:cs="Times New Roman"/>
          <w:sz w:val="24"/>
          <w:szCs w:val="24"/>
        </w:rPr>
        <w:t>6 к Стратегии).</w:t>
      </w:r>
    </w:p>
    <w:p w:rsidR="006B30F0" w:rsidRPr="00443D06" w:rsidRDefault="006B30F0" w:rsidP="0038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21">
        <w:rPr>
          <w:rFonts w:ascii="Times New Roman" w:hAnsi="Times New Roman" w:cs="Times New Roman"/>
          <w:sz w:val="24"/>
          <w:szCs w:val="24"/>
        </w:rPr>
        <w:t>В рамках стратегического управления предполагается разработка новых муниципал</w:t>
      </w:r>
      <w:r w:rsidRPr="001B4121">
        <w:rPr>
          <w:rFonts w:ascii="Times New Roman" w:hAnsi="Times New Roman" w:cs="Times New Roman"/>
          <w:sz w:val="24"/>
          <w:szCs w:val="24"/>
        </w:rPr>
        <w:t>ь</w:t>
      </w:r>
      <w:r w:rsidRPr="001B4121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387204" w:rsidRPr="001B4121">
        <w:rPr>
          <w:rFonts w:ascii="Times New Roman" w:hAnsi="Times New Roman" w:cs="Times New Roman"/>
          <w:sz w:val="24"/>
          <w:szCs w:val="24"/>
        </w:rPr>
        <w:t>Порецкого</w:t>
      </w:r>
      <w:r w:rsidRPr="001B4121">
        <w:rPr>
          <w:rFonts w:ascii="Times New Roman" w:hAnsi="Times New Roman" w:cs="Times New Roman"/>
          <w:sz w:val="24"/>
          <w:szCs w:val="24"/>
        </w:rPr>
        <w:t xml:space="preserve"> </w:t>
      </w:r>
      <w:r w:rsidR="00DB41FA" w:rsidRPr="001B412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4121">
        <w:rPr>
          <w:rFonts w:ascii="Times New Roman" w:hAnsi="Times New Roman" w:cs="Times New Roman"/>
          <w:sz w:val="24"/>
          <w:szCs w:val="24"/>
        </w:rPr>
        <w:t xml:space="preserve"> на период до 2035 года</w:t>
      </w:r>
      <w:r w:rsidRPr="00443D06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развития, целями и задачами, обозначенными в Стратегии.</w:t>
      </w:r>
    </w:p>
    <w:p w:rsidR="006B30F0" w:rsidRPr="00443D06" w:rsidRDefault="006B30F0" w:rsidP="0038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</w:t>
      </w:r>
      <w:r w:rsidRPr="00443D06">
        <w:rPr>
          <w:rFonts w:ascii="Times New Roman" w:hAnsi="Times New Roman" w:cs="Times New Roman"/>
          <w:sz w:val="24"/>
          <w:szCs w:val="24"/>
        </w:rPr>
        <w:t>и</w:t>
      </w:r>
      <w:r w:rsidRPr="00443D06">
        <w:rPr>
          <w:rFonts w:ascii="Times New Roman" w:hAnsi="Times New Roman" w:cs="Times New Roman"/>
          <w:sz w:val="24"/>
          <w:szCs w:val="24"/>
        </w:rPr>
        <w:t xml:space="preserve">каторов через внесение изменений в муниципальные программы </w:t>
      </w:r>
      <w:r w:rsidR="00BF58F8" w:rsidRPr="00443D06">
        <w:rPr>
          <w:rFonts w:ascii="Times New Roman" w:hAnsi="Times New Roman" w:cs="Times New Roman"/>
          <w:sz w:val="24"/>
          <w:szCs w:val="24"/>
        </w:rPr>
        <w:t>Порецкого</w:t>
      </w:r>
      <w:r w:rsidRPr="00443D06">
        <w:rPr>
          <w:rFonts w:ascii="Times New Roman" w:hAnsi="Times New Roman" w:cs="Times New Roman"/>
          <w:sz w:val="24"/>
          <w:szCs w:val="24"/>
        </w:rPr>
        <w:t xml:space="preserve"> </w:t>
      </w:r>
      <w:r w:rsidR="00E04846" w:rsidRPr="00443D0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43D06">
        <w:rPr>
          <w:rFonts w:ascii="Times New Roman" w:hAnsi="Times New Roman" w:cs="Times New Roman"/>
          <w:sz w:val="24"/>
          <w:szCs w:val="24"/>
        </w:rPr>
        <w:t>.</w:t>
      </w: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6FC" w:rsidRDefault="001236FC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099" w:rsidRPr="001236FC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к Стратегии социально-экономического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развития Порецкого муниципального округа 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Чувашской Республики до 2035 года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50F7" w:rsidRDefault="00AB50F7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lastRenderedPageBreak/>
        <w:t>СОЦИАЛЬНО-ЭКОНОМИЧЕСКОЕ ПОЛОЖЕНИЕ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DB41FA" w:rsidRPr="00443D06">
        <w:rPr>
          <w:rFonts w:ascii="Times New Roman" w:hAnsi="Times New Roman" w:cs="Times New Roman"/>
          <w:b/>
          <w:sz w:val="24"/>
          <w:szCs w:val="24"/>
        </w:rPr>
        <w:t>МУНИПАЛЬНОГО ОКРУГА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Таблица 1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Динамика основных макроэкономических показателей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 xml:space="preserve">развития Порецкого </w:t>
      </w:r>
      <w:r w:rsidR="00DB41FA" w:rsidRPr="00443D0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43D0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jc w:val="center"/>
        <w:tblLook w:val="04A0"/>
      </w:tblPr>
      <w:tblGrid>
        <w:gridCol w:w="4154"/>
        <w:gridCol w:w="1140"/>
        <w:gridCol w:w="1140"/>
        <w:gridCol w:w="1140"/>
        <w:gridCol w:w="1140"/>
        <w:gridCol w:w="1140"/>
      </w:tblGrid>
      <w:tr w:rsidR="00443D06" w:rsidRPr="00443D06" w:rsidTr="002D3E9B">
        <w:trPr>
          <w:jc w:val="center"/>
        </w:trPr>
        <w:tc>
          <w:tcPr>
            <w:tcW w:w="4058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Наименование</w:t>
            </w:r>
          </w:p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201</w:t>
            </w:r>
            <w:r w:rsidR="00965726" w:rsidRPr="00443D06">
              <w:rPr>
                <w:rFonts w:ascii="Times New Roman" w:hAnsi="Times New Roman" w:cs="Times New Roman"/>
              </w:rPr>
              <w:t>8</w:t>
            </w:r>
            <w:r w:rsidRPr="00443D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201</w:t>
            </w:r>
            <w:r w:rsidR="00965726" w:rsidRPr="00443D06">
              <w:rPr>
                <w:rFonts w:ascii="Times New Roman" w:hAnsi="Times New Roman" w:cs="Times New Roman"/>
              </w:rPr>
              <w:t>9</w:t>
            </w:r>
            <w:r w:rsidRPr="00443D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20</w:t>
            </w:r>
            <w:r w:rsidR="00965726" w:rsidRPr="00443D06">
              <w:rPr>
                <w:rFonts w:ascii="Times New Roman" w:hAnsi="Times New Roman" w:cs="Times New Roman"/>
              </w:rPr>
              <w:t>20</w:t>
            </w:r>
            <w:r w:rsidRPr="00443D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20</w:t>
            </w:r>
            <w:r w:rsidR="008B4F8C" w:rsidRPr="00443D06">
              <w:rPr>
                <w:rFonts w:ascii="Times New Roman" w:hAnsi="Times New Roman" w:cs="Times New Roman"/>
              </w:rPr>
              <w:t>2</w:t>
            </w:r>
            <w:r w:rsidR="00965726" w:rsidRPr="00443D06">
              <w:rPr>
                <w:rFonts w:ascii="Times New Roman" w:hAnsi="Times New Roman" w:cs="Times New Roman"/>
              </w:rPr>
              <w:t>1</w:t>
            </w:r>
            <w:r w:rsidRPr="00443D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20</w:t>
            </w:r>
            <w:r w:rsidR="008B4F8C" w:rsidRPr="00443D06">
              <w:rPr>
                <w:rFonts w:ascii="Times New Roman" w:hAnsi="Times New Roman" w:cs="Times New Roman"/>
              </w:rPr>
              <w:t>2</w:t>
            </w:r>
            <w:r w:rsidR="00965726" w:rsidRPr="00443D06">
              <w:rPr>
                <w:rFonts w:ascii="Times New Roman" w:hAnsi="Times New Roman" w:cs="Times New Roman"/>
              </w:rPr>
              <w:t>2</w:t>
            </w:r>
            <w:r w:rsidRPr="00443D06">
              <w:rPr>
                <w:rFonts w:ascii="Times New Roman" w:hAnsi="Times New Roman" w:cs="Times New Roman"/>
              </w:rPr>
              <w:t>г.</w:t>
            </w:r>
          </w:p>
        </w:tc>
      </w:tr>
      <w:tr w:rsidR="00443D06" w:rsidRPr="00443D06" w:rsidTr="002D3E9B">
        <w:trPr>
          <w:jc w:val="center"/>
        </w:trPr>
        <w:tc>
          <w:tcPr>
            <w:tcW w:w="4058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6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shd w:val="clear" w:color="auto" w:fill="FFFFFF"/>
              <w:tabs>
                <w:tab w:val="left" w:pos="9214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 xml:space="preserve">Индекс потребительских цен </w:t>
            </w:r>
            <w:r>
              <w:rPr>
                <w:rFonts w:ascii="Times New Roman" w:hAnsi="Times New Roman" w:cs="Times New Roman"/>
              </w:rPr>
              <w:t xml:space="preserve">(тарифов) на </w:t>
            </w:r>
            <w:r w:rsidRPr="00443D06">
              <w:rPr>
                <w:rFonts w:ascii="Times New Roman" w:hAnsi="Times New Roman" w:cs="Times New Roman"/>
              </w:rPr>
              <w:t>товары и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(декабрь к декабрю)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shd w:val="clear" w:color="auto" w:fill="FFFFFF"/>
              <w:ind w:right="141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r>
              <w:rPr>
                <w:rFonts w:ascii="Times New Roman" w:hAnsi="Times New Roman" w:cs="Times New Roman"/>
              </w:rPr>
              <w:t>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443D06">
              <w:rPr>
                <w:rFonts w:ascii="Times New Roman" w:hAnsi="Times New Roman" w:cs="Times New Roman"/>
              </w:rPr>
              <w:t>производства,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выполненных работ и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собственными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силами,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 xml:space="preserve">рублей                                              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574,1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1349,6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% к предыдущему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(в действ</w:t>
            </w:r>
            <w:r>
              <w:rPr>
                <w:rFonts w:ascii="Times New Roman" w:hAnsi="Times New Roman" w:cs="Times New Roman"/>
              </w:rPr>
              <w:t>-</w:t>
            </w:r>
            <w:r w:rsidRPr="00443D06">
              <w:rPr>
                <w:rFonts w:ascii="Times New Roman" w:hAnsi="Times New Roman" w:cs="Times New Roman"/>
              </w:rPr>
              <w:t>х ц</w:t>
            </w:r>
            <w:r w:rsidRPr="00443D06">
              <w:rPr>
                <w:rFonts w:ascii="Times New Roman" w:hAnsi="Times New Roman" w:cs="Times New Roman"/>
              </w:rPr>
              <w:t>е</w:t>
            </w:r>
            <w:r w:rsidRPr="00443D06">
              <w:rPr>
                <w:rFonts w:ascii="Times New Roman" w:hAnsi="Times New Roman" w:cs="Times New Roman"/>
              </w:rPr>
              <w:t>нах)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shd w:val="clear" w:color="auto" w:fill="FFFFFF"/>
              <w:ind w:right="141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 xml:space="preserve">Оборот организаций, млн. </w:t>
            </w:r>
            <w:r>
              <w:rPr>
                <w:rFonts w:ascii="Times New Roman" w:hAnsi="Times New Roman" w:cs="Times New Roman"/>
              </w:rPr>
              <w:t>рублей</w:t>
            </w:r>
            <w:r w:rsidRPr="00443D06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866,1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1044,9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1949,4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941,6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% к предыдущему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(в действ</w:t>
            </w:r>
            <w:r>
              <w:rPr>
                <w:rFonts w:ascii="Times New Roman" w:hAnsi="Times New Roman" w:cs="Times New Roman"/>
              </w:rPr>
              <w:t>ующи</w:t>
            </w:r>
            <w:r w:rsidRPr="00443D06">
              <w:rPr>
                <w:rFonts w:ascii="Times New Roman" w:hAnsi="Times New Roman" w:cs="Times New Roman"/>
              </w:rPr>
              <w:t>х ценах)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B77438" w:rsidP="00B7743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Продукция сельского хозяй</w:t>
            </w:r>
            <w:r>
              <w:rPr>
                <w:rFonts w:ascii="Times New Roman" w:hAnsi="Times New Roman" w:cs="Times New Roman"/>
              </w:rPr>
              <w:t>ства во всех</w:t>
            </w:r>
            <w:r w:rsidRPr="00443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43D06">
              <w:rPr>
                <w:rFonts w:ascii="Times New Roman" w:hAnsi="Times New Roman" w:cs="Times New Roman"/>
              </w:rPr>
              <w:t>атегориях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хозяйств, млн.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899,8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1592,8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594FC8" w:rsidRDefault="00594FC8" w:rsidP="00594F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в том числе:</w:t>
            </w:r>
          </w:p>
          <w:p w:rsidR="00B77438" w:rsidRPr="00443D06" w:rsidRDefault="00594FC8" w:rsidP="00594FC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1157,5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594FC8" w:rsidP="00594FC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 xml:space="preserve">животноводства   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453,3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594FC8" w:rsidP="00594FC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114" w:type="dxa"/>
          </w:tcPr>
          <w:p w:rsidR="00B77438" w:rsidRPr="00443D06" w:rsidRDefault="00B7743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594FC8" w:rsidP="00594FC8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>Индекс производства продук</w:t>
            </w:r>
            <w:r>
              <w:rPr>
                <w:rFonts w:ascii="Times New Roman" w:hAnsi="Times New Roman" w:cs="Times New Roman"/>
              </w:rPr>
              <w:t>ции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</w:t>
            </w:r>
            <w:r w:rsidRPr="00443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</w:t>
            </w:r>
            <w:r w:rsidRPr="00443D06">
              <w:rPr>
                <w:rFonts w:ascii="Times New Roman" w:hAnsi="Times New Roman" w:cs="Times New Roman"/>
              </w:rPr>
              <w:t>зяйства,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% к предыдущему г</w:t>
            </w:r>
            <w:r w:rsidRPr="00443D06">
              <w:rPr>
                <w:rFonts w:ascii="Times New Roman" w:hAnsi="Times New Roman" w:cs="Times New Roman"/>
              </w:rPr>
              <w:t>о</w:t>
            </w:r>
            <w:r w:rsidRPr="00443D06"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06">
              <w:rPr>
                <w:rFonts w:ascii="Times New Roman" w:hAnsi="Times New Roman" w:cs="Times New Roman"/>
              </w:rPr>
              <w:t>(в сопоставимых ценах)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</w:tr>
      <w:tr w:rsidR="00B77438" w:rsidRPr="00443D06" w:rsidTr="002D3E9B">
        <w:trPr>
          <w:jc w:val="center"/>
        </w:trPr>
        <w:tc>
          <w:tcPr>
            <w:tcW w:w="4058" w:type="dxa"/>
          </w:tcPr>
          <w:p w:rsidR="00B77438" w:rsidRPr="00443D06" w:rsidRDefault="00594FC8" w:rsidP="00594FC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</w:rPr>
              <w:t xml:space="preserve">Инвестиции в основной </w:t>
            </w:r>
            <w:r>
              <w:rPr>
                <w:rFonts w:ascii="Times New Roman" w:hAnsi="Times New Roman" w:cs="Times New Roman"/>
              </w:rPr>
              <w:t>капитал,</w:t>
            </w:r>
            <w:r w:rsidRPr="00443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43D06">
              <w:rPr>
                <w:rFonts w:ascii="Times New Roman" w:hAnsi="Times New Roman" w:cs="Times New Roman"/>
              </w:rPr>
              <w:t>фа</w:t>
            </w:r>
            <w:r w:rsidRPr="00443D06">
              <w:rPr>
                <w:rFonts w:ascii="Times New Roman" w:hAnsi="Times New Roman" w:cs="Times New Roman"/>
              </w:rPr>
              <w:t>к</w:t>
            </w:r>
            <w:r w:rsidRPr="00443D06">
              <w:rPr>
                <w:rFonts w:ascii="Times New Roman" w:hAnsi="Times New Roman" w:cs="Times New Roman"/>
              </w:rPr>
              <w:t>тических действующих цена, млн.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14" w:type="dxa"/>
          </w:tcPr>
          <w:p w:rsidR="00B7743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14" w:type="dxa"/>
          </w:tcPr>
          <w:p w:rsidR="00B7743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  <w:p w:rsidR="00594FC8" w:rsidRPr="00443D06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с твердым покрытием, км 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Плотность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твердым п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крытием, км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на 1000 кв. км территории 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562,9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569,7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546,5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(в сопоста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ценах)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443D06" w:rsidRDefault="00594FC8" w:rsidP="00594FC8">
            <w:pPr>
              <w:jc w:val="both"/>
              <w:rPr>
                <w:rFonts w:ascii="Times New Roman" w:hAnsi="Times New Roman" w:cs="Times New Roman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млн. рублей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х ценах)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left="14" w:right="142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Среднемесячная номинальная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численная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заработная плата рабо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ников организаций,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22216,6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24391,8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26775,8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29890,3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33751,1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left="14" w:right="142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местного бюджета,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млн. рублей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422,6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shd w:val="clear" w:color="auto" w:fill="FFFFFF"/>
              <w:ind w:left="14" w:right="142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Расходы местного бюджета,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</w:t>
            </w:r>
          </w:p>
        </w:tc>
      </w:tr>
      <w:tr w:rsidR="00594FC8" w:rsidRPr="00443D06" w:rsidTr="002D3E9B">
        <w:trPr>
          <w:jc w:val="center"/>
        </w:trPr>
        <w:tc>
          <w:tcPr>
            <w:tcW w:w="4058" w:type="dxa"/>
          </w:tcPr>
          <w:p w:rsidR="00594FC8" w:rsidRPr="00594FC8" w:rsidRDefault="00594FC8" w:rsidP="00594FC8">
            <w:pPr>
              <w:ind w:right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Сальдированный финансовый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зультат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(прибыль минус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убыток) деятельности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организаций, млн. рублей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114" w:type="dxa"/>
          </w:tcPr>
          <w:p w:rsidR="00594FC8" w:rsidRDefault="00594FC8" w:rsidP="0042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</w:tbl>
    <w:p w:rsidR="00857099" w:rsidRPr="00443D06" w:rsidRDefault="00857099" w:rsidP="00B7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43D06">
        <w:rPr>
          <w:rFonts w:ascii="Times New Roman" w:hAnsi="Times New Roman" w:cs="Times New Roman"/>
        </w:rPr>
        <w:t xml:space="preserve">          </w:t>
      </w:r>
      <w:r w:rsidR="00DC3FA4">
        <w:rPr>
          <w:rFonts w:ascii="Times New Roman" w:hAnsi="Times New Roman" w:cs="Times New Roman"/>
        </w:rPr>
        <w:t xml:space="preserve">    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Таблица 2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Строительная деятельность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jc w:val="center"/>
        <w:tblLook w:val="04A0"/>
      </w:tblPr>
      <w:tblGrid>
        <w:gridCol w:w="4219"/>
        <w:gridCol w:w="1127"/>
        <w:gridCol w:w="1127"/>
        <w:gridCol w:w="1127"/>
        <w:gridCol w:w="1127"/>
        <w:gridCol w:w="1127"/>
      </w:tblGrid>
      <w:tr w:rsidR="00443D06" w:rsidRPr="00443D06" w:rsidTr="002D3E9B">
        <w:trPr>
          <w:jc w:val="center"/>
        </w:trPr>
        <w:tc>
          <w:tcPr>
            <w:tcW w:w="4123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01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1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1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1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1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3D06" w:rsidRPr="00443D06" w:rsidTr="002D3E9B">
        <w:trPr>
          <w:jc w:val="center"/>
        </w:trPr>
        <w:tc>
          <w:tcPr>
            <w:tcW w:w="4123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E9B" w:rsidRPr="00443D06" w:rsidTr="002D3E9B">
        <w:trPr>
          <w:jc w:val="center"/>
        </w:trPr>
        <w:tc>
          <w:tcPr>
            <w:tcW w:w="4123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деятель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ности «Строительство»: млн. рублей (фактически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йствующих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ценах)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D3E9B" w:rsidRPr="00443D06" w:rsidTr="002D3E9B">
        <w:trPr>
          <w:jc w:val="center"/>
        </w:trPr>
        <w:tc>
          <w:tcPr>
            <w:tcW w:w="4123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(в сопост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вимых ценах)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01" w:type="dxa"/>
          </w:tcPr>
          <w:p w:rsidR="002D3E9B" w:rsidRPr="002D3E9B" w:rsidRDefault="002D3E9B" w:rsidP="00423DAE">
            <w:pPr>
              <w:jc w:val="center"/>
              <w:rPr>
                <w:rFonts w:ascii="Times New Roman" w:hAnsi="Times New Roman" w:cs="Times New Roman"/>
              </w:rPr>
            </w:pPr>
            <w:r w:rsidRPr="002D3E9B">
              <w:rPr>
                <w:rFonts w:ascii="Times New Roman" w:hAnsi="Times New Roman" w:cs="Times New Roman"/>
              </w:rPr>
              <w:t>в 17,8 раз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D3E9B" w:rsidRPr="00443D06" w:rsidTr="002D3E9B">
        <w:trPr>
          <w:jc w:val="center"/>
        </w:trPr>
        <w:tc>
          <w:tcPr>
            <w:tcW w:w="4123" w:type="dxa"/>
          </w:tcPr>
          <w:p w:rsidR="002D3E9B" w:rsidRPr="00443D06" w:rsidRDefault="002D3E9B" w:rsidP="002D3E9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за счет всех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ов финансиров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ния,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метров общей площади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2D3E9B" w:rsidRPr="00443D06" w:rsidTr="002D3E9B">
        <w:trPr>
          <w:jc w:val="center"/>
        </w:trPr>
        <w:tc>
          <w:tcPr>
            <w:tcW w:w="4123" w:type="dxa"/>
          </w:tcPr>
          <w:p w:rsidR="002D3E9B" w:rsidRPr="00443D06" w:rsidRDefault="002D3E9B" w:rsidP="002D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году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2D3E9B" w:rsidRPr="00443D06" w:rsidTr="002D3E9B">
        <w:trPr>
          <w:jc w:val="center"/>
        </w:trPr>
        <w:tc>
          <w:tcPr>
            <w:tcW w:w="4123" w:type="dxa"/>
          </w:tcPr>
          <w:p w:rsidR="002D3E9B" w:rsidRPr="00443D06" w:rsidRDefault="002D3E9B" w:rsidP="002D3E9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на 1000 чело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век населения, кв. метров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01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</w:tbl>
    <w:p w:rsidR="00AB50F7" w:rsidRDefault="00AB50F7" w:rsidP="0085709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Таблица 3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Основные демографические показатели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106"/>
        <w:gridCol w:w="1117"/>
        <w:gridCol w:w="1117"/>
        <w:gridCol w:w="1117"/>
        <w:gridCol w:w="1117"/>
        <w:gridCol w:w="1060"/>
      </w:tblGrid>
      <w:tr w:rsidR="00443D06" w:rsidRPr="00443D06" w:rsidTr="002D3E9B">
        <w:tc>
          <w:tcPr>
            <w:tcW w:w="4106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17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7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7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7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0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4177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3D06" w:rsidRPr="00443D06" w:rsidTr="002D3E9B">
        <w:tc>
          <w:tcPr>
            <w:tcW w:w="4106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(на конец года),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11651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</w:t>
            </w:r>
          </w:p>
        </w:tc>
        <w:tc>
          <w:tcPr>
            <w:tcW w:w="1060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10452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мости, число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1000 человек населения  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60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число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умерших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1000 человек н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60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населения, на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-19,3</w:t>
            </w:r>
          </w:p>
        </w:tc>
        <w:tc>
          <w:tcPr>
            <w:tcW w:w="1117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-26,3</w:t>
            </w:r>
          </w:p>
        </w:tc>
        <w:tc>
          <w:tcPr>
            <w:tcW w:w="1060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-15,6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младенческой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расте до 1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2D3E9B" w:rsidP="002D3E9B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миграционного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(убыли), на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человек н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-197,4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-79,0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7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-85,4</w:t>
            </w:r>
          </w:p>
        </w:tc>
        <w:tc>
          <w:tcPr>
            <w:tcW w:w="1060" w:type="dxa"/>
          </w:tcPr>
          <w:p w:rsidR="002D3E9B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453F30" w:rsidRPr="00443D06" w:rsidRDefault="00857099" w:rsidP="002D3E9B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6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Таблица 4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показатели рынка труда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/>
      </w:tblPr>
      <w:tblGrid>
        <w:gridCol w:w="4106"/>
        <w:gridCol w:w="1134"/>
        <w:gridCol w:w="1134"/>
        <w:gridCol w:w="1134"/>
        <w:gridCol w:w="1134"/>
        <w:gridCol w:w="1134"/>
      </w:tblGrid>
      <w:tr w:rsidR="00443D06" w:rsidRPr="00443D06" w:rsidTr="002D3E9B">
        <w:tc>
          <w:tcPr>
            <w:tcW w:w="4106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3D06" w:rsidRPr="00443D06" w:rsidTr="002D3E9B">
        <w:tc>
          <w:tcPr>
            <w:tcW w:w="4106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8517A6" w:rsidP="008517A6">
            <w:pPr>
              <w:shd w:val="clear" w:color="auto" w:fill="FFFFFF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собном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человек (на конец года)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8517A6" w:rsidP="008517A6">
            <w:pPr>
              <w:shd w:val="clear" w:color="auto" w:fill="FFFFFF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зарегистрированной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ботицы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года, %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2D3E9B" w:rsidRPr="00443D06" w:rsidRDefault="002D3E9B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2D3E9B" w:rsidRPr="00443D06" w:rsidTr="002D3E9B">
        <w:tc>
          <w:tcPr>
            <w:tcW w:w="4106" w:type="dxa"/>
          </w:tcPr>
          <w:p w:rsidR="002D3E9B" w:rsidRPr="00443D06" w:rsidRDefault="008517A6" w:rsidP="008517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рированных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в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службы занятости нас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(на конец года), человек</w:t>
            </w:r>
          </w:p>
        </w:tc>
        <w:tc>
          <w:tcPr>
            <w:tcW w:w="1134" w:type="dxa"/>
          </w:tcPr>
          <w:p w:rsidR="002D3E9B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D3E9B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D3E9B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D3E9B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D3E9B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453F30" w:rsidRPr="00443D06" w:rsidRDefault="00453F30" w:rsidP="00857099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53F30" w:rsidRPr="00443D06" w:rsidRDefault="00453F30" w:rsidP="00857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3D06">
        <w:rPr>
          <w:rFonts w:ascii="Times New Roman" w:hAnsi="Times New Roman" w:cs="Times New Roman"/>
          <w:sz w:val="24"/>
          <w:szCs w:val="24"/>
        </w:rPr>
        <w:t>Таблица 5</w:t>
      </w: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7099" w:rsidRPr="00443D06" w:rsidRDefault="00857099" w:rsidP="008570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06">
        <w:rPr>
          <w:rFonts w:ascii="Times New Roman" w:hAnsi="Times New Roman" w:cs="Times New Roman"/>
          <w:b/>
          <w:sz w:val="24"/>
          <w:szCs w:val="24"/>
        </w:rPr>
        <w:t>Основные социально-экономические индикаторы уровня жизни населения</w:t>
      </w:r>
    </w:p>
    <w:p w:rsidR="00857099" w:rsidRPr="00443D06" w:rsidRDefault="00857099" w:rsidP="008570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/>
      </w:tblPr>
      <w:tblGrid>
        <w:gridCol w:w="4106"/>
        <w:gridCol w:w="1134"/>
        <w:gridCol w:w="1134"/>
        <w:gridCol w:w="1134"/>
        <w:gridCol w:w="1134"/>
        <w:gridCol w:w="1134"/>
      </w:tblGrid>
      <w:tr w:rsidR="00443D06" w:rsidRPr="00443D06" w:rsidTr="008517A6">
        <w:tc>
          <w:tcPr>
            <w:tcW w:w="4106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B4F8C" w:rsidRPr="00443D06" w:rsidRDefault="008B4F8C" w:rsidP="008B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7A9"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3D06" w:rsidRPr="00443D06" w:rsidTr="008517A6">
        <w:tc>
          <w:tcPr>
            <w:tcW w:w="4106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099" w:rsidRPr="00443D06" w:rsidRDefault="00857099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7A6" w:rsidRPr="00443D06" w:rsidTr="008517A6">
        <w:tc>
          <w:tcPr>
            <w:tcW w:w="4106" w:type="dxa"/>
          </w:tcPr>
          <w:p w:rsidR="008517A6" w:rsidRPr="00443D06" w:rsidRDefault="008517A6" w:rsidP="008517A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численная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ников организаций,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22216,6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24391,8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26775,8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29890,3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33751,1</w:t>
            </w:r>
          </w:p>
        </w:tc>
      </w:tr>
      <w:tr w:rsidR="008517A6" w:rsidRPr="00443D06" w:rsidTr="008517A6">
        <w:tc>
          <w:tcPr>
            <w:tcW w:w="4106" w:type="dxa"/>
          </w:tcPr>
          <w:p w:rsidR="008517A6" w:rsidRPr="00443D06" w:rsidRDefault="008517A6" w:rsidP="008517A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 xml:space="preserve"> (на 1 января года, следующего за отчетным), рублей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12369,4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13148,0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13856,4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14751,9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16684,2</w:t>
            </w:r>
          </w:p>
        </w:tc>
      </w:tr>
      <w:tr w:rsidR="008517A6" w:rsidRPr="00443D06" w:rsidTr="008517A6">
        <w:tc>
          <w:tcPr>
            <w:tcW w:w="4106" w:type="dxa"/>
          </w:tcPr>
          <w:p w:rsidR="008517A6" w:rsidRPr="00443D06" w:rsidRDefault="008517A6" w:rsidP="008517A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доход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ами ниже величины пр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житочного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мума, % от общей численности населения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8517A6" w:rsidRPr="00443D06" w:rsidTr="008517A6">
        <w:tc>
          <w:tcPr>
            <w:tcW w:w="4106" w:type="dxa"/>
          </w:tcPr>
          <w:p w:rsidR="008517A6" w:rsidRPr="00443D06" w:rsidRDefault="008517A6" w:rsidP="008517A6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Вклады (депозиты)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на рубл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евых счетах в подраздел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ниях Чувашского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Сбе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D06">
              <w:rPr>
                <w:rFonts w:ascii="Times New Roman" w:hAnsi="Times New Roman" w:cs="Times New Roman"/>
                <w:sz w:val="24"/>
                <w:szCs w:val="24"/>
              </w:rPr>
              <w:t>банка России на душу населения (на начало года), рублей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27054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31375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33722</w:t>
            </w:r>
          </w:p>
        </w:tc>
        <w:tc>
          <w:tcPr>
            <w:tcW w:w="1134" w:type="dxa"/>
          </w:tcPr>
          <w:p w:rsidR="008517A6" w:rsidRPr="00443D06" w:rsidRDefault="008517A6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37236</w:t>
            </w:r>
          </w:p>
        </w:tc>
      </w:tr>
    </w:tbl>
    <w:p w:rsidR="00857099" w:rsidRPr="00443D06" w:rsidRDefault="00857099" w:rsidP="00857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A25" w:rsidRPr="00443D06" w:rsidRDefault="00CE7A25" w:rsidP="00453F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E7A25" w:rsidRPr="00443D06" w:rsidRDefault="00CE7A25" w:rsidP="009F67A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66101" w:rsidRDefault="00766101" w:rsidP="00857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99" w:rsidRPr="00C5385E" w:rsidRDefault="00857099" w:rsidP="004A7E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39810445"/>
      <w:r w:rsidRPr="00C538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236FC" w:rsidRPr="00C5385E" w:rsidRDefault="00857099" w:rsidP="004A7E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85E">
        <w:rPr>
          <w:rFonts w:ascii="Times New Roman" w:hAnsi="Times New Roman" w:cs="Times New Roman"/>
          <w:sz w:val="24"/>
          <w:szCs w:val="24"/>
        </w:rPr>
        <w:t>к Стратегии социально-экономического</w:t>
      </w:r>
    </w:p>
    <w:p w:rsidR="00857099" w:rsidRPr="00C5385E" w:rsidRDefault="00857099" w:rsidP="004A7E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85E">
        <w:rPr>
          <w:rFonts w:ascii="Times New Roman" w:hAnsi="Times New Roman" w:cs="Times New Roman"/>
          <w:sz w:val="24"/>
          <w:szCs w:val="24"/>
        </w:rPr>
        <w:t>развития</w:t>
      </w:r>
      <w:r w:rsidR="001236FC" w:rsidRPr="00C5385E">
        <w:rPr>
          <w:rFonts w:ascii="Times New Roman" w:hAnsi="Times New Roman" w:cs="Times New Roman"/>
          <w:sz w:val="24"/>
          <w:szCs w:val="24"/>
        </w:rPr>
        <w:t xml:space="preserve"> </w:t>
      </w:r>
      <w:r w:rsidRPr="00C5385E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103A29" w:rsidRPr="00C5385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3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99" w:rsidRPr="00C5385E" w:rsidRDefault="00857099" w:rsidP="00F021AF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 w:rsidRPr="00C5385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021AF" w:rsidRPr="00C5385E">
        <w:rPr>
          <w:rFonts w:ascii="Times New Roman" w:hAnsi="Times New Roman" w:cs="Times New Roman"/>
          <w:sz w:val="24"/>
          <w:szCs w:val="24"/>
        </w:rPr>
        <w:t xml:space="preserve"> </w:t>
      </w:r>
      <w:r w:rsidRPr="00C5385E">
        <w:rPr>
          <w:rFonts w:ascii="Times New Roman" w:hAnsi="Times New Roman" w:cs="Times New Roman"/>
          <w:sz w:val="24"/>
          <w:szCs w:val="24"/>
        </w:rPr>
        <w:t>до 2035 года</w:t>
      </w:r>
    </w:p>
    <w:p w:rsidR="008B7558" w:rsidRDefault="008B7558" w:rsidP="004A7E6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5385E" w:rsidRDefault="00C5385E" w:rsidP="004A7E6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57099" w:rsidRPr="00AB070B" w:rsidRDefault="00857099" w:rsidP="004A7E6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B070B">
        <w:rPr>
          <w:rFonts w:ascii="Times New Roman" w:hAnsi="Times New Roman" w:cs="Times New Roman"/>
          <w:color w:val="auto"/>
        </w:rPr>
        <w:t>Перспективные инвестиционные проекты (зоны развития), направленные на реализ</w:t>
      </w:r>
      <w:r w:rsidRPr="00AB070B">
        <w:rPr>
          <w:rFonts w:ascii="Times New Roman" w:hAnsi="Times New Roman" w:cs="Times New Roman"/>
          <w:color w:val="auto"/>
        </w:rPr>
        <w:t>а</w:t>
      </w:r>
      <w:r w:rsidRPr="00AB070B">
        <w:rPr>
          <w:rFonts w:ascii="Times New Roman" w:hAnsi="Times New Roman" w:cs="Times New Roman"/>
          <w:color w:val="auto"/>
        </w:rPr>
        <w:t>цию Стратегии социально-экономического развития</w:t>
      </w:r>
      <w:r w:rsidR="00103A29" w:rsidRPr="00AB070B">
        <w:rPr>
          <w:rFonts w:ascii="Times New Roman" w:hAnsi="Times New Roman" w:cs="Times New Roman"/>
          <w:color w:val="auto"/>
        </w:rPr>
        <w:t xml:space="preserve"> </w:t>
      </w:r>
      <w:r w:rsidRPr="00AB070B">
        <w:rPr>
          <w:rFonts w:ascii="Times New Roman" w:hAnsi="Times New Roman" w:cs="Times New Roman"/>
          <w:color w:val="auto"/>
        </w:rPr>
        <w:t xml:space="preserve">Порецкого </w:t>
      </w:r>
      <w:r w:rsidR="00103A29" w:rsidRPr="00AB070B">
        <w:rPr>
          <w:rFonts w:ascii="Times New Roman" w:hAnsi="Times New Roman" w:cs="Times New Roman"/>
          <w:color w:val="auto"/>
        </w:rPr>
        <w:t>муниципального окр</w:t>
      </w:r>
      <w:r w:rsidR="00103A29" w:rsidRPr="00AB070B">
        <w:rPr>
          <w:rFonts w:ascii="Times New Roman" w:hAnsi="Times New Roman" w:cs="Times New Roman"/>
          <w:color w:val="auto"/>
        </w:rPr>
        <w:t>у</w:t>
      </w:r>
      <w:r w:rsidR="00103A29" w:rsidRPr="00AB070B">
        <w:rPr>
          <w:rFonts w:ascii="Times New Roman" w:hAnsi="Times New Roman" w:cs="Times New Roman"/>
          <w:color w:val="auto"/>
        </w:rPr>
        <w:t>га</w:t>
      </w:r>
      <w:r w:rsidRPr="00AB070B">
        <w:rPr>
          <w:rFonts w:ascii="Times New Roman" w:hAnsi="Times New Roman" w:cs="Times New Roman"/>
          <w:color w:val="auto"/>
        </w:rPr>
        <w:t xml:space="preserve"> Чувашской Республики до 2035 года</w:t>
      </w:r>
    </w:p>
    <w:p w:rsidR="001768C0" w:rsidRPr="00AB070B" w:rsidRDefault="001768C0" w:rsidP="004A7E60">
      <w:pPr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</w:p>
    <w:p w:rsidR="00857099" w:rsidRPr="00AB070B" w:rsidRDefault="00857099" w:rsidP="004A7E60">
      <w:pPr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  <w:r w:rsidRPr="00AB070B">
        <w:rPr>
          <w:rFonts w:ascii="Times New Roman" w:eastAsia="Times New Roman" w:hAnsi="Times New Roman"/>
          <w:b/>
          <w:iCs/>
        </w:rPr>
        <w:t>Производство и переработка сельскохозяйственной продукции</w:t>
      </w:r>
    </w:p>
    <w:p w:rsidR="004A7E60" w:rsidRPr="00AB070B" w:rsidRDefault="004A7E60" w:rsidP="004A7E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099" w:rsidRPr="00AB070B" w:rsidRDefault="00857099" w:rsidP="004A7E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70B">
        <w:rPr>
          <w:rFonts w:ascii="Times New Roman" w:hAnsi="Times New Roman" w:cs="Times New Roman"/>
        </w:rPr>
        <w:t>Проект № 1</w:t>
      </w:r>
    </w:p>
    <w:p w:rsidR="004A7E60" w:rsidRPr="00AB070B" w:rsidRDefault="004A7E60" w:rsidP="004A7E6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472"/>
        <w:gridCol w:w="5339"/>
      </w:tblGrid>
      <w:tr w:rsidR="00AB070B" w:rsidRPr="00F021AF" w:rsidTr="00C5385E">
        <w:tc>
          <w:tcPr>
            <w:tcW w:w="421" w:type="dxa"/>
          </w:tcPr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472" w:type="dxa"/>
          </w:tcPr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857099" w:rsidRPr="00F021AF" w:rsidRDefault="0044271E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агропромышленного комплекса «С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чуань – Чувашия» на территории Чувашской Республики, ООО «Сычуань – Чувашия Агр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Торговая Компания»</w:t>
            </w:r>
          </w:p>
          <w:p w:rsidR="00857099" w:rsidRPr="00F021AF" w:rsidRDefault="00C245D6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271E"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агропромышленного комплекса </w:t>
            </w:r>
          </w:p>
          <w:p w:rsidR="0044271E" w:rsidRPr="00F021AF" w:rsidRDefault="0044271E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48D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C0" w:rsidRPr="00F021AF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8C0" w:rsidRPr="00F0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F021AF" w:rsidRDefault="00F021AF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DB41FA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68C0" w:rsidRPr="00F0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6A7" w:rsidRPr="00F0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857099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25AF8" w:rsidRPr="00F021AF" w:rsidRDefault="00A25AF8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99" w:rsidRPr="00F021AF" w:rsidRDefault="00857099" w:rsidP="00F02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1768C0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EA588C" w:rsidRPr="00F021AF" w:rsidRDefault="00EA588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1280593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 зерноскладов </w:t>
            </w:r>
            <w:bookmarkEnd w:id="5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6" w:name="_Hlk151280576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ООО «Россы- Поречье»</w:t>
            </w:r>
            <w:bookmarkEnd w:id="6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зерносклада 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30,0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2023-2024 годы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Организация зерносушильного комплекса (КФХ Васильева А.Л.)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1285512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зерносушильного комплекса – Нория зерновая Н 25-18 </w:t>
            </w:r>
          </w:p>
          <w:bookmarkEnd w:id="7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2022 -2023 годы</w:t>
            </w:r>
          </w:p>
          <w:p w:rsidR="00A25AF8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кредитные средства</w:t>
            </w:r>
          </w:p>
        </w:tc>
      </w:tr>
    </w:tbl>
    <w:p w:rsidR="00F021AF" w:rsidRDefault="00F021A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708"/>
        <w:gridCol w:w="5103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708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3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1280475"/>
            <w:bookmarkStart w:id="9" w:name="_Hlk151285555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новейших технологических прои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водств </w:t>
            </w:r>
            <w:bookmarkEnd w:id="8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 сельскохозяйственном производстве (ООО «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КиПиАй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bookmarkEnd w:id="9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Освоение новейших технологических прои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водств в сельскохозяйственном производстве 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22,0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весов с системой автоматизированного учета (ООО «Простор»)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весов с системой автоматизированного учета 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5,0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6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51285685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Реконструкция 2 МТФ молочного направления (ООО «Простор»)</w:t>
            </w:r>
          </w:p>
          <w:bookmarkEnd w:id="10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2 МТФ молочного направления 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2025-2026 годы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8B7558" w:rsidRPr="00F021AF">
        <w:rPr>
          <w:rFonts w:ascii="Times New Roman" w:hAnsi="Times New Roman" w:cs="Times New Roman"/>
          <w:sz w:val="24"/>
          <w:szCs w:val="24"/>
        </w:rPr>
        <w:t>7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51285725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Реконструкция МТФ на 200 голов, молочного направления (КФХ Кормилицин А.И.)</w:t>
            </w:r>
          </w:p>
          <w:bookmarkEnd w:id="11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МТФ на 200 голов, молочного направления 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кредитные средства</w:t>
            </w:r>
          </w:p>
        </w:tc>
      </w:tr>
    </w:tbl>
    <w:p w:rsidR="008B7558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1AF" w:rsidRPr="00F021AF" w:rsidRDefault="00F021A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8B7558" w:rsidRPr="00F021AF">
        <w:rPr>
          <w:rFonts w:ascii="Times New Roman" w:hAnsi="Times New Roman" w:cs="Times New Roman"/>
          <w:sz w:val="24"/>
          <w:szCs w:val="24"/>
        </w:rPr>
        <w:t>8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bookmarkStart w:id="12" w:name="_Hlk151280515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энергонасыщенной сельскох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зяйственной техники</w:t>
            </w:r>
            <w:bookmarkEnd w:id="12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(КФХ Васильева Л.Л.)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51285860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трактора «Беларус», МТЗ 20 22, зерноуборочного комбайна </w:t>
            </w:r>
          </w:p>
          <w:bookmarkEnd w:id="13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8,0 млн. рублей</w:t>
            </w:r>
          </w:p>
          <w:p w:rsidR="00A25AF8" w:rsidRPr="00F021AF" w:rsidRDefault="00A25AF8" w:rsidP="00F021AF">
            <w:pPr>
              <w:pStyle w:val="a3"/>
              <w:tabs>
                <w:tab w:val="left" w:pos="3345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кредитные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8B7558" w:rsidRPr="00F021AF">
        <w:rPr>
          <w:rFonts w:ascii="Times New Roman" w:hAnsi="Times New Roman" w:cs="Times New Roman"/>
          <w:sz w:val="24"/>
          <w:szCs w:val="24"/>
        </w:rPr>
        <w:t>9</w:t>
      </w: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РММ, зерносклада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(ООО «Н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ва»)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РММ, зерносклада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8B7558" w:rsidRPr="00F021AF">
        <w:rPr>
          <w:rFonts w:ascii="Times New Roman" w:hAnsi="Times New Roman" w:cs="Times New Roman"/>
          <w:sz w:val="24"/>
          <w:szCs w:val="24"/>
        </w:rPr>
        <w:t>10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энергонасыщенной сельскох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зяйственной техники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14" w:name="_Hlk151285936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ООО «Нива»)</w:t>
            </w:r>
            <w:bookmarkEnd w:id="14"/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1285918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трактора «Беларус», МТЗ 80 2 ед., агрегатного носителя с дисковыми борон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ми, самоходного опрыскивателя </w:t>
            </w:r>
          </w:p>
          <w:bookmarkEnd w:id="15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9,26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B7558" w:rsidRPr="00F021AF">
        <w:rPr>
          <w:rFonts w:ascii="Times New Roman" w:hAnsi="Times New Roman" w:cs="Times New Roman"/>
          <w:sz w:val="24"/>
          <w:szCs w:val="24"/>
        </w:rPr>
        <w:t>1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энергонасыщенной сельскох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зяйственной техники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(КФХ Андреев Н.И.)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51286876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«Белорус» МТЗ 12 21</w:t>
            </w:r>
          </w:p>
          <w:bookmarkEnd w:id="16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</w:tr>
    </w:tbl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1AF" w:rsidRDefault="00F021A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B7558" w:rsidRPr="00F021AF">
        <w:rPr>
          <w:rFonts w:ascii="Times New Roman" w:hAnsi="Times New Roman" w:cs="Times New Roman"/>
          <w:sz w:val="24"/>
          <w:szCs w:val="24"/>
        </w:rPr>
        <w:t>2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14542" w:rsidRPr="00F021AF" w:rsidRDefault="0071454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энергонасыщенной сельскох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зяйственной техники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(КФХ Мясников А.С.)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ZOOMLION RS1604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4,9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14542" w:rsidRPr="00F021AF" w:rsidRDefault="00714542" w:rsidP="00C5385E">
            <w:pPr>
              <w:pStyle w:val="a3"/>
              <w:ind w:lef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42" w:rsidRPr="00F021AF" w:rsidRDefault="00714542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</w:tr>
    </w:tbl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B7558" w:rsidRPr="00F021AF">
        <w:rPr>
          <w:rFonts w:ascii="Times New Roman" w:hAnsi="Times New Roman" w:cs="Times New Roman"/>
          <w:sz w:val="24"/>
          <w:szCs w:val="24"/>
        </w:rPr>
        <w:t>3</w:t>
      </w:r>
    </w:p>
    <w:p w:rsidR="00A25AF8" w:rsidRPr="00F021AF" w:rsidRDefault="00A25AF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542" w:rsidRPr="00F021AF" w:rsidRDefault="0071454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энергонасыщенной сельскох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зяйственной техники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17" w:name="_Hlk151285976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ООО «Россы- Поречье»)</w:t>
            </w:r>
            <w:bookmarkEnd w:id="17"/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51285959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комбайна уборочного, жатки подсолнечной</w:t>
            </w:r>
          </w:p>
          <w:bookmarkEnd w:id="18"/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9,0 млн. рублей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8" w:rsidRPr="00F021AF" w:rsidRDefault="00A25AF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</w:tr>
    </w:tbl>
    <w:p w:rsidR="00C245D6" w:rsidRPr="00F021AF" w:rsidRDefault="00C245D6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99" w:rsidRPr="00F021AF" w:rsidRDefault="00857099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021A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Приобретение горно-шахтной техники, ООО </w:t>
            </w:r>
            <w:r w:rsidRPr="00F021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F021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ГиПор-М</w:t>
            </w:r>
            <w:proofErr w:type="spellEnd"/>
            <w:r w:rsidRPr="00F021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горно-шахтной техники для д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бычи гипсового и ангидритового камня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133,0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2022-2025 год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Приобретение пресса, автомашины Урал для производства керамического кирпича (ООО «МНПП А-Керамик»)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пресса, автомашины Урал для производства керамического кирпича 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10,0 млн. рублей</w:t>
            </w:r>
          </w:p>
          <w:p w:rsidR="00F021AF" w:rsidRDefault="00F021A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14542" w:rsidRPr="00F021AF" w:rsidRDefault="0071454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556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55" w:type="dxa"/>
          </w:tcPr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бутилированной артезианской воды под торговой маркой «Флюори» ООО «Россыпей»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складского помещения к прои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водственному цеху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8,0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2023-2025 г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</w:t>
            </w:r>
          </w:p>
        </w:tc>
      </w:tr>
    </w:tbl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4      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F" w:rsidRDefault="00F021A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r w:rsidRPr="00F021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сухих строительных смесей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(Ведется работа по поиску потенциал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ного инвестора)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r w:rsidRPr="00F021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сухих строительных смесей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402,0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2025-2035 г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</w:tr>
    </w:tbl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AC7D5D" w:rsidRPr="00F021AF">
        <w:rPr>
          <w:rFonts w:ascii="Times New Roman" w:hAnsi="Times New Roman" w:cs="Times New Roman"/>
          <w:sz w:val="24"/>
          <w:szCs w:val="24"/>
        </w:rPr>
        <w:t>5</w:t>
      </w:r>
    </w:p>
    <w:p w:rsidR="008B7558" w:rsidRPr="00F021AF" w:rsidRDefault="008B7558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цеха по переработке зерновых (в т.ч. просо и гречихи), производству круп и готовых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монозерновых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многозерновых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каш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(Ведется работа по поиску потенциального инвестора)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цеха по переработке зерновых (в т.ч. просо и гречихи), производству круп и готовых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монозерновых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многозерновых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каш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115,5 млн. рублей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2025-2035 г</w:t>
            </w: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8" w:rsidRPr="00F021AF" w:rsidRDefault="008B7558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</w:tr>
    </w:tbl>
    <w:p w:rsidR="00680777" w:rsidRPr="00F021AF" w:rsidRDefault="00680777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6F" w:rsidRPr="00F021AF" w:rsidRDefault="00001E6F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001E6F" w:rsidRPr="00F021AF" w:rsidRDefault="00001E6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6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1E6F" w:rsidRPr="00F021AF" w:rsidRDefault="00001E6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001E6F" w:rsidRPr="00F021AF" w:rsidRDefault="00001E6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001E6F" w:rsidRPr="00F021AF" w:rsidRDefault="00001E6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торговли </w:t>
            </w:r>
            <w:r w:rsidR="00900F78" w:rsidRPr="00F021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рецкое райпо</w:t>
            </w:r>
            <w:r w:rsidR="00900F78" w:rsidRPr="00F0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торговли </w:t>
            </w:r>
          </w:p>
          <w:p w:rsidR="00992536" w:rsidRDefault="0099253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73B3A" w:rsidRPr="00F0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1A8" w:rsidRPr="00F0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-2025 г</w:t>
            </w:r>
            <w:r w:rsidR="00DF71A8" w:rsidRPr="00F021A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001E6F" w:rsidRPr="00F021AF" w:rsidRDefault="00001E6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873B3A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</w:tbl>
    <w:p w:rsidR="00873B3A" w:rsidRPr="00F021AF" w:rsidRDefault="00873B3A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B3A" w:rsidRPr="00F021AF" w:rsidRDefault="00873B3A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394"/>
        <w:gridCol w:w="575"/>
        <w:gridCol w:w="5244"/>
      </w:tblGrid>
      <w:tr w:rsidR="00AB070B" w:rsidRPr="00F021AF" w:rsidTr="00C5385E">
        <w:tc>
          <w:tcPr>
            <w:tcW w:w="421" w:type="dxa"/>
          </w:tcPr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</w:tcPr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75" w:type="dxa"/>
          </w:tcPr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Открытие семейного кафе со специализирова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ным меню и игровой зоной</w:t>
            </w:r>
            <w:r w:rsidR="00900F78" w:rsidRPr="00F021AF"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78" w:rsidRPr="00F0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Порецкое райпо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Открытие семейного кафе со специализирова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ным меню и игровой зоной </w:t>
            </w: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3A" w:rsidRPr="00F021AF" w:rsidRDefault="00873B3A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</w:t>
            </w:r>
          </w:p>
        </w:tc>
      </w:tr>
    </w:tbl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99" w:rsidRPr="00F021AF" w:rsidRDefault="00857099" w:rsidP="00992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517A6" w:rsidRDefault="008517A6" w:rsidP="0099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5D" w:rsidRPr="00F021AF" w:rsidRDefault="00AC7D5D" w:rsidP="0099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AC7D5D" w:rsidRPr="00F021AF" w:rsidRDefault="00AC7D5D" w:rsidP="0099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сельского дома культуры в с. Кудеиха Порецкого муниципал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ного округа Чувашской Республики</w:t>
            </w: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сельского дома культуры </w:t>
            </w: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73,8 млн. рублей</w:t>
            </w: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992536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 «Централиз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Порецкого муниц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Республики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18,0 млн. рублей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5385E" w:rsidRDefault="00C5385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5385E" w:rsidRDefault="00C5385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5385E" w:rsidRDefault="00C5385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5E" w:rsidRDefault="00C5385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Ремонт Мишуковского сельского дома культуры</w:t>
            </w:r>
          </w:p>
          <w:p w:rsidR="00C5385E" w:rsidRDefault="00C5385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</w:t>
            </w:r>
          </w:p>
          <w:p w:rsidR="00C5385E" w:rsidRDefault="00C5385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0,98 млн. рублей</w:t>
            </w:r>
          </w:p>
          <w:p w:rsidR="00C5385E" w:rsidRDefault="00C5385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проекта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стоимость проекта, срок реализации проекта)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Pr="00F021AF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замена крыши с плоской на скатную пристроя (спортивного зала) к зданию Рындинского СДК, ремонт пристроя (спорти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ного зала) к зданию Рындинского СДК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Чувашской Республики 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Проектирование, замена крыши с плоской на скатную пристроя ремонт пристроя (спортивн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го зала) к зданию 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11,0 млн. рублей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районного Дворца культ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ры в с. Порецкое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41,4 млн. рублей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6</w:t>
      </w:r>
    </w:p>
    <w:p w:rsidR="00AC7D5D" w:rsidRPr="00F021AF" w:rsidRDefault="00AC7D5D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D5D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Pr="00F021AF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Напольновского сельского дома культуры МБУ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ная система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4,3 млн. рублей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5D" w:rsidRPr="00F021AF" w:rsidRDefault="00AC7D5D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99" w:rsidRPr="00F021AF" w:rsidRDefault="00857099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8517A6" w:rsidRDefault="008517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«Напольновская СОШ» с. Напольное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школы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15,7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5E" w:rsidRDefault="00C5385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здания МАОУ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Порецкая СОШ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с. Порецкое Капитальный ремонт гаража МАОУ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Порецкая СОШ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школы, гаража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196,3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2024 - 2025 годы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C5385E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МБОУ «Куде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хинская СОШ», устройство дренажа на терр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тории школы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устройство др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нажа на территории школы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18,3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МБДОУ «Порецкий де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ский сад «Сказка» с. Порецкое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28,7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992536" w:rsidRDefault="0099253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МАОУ «Семеновская СОШ» с. Семеновское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школы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30,0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36" w:rsidRDefault="0099253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6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МБДОУ «Порецкий де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ский сад «Колокольчик» с. Порецкое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МБДОУ «Порецкий де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ский сад «Колокольчик»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24,9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7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"Блочно-модульная к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тельная МБОУ «Напольновская СОШ» с. 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польное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"Блочно-модульная к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тельная МБОУ «Напольновская СОШ» 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8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"Блочно-модульная к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тельная МБОУ «Кудеихинская СОШ» с. Куде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"Блочно-модульная к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тельная МБОУ «Кудеихинская СОШ»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9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гаража и стро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тельство пристроя к отапливаемому гаражу МБОУ «Кудеихинская СОШ»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гаража и стро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тельство пристроя к отапливаемому гаражу МБОУ «Кудеихинская СОШ»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10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 работ по капитальному ремонту гар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жа МБОУ 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Анастасовская СОШ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 работ по капитальному ремонту гар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жа МБОУ 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Анастасовская СОШ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11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фундамента МБОУ 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Напольновская СОШ</w:t>
            </w:r>
            <w:r w:rsidR="00714542" w:rsidRPr="00F0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, Гидроизоляция и укр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пление фундамента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фундамента, гидроиз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ляция и укрепление фундамента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11,0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3360B8" w:rsidRPr="00F021AF" w:rsidRDefault="003360B8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33E" w:rsidRPr="00F021AF" w:rsidRDefault="00FB233E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 xml:space="preserve">Спорт 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по пер. Школьный в с. Порецкое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31,8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070B" w:rsidRPr="00F021AF" w:rsidRDefault="00AB070B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B070B" w:rsidRPr="00F021AF" w:rsidRDefault="00AB070B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0B" w:rsidRPr="00F021AF" w:rsidRDefault="00AB070B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«Поречье» в с. Порецкое, устройство навеса в каркасном 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полнении над трибунами стадиона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стадиона «Поречье» </w:t>
            </w:r>
          </w:p>
          <w:p w:rsidR="00AB070B" w:rsidRPr="00F021AF" w:rsidRDefault="00AB070B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25,3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пришкольного стадиона в с. 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меновское Порецкого муниципального округа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пришкольного стадиона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30,0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пришкольного стадиона в с. Анастасово Порецкого муниципального округа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пришкольного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30,0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крытого типа на территории муниципального бюджетного общеобразовательного учреждения «Напольновская средняя общеобразовательная школа»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физкультурно-оздоровительный комплекс открытого типа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35,0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FB233E" w:rsidRPr="00F021AF" w:rsidRDefault="00FB233E" w:rsidP="00F0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FB5" w:rsidRPr="00F021AF" w:rsidRDefault="00FC5FB5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 xml:space="preserve">Здравоохранение 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B5" w:rsidRPr="00F021AF" w:rsidRDefault="00FC5FB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ОВОП в с. Семеновское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C81235" w:rsidRPr="00F021A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ОВОП </w:t>
            </w: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31,8 млн. рублей</w:t>
            </w: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5" w:rsidRPr="00F021AF" w:rsidRDefault="00FC5FB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FC5FB5" w:rsidRPr="00F021AF" w:rsidRDefault="006B73AF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FC5FB5" w:rsidRPr="00F02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6A00E5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проекта (общая стоимость проекта,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A00E5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противооползневых работ б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регоукрепительных сооружений на левобережье р. Суры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противооползневых работ б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регоукрепительных сооружений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8,024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9432E6" w:rsidRPr="00F021AF" w:rsidRDefault="009432E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9432E6" w:rsidRPr="00F021AF" w:rsidRDefault="009432E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E6" w:rsidRPr="00F021AF" w:rsidRDefault="009432E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берегоукрепительных сооруж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ний и проведение противооползневых работ на левобережье р. Суры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берегоукрепительных сооруж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ний и проведение противооползневых работ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400,0 млн. рублей</w:t>
            </w:r>
          </w:p>
          <w:p w:rsidR="009432E6" w:rsidRPr="00F021AF" w:rsidRDefault="009432E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ГТС у с. Сыреси Порецк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 Чувашской Респу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ГТС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2024 - 2025 годы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E6" w:rsidRPr="00F021AF" w:rsidRDefault="009432E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Разработка ПСД на капремонт ГТС у с. Сыреси Порецкого муниципального округа Чувашской Республики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капремонт ГТС 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1,94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2247EC" w:rsidRDefault="002247E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6A00E5" w:rsidRPr="00F021AF" w:rsidRDefault="006A00E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AB070B" w:rsidRPr="00F021AF" w:rsidRDefault="00AB070B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AB070B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Замещение в охотничьих угодьях дикого кабана альтернативными видами копытных животных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Замещение в охотничьих угодьях дикого кабана альтернативными видами копытных животных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20,5 млн. рублей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E5" w:rsidRPr="00F021AF" w:rsidRDefault="006A00E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A7944" w:rsidRPr="00F021AF" w:rsidRDefault="00CA7944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44" w:rsidRPr="00F021AF" w:rsidRDefault="00CA7944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 xml:space="preserve">Энергетика 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Замена счетчиков на интерактивные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Замена счетчиков на интерактивные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35,0 млн. рублей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Реконструкция ВЛ – 0,4 в п. Долгая Поляна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 – 0,4 в 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6,0 млн. рублей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2D2B83" w:rsidRPr="00F021AF" w:rsidRDefault="002D2B83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Замена основных трансформаторов ТП; ЗТП в с. Порецкое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основных трансформаторов ТП; ЗТП 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20,0 млн. рублей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3" w:rsidRPr="00F021AF" w:rsidRDefault="002D2B83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36" w:rsidRDefault="00992536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 xml:space="preserve">ЖКХ 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водопровода в с. Напольное 18,1 км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водопровода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15,0 млн. рублей</w:t>
            </w:r>
          </w:p>
          <w:p w:rsidR="00992536" w:rsidRDefault="0099253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92536" w:rsidRDefault="0099253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</w:p>
        </w:tc>
      </w:tr>
    </w:tbl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самотечной канализации в с. Порецкое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самотечной канализации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92,0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3360B8" w:rsidRPr="00F021AF" w:rsidRDefault="003360B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3360B8" w:rsidRPr="00F021AF" w:rsidRDefault="003360B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водозабора Анастасовского м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сторождения подземных вод и строительство водозабора до с. Порецкое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водозабора и строительство водозабора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315,0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152569" w:rsidRPr="00F021AF" w:rsidRDefault="00152569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водопровода в с. Октябрьское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водопровода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14,5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152569" w:rsidRDefault="00152569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536" w:rsidRPr="00F021AF" w:rsidRDefault="0099253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35" w:rsidRPr="00F021AF" w:rsidRDefault="00C8123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проекта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35" w:rsidRPr="00F021AF" w:rsidRDefault="00C8123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стройка и благоустройство индивидуальных 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мов усадебного типа в южной части села 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рецкое Порецкого </w:t>
            </w:r>
            <w:r w:rsidR="00C81235" w:rsidRPr="00F021A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(Сети водоснабжения) 1 этап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стройка и благоустройство индивидуальных 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мов усадебного типа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10,975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0B" w:rsidRPr="00F021AF" w:rsidRDefault="00AB070B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6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402"/>
        <w:gridCol w:w="556"/>
        <w:gridCol w:w="5255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5" w:type="dxa"/>
          </w:tcPr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«Комплексная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стройка и благоустройство индивидуальных 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мов усадебного типа в южной части села 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рецкое </w:t>
            </w:r>
            <w:r w:rsidR="00C81235" w:rsidRPr="00F021AF">
              <w:rPr>
                <w:rFonts w:ascii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вашской Республики (Строительство водопр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вода и канализационных сетей)» 2 этап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«Комплексная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стройка и благоустройство индивидуальных 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мов усадебного типа 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11,9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7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C63FEF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стройка и благоустройство индивидуальных домов усадебного типа в южной части села Порецкое </w:t>
            </w:r>
            <w:r w:rsidR="00C81235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муниципального округа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(Сети канализации) 1 этап</w:t>
            </w:r>
          </w:p>
          <w:p w:rsidR="00C63FEF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Комплексная компактная з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стройка и благоустройство индивидуальных домов усадебного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EF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FEF" w:rsidRPr="00F02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C63FEF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63FE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Pr="00F021AF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EF" w:rsidRPr="00F021AF" w:rsidRDefault="00C63FEF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8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2569" w:rsidRPr="00F021AF" w:rsidRDefault="0015256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152569" w:rsidRPr="00F021AF" w:rsidRDefault="00152569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569" w:rsidRPr="00F021AF" w:rsidRDefault="0015256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152569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модернизация котельных и тепловых сетей бюджетных организаций 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рецкого муниципального округа</w:t>
            </w:r>
          </w:p>
          <w:p w:rsidR="00C63FEF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модернизация котельных и тепловых сетей </w:t>
            </w:r>
          </w:p>
          <w:p w:rsidR="00C63FEF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FEF" w:rsidRPr="00F021A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FEF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AB070B" w:rsidRPr="00F021AF" w:rsidRDefault="00AB070B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152569" w:rsidRPr="00F021AF" w:rsidRDefault="00152569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EF" w:rsidRPr="00F021AF" w:rsidRDefault="00C63FEF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AF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</w:t>
            </w:r>
          </w:p>
        </w:tc>
        <w:tc>
          <w:tcPr>
            <w:tcW w:w="556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«Порецкая мена» Благоустройство улицы Ко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перативная в селе Порецкое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 Кооперативная в селе Порецкое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100,0 млн. рублей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отдыха, расположенн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го по адресу: Чувашская Республика,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кий район, село Порецкое, ул. Ленина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C61" w:rsidRPr="00F02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C61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="004E2C61"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61" w:rsidRPr="00F021AF" w:rsidRDefault="004E2C6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BD582C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2C61" w:rsidRPr="00F02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4E2C61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61" w:rsidRPr="00F021AF" w:rsidRDefault="004E2C6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82C" w:rsidRPr="00F021AF" w:rsidRDefault="00BD582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инженерной и туристической инфраструктуры для благоус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ройства территории музея академика-кораблестроителя А.Н. Крылова в д. Крылово Семеновского сельского поселения в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ком муниципальном округе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инженерной и туристической инфраструктуры для благоус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ройства территории музея академика-кораблестроителя А.Н. Крылова 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28,0 млн. рублей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Бюджетные, внебюджетные средства</w:t>
            </w:r>
          </w:p>
        </w:tc>
      </w:tr>
    </w:tbl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82C" w:rsidRPr="00F021AF" w:rsidRDefault="00BD582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36" w:rsidRDefault="0099253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9" w:rsidRPr="00F021AF" w:rsidRDefault="00152569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инженерной и туристической инфраструктуры для этнокул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турного парка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Мордовский дворик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в с.</w:t>
            </w:r>
            <w:r w:rsidR="00C81235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польное в Порецком муниципальном округе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инженерной и туристической инфраструктуры для этнокул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турного парка 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30,0 млн. рублей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Бюджетные, внебюджетные средства</w:t>
            </w:r>
          </w:p>
        </w:tc>
      </w:tr>
    </w:tbl>
    <w:p w:rsidR="00992536" w:rsidRDefault="00992536" w:rsidP="00F0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82C" w:rsidRPr="00F021AF" w:rsidRDefault="00BD582C" w:rsidP="00F0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AF">
        <w:rPr>
          <w:rFonts w:ascii="Times New Roman" w:hAnsi="Times New Roman" w:cs="Times New Roman"/>
          <w:b/>
          <w:bCs/>
          <w:sz w:val="24"/>
          <w:szCs w:val="24"/>
        </w:rPr>
        <w:t>Дорожное хозяйство</w:t>
      </w: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82C" w:rsidRPr="00F021AF" w:rsidRDefault="00BD582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9F1385" w:rsidRPr="00F021AF" w:rsidRDefault="009F138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автодороги по ул. Полевая до СПК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в с. Козловка Порецкого муниципального округа Чувашской Республики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автодороги 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26,5 млн. рублей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82C" w:rsidRPr="00F021AF" w:rsidRDefault="00BD582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2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автодороги по ул. Школьная, Садовая в с. Козловка 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рецкого муниципального округа Чувашской Республики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автодороги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D582C" w:rsidRPr="00F02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82C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 годы</w:t>
            </w: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2C" w:rsidRPr="00F021AF" w:rsidRDefault="00BD582C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25" w:rsidRPr="00F021AF" w:rsidRDefault="008B1A2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3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от пересечения ул.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с ул. Тракторная до территории ООО «ОПХ «ПРОСТОР» и до зд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ния МАОУ «Семеновская СОШ» в с. Ант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пинка Октябрьского сельского поселения П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рецкого муниципального округа Чувашской Республики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11,8 млн. рублей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25" w:rsidRPr="00F021AF" w:rsidRDefault="008B1A2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4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1A25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автодороги по ул. Советская и ул. Красная Площадь в с. Кудеиха Порецкого муниципального округа Чувашской Республики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автодороги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16,0 млн. рублей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25" w:rsidRPr="00F021AF" w:rsidRDefault="008B1A2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5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C" w:rsidRPr="00F021AF" w:rsidRDefault="002247EC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автодороги от ул. Ленина к Храму в с. Сиява Порецкого муниципального округа Чувашской Республ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автодороги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7,7 млн. рублей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8B1A25" w:rsidRPr="00F021AF" w:rsidRDefault="008B1A2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25" w:rsidRPr="00F021AF" w:rsidRDefault="008B1A25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6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реконструкция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общего пользования местного зн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с твердым покрытием - по улице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к коровнику СПК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с. Сем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новское Порецкого муниципального округа Чувашской Республики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общего пользования местного зн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чения с твердым покрытием 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86BA6" w:rsidRPr="00F0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2023 - 2024 годы</w:t>
            </w: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25" w:rsidRPr="00F021AF" w:rsidRDefault="008B1A25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900B1" w:rsidRPr="00F021AF" w:rsidRDefault="00C900B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7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а/д по ул.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Арлашкина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села до выезда на а/д Чебоксары - Сурское в сторону г. Ал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тырь протяженностью 2</w:t>
            </w:r>
            <w:r w:rsidR="00AB070B" w:rsidRPr="00F021A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км 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</w:t>
            </w:r>
            <w:r w:rsidR="003360B8" w:rsidRPr="00F021A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3360B8"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0B8"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67,0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8</w:t>
      </w:r>
    </w:p>
    <w:p w:rsidR="007C2711" w:rsidRPr="00F021AF" w:rsidRDefault="007C2711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Севастьянова в с. Порецкое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27,0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2023 - 2024 годы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2D5618" w:rsidRDefault="002D5618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Pr="00F021AF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0B" w:rsidRPr="00F021AF" w:rsidRDefault="00AB070B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 xml:space="preserve">Проект № </w:t>
      </w:r>
      <w:r w:rsidR="0084541E" w:rsidRPr="00F021AF">
        <w:rPr>
          <w:rFonts w:ascii="Times New Roman" w:hAnsi="Times New Roman" w:cs="Times New Roman"/>
          <w:sz w:val="24"/>
          <w:szCs w:val="24"/>
        </w:rPr>
        <w:t>9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Колхозная в с. Порецкое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21,5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2023 - 2024 годы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</w:p>
        </w:tc>
      </w:tr>
    </w:tbl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</w:t>
      </w:r>
      <w:r w:rsidR="0084541E" w:rsidRPr="00F021A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A7E60" w:rsidRPr="00F021AF" w:rsidRDefault="004A7E60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C900B1" w:rsidRPr="00F021AF" w:rsidRDefault="00C900B1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автодороги «Комплексная ко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пактная застройка и благоустройство индив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дуальных домов усадебного типа в южной ча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ти с. Порецкое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и благоустройство индивидуальных домов усадебного типа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18,2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C900B1" w:rsidRPr="00F021AF" w:rsidRDefault="00C900B1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1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B1" w:rsidRPr="00F021AF" w:rsidRDefault="00C900B1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B8" w:rsidRPr="00F021AF" w:rsidRDefault="003360B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«Чебоксары-Сурское» -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Сыреси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20,0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2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«Чебоксары-Сурское» -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- Старое 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Ардатово</w:t>
            </w:r>
            <w:proofErr w:type="spellEnd"/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400,0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6B2" w:rsidRDefault="005436B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7EC" w:rsidRDefault="002247EC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BE" w:rsidRPr="00F021AF" w:rsidRDefault="007574BE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3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5436B2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участия в проекте</w:t>
            </w:r>
          </w:p>
        </w:tc>
        <w:tc>
          <w:tcPr>
            <w:tcW w:w="556" w:type="dxa"/>
          </w:tcPr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14" w:type="dxa"/>
          </w:tcPr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строительства автодороги «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Ибр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- Березовка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Кудеиха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автодороги «</w:t>
            </w:r>
            <w:proofErr w:type="spellStart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Ибр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- Березовка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Кудеиха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250,0 млн. рублей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BE" w:rsidRPr="00F021AF" w:rsidRDefault="007574BE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</w:p>
        </w:tc>
      </w:tr>
    </w:tbl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4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«Кожевенное – Гарт» общей пр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тяженностью 19,6 км.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«Кожевенное – Гарт» общей пр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тяженностью 19,6 км.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500,0 млн. рублей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5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B2" w:rsidRPr="00F021AF" w:rsidRDefault="005436B2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автодороги по ул. Кооперати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ная к МТФ ЗАО Агрофирма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в с. Рындино Порецкого муниципального округа Чувашской Республики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Строительство автодороги по ул. Кооперати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ная к МТФ ЗАО Агрофирма 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r w:rsidR="00A57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 xml:space="preserve"> в с. Рындино Порецкого муниципального округа Чувашской Республики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7,0 млн. рублей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6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2247EC">
        <w:tc>
          <w:tcPr>
            <w:tcW w:w="421" w:type="dxa"/>
          </w:tcPr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Default="00B77438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86BA6" w:rsidRPr="00F021AF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B77438" w:rsidRDefault="00B77438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B77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B77438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с асфальтированным покрытием по ул. Анастасово-1 (переулок до храма святителя Николая)</w:t>
            </w:r>
          </w:p>
          <w:p w:rsidR="00D86BA6" w:rsidRPr="00F021AF" w:rsidRDefault="00D86BA6" w:rsidP="00B77438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с асфальтированным покрытием по ул. Анастасово-1 (переулок до храма святителя Николая)</w:t>
            </w:r>
          </w:p>
          <w:p w:rsidR="00D86BA6" w:rsidRPr="00F021AF" w:rsidRDefault="00D86BA6" w:rsidP="00B77438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8,175 млн. рублей</w:t>
            </w:r>
          </w:p>
          <w:p w:rsidR="00D86BA6" w:rsidRPr="00F021AF" w:rsidRDefault="00D86BA6" w:rsidP="00B77438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86BA6" w:rsidRPr="00F021AF" w:rsidRDefault="00D86BA6" w:rsidP="00B77438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7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B77438">
        <w:tc>
          <w:tcPr>
            <w:tcW w:w="421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</w:t>
            </w: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1-ой Пятилетки в с.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1-ой Пятилетки в с.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16,0 млн. рублей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8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B77438">
        <w:tc>
          <w:tcPr>
            <w:tcW w:w="421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Pr="00F021AF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38" w:rsidRDefault="00B77438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2-ой Пятилетки в с.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2-ой Пятилетки в с. Поре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14,2 млн. рублей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5436B2" w:rsidRDefault="005436B2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C900B1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6BA6" w:rsidRPr="00F021AF">
              <w:rPr>
                <w:rFonts w:ascii="Times New Roman" w:hAnsi="Times New Roman" w:cs="Times New Roman"/>
                <w:sz w:val="24"/>
                <w:szCs w:val="24"/>
              </w:rPr>
              <w:t>юджетные средства</w:t>
            </w:r>
          </w:p>
        </w:tc>
      </w:tr>
    </w:tbl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BA6" w:rsidRPr="00F021AF" w:rsidRDefault="00D86BA6" w:rsidP="00F0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AF">
        <w:rPr>
          <w:rFonts w:ascii="Times New Roman" w:hAnsi="Times New Roman" w:cs="Times New Roman"/>
          <w:sz w:val="24"/>
          <w:szCs w:val="24"/>
        </w:rPr>
        <w:t>Проект № 1</w:t>
      </w:r>
      <w:r w:rsidR="0084541E" w:rsidRPr="00F021AF">
        <w:rPr>
          <w:rFonts w:ascii="Times New Roman" w:hAnsi="Times New Roman" w:cs="Times New Roman"/>
          <w:sz w:val="24"/>
          <w:szCs w:val="24"/>
        </w:rPr>
        <w:t>9</w:t>
      </w:r>
    </w:p>
    <w:p w:rsidR="00853E12" w:rsidRPr="00F021AF" w:rsidRDefault="00853E12" w:rsidP="00F0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/>
      </w:tblPr>
      <w:tblGrid>
        <w:gridCol w:w="421"/>
        <w:gridCol w:w="3543"/>
        <w:gridCol w:w="556"/>
        <w:gridCol w:w="5114"/>
      </w:tblGrid>
      <w:tr w:rsidR="00AB070B" w:rsidRPr="00F021AF" w:rsidTr="00B77438">
        <w:tc>
          <w:tcPr>
            <w:tcW w:w="421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Формы участия в проекте</w:t>
            </w:r>
          </w:p>
        </w:tc>
        <w:tc>
          <w:tcPr>
            <w:tcW w:w="556" w:type="dxa"/>
          </w:tcPr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4" w:type="dxa"/>
          </w:tcPr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Родионова в с. Порецкое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автомобил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ной дороги по ул. Родионова в с. Порецкое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8,7 млн. рублей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A6" w:rsidRPr="00F021AF" w:rsidRDefault="00D86BA6" w:rsidP="00F021AF">
            <w:pPr>
              <w:pStyle w:val="a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A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BD582C" w:rsidRDefault="00BD582C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B3AEE" w:rsidRDefault="005B3AEE" w:rsidP="004A7E6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380274" w:rsidRDefault="00380274" w:rsidP="00DB41F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_Hlk150792600"/>
      <w:bookmarkEnd w:id="4"/>
    </w:p>
    <w:p w:rsidR="00380274" w:rsidRDefault="00380274" w:rsidP="00DB41F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80274" w:rsidRDefault="00380274" w:rsidP="00DB41F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80274" w:rsidSect="00380274">
          <w:headerReference w:type="default" r:id="rId14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10E28" w:rsidRPr="0065387A" w:rsidRDefault="00610E28" w:rsidP="00610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0E28" w:rsidRPr="0065387A" w:rsidRDefault="00610E28" w:rsidP="00610E2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 xml:space="preserve">к Стратегии социально-экономического </w:t>
      </w:r>
    </w:p>
    <w:p w:rsidR="00610E28" w:rsidRPr="0065387A" w:rsidRDefault="00610E28" w:rsidP="00610E2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 xml:space="preserve">развития Порецкого муниципального округа </w:t>
      </w:r>
    </w:p>
    <w:p w:rsidR="00853E12" w:rsidRDefault="00610E28" w:rsidP="0061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>Чувашской Республики до 2035 года</w:t>
      </w:r>
    </w:p>
    <w:p w:rsidR="005436B2" w:rsidRPr="005436B2" w:rsidRDefault="005436B2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FA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B2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DB41FA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B2">
        <w:rPr>
          <w:rFonts w:ascii="Times New Roman" w:hAnsi="Times New Roman" w:cs="Times New Roman"/>
          <w:b/>
          <w:sz w:val="24"/>
          <w:szCs w:val="24"/>
        </w:rPr>
        <w:t>финансовых ресурсов, необходимых для реализации Стратегии социально-экономического развития</w:t>
      </w:r>
    </w:p>
    <w:p w:rsidR="00853E12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B2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Чувашской Республики до 2035 года </w:t>
      </w:r>
    </w:p>
    <w:p w:rsidR="00DB41FA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B2">
        <w:rPr>
          <w:rFonts w:ascii="Times New Roman" w:hAnsi="Times New Roman" w:cs="Times New Roman"/>
          <w:b/>
          <w:sz w:val="24"/>
          <w:szCs w:val="24"/>
        </w:rPr>
        <w:t>(в рамках бюджетного прогноза Порецкого муниципального округа)</w:t>
      </w:r>
    </w:p>
    <w:p w:rsidR="00DB41FA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FA" w:rsidRPr="005436B2" w:rsidRDefault="00DB41FA" w:rsidP="00DB4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F354A" w:rsidRPr="00543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6B2">
        <w:rPr>
          <w:rFonts w:ascii="Times New Roman" w:hAnsi="Times New Roman" w:cs="Times New Roman"/>
          <w:sz w:val="24"/>
          <w:szCs w:val="24"/>
        </w:rPr>
        <w:t xml:space="preserve">        (тыс.</w:t>
      </w:r>
      <w:r w:rsidR="002B4192" w:rsidRPr="005436B2">
        <w:rPr>
          <w:rFonts w:ascii="Times New Roman" w:hAnsi="Times New Roman" w:cs="Times New Roman"/>
          <w:sz w:val="24"/>
          <w:szCs w:val="24"/>
        </w:rPr>
        <w:t xml:space="preserve"> </w:t>
      </w:r>
      <w:r w:rsidRPr="005436B2">
        <w:rPr>
          <w:rFonts w:ascii="Times New Roman" w:hAnsi="Times New Roman" w:cs="Times New Roman"/>
          <w:sz w:val="24"/>
          <w:szCs w:val="24"/>
        </w:rPr>
        <w:t>рублей</w:t>
      </w:r>
      <w:r w:rsidRPr="005436B2">
        <w:rPr>
          <w:rFonts w:ascii="Times New Roman" w:hAnsi="Times New Roman" w:cs="Times New Roman"/>
          <w:b/>
          <w:sz w:val="24"/>
          <w:szCs w:val="24"/>
        </w:rPr>
        <w:t xml:space="preserve">)                  </w:t>
      </w:r>
    </w:p>
    <w:p w:rsidR="00DB41FA" w:rsidRPr="005436B2" w:rsidRDefault="00DB41FA" w:rsidP="00DB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05" w:type="dxa"/>
        <w:tblLayout w:type="fixed"/>
        <w:tblLook w:val="04A0"/>
      </w:tblPr>
      <w:tblGrid>
        <w:gridCol w:w="4106"/>
        <w:gridCol w:w="1276"/>
        <w:gridCol w:w="1276"/>
        <w:gridCol w:w="1275"/>
        <w:gridCol w:w="1134"/>
        <w:gridCol w:w="1134"/>
        <w:gridCol w:w="1134"/>
        <w:gridCol w:w="1276"/>
        <w:gridCol w:w="1276"/>
        <w:gridCol w:w="1418"/>
      </w:tblGrid>
      <w:tr w:rsidR="00926CDA" w:rsidRPr="005436B2" w:rsidTr="00926CDA">
        <w:trPr>
          <w:trHeight w:val="400"/>
        </w:trPr>
        <w:tc>
          <w:tcPr>
            <w:tcW w:w="4106" w:type="dxa"/>
            <w:vMerge w:val="restart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26CDA" w:rsidRPr="005436B2" w:rsidRDefault="00926CDA" w:rsidP="008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DA" w:rsidRPr="005436B2" w:rsidRDefault="00926CDA" w:rsidP="0085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</w:tcPr>
          <w:p w:rsidR="00926CDA" w:rsidRPr="005436B2" w:rsidRDefault="00926CDA" w:rsidP="000767F3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DA" w:rsidRPr="005436B2" w:rsidRDefault="00926CDA" w:rsidP="000767F3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26CDA" w:rsidRPr="005436B2" w:rsidRDefault="00926CDA" w:rsidP="000767F3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6CDA" w:rsidRPr="005436B2" w:rsidRDefault="00926CDA" w:rsidP="000767F3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DA" w:rsidRPr="005436B2" w:rsidRDefault="00926CDA" w:rsidP="000767F3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6CDA" w:rsidRPr="005436B2" w:rsidTr="00926CDA">
        <w:trPr>
          <w:trHeight w:val="269"/>
        </w:trPr>
        <w:tc>
          <w:tcPr>
            <w:tcW w:w="4106" w:type="dxa"/>
            <w:vMerge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76" w:type="dxa"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vMerge/>
          </w:tcPr>
          <w:p w:rsidR="00926CDA" w:rsidRPr="005436B2" w:rsidRDefault="00926CDA" w:rsidP="0007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2AB" w:rsidRPr="005436B2" w:rsidTr="00926CDA">
        <w:tc>
          <w:tcPr>
            <w:tcW w:w="4106" w:type="dxa"/>
          </w:tcPr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38 642,8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46 806,9</w:t>
            </w:r>
          </w:p>
        </w:tc>
        <w:tc>
          <w:tcPr>
            <w:tcW w:w="1275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26 172,6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932,9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899,9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589,5</w:t>
            </w:r>
          </w:p>
        </w:tc>
        <w:tc>
          <w:tcPr>
            <w:tcW w:w="1418" w:type="dxa"/>
          </w:tcPr>
          <w:p w:rsid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428 155,6</w:t>
            </w:r>
          </w:p>
        </w:tc>
      </w:tr>
      <w:tr w:rsidR="00AE02AB" w:rsidRPr="005436B2" w:rsidTr="00926CDA">
        <w:tc>
          <w:tcPr>
            <w:tcW w:w="4106" w:type="dxa"/>
          </w:tcPr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304 913,9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263 627,7</w:t>
            </w:r>
          </w:p>
        </w:tc>
        <w:tc>
          <w:tcPr>
            <w:tcW w:w="1275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289 578,6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550,4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067,5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617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204,1</w:t>
            </w:r>
          </w:p>
        </w:tc>
        <w:tc>
          <w:tcPr>
            <w:tcW w:w="1418" w:type="dxa"/>
          </w:tcPr>
          <w:p w:rsid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304 955,1</w:t>
            </w:r>
          </w:p>
        </w:tc>
      </w:tr>
      <w:tr w:rsidR="00AE02AB" w:rsidRPr="005436B2" w:rsidTr="00926CDA">
        <w:tc>
          <w:tcPr>
            <w:tcW w:w="4106" w:type="dxa"/>
          </w:tcPr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5436B2" w:rsidRDefault="00AE02AB" w:rsidP="00AE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36B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127 788,5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132 863,1</w:t>
            </w:r>
          </w:p>
        </w:tc>
        <w:tc>
          <w:tcPr>
            <w:tcW w:w="1275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138 644,5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692,1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643,7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487,3</w:t>
            </w:r>
          </w:p>
        </w:tc>
        <w:tc>
          <w:tcPr>
            <w:tcW w:w="1418" w:type="dxa"/>
          </w:tcPr>
          <w:p w:rsid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1 868 479,3</w:t>
            </w:r>
          </w:p>
        </w:tc>
      </w:tr>
      <w:tr w:rsidR="00AE02AB" w:rsidRPr="005436B2" w:rsidTr="00926CDA">
        <w:tc>
          <w:tcPr>
            <w:tcW w:w="4106" w:type="dxa"/>
          </w:tcPr>
          <w:p w:rsidR="00AE02AB" w:rsidRPr="005436B2" w:rsidRDefault="00AE02AB" w:rsidP="00AE0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AB" w:rsidRPr="005436B2" w:rsidRDefault="00AE02AB" w:rsidP="00AE0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471 345,2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443 297,7</w:t>
            </w:r>
          </w:p>
        </w:tc>
        <w:tc>
          <w:tcPr>
            <w:tcW w:w="1275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454 395,7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499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387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945,7</w:t>
            </w:r>
          </w:p>
        </w:tc>
        <w:tc>
          <w:tcPr>
            <w:tcW w:w="1134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094,4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276" w:type="dxa"/>
          </w:tcPr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2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094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2AB"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418" w:type="dxa"/>
          </w:tcPr>
          <w:p w:rsid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AB" w:rsidRPr="00AE02AB" w:rsidRDefault="00AE02AB" w:rsidP="00AE0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5 342 590,0</w:t>
            </w:r>
          </w:p>
        </w:tc>
      </w:tr>
    </w:tbl>
    <w:p w:rsidR="00423DAE" w:rsidRPr="005436B2" w:rsidRDefault="00423DAE" w:rsidP="00AC2F4C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23DAE" w:rsidRPr="005436B2" w:rsidRDefault="00423DAE" w:rsidP="00AC2F4C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bookmarkEnd w:id="19"/>
    <w:p w:rsidR="00DA5E53" w:rsidRPr="002D5618" w:rsidRDefault="00DA5E53" w:rsidP="00AC2F4C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53E12" w:rsidRDefault="00853E12" w:rsidP="00423DAE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436B2" w:rsidRDefault="005436B2" w:rsidP="00423DAE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10E28" w:rsidRDefault="00610E28" w:rsidP="00423DAE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10E28" w:rsidRDefault="00610E28" w:rsidP="00423DAE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436B2" w:rsidRDefault="005436B2" w:rsidP="00423DAE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23DAE" w:rsidRPr="0065387A" w:rsidRDefault="00423DAE" w:rsidP="00423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BB77F0" w:rsidRPr="0065387A" w:rsidRDefault="00423DAE" w:rsidP="00423DA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 xml:space="preserve">к Стратегии социально-экономического </w:t>
      </w:r>
    </w:p>
    <w:p w:rsidR="00BB77F0" w:rsidRPr="0065387A" w:rsidRDefault="00423DAE" w:rsidP="00423DA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>развития</w:t>
      </w:r>
      <w:r w:rsidR="00BB77F0" w:rsidRPr="0065387A">
        <w:rPr>
          <w:rFonts w:ascii="Times New Roman" w:hAnsi="Times New Roman" w:cs="Times New Roman"/>
          <w:sz w:val="24"/>
          <w:szCs w:val="24"/>
        </w:rPr>
        <w:t xml:space="preserve"> </w:t>
      </w:r>
      <w:r w:rsidRPr="0065387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B41FA" w:rsidRPr="0065387A">
        <w:rPr>
          <w:rFonts w:ascii="Times New Roman" w:hAnsi="Times New Roman" w:cs="Times New Roman"/>
          <w:sz w:val="24"/>
          <w:szCs w:val="24"/>
        </w:rPr>
        <w:t>муниципального</w:t>
      </w:r>
      <w:r w:rsidR="00BB77F0" w:rsidRPr="0065387A">
        <w:rPr>
          <w:rFonts w:ascii="Times New Roman" w:hAnsi="Times New Roman" w:cs="Times New Roman"/>
          <w:sz w:val="24"/>
          <w:szCs w:val="24"/>
        </w:rPr>
        <w:t xml:space="preserve"> </w:t>
      </w:r>
      <w:r w:rsidR="00DB41FA" w:rsidRPr="0065387A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423DAE" w:rsidRPr="0065387A" w:rsidRDefault="00423DAE" w:rsidP="00423DA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387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B77F0" w:rsidRPr="0065387A">
        <w:rPr>
          <w:rFonts w:ascii="Times New Roman" w:hAnsi="Times New Roman" w:cs="Times New Roman"/>
          <w:sz w:val="24"/>
          <w:szCs w:val="24"/>
        </w:rPr>
        <w:t xml:space="preserve"> </w:t>
      </w:r>
      <w:r w:rsidRPr="0065387A">
        <w:rPr>
          <w:rFonts w:ascii="Times New Roman" w:hAnsi="Times New Roman" w:cs="Times New Roman"/>
          <w:sz w:val="24"/>
          <w:szCs w:val="24"/>
        </w:rPr>
        <w:t>до 2035 года</w:t>
      </w:r>
    </w:p>
    <w:p w:rsidR="00423DAE" w:rsidRPr="0065387A" w:rsidRDefault="00423DAE" w:rsidP="00423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F5D" w:rsidRPr="0065387A" w:rsidRDefault="00CE0F5D" w:rsidP="00423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F5D" w:rsidRPr="0065387A" w:rsidRDefault="00CE0F5D" w:rsidP="00423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DAE" w:rsidRPr="00576B49" w:rsidRDefault="00423DAE" w:rsidP="00423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4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97604" w:rsidRPr="00576B49" w:rsidRDefault="00423DAE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49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социально-экономического развития </w:t>
      </w:r>
    </w:p>
    <w:p w:rsidR="00423DAE" w:rsidRPr="00576B49" w:rsidRDefault="00DB41FA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49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="00423DAE" w:rsidRPr="00576B4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до 2035 года</w:t>
      </w:r>
    </w:p>
    <w:p w:rsidR="00423DAE" w:rsidRPr="00576B49" w:rsidRDefault="00423DAE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49" w:rsidRDefault="00423DAE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49">
        <w:rPr>
          <w:rFonts w:ascii="Times New Roman" w:hAnsi="Times New Roman" w:cs="Times New Roman"/>
          <w:b/>
          <w:sz w:val="24"/>
          <w:szCs w:val="24"/>
        </w:rPr>
        <w:t>Цель 1. Рост конкурентоспособности экономики, развитие отраслей наукоемкой экономики</w:t>
      </w:r>
      <w:r w:rsidR="00576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DAE" w:rsidRPr="00576B49" w:rsidRDefault="00423DAE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49">
        <w:rPr>
          <w:rFonts w:ascii="Times New Roman" w:hAnsi="Times New Roman" w:cs="Times New Roman"/>
          <w:b/>
          <w:sz w:val="24"/>
          <w:szCs w:val="24"/>
        </w:rPr>
        <w:t>и создание высокотехнологических производств</w:t>
      </w:r>
    </w:p>
    <w:p w:rsidR="00423DAE" w:rsidRPr="00576B49" w:rsidRDefault="00423DAE" w:rsidP="0042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839" w:type="dxa"/>
        <w:tblInd w:w="-147" w:type="dxa"/>
        <w:tblLook w:val="04A0"/>
      </w:tblPr>
      <w:tblGrid>
        <w:gridCol w:w="590"/>
        <w:gridCol w:w="4929"/>
        <w:gridCol w:w="1139"/>
        <w:gridCol w:w="1139"/>
        <w:gridCol w:w="1139"/>
        <w:gridCol w:w="1139"/>
        <w:gridCol w:w="1164"/>
        <w:gridCol w:w="1146"/>
        <w:gridCol w:w="1139"/>
        <w:gridCol w:w="1139"/>
        <w:gridCol w:w="1176"/>
      </w:tblGrid>
      <w:tr w:rsidR="003C4F29" w:rsidRPr="00576B49" w:rsidTr="000F4E5C">
        <w:tc>
          <w:tcPr>
            <w:tcW w:w="590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D261AF" w:rsidRPr="0057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4F29" w:rsidRPr="00576B49" w:rsidTr="000F4E5C">
        <w:tc>
          <w:tcPr>
            <w:tcW w:w="590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5387A" w:rsidRPr="00576B49" w:rsidTr="000F4E5C">
        <w:tc>
          <w:tcPr>
            <w:tcW w:w="15839" w:type="dxa"/>
            <w:gridSpan w:val="11"/>
          </w:tcPr>
          <w:p w:rsidR="00DA56D8" w:rsidRPr="00576B49" w:rsidRDefault="00297604" w:rsidP="0003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6D8"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 Обеспечение конкурентоспособности промышленного комплекса за счет создания</w:t>
            </w: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6D8" w:rsidRPr="00576B49" w:rsidRDefault="00DA56D8" w:rsidP="0003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новых высокотехнологических производств, проникновения цифровых и информационно-коммуникационных </w:t>
            </w:r>
          </w:p>
          <w:p w:rsidR="00DA56D8" w:rsidRPr="00576B49" w:rsidRDefault="00DA56D8" w:rsidP="0029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технологий, формирующих основу для так называемой «четвертой индустриальной революции», в промышленность</w:t>
            </w:r>
          </w:p>
          <w:p w:rsidR="00297604" w:rsidRPr="00576B49" w:rsidRDefault="00297604" w:rsidP="00297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29" w:rsidRPr="00576B49" w:rsidTr="000F4E5C">
        <w:tc>
          <w:tcPr>
            <w:tcW w:w="590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DA56D8" w:rsidRPr="00576B49" w:rsidRDefault="00DA56D8" w:rsidP="0003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 к предыдущему году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64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46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6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576B49" w:rsidTr="000F4E5C">
        <w:tc>
          <w:tcPr>
            <w:tcW w:w="590" w:type="dxa"/>
          </w:tcPr>
          <w:p w:rsidR="00DA56D8" w:rsidRPr="00576B49" w:rsidRDefault="00DA56D8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DA56D8" w:rsidRPr="00576B49" w:rsidRDefault="00DA56D8" w:rsidP="00D25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ства, выполнено работ и оказано услуг собс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венными силами организаций по видам де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тельности «добыча полезных ископаемых», «обрабатывающие производства», «обесп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чение электрической энергией, газом и п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ром; кондиционирование воздуха», «вод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снабжение; водоотведение, организация сб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ра и утилизации отходов, деятельность по ликвидации загрязнений», млн. рублей 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547,7</w:t>
            </w:r>
          </w:p>
        </w:tc>
        <w:tc>
          <w:tcPr>
            <w:tcW w:w="1164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619,7</w:t>
            </w:r>
          </w:p>
        </w:tc>
        <w:tc>
          <w:tcPr>
            <w:tcW w:w="1146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1139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944,8</w:t>
            </w:r>
          </w:p>
        </w:tc>
        <w:tc>
          <w:tcPr>
            <w:tcW w:w="1176" w:type="dxa"/>
          </w:tcPr>
          <w:p w:rsidR="00DA56D8" w:rsidRPr="00576B49" w:rsidRDefault="0065387A" w:rsidP="0042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56D8"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A56D8"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297604" w:rsidRPr="00576B49" w:rsidRDefault="00297604" w:rsidP="00D257F8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6B" w:rsidRPr="00576B49" w:rsidRDefault="00DA56D8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1.2. Создание высокотехнологического агропромышленного комплекса, </w:t>
            </w:r>
          </w:p>
          <w:p w:rsidR="00DA56D8" w:rsidRPr="00576B49" w:rsidRDefault="00DA56D8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 население качественной и экологически чистой продукцией</w:t>
            </w:r>
          </w:p>
          <w:p w:rsidR="00297604" w:rsidRPr="00576B49" w:rsidRDefault="00297604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601" w:rsidRPr="00CF52CE" w:rsidTr="000F4E5C">
        <w:tc>
          <w:tcPr>
            <w:tcW w:w="590" w:type="dxa"/>
          </w:tcPr>
          <w:p w:rsidR="00752601" w:rsidRPr="0065387A" w:rsidRDefault="00752601" w:rsidP="003C4F29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752601" w:rsidRPr="003C4F29" w:rsidRDefault="00752601" w:rsidP="003C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F2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2020г.,</w:t>
            </w:r>
          </w:p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601" w:rsidRPr="00CF52CE" w:rsidTr="000F4E5C">
        <w:tc>
          <w:tcPr>
            <w:tcW w:w="590" w:type="dxa"/>
          </w:tcPr>
          <w:p w:rsidR="00752601" w:rsidRPr="00576B49" w:rsidRDefault="00752601" w:rsidP="003C4F29">
            <w:pPr>
              <w:pStyle w:val="a3"/>
              <w:ind w:left="420" w:hanging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6B2568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6B2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сельского хозяйства на душу населения, тыс. рублей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164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46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158F"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58F"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6B2568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6B2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139" w:type="dxa"/>
          </w:tcPr>
          <w:p w:rsidR="00DA56D8" w:rsidRPr="00576B49" w:rsidRDefault="001B304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5158F" w:rsidRPr="0057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46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9" w:type="dxa"/>
          </w:tcPr>
          <w:p w:rsidR="00DA56D8" w:rsidRPr="00576B49" w:rsidRDefault="0065158F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986116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Развитие транспортной инфраструктуры</w:t>
            </w:r>
          </w:p>
          <w:p w:rsidR="00297604" w:rsidRPr="00576B49" w:rsidRDefault="00297604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DA56D8" w:rsidRPr="00F92A6B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отвечающих,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9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9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9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9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64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46" w:type="dxa"/>
          </w:tcPr>
          <w:p w:rsidR="00DA56D8" w:rsidRPr="00576B49" w:rsidRDefault="0029760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9" w:type="dxa"/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9" w:type="dxa"/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986116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A56D8" w:rsidRPr="00576B49" w:rsidRDefault="00DA56D8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Развитие информатизации и связи</w:t>
            </w:r>
          </w:p>
          <w:p w:rsidR="00F92A6B" w:rsidRPr="00576B49" w:rsidRDefault="00F92A6B" w:rsidP="0029760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DA56D8" w:rsidRPr="00F92A6B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Число домашних хозяйств, имеющих шир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кополосный доступ к информационно-телекоммуникационной сети «Интернет» в сельской местности, в расчете на 100 дома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них хозяйств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4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6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лучения государственных (муниципальных) услуг в электронной форме, %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BA4E63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A4E63" w:rsidRPr="00576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A4E63" w:rsidRPr="0057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A4E63" w:rsidRPr="0057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A4E63" w:rsidRPr="0057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F92A6B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A4E63" w:rsidRPr="0057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  <w:tcBorders>
              <w:left w:val="nil"/>
              <w:right w:val="nil"/>
            </w:tcBorders>
          </w:tcPr>
          <w:p w:rsidR="000F4E5C" w:rsidRDefault="000F4E5C" w:rsidP="00EC5157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EC5157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Цель 2. Совершенствование институционной среды, обеспечивающей благоприятные условия</w:t>
            </w:r>
            <w:r w:rsid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для привлечения инвестиций, развития би</w:t>
            </w: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неса и предпринимательских инициатив, повышение</w:t>
            </w:r>
            <w:r w:rsidR="00297604"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муниципального управления на всех уровнях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EC5157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EC5157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Формирование привлекательного инвестиционного климата для привлечения инвестиций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9" w:type="dxa"/>
          </w:tcPr>
          <w:p w:rsidR="00887B29" w:rsidRPr="00576B49" w:rsidRDefault="00887B29" w:rsidP="00887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2020г.,</w:t>
            </w:r>
          </w:p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4F29" w:rsidRPr="00CF52CE" w:rsidTr="000F4E5C">
        <w:tc>
          <w:tcPr>
            <w:tcW w:w="590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887B29" w:rsidRPr="00576B49" w:rsidRDefault="00887B29" w:rsidP="00887B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C4F29" w:rsidRPr="00CF52CE" w:rsidTr="000F4E5C">
        <w:tc>
          <w:tcPr>
            <w:tcW w:w="590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87B29" w:rsidRPr="00576B49" w:rsidRDefault="00887B29" w:rsidP="00887B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139" w:type="dxa"/>
          </w:tcPr>
          <w:p w:rsidR="00887B29" w:rsidRPr="00576B49" w:rsidRDefault="00D115FC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264.1</w:t>
            </w:r>
          </w:p>
        </w:tc>
        <w:tc>
          <w:tcPr>
            <w:tcW w:w="1139" w:type="dxa"/>
          </w:tcPr>
          <w:p w:rsidR="00887B29" w:rsidRPr="00576B49" w:rsidRDefault="00D115FC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270.9</w:t>
            </w:r>
          </w:p>
        </w:tc>
        <w:tc>
          <w:tcPr>
            <w:tcW w:w="1139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239.6</w:t>
            </w:r>
          </w:p>
        </w:tc>
        <w:tc>
          <w:tcPr>
            <w:tcW w:w="1139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257.5</w:t>
            </w:r>
          </w:p>
        </w:tc>
        <w:tc>
          <w:tcPr>
            <w:tcW w:w="1164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276.3</w:t>
            </w:r>
          </w:p>
        </w:tc>
        <w:tc>
          <w:tcPr>
            <w:tcW w:w="1146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297.3</w:t>
            </w:r>
          </w:p>
        </w:tc>
        <w:tc>
          <w:tcPr>
            <w:tcW w:w="1139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887B29" w:rsidRPr="00576B49" w:rsidRDefault="00AF4D6E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887B29" w:rsidRPr="00576B49" w:rsidRDefault="00887B29" w:rsidP="008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в 1,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темп роста, % к предыдущему году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64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46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средств, млн. ру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64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6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9" w:type="dxa"/>
          </w:tcPr>
          <w:p w:rsidR="00DA56D8" w:rsidRPr="00576B49" w:rsidRDefault="002A599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ED1" w:rsidRPr="0057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A56D8" w:rsidRPr="00576B49" w:rsidRDefault="00DA56D8" w:rsidP="00CE0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темп роста, % к предыдущему году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139" w:type="dxa"/>
          </w:tcPr>
          <w:p w:rsidR="00DA56D8" w:rsidRPr="00576B49" w:rsidRDefault="0014584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64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46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9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9" w:type="dxa"/>
          </w:tcPr>
          <w:p w:rsidR="00DA56D8" w:rsidRPr="00576B49" w:rsidRDefault="007A6ED1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76" w:type="dxa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4D4A28">
            <w:pPr>
              <w:pStyle w:val="a3"/>
              <w:ind w:left="644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4D4A28">
            <w:pPr>
              <w:pStyle w:val="a3"/>
              <w:ind w:left="644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2.2. Обеспечение благоприятного предпринимательского климата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DA56D8" w:rsidRPr="00576B49" w:rsidRDefault="00DA56D8" w:rsidP="00D0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предпринимателей) в расчете на 1 тыс. человек населения, единиц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64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46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9" w:type="dxa"/>
          </w:tcPr>
          <w:p w:rsidR="00DA56D8" w:rsidRPr="00576B49" w:rsidRDefault="00145841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76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в 1,</w:t>
            </w:r>
            <w:r w:rsidR="00145841" w:rsidRPr="0057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DA56D8" w:rsidRPr="00576B49" w:rsidRDefault="00DA56D8" w:rsidP="00D0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ников на предприятиях малого и среднего бизнеса в общей численности занятого нас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ления, %</w:t>
            </w:r>
          </w:p>
        </w:tc>
        <w:tc>
          <w:tcPr>
            <w:tcW w:w="1139" w:type="dxa"/>
          </w:tcPr>
          <w:p w:rsidR="00DA56D8" w:rsidRPr="00576B49" w:rsidRDefault="00A46BDC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9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9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9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64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46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9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9" w:type="dxa"/>
          </w:tcPr>
          <w:p w:rsidR="00DA56D8" w:rsidRPr="00576B49" w:rsidRDefault="00BE0DAE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76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BE0DAE" w:rsidRPr="00576B49" w:rsidRDefault="00BE0DAE" w:rsidP="00BE0D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Доля оказанных муниципальных префере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ций производителям товаров при организ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ции нестационарной и мобильной торговли заявителям в виде предоставления органами местного самоуправления имуществ, земел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ных участков в аренду или безвозмездное 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без проведения аукциона при соответствии требованиям, от числа пост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пивших обращений, %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BE0DAE" w:rsidRPr="00576B49" w:rsidRDefault="00BE0DAE" w:rsidP="00BE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4D4A28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B49" w:rsidRDefault="00DA56D8" w:rsidP="00576B49">
            <w:pPr>
              <w:pStyle w:val="a3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 Повышение эффективности управления муниципальным имуществом</w:t>
            </w:r>
          </w:p>
          <w:p w:rsidR="00DA56D8" w:rsidRPr="00576B49" w:rsidRDefault="00576B49" w:rsidP="00576B49">
            <w:pPr>
              <w:pStyle w:val="a3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6D8"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 муниципального округа Чувашской Республики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9" w:type="dxa"/>
          </w:tcPr>
          <w:p w:rsidR="00752601" w:rsidRPr="00576B49" w:rsidRDefault="00752601" w:rsidP="00752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2020г.,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601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752601" w:rsidRPr="00576B49" w:rsidRDefault="00752601" w:rsidP="007526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52601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752601" w:rsidRPr="00576B49" w:rsidRDefault="00752601" w:rsidP="007526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Уровень актуализации реестра муниципал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ного имущества Чувашской Республики, %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DA56D8" w:rsidRPr="00576B49" w:rsidRDefault="00DA56D8" w:rsidP="004D4A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 Порецкого </w:t>
            </w:r>
            <w:r w:rsidRPr="00576B49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лики, вовлеченного в хозяйственный оборот, %</w:t>
            </w:r>
          </w:p>
        </w:tc>
        <w:tc>
          <w:tcPr>
            <w:tcW w:w="1139" w:type="dxa"/>
          </w:tcPr>
          <w:p w:rsidR="00DA56D8" w:rsidRPr="00576B49" w:rsidRDefault="00244E8F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DA56D8" w:rsidRPr="00576B49" w:rsidRDefault="00244E8F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6D8" w:rsidRPr="00576B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DA56D8" w:rsidRPr="00576B49" w:rsidRDefault="00244E8F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56D8" w:rsidRPr="00576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DA56D8" w:rsidRPr="00576B49" w:rsidRDefault="00DA56D8" w:rsidP="004D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Hlk151040584"/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2.4. Повышение устойчивости бюджетной системы и эффективности муниципального управления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83" w:rsidRPr="00297604" w:rsidTr="000F4E5C">
        <w:tc>
          <w:tcPr>
            <w:tcW w:w="590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766C83" w:rsidRPr="00576B49" w:rsidRDefault="00766C83" w:rsidP="00766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бюджета Порецкого муниципального округа Чува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ской Республики к доходам бюджета Поре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округа Чувашской Республики (без учета безвозмездных пост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плений), %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766C83" w:rsidRPr="00576B49" w:rsidRDefault="00766C83" w:rsidP="0076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012C8C" w:rsidRPr="00576B49" w:rsidRDefault="00012C8C" w:rsidP="00D54B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Порецкого муниципального округа Чувашской Респу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лики к доходам бюджета Порецкого муниц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Республики (без учета безвозмездных поступлений), %</w:t>
            </w:r>
          </w:p>
        </w:tc>
        <w:tc>
          <w:tcPr>
            <w:tcW w:w="1139" w:type="dxa"/>
          </w:tcPr>
          <w:p w:rsidR="00012C8C" w:rsidRPr="00576B49" w:rsidRDefault="001F6B66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12C8C" w:rsidRPr="00576B49" w:rsidRDefault="001F6B66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012C8C" w:rsidRPr="00576B49" w:rsidRDefault="00012C8C" w:rsidP="000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20"/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3C78FC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E5C" w:rsidRDefault="000F4E5C" w:rsidP="003C78FC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3C78FC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2.5. Развитие конкуренции на товарных рынках Порецкого муниципального округа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2020г.,</w:t>
            </w:r>
          </w:p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2601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52601" w:rsidRPr="00CF52CE" w:rsidTr="000F4E5C">
        <w:tc>
          <w:tcPr>
            <w:tcW w:w="590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752601" w:rsidRPr="00576B49" w:rsidRDefault="00752601" w:rsidP="0075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унитарных предприятий, единиц                 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752601" w:rsidRPr="00576B49" w:rsidRDefault="00D52C5A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752601" w:rsidRPr="00576B49" w:rsidRDefault="00D52C5A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2601" w:rsidRPr="00576B49" w:rsidRDefault="00D52C5A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2601" w:rsidRPr="00576B49" w:rsidRDefault="00D52C5A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752601" w:rsidRPr="00576B49" w:rsidRDefault="00752601" w:rsidP="0075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4F29" w:rsidRPr="00CF52CE" w:rsidTr="000F4E5C">
        <w:tc>
          <w:tcPr>
            <w:tcW w:w="590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A56D8" w:rsidRPr="00576B49" w:rsidRDefault="00DA56D8" w:rsidP="003C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«выходн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го дня», выставок-продаж для реализации сельскохозяйственной продукции, единиц                                        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012C8C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A56D8" w:rsidRPr="00CF52CE" w:rsidTr="000F4E5C">
        <w:tc>
          <w:tcPr>
            <w:tcW w:w="15839" w:type="dxa"/>
            <w:gridSpan w:val="11"/>
            <w:tcBorders>
              <w:left w:val="nil"/>
              <w:right w:val="nil"/>
            </w:tcBorders>
          </w:tcPr>
          <w:p w:rsidR="00DA56D8" w:rsidRPr="00576B49" w:rsidRDefault="00DA56D8" w:rsidP="003C78FC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576B49" w:rsidRDefault="00DA56D8" w:rsidP="008C4444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Цель 3. Рациональное природопользование и обеспечение экологической безопасности</w:t>
            </w:r>
          </w:p>
          <w:p w:rsidR="00DA56D8" w:rsidRPr="00576B49" w:rsidRDefault="00DA56D8" w:rsidP="008C4444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в Порецком муниципальном округе Чувашской Республики</w:t>
            </w:r>
          </w:p>
          <w:p w:rsidR="00DA56D8" w:rsidRPr="00576B49" w:rsidRDefault="00DA56D8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9" w:rsidRPr="00CF52CE" w:rsidTr="000F4E5C">
        <w:tc>
          <w:tcPr>
            <w:tcW w:w="590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 2020г.,</w:t>
            </w:r>
          </w:p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6B49" w:rsidRPr="00CF52CE" w:rsidTr="000F4E5C">
        <w:tc>
          <w:tcPr>
            <w:tcW w:w="590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76B49" w:rsidRPr="00CF52CE" w:rsidTr="000F4E5C">
        <w:tc>
          <w:tcPr>
            <w:tcW w:w="590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рованных свалок в границах округа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76B49" w:rsidRPr="00576B49" w:rsidRDefault="00576B49" w:rsidP="0057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  <w:tcBorders>
              <w:top w:val="nil"/>
              <w:left w:val="nil"/>
              <w:right w:val="nil"/>
            </w:tcBorders>
          </w:tcPr>
          <w:p w:rsidR="00DA56D8" w:rsidRPr="00576B49" w:rsidRDefault="00DA56D8" w:rsidP="0060157A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A56D8" w:rsidRPr="00576B49" w:rsidRDefault="00DA56D8" w:rsidP="0060157A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Цель 4. Развитие человеческого капитала и социальной сферы в Порецком муниципальном округе Чувашской Республики.</w:t>
            </w:r>
          </w:p>
          <w:p w:rsidR="00DA56D8" w:rsidRPr="00576B49" w:rsidRDefault="00DA56D8" w:rsidP="0060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и качества жизни населения</w:t>
            </w:r>
          </w:p>
          <w:p w:rsidR="00DA56D8" w:rsidRPr="00576B49" w:rsidRDefault="00DA56D8" w:rsidP="006015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576B49" w:rsidRDefault="00DA56D8" w:rsidP="008C444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4.1. Демографическое развитие, улучшение здоровья населения и поддержание долголетней его активной жизни</w:t>
            </w:r>
          </w:p>
          <w:p w:rsidR="00752601" w:rsidRPr="00576B49" w:rsidRDefault="00752601" w:rsidP="008C4444">
            <w:pPr>
              <w:pStyle w:val="a3"/>
              <w:ind w:left="420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8C4444" w:rsidRPr="0065387A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8C4444" w:rsidRPr="008C4444" w:rsidRDefault="008C4444" w:rsidP="008C4444">
            <w:pPr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8C4444" w:rsidRPr="0065387A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8C4444" w:rsidRPr="0065387A" w:rsidRDefault="008C4444" w:rsidP="008C444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8C4444" w:rsidRDefault="008C4444" w:rsidP="008C4444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3C4F29" w:rsidRPr="00CF52CE" w:rsidTr="000F4E5C">
        <w:tc>
          <w:tcPr>
            <w:tcW w:w="590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8C4444" w:rsidRPr="008C4444" w:rsidRDefault="008C4444" w:rsidP="008C4444">
            <w:pPr>
              <w:ind w:right="39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8C4444" w:rsidRPr="008C4444" w:rsidRDefault="008C4444" w:rsidP="008C4444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8C4444" w:rsidRDefault="00E37707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DA56D8" w:rsidRPr="008C4444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человек (на конец года)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</w:t>
            </w:r>
          </w:p>
        </w:tc>
        <w:tc>
          <w:tcPr>
            <w:tcW w:w="1164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10337</w:t>
            </w:r>
          </w:p>
        </w:tc>
        <w:tc>
          <w:tcPr>
            <w:tcW w:w="1146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9594</w:t>
            </w:r>
          </w:p>
        </w:tc>
        <w:tc>
          <w:tcPr>
            <w:tcW w:w="1139" w:type="dxa"/>
          </w:tcPr>
          <w:p w:rsidR="00DA56D8" w:rsidRPr="008C4444" w:rsidRDefault="00620C9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9014</w:t>
            </w:r>
          </w:p>
        </w:tc>
        <w:tc>
          <w:tcPr>
            <w:tcW w:w="1176" w:type="dxa"/>
          </w:tcPr>
          <w:p w:rsidR="00DA56D8" w:rsidRDefault="00620C97" w:rsidP="00CE0F5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620C97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2868B2" w:rsidRPr="008C4444" w:rsidRDefault="003C4F29" w:rsidP="002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2868B2" w:rsidRPr="008C4444" w:rsidRDefault="002868B2" w:rsidP="002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4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64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46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76" w:type="dxa"/>
          </w:tcPr>
          <w:p w:rsidR="002868B2" w:rsidRDefault="002868B2" w:rsidP="002868B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2868B2" w:rsidRPr="008C4444" w:rsidRDefault="003C4F29" w:rsidP="002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2868B2" w:rsidRPr="008C4444" w:rsidRDefault="002868B2" w:rsidP="002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4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смертности, число </w:t>
            </w:r>
            <w:r w:rsidRPr="008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умерших на 1000 человек населения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24,7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64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46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9" w:type="dxa"/>
          </w:tcPr>
          <w:p w:rsidR="002868B2" w:rsidRPr="008C4444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76" w:type="dxa"/>
          </w:tcPr>
          <w:p w:rsidR="002868B2" w:rsidRPr="00BE2CE1" w:rsidRDefault="002868B2" w:rsidP="002868B2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8C4444" w:rsidRDefault="003C4F29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9" w:type="dxa"/>
          </w:tcPr>
          <w:p w:rsidR="00DA56D8" w:rsidRPr="002868B2" w:rsidRDefault="002868B2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B2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случаев на 1 тыс. родившихся живыми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A56D8" w:rsidRPr="008C4444" w:rsidRDefault="002868B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BE2CE1" w:rsidRDefault="00DA56D8" w:rsidP="003D5173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BE2CE1" w:rsidRDefault="00DA56D8" w:rsidP="003D5173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b/>
                <w:sz w:val="24"/>
                <w:szCs w:val="24"/>
              </w:rPr>
              <w:t>4.2. Совершенствование сферы потребления и повышение качества жизни населения</w:t>
            </w:r>
          </w:p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C" w:rsidRPr="00CF52CE" w:rsidTr="000F4E5C">
        <w:tc>
          <w:tcPr>
            <w:tcW w:w="590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0F4E5C" w:rsidRPr="00BE2CE1" w:rsidRDefault="000F4E5C" w:rsidP="000F4E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0F4E5C" w:rsidRPr="00BE2CE1" w:rsidRDefault="000F4E5C" w:rsidP="000F4E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0F4E5C" w:rsidRPr="00BE2CE1" w:rsidRDefault="000F4E5C" w:rsidP="000F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(декабрь к д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кабрю предыдущего года), %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164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146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9" w:type="dxa"/>
          </w:tcPr>
          <w:p w:rsidR="000F4E5C" w:rsidRPr="00052923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7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052923" w:rsidRDefault="003C4F29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DA56D8" w:rsidRPr="00BE2CE1" w:rsidRDefault="00DA56D8" w:rsidP="009E5C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на душу нас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ления, тыс. рублей</w:t>
            </w:r>
          </w:p>
        </w:tc>
        <w:tc>
          <w:tcPr>
            <w:tcW w:w="1139" w:type="dxa"/>
          </w:tcPr>
          <w:p w:rsidR="00DA56D8" w:rsidRPr="00BE2CE1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9" w:type="dxa"/>
          </w:tcPr>
          <w:p w:rsidR="00DA56D8" w:rsidRPr="00BE2CE1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9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9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64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46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9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9" w:type="dxa"/>
          </w:tcPr>
          <w:p w:rsidR="00DA56D8" w:rsidRPr="00052923" w:rsidRDefault="0075260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176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052923" w:rsidTr="000F4E5C">
        <w:tc>
          <w:tcPr>
            <w:tcW w:w="590" w:type="dxa"/>
          </w:tcPr>
          <w:p w:rsidR="00DA56D8" w:rsidRPr="00052923" w:rsidRDefault="003C4F29" w:rsidP="003D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DA56D8" w:rsidRPr="00BE2CE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ботника, рублей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26775,8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29890,3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33751,1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38980,0</w:t>
            </w:r>
          </w:p>
        </w:tc>
        <w:tc>
          <w:tcPr>
            <w:tcW w:w="1164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42098,4</w:t>
            </w:r>
          </w:p>
        </w:tc>
        <w:tc>
          <w:tcPr>
            <w:tcW w:w="1146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45592,6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54711,1</w:t>
            </w:r>
          </w:p>
        </w:tc>
        <w:tc>
          <w:tcPr>
            <w:tcW w:w="1139" w:type="dxa"/>
          </w:tcPr>
          <w:p w:rsidR="00DA56D8" w:rsidRPr="00052923" w:rsidRDefault="00052923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65653,3</w:t>
            </w:r>
          </w:p>
        </w:tc>
        <w:tc>
          <w:tcPr>
            <w:tcW w:w="1176" w:type="dxa"/>
          </w:tcPr>
          <w:p w:rsidR="00DA56D8" w:rsidRPr="00052923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 xml:space="preserve">в </w:t>
            </w:r>
            <w:r w:rsidR="00052923">
              <w:rPr>
                <w:rFonts w:ascii="Times New Roman" w:hAnsi="Times New Roman" w:cs="Times New Roman"/>
              </w:rPr>
              <w:t>2</w:t>
            </w:r>
            <w:r w:rsidRPr="00052923">
              <w:rPr>
                <w:rFonts w:ascii="Times New Roman" w:hAnsi="Times New Roman" w:cs="Times New Roman"/>
              </w:rPr>
              <w:t>,</w:t>
            </w:r>
            <w:r w:rsidR="00052923">
              <w:rPr>
                <w:rFonts w:ascii="Times New Roman" w:hAnsi="Times New Roman" w:cs="Times New Roman"/>
              </w:rPr>
              <w:t>5</w:t>
            </w:r>
            <w:r w:rsidRPr="00052923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052923" w:rsidRDefault="003C4F29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DA56D8" w:rsidRPr="00052923" w:rsidRDefault="00DA56D8" w:rsidP="009E5CEE">
            <w:pPr>
              <w:pStyle w:val="a3"/>
              <w:ind w:left="0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</w:t>
            </w:r>
            <w:r w:rsidRPr="00052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923">
              <w:rPr>
                <w:rFonts w:ascii="Times New Roman" w:hAnsi="Times New Roman" w:cs="Times New Roman"/>
                <w:sz w:val="24"/>
                <w:szCs w:val="24"/>
              </w:rPr>
              <w:t>дами ниже величины прожиточного мин</w:t>
            </w:r>
            <w:r w:rsidRPr="00052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923">
              <w:rPr>
                <w:rFonts w:ascii="Times New Roman" w:hAnsi="Times New Roman" w:cs="Times New Roman"/>
                <w:sz w:val="24"/>
                <w:szCs w:val="24"/>
              </w:rPr>
              <w:t>мума, % от общей численности населения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64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46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9" w:type="dxa"/>
          </w:tcPr>
          <w:p w:rsidR="00DA56D8" w:rsidRPr="00052923" w:rsidRDefault="00052923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</w:tcPr>
          <w:p w:rsidR="00DA56D8" w:rsidRPr="00052923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052923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BE2CE1" w:rsidRDefault="00DA56D8" w:rsidP="003D5173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BE2CE1" w:rsidRDefault="00DA56D8" w:rsidP="003D5173">
            <w:pPr>
              <w:pStyle w:val="a3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 Создание конкурентоспособного образования, кадровое обеспечение реального сектора экономики и</w:t>
            </w:r>
          </w:p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работы с молодежью</w:t>
            </w:r>
          </w:p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B84" w:rsidRPr="00CF52CE" w:rsidTr="000F4E5C">
        <w:tc>
          <w:tcPr>
            <w:tcW w:w="590" w:type="dxa"/>
          </w:tcPr>
          <w:p w:rsidR="00D54B84" w:rsidRPr="00752601" w:rsidRDefault="003C4F29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D54B84" w:rsidRPr="00BE2CE1" w:rsidRDefault="00D54B84" w:rsidP="00D5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ганизациях, %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6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</w:tcPr>
          <w:p w:rsidR="00D54B84" w:rsidRPr="00BE2CE1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576B49" w:rsidP="003D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DA56D8" w:rsidRPr="00BE2CE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Доля обучающихся в государственных (м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ниципальных) общеобразовательных орган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зациях, занимающихся в одну смену, в общей численности обучающихся в государстве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общеобразовательных организациях, %</w:t>
            </w:r>
          </w:p>
        </w:tc>
        <w:tc>
          <w:tcPr>
            <w:tcW w:w="1139" w:type="dxa"/>
          </w:tcPr>
          <w:p w:rsidR="00DA56D8" w:rsidRPr="00BE2CE1" w:rsidRDefault="00E37707" w:rsidP="003D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6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</w:tcPr>
          <w:p w:rsidR="00DA56D8" w:rsidRPr="00BE2CE1" w:rsidRDefault="00DA56D8" w:rsidP="003D5173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Default="00576B49" w:rsidP="00CE0F5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0F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DA56D8" w:rsidRPr="00BE2CE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охваченных деятельностью молодежных о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щественных объединений, в общей ее чи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ленности, %</w:t>
            </w:r>
          </w:p>
        </w:tc>
        <w:tc>
          <w:tcPr>
            <w:tcW w:w="1139" w:type="dxa"/>
          </w:tcPr>
          <w:p w:rsidR="00DA56D8" w:rsidRPr="00BE2CE1" w:rsidRDefault="00E37707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9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4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</w:t>
            </w:r>
            <w:r w:rsidR="001F2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</w:t>
            </w:r>
            <w:r w:rsidR="001F2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1</w:t>
            </w:r>
            <w:r w:rsidR="001F2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:rsidR="00DA56D8" w:rsidRPr="00BE2CE1" w:rsidRDefault="001F2BF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</w:tcPr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BE2CE1" w:rsidRDefault="00DA56D8" w:rsidP="006F2DD4">
            <w:pPr>
              <w:pStyle w:val="a3"/>
              <w:ind w:left="709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BE2CE1" w:rsidRDefault="00DA56D8" w:rsidP="006F2DD4">
            <w:pPr>
              <w:pStyle w:val="a3"/>
              <w:ind w:left="709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4.4. Развитие рынка труда, обеспечение занятости населения</w:t>
            </w:r>
          </w:p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C" w:rsidRPr="00CF52CE" w:rsidTr="000F4E5C">
        <w:tc>
          <w:tcPr>
            <w:tcW w:w="590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0F4E5C" w:rsidRPr="00BE2CE1" w:rsidRDefault="000F4E5C" w:rsidP="000F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года), %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4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9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76" w:type="dxa"/>
          </w:tcPr>
          <w:p w:rsidR="000F4E5C" w:rsidRPr="00BE2CE1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BE2CE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DA56D8" w:rsidRPr="00BE2CE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CE1">
              <w:rPr>
                <w:rFonts w:ascii="Times New Roman" w:hAnsi="Times New Roman" w:cs="Times New Roman"/>
                <w:sz w:val="24"/>
                <w:szCs w:val="24"/>
              </w:rPr>
              <w:t>рированных в органах службы занятости (на конец года), человек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4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6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9" w:type="dxa"/>
          </w:tcPr>
          <w:p w:rsidR="00DA56D8" w:rsidRPr="00BE2CE1" w:rsidRDefault="00BE2CE1" w:rsidP="00CE0F5D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6" w:type="dxa"/>
          </w:tcPr>
          <w:p w:rsidR="00DA56D8" w:rsidRPr="00BE2CE1" w:rsidRDefault="00BE2CE1" w:rsidP="00BE2CE1">
            <w:pPr>
              <w:jc w:val="center"/>
              <w:rPr>
                <w:rFonts w:ascii="Times New Roman" w:hAnsi="Times New Roman" w:cs="Times New Roman"/>
              </w:rPr>
            </w:pPr>
            <w:r w:rsidRPr="00BE2CE1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BE2CE1" w:rsidRDefault="00DA56D8" w:rsidP="006F2DD4">
            <w:pPr>
              <w:pStyle w:val="a3"/>
              <w:ind w:left="709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BE2CE1" w:rsidRDefault="00DA56D8" w:rsidP="006F2DD4">
            <w:pPr>
              <w:pStyle w:val="a3"/>
              <w:ind w:left="709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4.5. Развитие социальной защиты населения</w:t>
            </w:r>
          </w:p>
          <w:p w:rsidR="00DA56D8" w:rsidRPr="00BE2CE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DA56D8" w:rsidRPr="00C772A2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A2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ра</w:t>
            </w:r>
            <w:r w:rsidRPr="00C772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72A2">
              <w:rPr>
                <w:rFonts w:ascii="Times New Roman" w:hAnsi="Times New Roman" w:cs="Times New Roman"/>
                <w:sz w:val="24"/>
                <w:szCs w:val="24"/>
              </w:rPr>
              <w:t>личными формами организованного отдыха и оздоровления, в общей</w:t>
            </w:r>
            <w:r w:rsidR="00C772A2" w:rsidRPr="00C772A2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C772A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численности, %</w:t>
            </w:r>
            <w:r w:rsidR="00C772A2" w:rsidRPr="00C7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DA56D8" w:rsidRPr="003C4F29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6</w:t>
            </w:r>
            <w:r w:rsidR="003C4F29" w:rsidRPr="003C4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DA56D8" w:rsidRPr="003C4F29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6</w:t>
            </w:r>
            <w:r w:rsidR="003C4F29" w:rsidRPr="003C4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DA56D8" w:rsidRPr="003C4F29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9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6</w:t>
            </w:r>
            <w:r w:rsidR="001F2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6</w:t>
            </w:r>
            <w:r w:rsidR="001F2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6</w:t>
            </w:r>
            <w:r w:rsidR="001F2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DA56D8" w:rsidRPr="00C772A2" w:rsidRDefault="001F2BF2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6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DA56D8" w:rsidRPr="00C772A2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2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нуждающихся в пр</w:t>
            </w:r>
            <w:r w:rsidRPr="003C4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F29">
              <w:rPr>
                <w:rFonts w:ascii="Times New Roman" w:hAnsi="Times New Roman" w:cs="Times New Roman"/>
                <w:sz w:val="24"/>
                <w:szCs w:val="24"/>
              </w:rPr>
              <w:t>доставлении социальных услуг на дому, чел.</w:t>
            </w:r>
          </w:p>
        </w:tc>
        <w:tc>
          <w:tcPr>
            <w:tcW w:w="1139" w:type="dxa"/>
          </w:tcPr>
          <w:p w:rsidR="00DA56D8" w:rsidRPr="003C4F29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9" w:type="dxa"/>
          </w:tcPr>
          <w:p w:rsidR="00DA56D8" w:rsidRPr="003C4F29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9" w:type="dxa"/>
          </w:tcPr>
          <w:p w:rsidR="00DA56D8" w:rsidRPr="003C4F29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 w:rsidRPr="003C4F2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9" w:type="dxa"/>
          </w:tcPr>
          <w:p w:rsidR="00DA56D8" w:rsidRPr="00C772A2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64" w:type="dxa"/>
          </w:tcPr>
          <w:p w:rsidR="00DA56D8" w:rsidRPr="00C772A2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46" w:type="dxa"/>
          </w:tcPr>
          <w:p w:rsidR="00DA56D8" w:rsidRPr="00C772A2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9" w:type="dxa"/>
          </w:tcPr>
          <w:p w:rsidR="00DA56D8" w:rsidRPr="00C772A2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9" w:type="dxa"/>
          </w:tcPr>
          <w:p w:rsidR="00DA56D8" w:rsidRPr="00C772A2" w:rsidRDefault="003C4F29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76" w:type="dxa"/>
          </w:tcPr>
          <w:p w:rsidR="00DA56D8" w:rsidRPr="00C772A2" w:rsidRDefault="00C772A2" w:rsidP="00CE0F5D">
            <w:pPr>
              <w:jc w:val="center"/>
              <w:rPr>
                <w:rFonts w:ascii="Times New Roman" w:hAnsi="Times New Roman" w:cs="Times New Roman"/>
              </w:rPr>
            </w:pPr>
            <w:r w:rsidRPr="00C772A2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752601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752601" w:rsidRDefault="00DA56D8" w:rsidP="006A07F6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4.6. Развитие рынка услуг в социальной сфере</w:t>
            </w:r>
          </w:p>
          <w:p w:rsidR="00C772A2" w:rsidRPr="00752601" w:rsidRDefault="00C772A2" w:rsidP="006A07F6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F29" w:rsidRPr="00CF52CE" w:rsidTr="000F4E5C">
        <w:tc>
          <w:tcPr>
            <w:tcW w:w="590" w:type="dxa"/>
          </w:tcPr>
          <w:p w:rsidR="00D54B84" w:rsidRPr="0065387A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D54B84" w:rsidRPr="00752601" w:rsidRDefault="00D54B8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D54B84" w:rsidRPr="0065387A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D54B84" w:rsidRPr="0065387A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D54B84" w:rsidRPr="00CF52CE" w:rsidTr="000F4E5C">
        <w:tc>
          <w:tcPr>
            <w:tcW w:w="590" w:type="dxa"/>
          </w:tcPr>
          <w:p w:rsidR="00D54B84" w:rsidRPr="00752601" w:rsidRDefault="00D54B8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D54B84" w:rsidRPr="00EC37F9" w:rsidRDefault="00D54B8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4B84" w:rsidRPr="00CF52CE" w:rsidTr="000F4E5C">
        <w:tc>
          <w:tcPr>
            <w:tcW w:w="590" w:type="dxa"/>
          </w:tcPr>
          <w:p w:rsidR="00D54B84" w:rsidRPr="00752601" w:rsidRDefault="008C15E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</w:tcPr>
          <w:p w:rsidR="00D54B84" w:rsidRPr="00EC37F9" w:rsidRDefault="00D54B84" w:rsidP="00D5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зарегистрир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ванных на территории Порецкого муниц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7F9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Республики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4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6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6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EC37F9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EC37F9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4.7. Развитие культуры, туризма, укрепление единства российской нации</w:t>
            </w:r>
          </w:p>
          <w:p w:rsidR="00DA56D8" w:rsidRPr="00EC37F9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F9">
              <w:rPr>
                <w:rFonts w:ascii="Times New Roman" w:hAnsi="Times New Roman" w:cs="Times New Roman"/>
                <w:b/>
                <w:sz w:val="24"/>
                <w:szCs w:val="24"/>
              </w:rPr>
              <w:t>и этнокультурное развитие народов Порецкого муниципального округа Чувашской Республики</w:t>
            </w:r>
          </w:p>
          <w:p w:rsidR="00DA56D8" w:rsidRPr="00EC37F9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C" w:rsidRPr="00CF52CE" w:rsidTr="000F4E5C">
        <w:tc>
          <w:tcPr>
            <w:tcW w:w="590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F4E5C" w:rsidRPr="0075260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0F4E5C" w:rsidRPr="00233C95" w:rsidRDefault="000F4E5C" w:rsidP="000F4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0F4E5C" w:rsidRPr="00233C95" w:rsidRDefault="000F4E5C" w:rsidP="000F4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ством предоставления муниципальных услуг в сфере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4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6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</w:tcPr>
          <w:p w:rsidR="000F4E5C" w:rsidRPr="00233C95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233C95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9" w:type="dxa"/>
          </w:tcPr>
          <w:p w:rsidR="00DA56D8" w:rsidRPr="00233C95" w:rsidRDefault="00233C95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посещений организаций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9" w:type="dxa"/>
          </w:tcPr>
          <w:p w:rsidR="00DA56D8" w:rsidRPr="00233C95" w:rsidRDefault="00EC37F9" w:rsidP="00BF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9" w:type="dxa"/>
          </w:tcPr>
          <w:p w:rsidR="00DA56D8" w:rsidRPr="00233C95" w:rsidRDefault="00EC37F9" w:rsidP="00BF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9" w:type="dxa"/>
          </w:tcPr>
          <w:p w:rsidR="00DA56D8" w:rsidRPr="00233C95" w:rsidRDefault="00EC37F9" w:rsidP="00BF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9" w:type="dxa"/>
          </w:tcPr>
          <w:p w:rsidR="00DA56D8" w:rsidRPr="00233C95" w:rsidRDefault="00233C95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64" w:type="dxa"/>
          </w:tcPr>
          <w:p w:rsidR="00DA56D8" w:rsidRPr="00233C95" w:rsidRDefault="00233C95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46" w:type="dxa"/>
          </w:tcPr>
          <w:p w:rsidR="00DA56D8" w:rsidRPr="00233C95" w:rsidRDefault="00233C95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9" w:type="dxa"/>
          </w:tcPr>
          <w:p w:rsidR="00DA56D8" w:rsidRPr="00233C95" w:rsidRDefault="00233C95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9" w:type="dxa"/>
          </w:tcPr>
          <w:p w:rsidR="00DA56D8" w:rsidRPr="00233C95" w:rsidRDefault="00233C95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76" w:type="dxa"/>
          </w:tcPr>
          <w:p w:rsidR="00DA56D8" w:rsidRPr="00233C95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233C95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752601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752601" w:rsidRDefault="00DA56D8" w:rsidP="00BF6DF1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4.8. Развитие физической культуры и спорта</w:t>
            </w:r>
          </w:p>
          <w:p w:rsidR="00DA56D8" w:rsidRPr="0075260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C" w:rsidRPr="00CF52CE" w:rsidTr="000F4E5C">
        <w:tc>
          <w:tcPr>
            <w:tcW w:w="590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№</w:t>
            </w:r>
          </w:p>
          <w:p w:rsidR="000F4E5C" w:rsidRPr="0075260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</w:tcPr>
          <w:p w:rsidR="000F4E5C" w:rsidRPr="00EE684F" w:rsidRDefault="000F4E5C" w:rsidP="000F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гося физической культурой и спортом, в о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щей численности населения, %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9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64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46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9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76" w:type="dxa"/>
          </w:tcPr>
          <w:p w:rsidR="000F4E5C" w:rsidRPr="00EE684F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9" w:type="dxa"/>
          </w:tcPr>
          <w:p w:rsidR="00DA56D8" w:rsidRPr="00EE684F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оружениями исходя из единовременной пр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84F">
              <w:rPr>
                <w:rFonts w:ascii="Times New Roman" w:hAnsi="Times New Roman" w:cs="Times New Roman"/>
                <w:sz w:val="24"/>
                <w:szCs w:val="24"/>
              </w:rPr>
              <w:t>пускной способности объектов спорта, в том числе на сельских территориях, %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64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46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76" w:type="dxa"/>
          </w:tcPr>
          <w:p w:rsidR="00DA56D8" w:rsidRPr="00EE684F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DA56D8" w:rsidRPr="00EE684F" w:rsidRDefault="00DA56D8" w:rsidP="009E5CEE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6D8" w:rsidRPr="00EE684F" w:rsidRDefault="00DA56D8" w:rsidP="009E5CEE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4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4.9. Развитие строительного комплекса, обеспечение доступным и комфортным жильем,</w:t>
            </w:r>
          </w:p>
          <w:p w:rsidR="00DA56D8" w:rsidRPr="00EE684F" w:rsidRDefault="00DA56D8" w:rsidP="009E5CEE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качественных коммунальных услуг</w:t>
            </w:r>
          </w:p>
          <w:p w:rsidR="00DA56D8" w:rsidRPr="00EE684F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B84" w:rsidRPr="00CF52CE" w:rsidTr="000F4E5C">
        <w:tc>
          <w:tcPr>
            <w:tcW w:w="590" w:type="dxa"/>
          </w:tcPr>
          <w:p w:rsidR="00D54B84" w:rsidRPr="00752601" w:rsidRDefault="008C15E4" w:rsidP="00D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9" w:type="dxa"/>
          </w:tcPr>
          <w:p w:rsidR="00D54B84" w:rsidRPr="00752601" w:rsidRDefault="00D54B84" w:rsidP="00D5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дящаяся в среднем на одного жителя, кв. метров на конец года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64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46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9" w:type="dxa"/>
          </w:tcPr>
          <w:p w:rsidR="00D54B8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76" w:type="dxa"/>
          </w:tcPr>
          <w:p w:rsidR="00D54B84" w:rsidRPr="008C4444" w:rsidRDefault="00D54B84" w:rsidP="00D54B84">
            <w:pPr>
              <w:jc w:val="center"/>
              <w:rPr>
                <w:rFonts w:ascii="Times New Roman" w:hAnsi="Times New Roman" w:cs="Times New Roman"/>
              </w:rPr>
            </w:pPr>
            <w:r w:rsidRPr="008C4444">
              <w:rPr>
                <w:rFonts w:ascii="Times New Roman" w:hAnsi="Times New Roman" w:cs="Times New Roman"/>
              </w:rPr>
              <w:t>х</w:t>
            </w:r>
          </w:p>
        </w:tc>
      </w:tr>
      <w:tr w:rsidR="00DA56D8" w:rsidRPr="00CF52CE" w:rsidTr="000F4E5C">
        <w:tc>
          <w:tcPr>
            <w:tcW w:w="15839" w:type="dxa"/>
            <w:gridSpan w:val="11"/>
          </w:tcPr>
          <w:p w:rsidR="000F4E5C" w:rsidRDefault="000F4E5C" w:rsidP="000F4E5C">
            <w:pPr>
              <w:pStyle w:val="a3"/>
              <w:tabs>
                <w:tab w:val="left" w:pos="4215"/>
                <w:tab w:val="center" w:pos="8166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E5C" w:rsidRDefault="000F4E5C" w:rsidP="000F4E5C">
            <w:pPr>
              <w:pStyle w:val="a3"/>
              <w:tabs>
                <w:tab w:val="left" w:pos="4215"/>
                <w:tab w:val="center" w:pos="8166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56D8" w:rsidRPr="00752601" w:rsidRDefault="000F4E5C" w:rsidP="000F4E5C">
            <w:pPr>
              <w:pStyle w:val="a3"/>
              <w:tabs>
                <w:tab w:val="left" w:pos="4215"/>
                <w:tab w:val="center" w:pos="8166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A56D8" w:rsidRPr="007526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4.10. Обеспечение безопасности жизнедеятельности населения</w:t>
            </w:r>
          </w:p>
          <w:p w:rsidR="00DA56D8" w:rsidRPr="00752601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5C" w:rsidRPr="00CF52CE" w:rsidTr="000F4E5C">
        <w:tc>
          <w:tcPr>
            <w:tcW w:w="590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F4E5C" w:rsidRPr="0075260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9" w:type="dxa"/>
          </w:tcPr>
          <w:p w:rsidR="000F4E5C" w:rsidRPr="0075260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64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46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2030г.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</w:tc>
        <w:tc>
          <w:tcPr>
            <w:tcW w:w="1176" w:type="dxa"/>
          </w:tcPr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2035г.</w:t>
            </w:r>
          </w:p>
          <w:p w:rsidR="000F4E5C" w:rsidRPr="0065387A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к 2020г.,</w:t>
            </w:r>
          </w:p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65387A">
              <w:rPr>
                <w:rFonts w:ascii="Times New Roman" w:hAnsi="Times New Roman" w:cs="Times New Roman"/>
              </w:rPr>
              <w:t>%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9" w:type="dxa"/>
          </w:tcPr>
          <w:p w:rsidR="000F4E5C" w:rsidRPr="00752601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1458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4E5C" w:rsidRPr="00CF52CE" w:rsidTr="000F4E5C">
        <w:tc>
          <w:tcPr>
            <w:tcW w:w="590" w:type="dxa"/>
          </w:tcPr>
          <w:p w:rsidR="000F4E5C" w:rsidRDefault="000F4E5C" w:rsidP="000F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9" w:type="dxa"/>
          </w:tcPr>
          <w:p w:rsidR="000F4E5C" w:rsidRPr="00752601" w:rsidRDefault="000F4E5C" w:rsidP="000F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ситуациях, %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6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</w:tcPr>
          <w:p w:rsidR="000F4E5C" w:rsidRPr="005534CE" w:rsidRDefault="000F4E5C" w:rsidP="000F4E5C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9" w:type="dxa"/>
          </w:tcPr>
          <w:p w:rsidR="00DA56D8" w:rsidRPr="0075260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ций, пожаров, происшествий на водных об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ектах, ед.</w:t>
            </w:r>
          </w:p>
        </w:tc>
        <w:tc>
          <w:tcPr>
            <w:tcW w:w="1139" w:type="dxa"/>
          </w:tcPr>
          <w:p w:rsidR="00DA56D8" w:rsidRPr="00EE684F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</w:tcPr>
          <w:p w:rsidR="00DA56D8" w:rsidRPr="00EE684F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9" w:type="dxa"/>
          </w:tcPr>
          <w:p w:rsidR="00DA56D8" w:rsidRPr="00EE684F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</w:tcPr>
          <w:p w:rsidR="00DA56D8" w:rsidRPr="005534CE" w:rsidRDefault="005534CE" w:rsidP="009E5CEE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4" w:type="dxa"/>
          </w:tcPr>
          <w:p w:rsidR="00DA56D8" w:rsidRPr="005534CE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6" w:type="dxa"/>
          </w:tcPr>
          <w:p w:rsidR="00DA56D8" w:rsidRPr="005534CE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9" w:type="dxa"/>
          </w:tcPr>
          <w:p w:rsidR="00DA56D8" w:rsidRPr="005534CE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9" w:type="dxa"/>
          </w:tcPr>
          <w:p w:rsidR="00DA56D8" w:rsidRPr="005534CE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 w:rsidRPr="005534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dxa"/>
          </w:tcPr>
          <w:p w:rsidR="00DA56D8" w:rsidRPr="005534CE" w:rsidRDefault="005534CE" w:rsidP="00CE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9" w:type="dxa"/>
          </w:tcPr>
          <w:p w:rsidR="00DA56D8" w:rsidRPr="0075260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крытых преступлений, %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64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46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6" w:type="dxa"/>
          </w:tcPr>
          <w:p w:rsidR="00DA56D8" w:rsidRPr="00EE684F" w:rsidRDefault="00DA56D8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х</w:t>
            </w:r>
          </w:p>
        </w:tc>
      </w:tr>
      <w:tr w:rsidR="003C4F29" w:rsidRPr="00CF52CE" w:rsidTr="000F4E5C">
        <w:tc>
          <w:tcPr>
            <w:tcW w:w="590" w:type="dxa"/>
          </w:tcPr>
          <w:p w:rsidR="00DA56D8" w:rsidRPr="00752601" w:rsidRDefault="008C15E4" w:rsidP="00CE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9" w:type="dxa"/>
          </w:tcPr>
          <w:p w:rsidR="00DA56D8" w:rsidRPr="00752601" w:rsidRDefault="00DA56D8" w:rsidP="009E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преступления, в расчете на 1 тыс. несове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601">
              <w:rPr>
                <w:rFonts w:ascii="Times New Roman" w:hAnsi="Times New Roman" w:cs="Times New Roman"/>
                <w:sz w:val="24"/>
                <w:szCs w:val="24"/>
              </w:rPr>
              <w:t>шеннолетних в возрасте от 14 до 18 лет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64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46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9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76" w:type="dxa"/>
          </w:tcPr>
          <w:p w:rsidR="00DA56D8" w:rsidRPr="00EE684F" w:rsidRDefault="00EE684F" w:rsidP="00CE0F5D">
            <w:pPr>
              <w:jc w:val="center"/>
              <w:rPr>
                <w:rFonts w:ascii="Times New Roman" w:hAnsi="Times New Roman" w:cs="Times New Roman"/>
              </w:rPr>
            </w:pPr>
            <w:r w:rsidRPr="00EE684F">
              <w:rPr>
                <w:rFonts w:ascii="Times New Roman" w:hAnsi="Times New Roman" w:cs="Times New Roman"/>
              </w:rPr>
              <w:t>х</w:t>
            </w:r>
          </w:p>
        </w:tc>
      </w:tr>
    </w:tbl>
    <w:p w:rsidR="00423DAE" w:rsidRPr="00CF52CE" w:rsidRDefault="00423DAE" w:rsidP="00423DAE">
      <w:pPr>
        <w:pStyle w:val="ae"/>
        <w:jc w:val="both"/>
        <w:rPr>
          <w:color w:val="984806" w:themeColor="accent6" w:themeShade="80"/>
        </w:rPr>
      </w:pPr>
      <w:r w:rsidRPr="00CF52CE">
        <w:rPr>
          <w:rFonts w:ascii="Times New Roman" w:hAnsi="Times New Roman" w:cs="Times New Roman"/>
          <w:color w:val="984806" w:themeColor="accent6" w:themeShade="80"/>
        </w:rPr>
        <w:t xml:space="preserve">    </w:t>
      </w:r>
    </w:p>
    <w:p w:rsidR="00423DAE" w:rsidRDefault="00423DAE" w:rsidP="00423DAE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sz w:val="24"/>
          <w:szCs w:val="24"/>
        </w:rPr>
      </w:pPr>
      <w:r w:rsidRPr="008D491C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2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DAE" w:rsidRDefault="00423DAE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7157">
        <w:rPr>
          <w:rFonts w:ascii="Times New Roman" w:hAnsi="Times New Roman" w:cs="Times New Roman"/>
          <w:color w:val="7030A0"/>
          <w:sz w:val="24"/>
          <w:szCs w:val="24"/>
        </w:rPr>
        <w:t xml:space="preserve">       </w:t>
      </w: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436B2" w:rsidRDefault="005436B2" w:rsidP="003D5173">
      <w:pPr>
        <w:pStyle w:val="a3"/>
        <w:spacing w:after="0" w:line="240" w:lineRule="auto"/>
        <w:ind w:left="420" w:hanging="1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B3AEE" w:rsidRPr="00D54B84" w:rsidRDefault="005B3AEE" w:rsidP="005B3AEE">
      <w:pPr>
        <w:widowControl w:val="0"/>
        <w:spacing w:after="0" w:line="240" w:lineRule="auto"/>
        <w:ind w:left="1160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B84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к Стратегии социально-экономического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развития Порецкого муниципального округа 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 до 2035 года</w:t>
      </w:r>
    </w:p>
    <w:p w:rsidR="005B3AEE" w:rsidRPr="00D54B84" w:rsidRDefault="005B3AEE" w:rsidP="005B3AEE">
      <w:pPr>
        <w:spacing w:after="0" w:line="240" w:lineRule="auto"/>
        <w:ind w:left="11604"/>
        <w:jc w:val="right"/>
        <w:rPr>
          <w:rFonts w:ascii="Times New Roman" w:eastAsia="Times New Roman" w:hAnsi="Times New Roman"/>
          <w:sz w:val="26"/>
          <w:lang w:eastAsia="ru-RU"/>
        </w:rPr>
      </w:pPr>
    </w:p>
    <w:p w:rsidR="005B3AEE" w:rsidRPr="00D54B84" w:rsidRDefault="005B3AEE" w:rsidP="005B3AEE">
      <w:pPr>
        <w:tabs>
          <w:tab w:val="left" w:pos="53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B84">
        <w:rPr>
          <w:rFonts w:ascii="Times New Roman" w:hAnsi="Times New Roman"/>
          <w:b/>
          <w:bCs/>
          <w:sz w:val="24"/>
          <w:szCs w:val="24"/>
        </w:rPr>
        <w:t xml:space="preserve">И Н Ф О Р М А Ц И Я </w:t>
      </w:r>
    </w:p>
    <w:p w:rsidR="005B3AEE" w:rsidRDefault="005B3AEE" w:rsidP="005B3AEE">
      <w:pPr>
        <w:tabs>
          <w:tab w:val="left" w:pos="53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B84">
        <w:rPr>
          <w:rFonts w:ascii="Times New Roman" w:hAnsi="Times New Roman"/>
          <w:b/>
          <w:bCs/>
          <w:sz w:val="24"/>
          <w:szCs w:val="24"/>
        </w:rPr>
        <w:t xml:space="preserve">о муниципальных программах Порецкого муниципального округа, в рамках которых планируется достижение ожидаемых </w:t>
      </w:r>
    </w:p>
    <w:p w:rsidR="005B3AEE" w:rsidRPr="00D54B84" w:rsidRDefault="005B3AEE" w:rsidP="005B3AEE">
      <w:pPr>
        <w:tabs>
          <w:tab w:val="left" w:pos="53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B84">
        <w:rPr>
          <w:rFonts w:ascii="Times New Roman" w:hAnsi="Times New Roman"/>
          <w:b/>
          <w:bCs/>
          <w:sz w:val="24"/>
          <w:szCs w:val="24"/>
        </w:rPr>
        <w:t xml:space="preserve">результатов </w:t>
      </w:r>
      <w:r w:rsidRPr="00D54B84">
        <w:rPr>
          <w:rFonts w:ascii="Times New Roman" w:hAnsi="Times New Roman"/>
          <w:b/>
          <w:sz w:val="24"/>
          <w:szCs w:val="24"/>
        </w:rPr>
        <w:t>Стратегии социально-экономического развития Порецкого муниципального округа Чувашской Республики до 2035года</w:t>
      </w:r>
    </w:p>
    <w:p w:rsidR="005B3AEE" w:rsidRPr="002D5618" w:rsidRDefault="005B3AEE" w:rsidP="005B3AEE">
      <w:pPr>
        <w:tabs>
          <w:tab w:val="left" w:pos="531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151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108"/>
        <w:gridCol w:w="3860"/>
        <w:gridCol w:w="5272"/>
      </w:tblGrid>
      <w:tr w:rsidR="005B3AEE" w:rsidRPr="00D54B84" w:rsidTr="000C55DC">
        <w:trPr>
          <w:jc w:val="center"/>
        </w:trPr>
        <w:tc>
          <w:tcPr>
            <w:tcW w:w="3525" w:type="dxa"/>
            <w:shd w:val="clear" w:color="auto" w:fill="auto"/>
          </w:tcPr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 xml:space="preserve">Наименование задач </w:t>
            </w:r>
            <w:r w:rsidRPr="00D54B84">
              <w:rPr>
                <w:rFonts w:ascii="Times New Roman" w:hAnsi="Times New Roman"/>
                <w:sz w:val="24"/>
                <w:szCs w:val="24"/>
              </w:rPr>
              <w:br/>
              <w:t>Стратегии</w:t>
            </w:r>
          </w:p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пальных программ Поре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ц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кого муниципального окр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га (подпрограмм муниц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пальных программ Поре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ц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кого муниципального окр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га), в рамках которых пл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нируется достижение р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зультатов Стратегии</w:t>
            </w:r>
          </w:p>
        </w:tc>
        <w:tc>
          <w:tcPr>
            <w:tcW w:w="3806" w:type="dxa"/>
            <w:shd w:val="clear" w:color="auto" w:fill="auto"/>
          </w:tcPr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 xml:space="preserve">реализации Стратегии </w:t>
            </w:r>
          </w:p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B3AEE" w:rsidRPr="00D54B84" w:rsidRDefault="005B3AEE" w:rsidP="0044340A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Приоритетные проекты (программы) и перспе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тивные инвестиционные проекты (зоны разв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тия)</w:t>
            </w:r>
          </w:p>
        </w:tc>
      </w:tr>
    </w:tbl>
    <w:p w:rsidR="005B3AEE" w:rsidRPr="00D54B84" w:rsidRDefault="005B3AEE" w:rsidP="005B3AEE">
      <w:pPr>
        <w:spacing w:after="0" w:line="240" w:lineRule="auto"/>
        <w:rPr>
          <w:sz w:val="2"/>
          <w:szCs w:val="2"/>
        </w:rPr>
      </w:pPr>
    </w:p>
    <w:tbl>
      <w:tblPr>
        <w:tblW w:w="510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8"/>
        <w:gridCol w:w="3150"/>
        <w:gridCol w:w="3822"/>
        <w:gridCol w:w="5161"/>
      </w:tblGrid>
      <w:tr w:rsidR="005B3AEE" w:rsidRPr="00D54B84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7E4AF6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A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B3AEE" w:rsidRPr="007E4AF6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A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5B3AEE" w:rsidRPr="007E4AF6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A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9" w:type="dxa"/>
            <w:shd w:val="clear" w:color="auto" w:fill="auto"/>
          </w:tcPr>
          <w:p w:rsidR="005B3AEE" w:rsidRPr="007E4AF6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A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5B3AEE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AEE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B84">
              <w:rPr>
                <w:rFonts w:ascii="Times New Roman" w:hAnsi="Times New Roman"/>
                <w:b/>
                <w:sz w:val="24"/>
                <w:szCs w:val="24"/>
              </w:rPr>
              <w:t xml:space="preserve">Цель 1. Рост конкурентоспособности экономики, развитие отраслей наукоемкой экономики </w:t>
            </w:r>
          </w:p>
          <w:p w:rsidR="005B3AEE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B84">
              <w:rPr>
                <w:rFonts w:ascii="Times New Roman" w:hAnsi="Times New Roman"/>
                <w:b/>
                <w:sz w:val="24"/>
                <w:szCs w:val="24"/>
              </w:rPr>
              <w:t xml:space="preserve">и создание высокотехнологичных производств </w:t>
            </w:r>
          </w:p>
          <w:p w:rsidR="005B3AEE" w:rsidRPr="007E4AF6" w:rsidRDefault="005B3AEE" w:rsidP="00766101">
            <w:pPr>
              <w:tabs>
                <w:tab w:val="left" w:pos="39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0283D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Задача 1.1. Обеспечение конк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рентоспособности промышле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ного комплекса за счет созд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ния новых высокотехнологич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ских производств, проникнов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ния цифровых и информацио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но-коммуникационных техн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логий, формирующих основу для так называемой «четвертой индустриальной революции», в промышленность</w:t>
            </w:r>
          </w:p>
        </w:tc>
        <w:tc>
          <w:tcPr>
            <w:tcW w:w="3106" w:type="dxa"/>
            <w:shd w:val="clear" w:color="auto" w:fill="auto"/>
          </w:tcPr>
          <w:p w:rsidR="005B3AEE" w:rsidRPr="00D0283D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«Экономическое развитие Порецкого мун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ципального округа Чува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ской Республики»</w:t>
            </w:r>
          </w:p>
        </w:tc>
        <w:tc>
          <w:tcPr>
            <w:tcW w:w="3768" w:type="dxa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D219C4">
              <w:rPr>
                <w:rFonts w:ascii="Times New Roman" w:hAnsi="Times New Roman"/>
              </w:rPr>
              <w:t>величение</w:t>
            </w:r>
            <w:r w:rsidRPr="00D219C4">
              <w:rPr>
                <w:rFonts w:ascii="Times New Roman" w:hAnsi="Times New Roman"/>
                <w:b/>
              </w:rPr>
              <w:t xml:space="preserve"> о</w:t>
            </w:r>
            <w:r w:rsidRPr="00D219C4">
              <w:rPr>
                <w:rFonts w:ascii="Times New Roman" w:hAnsi="Times New Roman"/>
              </w:rPr>
              <w:t>бъема отгруженной продукции обрабатывающего прои</w:t>
            </w:r>
            <w:r w:rsidRPr="00D219C4">
              <w:rPr>
                <w:rFonts w:ascii="Times New Roman" w:hAnsi="Times New Roman"/>
              </w:rPr>
              <w:t>з</w:t>
            </w:r>
            <w:r w:rsidRPr="00D219C4">
              <w:rPr>
                <w:rFonts w:ascii="Times New Roman" w:hAnsi="Times New Roman"/>
              </w:rPr>
              <w:t>водства на душу населения по сра</w:t>
            </w:r>
            <w:r w:rsidRPr="00D219C4">
              <w:rPr>
                <w:rFonts w:ascii="Times New Roman" w:hAnsi="Times New Roman"/>
              </w:rPr>
              <w:t>в</w:t>
            </w:r>
            <w:r w:rsidRPr="00D219C4">
              <w:rPr>
                <w:rFonts w:ascii="Times New Roman" w:hAnsi="Times New Roman"/>
              </w:rPr>
              <w:t>нению с 202</w:t>
            </w:r>
            <w:r>
              <w:rPr>
                <w:rFonts w:ascii="Times New Roman" w:hAnsi="Times New Roman"/>
              </w:rPr>
              <w:t>0</w:t>
            </w:r>
            <w:r w:rsidRPr="00D219C4">
              <w:rPr>
                <w:rFonts w:ascii="Times New Roman" w:hAnsi="Times New Roman"/>
              </w:rPr>
              <w:t xml:space="preserve"> годом увеличится к 2035 году</w:t>
            </w:r>
            <w:r w:rsidRPr="00D219C4">
              <w:rPr>
                <w:rFonts w:ascii="Times New Roman" w:hAnsi="Times New Roman"/>
                <w:color w:val="FF0000"/>
              </w:rPr>
              <w:t xml:space="preserve"> </w:t>
            </w:r>
            <w:r w:rsidRPr="00A56CE0">
              <w:rPr>
                <w:rFonts w:ascii="Times New Roman" w:hAnsi="Times New Roman"/>
              </w:rPr>
              <w:t>в 1,6 раза</w:t>
            </w:r>
            <w:r>
              <w:rPr>
                <w:rFonts w:ascii="Times New Roman" w:hAnsi="Times New Roman"/>
              </w:rPr>
              <w:t>;</w:t>
            </w:r>
          </w:p>
          <w:p w:rsidR="005B3AEE" w:rsidRPr="006644FC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повышение инвестиционной а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к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тивности организаций реального сектора экономики;</w:t>
            </w:r>
          </w:p>
          <w:p w:rsidR="005B3AEE" w:rsidRPr="006644FC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достижение высоких объемов и темпов роста привлечения инв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стиций в основной капитал;</w:t>
            </w:r>
          </w:p>
          <w:p w:rsidR="005B3AEE" w:rsidRPr="00F4593D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44FC">
              <w:rPr>
                <w:rFonts w:ascii="Times New Roman" w:hAnsi="Times New Roman"/>
                <w:sz w:val="24"/>
                <w:szCs w:val="24"/>
              </w:rPr>
              <w:t>создание новых и сохранение имеющихся производственных мощностей</w:t>
            </w:r>
          </w:p>
        </w:tc>
        <w:tc>
          <w:tcPr>
            <w:tcW w:w="5089" w:type="dxa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проекты:</w:t>
            </w:r>
          </w:p>
          <w:p w:rsidR="005B3AEE" w:rsidRPr="005F6B5F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«Приобретение горно-шахтной техники» ОО </w:t>
            </w:r>
            <w:r w:rsidRPr="005F6B5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5F6B5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ГиПор-М</w:t>
            </w:r>
            <w:proofErr w:type="spellEnd"/>
            <w:r w:rsidRPr="005F6B5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», 2022-2025 гг. </w:t>
            </w:r>
            <w:r w:rsidRPr="005F6B5F">
              <w:rPr>
                <w:rFonts w:ascii="Times New Roman" w:hAnsi="Times New Roman" w:cs="Times New Roman"/>
                <w:sz w:val="24"/>
                <w:szCs w:val="24"/>
              </w:rPr>
              <w:t>133,0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EE" w:rsidRPr="000C55DC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F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пресса, автомашины Урал» ООО «МНПП А-Керамик», 2023 г. 10,0 млн. 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3AEE" w:rsidRPr="000C55DC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«Строительство складского помещения к пр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изводственному цеху» ООО «Россыпей», 2023-2025 гг., 8,0 млн. рублей;</w:t>
            </w:r>
          </w:p>
          <w:p w:rsidR="005B3AEE" w:rsidRPr="000C55DC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производства </w:t>
            </w:r>
            <w:r w:rsidRPr="000C5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сухих строител</w:t>
            </w:r>
            <w:r w:rsidRPr="000C5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0C5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смесей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 xml:space="preserve"> (Ведется работа по поиску поте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циального инвестора), 2025-2035 г., 402,0 млн. рублей;</w:t>
            </w:r>
          </w:p>
          <w:p w:rsidR="005B3AEE" w:rsidRPr="00D0283D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«Создание цеха по переработке зерновых (в т.ч. </w:t>
            </w:r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просо и гречихи), производству круп и готовых </w:t>
            </w:r>
            <w:proofErr w:type="spellStart"/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монозерновых</w:t>
            </w:r>
            <w:proofErr w:type="spellEnd"/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многозерновых</w:t>
            </w:r>
            <w:proofErr w:type="spellEnd"/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каш»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 xml:space="preserve"> (Ведется работа по поиску потенциального инвестора), 2025-2035 гг., 115,5 млн. рублей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54B84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lastRenderedPageBreak/>
              <w:t>Задача 1.2. Создание высок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технологичного агропромы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ленного комплекса, обеспеч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вающего население качестве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ной и экологически чистой продукцией</w:t>
            </w:r>
          </w:p>
        </w:tc>
        <w:tc>
          <w:tcPr>
            <w:tcW w:w="3106" w:type="dxa"/>
            <w:shd w:val="clear" w:color="auto" w:fill="auto"/>
          </w:tcPr>
          <w:p w:rsidR="005B3AEE" w:rsidRPr="00D54B84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«Развитие сельского хозяйства и регулирование рынка сельскохозяйстве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ной продукции, сырья и продовольствия»</w:t>
            </w:r>
          </w:p>
        </w:tc>
        <w:tc>
          <w:tcPr>
            <w:tcW w:w="3768" w:type="dxa"/>
            <w:shd w:val="clear" w:color="auto" w:fill="auto"/>
          </w:tcPr>
          <w:p w:rsidR="005B3AEE" w:rsidRPr="00A56CE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01">
              <w:rPr>
                <w:rFonts w:ascii="Times New Roman" w:hAnsi="Times New Roman"/>
                <w:sz w:val="24"/>
                <w:szCs w:val="24"/>
              </w:rPr>
              <w:t>- увеличение производства пр</w:t>
            </w:r>
            <w:r w:rsidRPr="006C1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C01">
              <w:rPr>
                <w:rFonts w:ascii="Times New Roman" w:hAnsi="Times New Roman"/>
                <w:sz w:val="24"/>
                <w:szCs w:val="24"/>
              </w:rPr>
              <w:t>дукции сельского хозяйства на душу населения к 2035 году в 2,2 раза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AEE" w:rsidRPr="00A56CE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E0">
              <w:rPr>
                <w:rFonts w:ascii="Times New Roman" w:hAnsi="Times New Roman"/>
                <w:sz w:val="24"/>
                <w:szCs w:val="24"/>
              </w:rPr>
              <w:t>- продвижение продукции орган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заций агропромышленного ко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м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плекса под единым брендом «Сд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лано в Чувашии»;</w:t>
            </w:r>
          </w:p>
          <w:p w:rsidR="005B3AEE" w:rsidRPr="00A56CE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E0">
              <w:rPr>
                <w:rFonts w:ascii="Times New Roman" w:hAnsi="Times New Roman"/>
                <w:sz w:val="24"/>
                <w:szCs w:val="24"/>
              </w:rPr>
              <w:t>- ускоренное развитие агропр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мышленного комплекса, опред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CE0">
              <w:rPr>
                <w:rFonts w:ascii="Times New Roman" w:hAnsi="Times New Roman"/>
                <w:sz w:val="24"/>
                <w:szCs w:val="24"/>
              </w:rPr>
              <w:t>ляющего высокие требования к качеству социальной среды в сельской местности</w:t>
            </w:r>
          </w:p>
        </w:tc>
        <w:tc>
          <w:tcPr>
            <w:tcW w:w="5089" w:type="dxa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приоритетный проект «Развитие агропромы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ленного комплекса»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троительство зерносклад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ООО «Россы-Поречье»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2023-2024 гг. 30,0 млн. рублей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тановка зерносушильного комплекса – Нория зерновая Н 25-18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КФХ Васильев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2022-2023 гг. 8,0 млн. рублей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своение новейших технологических производств в сельскохозя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ственном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КиПиАй</w:t>
            </w:r>
            <w:proofErr w:type="spellEnd"/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2023-2025 гг. 22,0 млн. рублей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еконструкция МТФ молочного направления ООО «Простор»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2025-2026 гг., 15,0 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еконструкция МТФ на 200 голов, молочного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КФХ Кормилицин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2024-2025 гг., 15,0 млн. рублей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13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Pr="00AB070B">
              <w:rPr>
                <w:rFonts w:ascii="Times New Roman" w:hAnsi="Times New Roman" w:cs="Times New Roman"/>
                <w:lang w:eastAsia="ru-RU"/>
              </w:rPr>
              <w:t>эне</w:t>
            </w:r>
            <w:r w:rsidRPr="00AB070B">
              <w:rPr>
                <w:rFonts w:ascii="Times New Roman" w:hAnsi="Times New Roman" w:cs="Times New Roman"/>
                <w:lang w:eastAsia="ru-RU"/>
              </w:rPr>
              <w:t>р</w:t>
            </w:r>
            <w:r w:rsidRPr="00AB070B">
              <w:rPr>
                <w:rFonts w:ascii="Times New Roman" w:hAnsi="Times New Roman" w:cs="Times New Roman"/>
                <w:lang w:eastAsia="ru-RU"/>
              </w:rPr>
              <w:t>гонасыщенной сельскохозяйственной техники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КФХ Васильев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 8,0 млн. рублей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13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Pr="00AB070B">
              <w:rPr>
                <w:rFonts w:ascii="Times New Roman" w:hAnsi="Times New Roman" w:cs="Times New Roman"/>
                <w:lang w:eastAsia="ru-RU"/>
              </w:rPr>
              <w:t>энергонасыщенной сельскохозя</w:t>
            </w:r>
            <w:r w:rsidRPr="00AB070B">
              <w:rPr>
                <w:rFonts w:ascii="Times New Roman" w:hAnsi="Times New Roman" w:cs="Times New Roman"/>
                <w:lang w:eastAsia="ru-RU"/>
              </w:rPr>
              <w:t>й</w:t>
            </w:r>
            <w:r w:rsidRPr="00AB070B">
              <w:rPr>
                <w:rFonts w:ascii="Times New Roman" w:hAnsi="Times New Roman" w:cs="Times New Roman"/>
                <w:lang w:eastAsia="ru-RU"/>
              </w:rPr>
              <w:t>ственной техники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ООО «Нива»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 8,26 млн. рублей</w:t>
            </w:r>
            <w:r w:rsidRPr="00EF09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13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Pr="00AB070B">
              <w:rPr>
                <w:rFonts w:ascii="Times New Roman" w:hAnsi="Times New Roman" w:cs="Times New Roman"/>
                <w:lang w:eastAsia="ru-RU"/>
              </w:rPr>
              <w:t>энергонасыщенной сельскохозя</w:t>
            </w:r>
            <w:r w:rsidRPr="00AB070B">
              <w:rPr>
                <w:rFonts w:ascii="Times New Roman" w:hAnsi="Times New Roman" w:cs="Times New Roman"/>
                <w:lang w:eastAsia="ru-RU"/>
              </w:rPr>
              <w:t>й</w:t>
            </w:r>
            <w:r w:rsidRPr="00AB070B">
              <w:rPr>
                <w:rFonts w:ascii="Times New Roman" w:hAnsi="Times New Roman" w:cs="Times New Roman"/>
                <w:lang w:eastAsia="ru-RU"/>
              </w:rPr>
              <w:t>ственной техники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37">
              <w:rPr>
                <w:rFonts w:ascii="Times New Roman" w:hAnsi="Times New Roman" w:cs="Times New Roman"/>
                <w:sz w:val="24"/>
                <w:szCs w:val="24"/>
              </w:rPr>
              <w:t>КФХ Андреев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2024г., 7,0 млн. рублей;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EE" w:rsidRPr="005F6B5F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13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Pr="00AB070B">
              <w:rPr>
                <w:rFonts w:ascii="Times New Roman" w:hAnsi="Times New Roman" w:cs="Times New Roman"/>
                <w:lang w:eastAsia="ru-RU"/>
              </w:rPr>
              <w:t>энергонасыщенной сельскохозя</w:t>
            </w:r>
            <w:r w:rsidRPr="00AB070B">
              <w:rPr>
                <w:rFonts w:ascii="Times New Roman" w:hAnsi="Times New Roman" w:cs="Times New Roman"/>
                <w:lang w:eastAsia="ru-RU"/>
              </w:rPr>
              <w:t>й</w:t>
            </w:r>
            <w:r w:rsidRPr="00AB070B">
              <w:rPr>
                <w:rFonts w:ascii="Times New Roman" w:hAnsi="Times New Roman" w:cs="Times New Roman"/>
                <w:lang w:eastAsia="ru-RU"/>
              </w:rPr>
              <w:t>ственной техники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130E3">
              <w:rPr>
                <w:rFonts w:ascii="Times New Roman" w:hAnsi="Times New Roman" w:cs="Times New Roman"/>
                <w:sz w:val="24"/>
                <w:szCs w:val="24"/>
              </w:rPr>
              <w:t xml:space="preserve"> ООО «Россы- Поречье»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 9,0 млн. рублей.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54B84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t>Задача 1.3. Развитие транспор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3106" w:type="dxa"/>
            <w:shd w:val="clear" w:color="auto" w:fill="auto"/>
          </w:tcPr>
          <w:p w:rsidR="005B3AEE" w:rsidRPr="00191B61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муниципальные про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softHyphen/>
              <w:t>граммы Порецкого муниципального округа «Раз</w:t>
            </w:r>
            <w:r w:rsidRPr="00D73DE7">
              <w:rPr>
                <w:rFonts w:ascii="Times New Roman" w:hAnsi="Times New Roman"/>
                <w:sz w:val="24"/>
                <w:szCs w:val="24"/>
              </w:rPr>
              <w:softHyphen/>
              <w:t>витие тран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DE7">
              <w:rPr>
                <w:rFonts w:ascii="Times New Roman" w:hAnsi="Times New Roman"/>
                <w:sz w:val="24"/>
                <w:szCs w:val="24"/>
              </w:rPr>
              <w:lastRenderedPageBreak/>
              <w:t>портной системы Порецк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го муниципального округа Чувашской Республики», «Повышение безопасности жизнедеятельности насел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ния и территорий Порецк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го муниципального округа Чувашской Республики»</w:t>
            </w:r>
          </w:p>
        </w:tc>
        <w:tc>
          <w:tcPr>
            <w:tcW w:w="3768" w:type="dxa"/>
            <w:shd w:val="clear" w:color="auto" w:fill="auto"/>
          </w:tcPr>
          <w:p w:rsidR="005B3AEE" w:rsidRPr="000848CC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снижение доли протяженности дорог общего пользования мес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т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 xml:space="preserve">ного значения, не отвечающим </w:t>
            </w:r>
            <w:r w:rsidRPr="000848CC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б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щей протяженности автомобил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ь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 xml:space="preserve">ных дорог общего пользования местного значения с 62 процентов до 33 процентов; </w:t>
            </w:r>
          </w:p>
          <w:p w:rsidR="005B3AEE" w:rsidRPr="002D561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8CC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</w:t>
            </w:r>
            <w:r w:rsidRPr="0008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8CC">
              <w:rPr>
                <w:rFonts w:ascii="Times New Roman" w:hAnsi="Times New Roman" w:cs="Times New Roman"/>
                <w:sz w:val="24"/>
                <w:szCs w:val="24"/>
              </w:rPr>
              <w:t>ренности граждан состоянием д</w:t>
            </w:r>
            <w:r w:rsidRPr="0008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8CC">
              <w:rPr>
                <w:rFonts w:ascii="Times New Roman" w:hAnsi="Times New Roman" w:cs="Times New Roman"/>
                <w:sz w:val="24"/>
                <w:szCs w:val="24"/>
              </w:rPr>
              <w:t>рожной сети.</w:t>
            </w:r>
          </w:p>
        </w:tc>
        <w:tc>
          <w:tcPr>
            <w:tcW w:w="5089" w:type="dxa"/>
            <w:shd w:val="clear" w:color="auto" w:fill="auto"/>
          </w:tcPr>
          <w:p w:rsidR="005B3AEE" w:rsidRPr="00191B61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61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проект по созданию безопасных и качественных автомобильных дорог</w:t>
            </w:r>
          </w:p>
          <w:p w:rsidR="005B3AEE" w:rsidRPr="00D219C4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C4">
              <w:rPr>
                <w:rFonts w:ascii="Times New Roman" w:hAnsi="Times New Roman"/>
              </w:rPr>
              <w:t>Ремонт и капитальный ремонт автомобильных д</w:t>
            </w:r>
            <w:r w:rsidRPr="00D219C4">
              <w:rPr>
                <w:rFonts w:ascii="Times New Roman" w:hAnsi="Times New Roman"/>
              </w:rPr>
              <w:t>о</w:t>
            </w:r>
            <w:r w:rsidRPr="00D219C4">
              <w:rPr>
                <w:rFonts w:ascii="Times New Roman" w:hAnsi="Times New Roman"/>
              </w:rPr>
              <w:lastRenderedPageBreak/>
              <w:t>рог общего пользования местного значения, в том числе в сельских населенных пунктах;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54B84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84">
              <w:rPr>
                <w:rFonts w:ascii="Times New Roman" w:hAnsi="Times New Roman"/>
                <w:sz w:val="24"/>
                <w:szCs w:val="24"/>
              </w:rPr>
              <w:lastRenderedPageBreak/>
              <w:t>Задача 1.4. Развитие информ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B84">
              <w:rPr>
                <w:rFonts w:ascii="Times New Roman" w:hAnsi="Times New Roman"/>
                <w:sz w:val="24"/>
                <w:szCs w:val="24"/>
              </w:rPr>
              <w:t>тизации и связи</w:t>
            </w:r>
          </w:p>
        </w:tc>
        <w:tc>
          <w:tcPr>
            <w:tcW w:w="3106" w:type="dxa"/>
            <w:shd w:val="clear" w:color="auto" w:fill="auto"/>
          </w:tcPr>
          <w:p w:rsidR="005B3AEE" w:rsidRPr="005E4665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«Цифровое общес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во Порецкого муниципал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ного округа»</w:t>
            </w:r>
          </w:p>
        </w:tc>
        <w:tc>
          <w:tcPr>
            <w:tcW w:w="3768" w:type="dxa"/>
            <w:shd w:val="clear" w:color="auto" w:fill="auto"/>
          </w:tcPr>
          <w:p w:rsidR="005B3AEE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Hlk151213237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48CC">
              <w:rPr>
                <w:rFonts w:ascii="Times New Roman" w:hAnsi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AEE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ч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х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зяйств, имеющих широкополо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ный доступ к информационно-телекоммуникационной сети «И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тернет» в сельской местности, в расчете на 100 домашних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2035 году до 60;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пользующих механизм получения государственных (муниципал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ных)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2035 году до 98</w:t>
            </w: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bookmarkEnd w:id="21"/>
          </w:p>
        </w:tc>
        <w:tc>
          <w:tcPr>
            <w:tcW w:w="5089" w:type="dxa"/>
            <w:shd w:val="clear" w:color="auto" w:fill="auto"/>
          </w:tcPr>
          <w:p w:rsidR="005B3AEE" w:rsidRPr="00BC72D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2D0">
              <w:rPr>
                <w:rFonts w:ascii="Times New Roman" w:hAnsi="Times New Roman"/>
                <w:sz w:val="24"/>
                <w:szCs w:val="24"/>
              </w:rPr>
              <w:t>приоритетные проекты в рамках национальной программы «Цифровая экономика» будут ре</w:t>
            </w:r>
            <w:r w:rsidRPr="00BC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2D0">
              <w:rPr>
                <w:rFonts w:ascii="Times New Roman" w:hAnsi="Times New Roman"/>
                <w:sz w:val="24"/>
                <w:szCs w:val="24"/>
              </w:rPr>
              <w:t>лизованы следующие приоритетные проекты:</w:t>
            </w:r>
          </w:p>
          <w:p w:rsidR="005B3AEE" w:rsidRPr="00BC72D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2D0">
              <w:rPr>
                <w:rFonts w:ascii="Times New Roman" w:hAnsi="Times New Roman"/>
                <w:sz w:val="24"/>
                <w:szCs w:val="24"/>
              </w:rPr>
              <w:t>«Информационная безопасность»;</w:t>
            </w:r>
          </w:p>
          <w:p w:rsidR="005B3AEE" w:rsidRPr="00D654AD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2D0">
              <w:rPr>
                <w:rFonts w:ascii="Times New Roman" w:hAnsi="Times New Roman"/>
                <w:sz w:val="24"/>
                <w:szCs w:val="24"/>
              </w:rPr>
              <w:t>«Информационная инфраструктура»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3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7">
              <w:rPr>
                <w:rFonts w:ascii="Times New Roman" w:hAnsi="Times New Roman"/>
                <w:b/>
                <w:sz w:val="24"/>
                <w:szCs w:val="24"/>
              </w:rPr>
              <w:t xml:space="preserve">Цель 2. Совершенствование институциональной среды, обеспечивающей благоприятные условия для привлечения инвестиций, </w:t>
            </w: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7">
              <w:rPr>
                <w:rFonts w:ascii="Times New Roman" w:hAnsi="Times New Roman"/>
                <w:b/>
                <w:sz w:val="24"/>
                <w:szCs w:val="24"/>
              </w:rPr>
              <w:t>развития бизнеса и предпринимательских инициатив, повышение эффективности   муниципального управления на всех уровнях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B0638D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Задача 2.1. Формирование пр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влекательного инвестиционного климата для привлечения инв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стиций </w:t>
            </w:r>
          </w:p>
        </w:tc>
        <w:tc>
          <w:tcPr>
            <w:tcW w:w="3106" w:type="dxa"/>
            <w:vMerge w:val="restart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«Экономи</w:t>
            </w:r>
            <w:r w:rsidRPr="00D73DE7">
              <w:rPr>
                <w:rFonts w:ascii="Times New Roman" w:hAnsi="Times New Roman"/>
                <w:sz w:val="24"/>
                <w:szCs w:val="24"/>
              </w:rPr>
              <w:softHyphen/>
              <w:t>ческое развитие Порецкого мун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ципального округа Чува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ш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ской Республики»</w:t>
            </w:r>
          </w:p>
          <w:p w:rsidR="005B3AEE" w:rsidRPr="005E4665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768" w:type="dxa"/>
            <w:shd w:val="clear" w:color="auto" w:fill="auto"/>
          </w:tcPr>
          <w:p w:rsidR="005B3AEE" w:rsidRPr="00B0638D" w:rsidRDefault="005B3AEE" w:rsidP="00766101">
            <w:pPr>
              <w:tabs>
                <w:tab w:val="left" w:pos="3922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объема инвестиций в основной капитал до 347,6 млн. рублей;</w:t>
            </w:r>
          </w:p>
          <w:p w:rsidR="005B3AEE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sz w:val="24"/>
                <w:szCs w:val="24"/>
              </w:rPr>
              <w:t xml:space="preserve">- создание около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165 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тельных рабочих мест за счет ре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лизации инвестиционных прое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22" w:name="_Hlk151291683"/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нопольного законодательства</w:t>
            </w:r>
            <w:bookmarkEnd w:id="22"/>
          </w:p>
        </w:tc>
        <w:tc>
          <w:tcPr>
            <w:tcW w:w="5089" w:type="dxa"/>
            <w:vMerge w:val="restart"/>
            <w:shd w:val="clear" w:color="auto" w:fill="auto"/>
          </w:tcPr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приоритетный проект «Поддержка малого и среднего предпринимательства: переход к н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вому качеству» в рамках национального прое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та в сфере развития малого и среднего пре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принимательства и поддержки индивидуальной предпринимательской инициативы;</w:t>
            </w:r>
          </w:p>
          <w:p w:rsidR="005B3AEE" w:rsidRPr="000C55DC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приоритетный проект «Развитие системы «о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ного окна» предоставления услуг, сервисов и мер поддержки предпринимательства» в рамках национального проекта в сфере развития мал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го и среднего предпринимательства и поддер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B0638D">
              <w:rPr>
                <w:rFonts w:ascii="Times New Roman" w:hAnsi="Times New Roman"/>
                <w:bCs/>
                <w:sz w:val="24"/>
                <w:szCs w:val="24"/>
              </w:rPr>
              <w:t xml:space="preserve">ки </w:t>
            </w:r>
            <w:r w:rsidRPr="000C55DC">
              <w:rPr>
                <w:rFonts w:ascii="Times New Roman" w:hAnsi="Times New Roman"/>
                <w:bCs/>
                <w:sz w:val="24"/>
                <w:szCs w:val="24"/>
              </w:rPr>
              <w:t>индивидуальной предпринимательской ин</w:t>
            </w:r>
            <w:r w:rsidRPr="000C55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55DC">
              <w:rPr>
                <w:rFonts w:ascii="Times New Roman" w:hAnsi="Times New Roman"/>
                <w:bCs/>
                <w:sz w:val="24"/>
                <w:szCs w:val="24"/>
              </w:rPr>
              <w:t>циативы</w:t>
            </w:r>
          </w:p>
          <w:p w:rsidR="005B3AEE" w:rsidRPr="000C55DC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Приоритетный проект:</w:t>
            </w:r>
          </w:p>
          <w:p w:rsidR="005B3AEE" w:rsidRPr="00A95E6B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«Разработка проектно-сметной документации на открытие семейного кафе со специализир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ванным меню и игровой зоной» ООО «Поре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C55DC">
              <w:rPr>
                <w:rFonts w:ascii="Times New Roman" w:hAnsi="Times New Roman" w:cs="Times New Roman"/>
                <w:sz w:val="24"/>
                <w:szCs w:val="24"/>
              </w:rPr>
              <w:t>кое райпо», 2023-2025 гг., 15,0 млн. рублей.</w:t>
            </w:r>
          </w:p>
          <w:p w:rsidR="005B3AEE" w:rsidRPr="00A95E6B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EE" w:rsidRPr="00B0638D" w:rsidRDefault="005B3AEE" w:rsidP="00766101">
            <w:pPr>
              <w:pStyle w:val="a3"/>
              <w:ind w:left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EE" w:rsidRPr="00B0638D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lastRenderedPageBreak/>
              <w:t>Задача 2.2. Обеспечение благ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приятного предпринимател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ского климата</w:t>
            </w:r>
          </w:p>
        </w:tc>
        <w:tc>
          <w:tcPr>
            <w:tcW w:w="3106" w:type="dxa"/>
            <w:vMerge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5B3AEE" w:rsidRPr="00B0638D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sz w:val="24"/>
                <w:szCs w:val="24"/>
              </w:rPr>
              <w:t>- рост количества субъектов мал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го и среднего предпринимательс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ва (включая индивидуальных предпринимателей) в расчете на 1 тыс. человек населения с 18,6 ед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ниц в 2020 году до 26,7 ед. в 2035 году;</w:t>
            </w:r>
          </w:p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sz w:val="24"/>
                <w:szCs w:val="24"/>
              </w:rPr>
              <w:t>- увеличение доли среднесписо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ч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ной численности работников на предприятиях малого и среднего бизнеса в общей численности з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нятого населения с 42,4% в 2020 году до 47,0 % в 2035 году;</w:t>
            </w:r>
          </w:p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sz w:val="24"/>
                <w:szCs w:val="24"/>
              </w:rPr>
              <w:t>- сокращение количества проверок в год, приходящихся на малый и средний бизнес, в 2 раза;</w:t>
            </w:r>
          </w:p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8D">
              <w:rPr>
                <w:rFonts w:ascii="Times New Roman" w:hAnsi="Times New Roman"/>
                <w:sz w:val="24"/>
                <w:szCs w:val="24"/>
              </w:rPr>
              <w:t>- сокращение издержек предпр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нимателей при участии в закупках товаров, работ, услуг для обесп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38D">
              <w:rPr>
                <w:rFonts w:ascii="Times New Roman" w:hAnsi="Times New Roman"/>
                <w:sz w:val="24"/>
                <w:szCs w:val="24"/>
              </w:rPr>
              <w:t>чения муниципальных нужд</w:t>
            </w:r>
          </w:p>
        </w:tc>
        <w:tc>
          <w:tcPr>
            <w:tcW w:w="5089" w:type="dxa"/>
            <w:vMerge/>
            <w:shd w:val="clear" w:color="auto" w:fill="auto"/>
          </w:tcPr>
          <w:p w:rsidR="005B3AEE" w:rsidRPr="00B0638D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Задача 2.3. Повышение эффе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тивности управления муниц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пальным имуществом Порецк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го муниципального округа Ч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 Порецкого муниципального округа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имущественных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5B3AEE" w:rsidRPr="00D03811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11">
              <w:rPr>
                <w:rFonts w:ascii="Times New Roman" w:hAnsi="Times New Roman"/>
                <w:sz w:val="24"/>
                <w:szCs w:val="24"/>
              </w:rPr>
              <w:t>- активизация инвестиционного процесса за счет вовлечения в оборот всех земельных участков, пригодных для жилищного и и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вестиционного строительства, а также земель сельскохозяйстве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ного назначения;</w:t>
            </w:r>
          </w:p>
          <w:p w:rsidR="005B3AEE" w:rsidRPr="00D03811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11">
              <w:rPr>
                <w:rFonts w:ascii="Times New Roman" w:hAnsi="Times New Roman"/>
                <w:sz w:val="24"/>
                <w:szCs w:val="24"/>
              </w:rPr>
              <w:t>- увеличение доходов консолид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рованного бюджета Порецкого муниципального округа;</w:t>
            </w:r>
          </w:p>
          <w:p w:rsidR="005B3AEE" w:rsidRPr="00D03811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11">
              <w:rPr>
                <w:rFonts w:ascii="Times New Roman" w:hAnsi="Times New Roman"/>
                <w:sz w:val="24"/>
                <w:szCs w:val="24"/>
              </w:rPr>
              <w:t>- расширение перечня недвижим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го имущества для передачи в аренду субъектам малого и сре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811">
              <w:rPr>
                <w:rFonts w:ascii="Times New Roman" w:hAnsi="Times New Roman"/>
                <w:sz w:val="24"/>
                <w:szCs w:val="24"/>
              </w:rPr>
              <w:lastRenderedPageBreak/>
              <w:t>него предпринимательства;</w:t>
            </w:r>
          </w:p>
          <w:p w:rsidR="005B3AEE" w:rsidRPr="00D03811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3811">
              <w:rPr>
                <w:rFonts w:ascii="Times New Roman" w:hAnsi="Times New Roman"/>
                <w:sz w:val="24"/>
                <w:szCs w:val="24"/>
              </w:rPr>
              <w:t>- повышение качества предоста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ляемых государственных и мун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811">
              <w:rPr>
                <w:rFonts w:ascii="Times New Roman" w:hAnsi="Times New Roman"/>
                <w:sz w:val="24"/>
                <w:szCs w:val="24"/>
              </w:rPr>
              <w:t>ципальных услуг и сокращение сроков их предоставления.</w:t>
            </w:r>
          </w:p>
        </w:tc>
        <w:tc>
          <w:tcPr>
            <w:tcW w:w="5089" w:type="dxa"/>
            <w:shd w:val="clear" w:color="auto" w:fill="auto"/>
          </w:tcPr>
          <w:p w:rsidR="005B3AEE" w:rsidRPr="00760335" w:rsidRDefault="005B3AEE" w:rsidP="007661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стратегическим приоритетом мун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ципальной политики в сфере управления мун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имуществом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 муниц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 округа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эффективное испол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зование бюджетных ресурсов и муниципальн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 муниципального о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руга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для обеспечения динамичного развития экономики, повышения уровня жизни насел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ния и формирования благоприятных условий жизнедеятельности в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 муниципал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округа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5B3AEE" w:rsidRPr="00760335" w:rsidRDefault="005B3AEE" w:rsidP="007661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земел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ных и имущественных отношений» направлена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достижение следующих целей:</w:t>
            </w:r>
          </w:p>
          <w:p w:rsidR="005B3AEE" w:rsidRPr="00760335" w:rsidRDefault="005B3AEE" w:rsidP="007661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имуществом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 муниц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округа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EE" w:rsidRPr="00760335" w:rsidRDefault="005B3AEE" w:rsidP="007661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оптимизация состава и структуры муниц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 муниципальн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округа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EE" w:rsidRPr="00760335" w:rsidRDefault="005B3AEE" w:rsidP="007661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муниципального сектора экономики 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рецкого муниципального округа</w:t>
            </w:r>
            <w:r w:rsidRPr="0076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lastRenderedPageBreak/>
              <w:t>Задача 2.4. Повышение усто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чивости бюджетной системы и эффективности муниципальн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3106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 Порецкого муниципального округа «Управление общ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ственными финансами и муниципальным долгом Порецкого муниципального округа Чувашской Респу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 xml:space="preserve">лики», </w:t>
            </w: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t>«Развитие потенциала м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ниципального уп</w:t>
            </w:r>
            <w:r w:rsidRPr="00D73DE7">
              <w:rPr>
                <w:rFonts w:ascii="Times New Roman" w:hAnsi="Times New Roman"/>
                <w:sz w:val="24"/>
                <w:szCs w:val="24"/>
              </w:rPr>
              <w:softHyphen/>
              <w:t>равления»</w:t>
            </w:r>
          </w:p>
        </w:tc>
        <w:tc>
          <w:tcPr>
            <w:tcW w:w="3768" w:type="dxa"/>
            <w:shd w:val="clear" w:color="auto" w:fill="auto"/>
          </w:tcPr>
          <w:p w:rsidR="005B3AEE" w:rsidRPr="00F60FDF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DF">
              <w:rPr>
                <w:rFonts w:ascii="Times New Roman" w:hAnsi="Times New Roman"/>
                <w:sz w:val="24"/>
                <w:szCs w:val="24"/>
              </w:rPr>
              <w:t>- обеспечение сбалансированности и устойчивости бюджетной сист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мы Порецкого муниципального округа, эффективности бюдже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ных расходов за счет усиления контроля за достижением коне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ных и непосредственных резул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татов мероприятий муниципал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ных программ Порецкого муниц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пального округа и приоритетных проектов;</w:t>
            </w:r>
          </w:p>
          <w:p w:rsidR="005B3AEE" w:rsidRPr="00F60FDF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DF">
              <w:rPr>
                <w:rFonts w:ascii="Times New Roman" w:hAnsi="Times New Roman"/>
                <w:sz w:val="24"/>
                <w:szCs w:val="24"/>
              </w:rPr>
              <w:t>- повышение бюджетного поте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циала как за счет роста собстве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ной доходной базы бюджета П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рецкого муниципального округа, так и за счет эффективного осущ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ствления бюджетных расходов;</w:t>
            </w:r>
          </w:p>
          <w:p w:rsidR="005B3AEE" w:rsidRPr="00F60FDF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DF">
              <w:rPr>
                <w:rFonts w:ascii="Times New Roman" w:hAnsi="Times New Roman"/>
                <w:sz w:val="24"/>
                <w:szCs w:val="24"/>
              </w:rPr>
              <w:t>- снижение долговой нагрузки на бюджет Порецкого муниципал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ного округа при неуклонном и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полнении долговых обязательств, обеспечение отношения муниц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пального долга Порецкого мун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 xml:space="preserve">ципального округа к доходам </w:t>
            </w:r>
            <w:r w:rsidRPr="00F60FDF">
              <w:rPr>
                <w:rFonts w:ascii="Times New Roman" w:hAnsi="Times New Roman"/>
                <w:sz w:val="24"/>
                <w:szCs w:val="24"/>
              </w:rPr>
              <w:lastRenderedPageBreak/>
              <w:t>бюджета Порецкого муниципал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ного округа на уровне не более 0 процентов;</w:t>
            </w:r>
          </w:p>
          <w:p w:rsidR="005B3AEE" w:rsidRPr="00F60FDF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DF">
              <w:rPr>
                <w:rFonts w:ascii="Times New Roman" w:hAnsi="Times New Roman"/>
                <w:sz w:val="24"/>
                <w:szCs w:val="24"/>
              </w:rPr>
              <w:t>- сохранение отношения дефицита бюджета Порецкого муниципал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ного округа к доходам бюджета Порецкого муниципального окр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га (без учета безвозмездных п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FDF">
              <w:rPr>
                <w:rFonts w:ascii="Times New Roman" w:hAnsi="Times New Roman"/>
                <w:sz w:val="24"/>
                <w:szCs w:val="24"/>
              </w:rPr>
              <w:t>ступлений) на уровне не более 0 процентов;</w:t>
            </w:r>
          </w:p>
          <w:p w:rsidR="005B3AEE" w:rsidRPr="002D561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335">
              <w:rPr>
                <w:rFonts w:ascii="Times New Roman" w:hAnsi="Times New Roman"/>
                <w:sz w:val="24"/>
                <w:szCs w:val="24"/>
              </w:rPr>
              <w:t>- повышение эффективности м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стного самоуправления, взаим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действия гражданского общества и бизнеса с органами власти всех уровней.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E7">
              <w:rPr>
                <w:rFonts w:ascii="Times New Roman" w:hAnsi="Times New Roman"/>
                <w:sz w:val="24"/>
                <w:szCs w:val="24"/>
              </w:rPr>
              <w:lastRenderedPageBreak/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3D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конкуре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ции на товарных рынках П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рецкого муниципального окр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E4AF6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3106" w:type="dxa"/>
            <w:shd w:val="clear" w:color="auto" w:fill="auto"/>
          </w:tcPr>
          <w:p w:rsidR="005B3AEE" w:rsidRPr="00D73DE7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5B3AEE" w:rsidRPr="00F60FDF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FD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</w:t>
            </w:r>
            <w:r w:rsidRPr="00F60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FDF">
              <w:rPr>
                <w:rFonts w:ascii="Times New Roman" w:hAnsi="Times New Roman" w:cs="Times New Roman"/>
                <w:sz w:val="24"/>
                <w:szCs w:val="24"/>
              </w:rPr>
              <w:t>рок «выходного дня», выставок - продаж для реализации сельскох</w:t>
            </w:r>
            <w:r w:rsidRPr="00F6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FDF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продукции- 52 ед.;</w:t>
            </w:r>
          </w:p>
          <w:p w:rsidR="005B3AEE" w:rsidRPr="00760335" w:rsidRDefault="005B3AEE" w:rsidP="00766101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недопущения 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нарушений ант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335">
              <w:rPr>
                <w:rFonts w:ascii="Times New Roman" w:hAnsi="Times New Roman"/>
                <w:sz w:val="24"/>
                <w:szCs w:val="24"/>
              </w:rPr>
              <w:t>монопольного законодательства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7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DE7">
              <w:rPr>
                <w:rFonts w:ascii="Times New Roman" w:hAnsi="Times New Roman"/>
                <w:b/>
                <w:sz w:val="24"/>
                <w:szCs w:val="24"/>
              </w:rPr>
              <w:t xml:space="preserve">Цель 3. </w:t>
            </w:r>
            <w:r w:rsidRPr="00D7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Рациональное природопользование и обеспечение экологической безопасности в Порецком муниципальном округе  </w:t>
            </w:r>
          </w:p>
          <w:p w:rsidR="005B3AEE" w:rsidRPr="00D73DE7" w:rsidRDefault="005B3AEE" w:rsidP="00766101">
            <w:pPr>
              <w:tabs>
                <w:tab w:val="left" w:pos="3922"/>
              </w:tabs>
              <w:spacing w:after="0"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7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F0277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t>Задача 3.1. Рациональное о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воение природно-ресурсного потенциала Порецкого муниц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пального округа Чувашской Республики</w:t>
            </w:r>
          </w:p>
        </w:tc>
        <w:tc>
          <w:tcPr>
            <w:tcW w:w="3106" w:type="dxa"/>
            <w:vMerge w:val="restart"/>
            <w:shd w:val="clear" w:color="auto" w:fill="auto"/>
          </w:tcPr>
          <w:p w:rsidR="005B3AEE" w:rsidRPr="00F0277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«Повышение без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пасности жизнедеятельн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сти населения и территорий Порецкого муниципального округа», «Развитие поте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н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 xml:space="preserve">циала природно-сырьевых </w:t>
            </w:r>
            <w:r w:rsidRPr="00F02770">
              <w:rPr>
                <w:rFonts w:ascii="Times New Roman" w:hAnsi="Times New Roman"/>
                <w:sz w:val="24"/>
                <w:szCs w:val="24"/>
              </w:rPr>
              <w:lastRenderedPageBreak/>
              <w:t>ресурсов и обеспечение экологической безопасн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3768" w:type="dxa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41C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социальные:</w:t>
            </w:r>
            <w:r w:rsidRPr="00041C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AEE" w:rsidRPr="00041CC8" w:rsidRDefault="005B3AEE" w:rsidP="0076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41C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защита населенных пунктов от негативного воздействия вод;</w:t>
            </w:r>
          </w:p>
          <w:p w:rsidR="005B3AEE" w:rsidRPr="00041CC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уменьшение размера вреда, к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торый может быть причинен жи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 и здоровью населения, имущ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ству физических и юридических лиц в результате аварий на гидр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технических сооружениях.</w:t>
            </w:r>
            <w:r w:rsidRPr="00041C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B3AEE" w:rsidRPr="00041CC8" w:rsidRDefault="005B3AEE" w:rsidP="00766101">
            <w:pPr>
              <w:spacing w:after="0" w:line="240" w:lineRule="auto"/>
              <w:jc w:val="both"/>
              <w:rPr>
                <w:rFonts w:ascii="Times New Roman" w:eastAsia="Times New Roman,Bold" w:hAnsi="Times New Roman"/>
                <w:iCs/>
                <w:sz w:val="24"/>
                <w:szCs w:val="24"/>
              </w:rPr>
            </w:pPr>
            <w:r w:rsidRPr="00041CC8">
              <w:rPr>
                <w:rFonts w:ascii="Times New Roman" w:eastAsia="Times New Roman,Bold" w:hAnsi="Times New Roman"/>
                <w:iCs/>
                <w:sz w:val="24"/>
                <w:szCs w:val="24"/>
              </w:rPr>
              <w:lastRenderedPageBreak/>
              <w:t>экологические:</w:t>
            </w:r>
          </w:p>
          <w:p w:rsidR="005B3AEE" w:rsidRPr="00041CC8" w:rsidRDefault="005B3AEE" w:rsidP="0076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предотвращение загрязнения водных объектов за счет устано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 специального режима ос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ществления хозяйственной и иной деятельности в границах водоо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ранных зон и прибрежных защи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ных полос;</w:t>
            </w:r>
          </w:p>
          <w:p w:rsidR="005B3AEE" w:rsidRPr="00041CC8" w:rsidRDefault="005B3AEE" w:rsidP="0076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увеличение количества гидр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технических сооружений, име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щих безопасное техническое с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стояние;</w:t>
            </w:r>
          </w:p>
          <w:p w:rsidR="005B3AEE" w:rsidRPr="00F0277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повышение уровня экологич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041C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ской культуры.</w:t>
            </w:r>
          </w:p>
        </w:tc>
        <w:tc>
          <w:tcPr>
            <w:tcW w:w="5089" w:type="dxa"/>
            <w:vMerge w:val="restart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проекты:</w:t>
            </w:r>
          </w:p>
          <w:p w:rsidR="005B3AEE" w:rsidRPr="00F61BA7" w:rsidRDefault="005B3AEE" w:rsidP="00766101">
            <w:pPr>
              <w:pStyle w:val="a3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«Проектирование противооползневых работ берегоукрепительных сооружений на левоб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режье р. Суры», 2023 г. 8,024 млн. рублей;</w:t>
            </w:r>
          </w:p>
          <w:p w:rsidR="005B3AEE" w:rsidRPr="00F61BA7" w:rsidRDefault="005B3AEE" w:rsidP="00766101">
            <w:pPr>
              <w:pStyle w:val="a3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«Строительство берегоукрепительных соор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жений и проведение противооползневых работ на левобережье р. Суры», 2025 г. 400,0 млн. рублей;</w:t>
            </w:r>
          </w:p>
          <w:p w:rsidR="005B3AEE" w:rsidRDefault="005B3AEE" w:rsidP="00766101">
            <w:pPr>
              <w:pStyle w:val="a3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«Разработка ПСД на капремонт ГТС у с. Сыр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 Порецкого муниципального округа Чува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ской Республики», 2023 г., 1,94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EE" w:rsidRPr="00F61BA7" w:rsidRDefault="005B3AEE" w:rsidP="00766101">
            <w:pPr>
              <w:pStyle w:val="a3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ГТС у с. Сыреси Поре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округа Чувашской Ре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BA7">
              <w:rPr>
                <w:rFonts w:ascii="Times New Roman" w:hAnsi="Times New Roman" w:cs="Times New Roman"/>
                <w:sz w:val="24"/>
                <w:szCs w:val="24"/>
              </w:rPr>
              <w:t>публики», 2024-2025 гг., 15,0 млн. рублей</w:t>
            </w:r>
          </w:p>
          <w:p w:rsidR="005B3AEE" w:rsidRPr="00F61BA7" w:rsidRDefault="005B3AEE" w:rsidP="00766101">
            <w:pPr>
              <w:pStyle w:val="a3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F0277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lastRenderedPageBreak/>
              <w:t>Задача 3.1. Охрана окружа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ю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щей среды</w:t>
            </w:r>
          </w:p>
        </w:tc>
        <w:tc>
          <w:tcPr>
            <w:tcW w:w="3106" w:type="dxa"/>
            <w:vMerge/>
            <w:shd w:val="clear" w:color="auto" w:fill="auto"/>
          </w:tcPr>
          <w:p w:rsidR="005B3AEE" w:rsidRPr="00F0277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5B3AEE" w:rsidRPr="00F0277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t>- уменьшение негативного возде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й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 xml:space="preserve">ствия на окружающую среду; </w:t>
            </w:r>
          </w:p>
          <w:p w:rsidR="005B3AEE" w:rsidRPr="00F0277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t>- возврат в хозяйственный оборот восстановленных земель, нар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у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шенных в результате эксплуат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ции свалок;</w:t>
            </w:r>
          </w:p>
          <w:p w:rsidR="005B3AEE" w:rsidRPr="00F02770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70">
              <w:rPr>
                <w:rFonts w:ascii="Times New Roman" w:hAnsi="Times New Roman"/>
                <w:sz w:val="24"/>
                <w:szCs w:val="24"/>
              </w:rPr>
              <w:t>- ежегодное снижение объемов захоронения твердых коммунал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ь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ных отходов и увеличение объ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770">
              <w:rPr>
                <w:rFonts w:ascii="Times New Roman" w:hAnsi="Times New Roman"/>
                <w:sz w:val="24"/>
                <w:szCs w:val="24"/>
              </w:rPr>
              <w:t>мов их переработки.</w:t>
            </w:r>
          </w:p>
        </w:tc>
        <w:tc>
          <w:tcPr>
            <w:tcW w:w="5089" w:type="dxa"/>
            <w:vMerge/>
            <w:shd w:val="clear" w:color="auto" w:fill="auto"/>
          </w:tcPr>
          <w:p w:rsidR="005B3AEE" w:rsidRPr="00F02770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35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B3AEE" w:rsidRPr="00282149" w:rsidRDefault="005B3AEE" w:rsidP="00766101">
            <w:pPr>
              <w:tabs>
                <w:tab w:val="left" w:pos="3922"/>
              </w:tabs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49">
              <w:rPr>
                <w:rFonts w:ascii="Times New Roman" w:hAnsi="Times New Roman"/>
                <w:b/>
                <w:sz w:val="24"/>
                <w:szCs w:val="24"/>
              </w:rPr>
              <w:t xml:space="preserve">Цель 4. Развитие человеческого капитала и социальной сферы в Порецком муниципальном округе Чувашской Республики. </w:t>
            </w:r>
          </w:p>
          <w:p w:rsidR="005B3AEE" w:rsidRPr="00282149" w:rsidRDefault="005B3AEE" w:rsidP="00766101">
            <w:pPr>
              <w:tabs>
                <w:tab w:val="left" w:pos="3922"/>
              </w:tabs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4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уровня и качества жизни населения 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35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4.1. Демографическое развитие, улучшение здоровья населения и поддержание до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л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голетней его активной жизни</w:t>
            </w:r>
          </w:p>
        </w:tc>
        <w:tc>
          <w:tcPr>
            <w:tcW w:w="3106" w:type="dxa"/>
            <w:vMerge w:val="restart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«Экономи</w:t>
            </w:r>
            <w:r w:rsidRPr="00282149">
              <w:rPr>
                <w:rFonts w:ascii="Times New Roman" w:hAnsi="Times New Roman"/>
                <w:sz w:val="24"/>
                <w:szCs w:val="24"/>
              </w:rPr>
              <w:softHyphen/>
              <w:t>ческое развитие Порецкого мун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ципального округа Чува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ш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ской Республики»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5B3AEE" w:rsidRPr="00D951F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F9">
              <w:rPr>
                <w:rFonts w:ascii="Times New Roman" w:hAnsi="Times New Roman"/>
                <w:sz w:val="24"/>
                <w:szCs w:val="24"/>
              </w:rPr>
              <w:t>- увеличение доли граждан, вед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щих здоровый образ жизни, а та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же увеличение до 70 процентов доли граждан, систематически з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нимающихся физической культ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рой и спортом.</w:t>
            </w:r>
          </w:p>
          <w:p w:rsidR="005B3AEE" w:rsidRPr="00D951F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F9">
              <w:rPr>
                <w:rFonts w:ascii="Times New Roman" w:hAnsi="Times New Roman"/>
                <w:sz w:val="24"/>
                <w:szCs w:val="24"/>
              </w:rPr>
              <w:lastRenderedPageBreak/>
              <w:t>- снижение доли населения с д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нежными доходами ниже велич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ны прожиточного минимума с 16,8 процентов в 2020 году до 10 пр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1F9">
              <w:rPr>
                <w:rFonts w:ascii="Times New Roman" w:hAnsi="Times New Roman"/>
                <w:sz w:val="24"/>
                <w:szCs w:val="24"/>
              </w:rPr>
              <w:t>центов в 2035 году;</w:t>
            </w:r>
          </w:p>
          <w:p w:rsidR="005B3AEE" w:rsidRPr="007B63C1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F9">
              <w:rPr>
                <w:rFonts w:ascii="Times New Roman" w:hAnsi="Times New Roman"/>
                <w:sz w:val="24"/>
                <w:szCs w:val="24"/>
              </w:rPr>
              <w:t>- увеличение реальных денежных доходов населения округа по сравнению с 2020 годом в 2,5 раза</w:t>
            </w:r>
          </w:p>
        </w:tc>
        <w:tc>
          <w:tcPr>
            <w:tcW w:w="5089" w:type="dxa"/>
            <w:vMerge w:val="restart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BA7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приоритетные проекты в рамках национальной программы в сфере демографического развития</w:t>
            </w: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912945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 xml:space="preserve">Задача 4.2. 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сферы потребления и повыш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ние качества жизни населения</w:t>
            </w:r>
          </w:p>
        </w:tc>
        <w:tc>
          <w:tcPr>
            <w:tcW w:w="3106" w:type="dxa"/>
            <w:vMerge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9" w:type="dxa"/>
            <w:vMerge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lastRenderedPageBreak/>
              <w:t>Задача 4.3. Создание конкуре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тоспособного образования, ка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ровое обеспечение реального сектора экономики и приор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тетные направления работы с молодежью</w:t>
            </w:r>
          </w:p>
        </w:tc>
        <w:tc>
          <w:tcPr>
            <w:tcW w:w="3106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«Развитие образов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3768" w:type="dxa"/>
            <w:shd w:val="clear" w:color="auto" w:fill="auto"/>
          </w:tcPr>
          <w:p w:rsidR="005B3AEE" w:rsidRPr="001F2BF2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F2">
              <w:rPr>
                <w:rFonts w:ascii="Times New Roman" w:hAnsi="Times New Roman"/>
                <w:sz w:val="24"/>
                <w:szCs w:val="24"/>
              </w:rPr>
              <w:t>- обеспеченности детей дошкол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ного возраста местами в дошкол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ных образовательных организац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ях 100 процентов к 2035 году;</w:t>
            </w:r>
          </w:p>
          <w:p w:rsidR="005B3AEE" w:rsidRPr="00566BD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F2">
              <w:rPr>
                <w:rFonts w:ascii="Times New Roman" w:hAnsi="Times New Roman"/>
                <w:sz w:val="24"/>
                <w:szCs w:val="24"/>
              </w:rPr>
              <w:t>- доля молодежи в возрасте от 14 до 30 лет, охваченной деятельн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стью молодежных общественных объединений, в общей ее числе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1F2BF2" w:rsidRPr="001F2BF2">
              <w:rPr>
                <w:rFonts w:ascii="Times New Roman" w:hAnsi="Times New Roman"/>
                <w:sz w:val="24"/>
                <w:szCs w:val="24"/>
              </w:rPr>
              <w:t>20</w:t>
            </w:r>
            <w:r w:rsidRPr="001F2BF2">
              <w:rPr>
                <w:rFonts w:ascii="Times New Roman" w:hAnsi="Times New Roman"/>
                <w:sz w:val="24"/>
                <w:szCs w:val="24"/>
              </w:rPr>
              <w:t>5% в 2035 году</w:t>
            </w:r>
          </w:p>
        </w:tc>
        <w:tc>
          <w:tcPr>
            <w:tcW w:w="5089" w:type="dxa"/>
            <w:shd w:val="clear" w:color="auto" w:fill="auto"/>
          </w:tcPr>
          <w:p w:rsidR="005B3AEE" w:rsidRPr="00F61BA7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A7">
              <w:rPr>
                <w:rFonts w:ascii="Times New Roman" w:hAnsi="Times New Roman"/>
                <w:sz w:val="24"/>
                <w:szCs w:val="24"/>
              </w:rPr>
              <w:t>приоритетный проект «Создание современной образовательной среды для школьников» в рамках национального проекта в сфере образ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5B3AEE" w:rsidRPr="00F61BA7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A7">
              <w:rPr>
                <w:rFonts w:ascii="Times New Roman" w:hAnsi="Times New Roman"/>
                <w:sz w:val="24"/>
                <w:szCs w:val="24"/>
              </w:rPr>
              <w:t>приоритетный проект «Доступное дополн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тельное образование для детей Чувашской Ре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BA7">
              <w:rPr>
                <w:rFonts w:ascii="Times New Roman" w:hAnsi="Times New Roman"/>
                <w:sz w:val="24"/>
                <w:szCs w:val="24"/>
              </w:rPr>
              <w:t>публики» в рамках национального проекта в сфере образования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Задача 4.4. Развитие рынка тр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да, обеспечение занятости н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5B3AEE" w:rsidRPr="001C51DE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«Содействие занят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 xml:space="preserve">сти населения»  </w:t>
            </w:r>
          </w:p>
        </w:tc>
        <w:tc>
          <w:tcPr>
            <w:tcW w:w="3768" w:type="dxa"/>
            <w:shd w:val="clear" w:color="auto" w:fill="auto"/>
          </w:tcPr>
          <w:p w:rsidR="005B3AEE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4C">
              <w:rPr>
                <w:rFonts w:ascii="Times New Roman" w:hAnsi="Times New Roman"/>
                <w:sz w:val="24"/>
                <w:szCs w:val="24"/>
              </w:rPr>
              <w:t>- снижение уровня регистриру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мой безработицы в среднем за год до 0,5</w:t>
            </w:r>
            <w:r>
              <w:rPr>
                <w:rFonts w:ascii="Times New Roman" w:hAnsi="Times New Roman"/>
                <w:sz w:val="24"/>
                <w:szCs w:val="24"/>
              </w:rPr>
              <w:t>5 процентов;</w:t>
            </w:r>
          </w:p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безработных граждан, зарегистрированных в органах службы занятости до 30 человек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Задача 4.5. Развитие социал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ной защиты населения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«Социальная по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держка граждан»</w:t>
            </w:r>
          </w:p>
        </w:tc>
        <w:tc>
          <w:tcPr>
            <w:tcW w:w="3768" w:type="dxa"/>
            <w:shd w:val="clear" w:color="auto" w:fill="auto"/>
          </w:tcPr>
          <w:p w:rsidR="005B3AEE" w:rsidRPr="00CE6D4C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4C">
              <w:rPr>
                <w:rFonts w:ascii="Times New Roman" w:hAnsi="Times New Roman"/>
                <w:sz w:val="24"/>
                <w:szCs w:val="24"/>
              </w:rPr>
              <w:t>- безусловное обеспечение выпо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л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нения обязательств по социальной поддержке нуждающихся гра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ж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дан;</w:t>
            </w:r>
          </w:p>
          <w:p w:rsidR="005B3AEE" w:rsidRPr="00CE6D4C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4C">
              <w:rPr>
                <w:rFonts w:ascii="Times New Roman" w:hAnsi="Times New Roman"/>
                <w:sz w:val="24"/>
                <w:szCs w:val="24"/>
              </w:rPr>
              <w:t>- обеспечение надлежащего с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стояния материально-технической базы государственных организ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ций социального обслуживания;</w:t>
            </w:r>
          </w:p>
          <w:p w:rsidR="005B3AEE" w:rsidRPr="00CE6D4C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4C">
              <w:rPr>
                <w:rFonts w:ascii="Times New Roman" w:hAnsi="Times New Roman"/>
                <w:sz w:val="24"/>
                <w:szCs w:val="24"/>
              </w:rPr>
              <w:t>- повышение качества и доступн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 xml:space="preserve">сти предоставления социальных </w:t>
            </w:r>
            <w:r w:rsidRPr="00CE6D4C">
              <w:rPr>
                <w:rFonts w:ascii="Times New Roman" w:hAnsi="Times New Roman"/>
                <w:sz w:val="24"/>
                <w:szCs w:val="24"/>
              </w:rPr>
              <w:lastRenderedPageBreak/>
              <w:t>услуг в сельской местности.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lastRenderedPageBreak/>
              <w:t>Задача 4.6. Развитие рынка у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луг в социальной сфере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«Социаль</w:t>
            </w:r>
            <w:r w:rsidRPr="00282149">
              <w:rPr>
                <w:rFonts w:ascii="Times New Roman" w:hAnsi="Times New Roman"/>
                <w:sz w:val="24"/>
                <w:szCs w:val="24"/>
              </w:rPr>
              <w:softHyphen/>
              <w:t>ная по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держка граждан»</w:t>
            </w:r>
          </w:p>
        </w:tc>
        <w:tc>
          <w:tcPr>
            <w:tcW w:w="3768" w:type="dxa"/>
            <w:shd w:val="clear" w:color="auto" w:fill="auto"/>
          </w:tcPr>
          <w:p w:rsidR="005B3AEE" w:rsidRPr="002E1635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5523">
              <w:rPr>
                <w:rFonts w:ascii="Times New Roman" w:hAnsi="Times New Roman"/>
                <w:sz w:val="24"/>
                <w:szCs w:val="24"/>
              </w:rPr>
              <w:t>увеличение количества СОНКО, зарегистрированных на террит</w:t>
            </w:r>
            <w:r w:rsidRPr="00BD5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23">
              <w:rPr>
                <w:rFonts w:ascii="Times New Roman" w:hAnsi="Times New Roman"/>
                <w:sz w:val="24"/>
                <w:szCs w:val="24"/>
              </w:rPr>
              <w:t>рии Порецкого муниципального округа до 18 единиц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E1635" w:rsidRDefault="005B3AEE" w:rsidP="007661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4.7. Развитие культуры, туризма, укрепление единства российской нации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и этнокул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турное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 П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рецкого муниципального окр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0F2C">
              <w:rPr>
                <w:rFonts w:ascii="Times New Roman" w:hAnsi="Times New Roman" w:cs="Times New Roman"/>
                <w:bCs/>
                <w:sz w:val="24"/>
                <w:szCs w:val="24"/>
              </w:rPr>
              <w:t>га Чувашской Республики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68" w:type="dxa"/>
            <w:shd w:val="clear" w:color="auto" w:fill="auto"/>
          </w:tcPr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ровень удовлетворенности н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селения качеством предоставления муниципальных услуг в сфере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90 процентов;</w:t>
            </w:r>
          </w:p>
          <w:p w:rsidR="005B3AEE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числа посещений о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3C95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16,5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Задача 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. Развитие физич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«Развитие физич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ской культуры и спорта»</w:t>
            </w:r>
          </w:p>
        </w:tc>
        <w:tc>
          <w:tcPr>
            <w:tcW w:w="3768" w:type="dxa"/>
            <w:shd w:val="clear" w:color="auto" w:fill="auto"/>
          </w:tcPr>
          <w:p w:rsidR="005B3AEE" w:rsidRPr="00CE6D4C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увеличение доли населения, си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тематически занимающегося ф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зической культурой и спортом, с 47,7 процента в 2020 году до 70 процентов к 2035 году;</w:t>
            </w:r>
          </w:p>
          <w:p w:rsidR="005B3AEE" w:rsidRPr="002D561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увеличение обеспеченности спортивными сооружениями и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ходя из единовременной пропус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ной способности объектов спорта, в том числе на сельских террит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D4C">
              <w:rPr>
                <w:rFonts w:ascii="Times New Roman" w:hAnsi="Times New Roman"/>
                <w:sz w:val="24"/>
                <w:szCs w:val="24"/>
              </w:rPr>
              <w:t>риях, с 85,4 процента в 2020 году до 87,9 процентов к 2035 году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7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Задача 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. Развитие строител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ного комплекса, обеспечение доступным и комфортным жильем, предоставление кач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ственных коммунальных услуг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Порецкого муниципального 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округа «Модернизация и развитие сферы жилищно-коммунального хозяйства Порецкого муниципального округа Чувашской Респу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б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лики», «Формирование с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временной городской среды на 2023-2035 гг.», «Обесп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65FE8">
              <w:rPr>
                <w:rFonts w:ascii="Times New Roman" w:hAnsi="Times New Roman"/>
                <w:sz w:val="24"/>
                <w:szCs w:val="24"/>
              </w:rPr>
              <w:lastRenderedPageBreak/>
              <w:t>чение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Порецкого муниципального округа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вашской Республики 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тупным и комфортным жильем»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5B3AEE" w:rsidRPr="00865FE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lastRenderedPageBreak/>
              <w:t>- удовлетворенность граждан к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а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 xml:space="preserve">чеством жилищно-коммунальных услуг - 100 процентов; </w:t>
            </w:r>
          </w:p>
          <w:p w:rsidR="005B3AEE" w:rsidRPr="00865FE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- доля населения, обеспеченного питьевой водой, соответствующей нормативному уровню качества – 75 процентов;</w:t>
            </w:r>
          </w:p>
          <w:p w:rsidR="005B3AEE" w:rsidRPr="00865FE8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- доля населения, обеспеченного централизованными услугами в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65FE8">
              <w:rPr>
                <w:rFonts w:ascii="Times New Roman" w:hAnsi="Times New Roman"/>
                <w:sz w:val="24"/>
                <w:szCs w:val="24"/>
              </w:rPr>
              <w:t>доотведения – 25 процентов;</w:t>
            </w:r>
          </w:p>
          <w:p w:rsidR="005B3AEE" w:rsidRPr="00177532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lastRenderedPageBreak/>
              <w:t>- доведение ежегодного ввода</w:t>
            </w:r>
            <w:r w:rsidRPr="00685066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68506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066">
              <w:rPr>
                <w:rFonts w:ascii="Times New Roman" w:hAnsi="Times New Roman"/>
                <w:sz w:val="24"/>
                <w:szCs w:val="24"/>
              </w:rPr>
              <w:t>лья за счет всех источников ф</w:t>
            </w:r>
            <w:r w:rsidRPr="0068506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066">
              <w:rPr>
                <w:rFonts w:ascii="Times New Roman" w:hAnsi="Times New Roman"/>
                <w:sz w:val="24"/>
                <w:szCs w:val="24"/>
              </w:rPr>
              <w:t>нансирования не</w:t>
            </w:r>
            <w:r w:rsidRPr="00177532">
              <w:rPr>
                <w:rFonts w:ascii="Times New Roman" w:hAnsi="Times New Roman"/>
                <w:sz w:val="24"/>
                <w:szCs w:val="24"/>
              </w:rPr>
              <w:t xml:space="preserve"> менее чем до 1,5 тыс. кв. метров;</w:t>
            </w:r>
          </w:p>
          <w:p w:rsidR="005B3AEE" w:rsidRPr="002E1635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7532">
              <w:rPr>
                <w:rFonts w:ascii="Times New Roman" w:hAnsi="Times New Roman"/>
                <w:sz w:val="24"/>
                <w:szCs w:val="24"/>
              </w:rPr>
              <w:t>увеличение общей площади ж</w:t>
            </w:r>
            <w:r w:rsidRPr="00177532">
              <w:rPr>
                <w:rFonts w:ascii="Times New Roman" w:hAnsi="Times New Roman"/>
                <w:sz w:val="24"/>
                <w:szCs w:val="24"/>
              </w:rPr>
              <w:t>и</w:t>
            </w:r>
            <w:r w:rsidRPr="00177532">
              <w:rPr>
                <w:rFonts w:ascii="Times New Roman" w:hAnsi="Times New Roman"/>
                <w:sz w:val="24"/>
                <w:szCs w:val="24"/>
              </w:rPr>
              <w:t>лых помещений, приходящейся в среднем на одного жителя до 38,9 кв. метра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AEE" w:rsidRPr="002D5618" w:rsidTr="001236FC">
        <w:trPr>
          <w:trHeight w:val="20"/>
          <w:jc w:val="center"/>
        </w:trPr>
        <w:tc>
          <w:tcPr>
            <w:tcW w:w="3488" w:type="dxa"/>
            <w:shd w:val="clear" w:color="auto" w:fill="auto"/>
          </w:tcPr>
          <w:p w:rsidR="005B3AEE" w:rsidRPr="00282149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lastRenderedPageBreak/>
              <w:t>Задача 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.</w:t>
            </w:r>
            <w:r w:rsidRPr="0028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t>Обеспечение без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bCs/>
                <w:sz w:val="24"/>
                <w:szCs w:val="24"/>
              </w:rPr>
              <w:t>пасности жизнедеятельности населения</w:t>
            </w:r>
          </w:p>
        </w:tc>
        <w:tc>
          <w:tcPr>
            <w:tcW w:w="3106" w:type="dxa"/>
            <w:shd w:val="clear" w:color="auto" w:fill="auto"/>
          </w:tcPr>
          <w:p w:rsidR="005B3AEE" w:rsidRPr="0028214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муниципальная программа Порецкого муниципального округа «Повышение без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пасности жизнедеятельн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сти населения и территорий Порецкого округа Чува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ш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ской республики»</w:t>
            </w:r>
            <w:r>
              <w:rPr>
                <w:rFonts w:ascii="Times New Roman" w:hAnsi="Times New Roman"/>
                <w:sz w:val="24"/>
                <w:szCs w:val="24"/>
              </w:rPr>
              <w:t>, «Обе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печение общественного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 и противодействие преступности»</w:t>
            </w:r>
          </w:p>
        </w:tc>
        <w:tc>
          <w:tcPr>
            <w:tcW w:w="3768" w:type="dxa"/>
            <w:shd w:val="clear" w:color="auto" w:fill="auto"/>
          </w:tcPr>
          <w:p w:rsidR="005B3AEE" w:rsidRPr="0028214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доведение уровня готовности систем оповещения населения об опасностях, возникающих при в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енных конфликтах и чрезвыча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й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ных ситуациях, а также обесп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ченности населения защитными сооружениями гражданской об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роны, средствами индивидуальной защиты органов дыхания и мед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цинскими средствами индивид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альной защиты до 100 процентов;</w:t>
            </w:r>
          </w:p>
          <w:p w:rsidR="005B3AEE" w:rsidRPr="00282149" w:rsidRDefault="005B3AEE" w:rsidP="0076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снижение количества чрезвыча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й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ных ситуаций, пожаров, происш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ствий на водных объектах на 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 xml:space="preserve"> процента;</w:t>
            </w:r>
          </w:p>
          <w:p w:rsidR="005B3AEE" w:rsidRPr="00AC7C1C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 до 48 процентов, числа несовершенн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летних, совершивших преступл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ния, в расчете на 1 тыс. несове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шеннолетних в возрасте от 14 до 18 лет до 1,5 процентов</w:t>
            </w:r>
          </w:p>
        </w:tc>
        <w:tc>
          <w:tcPr>
            <w:tcW w:w="5089" w:type="dxa"/>
            <w:shd w:val="clear" w:color="auto" w:fill="auto"/>
          </w:tcPr>
          <w:p w:rsidR="005B3AEE" w:rsidRPr="002D5618" w:rsidRDefault="005B3AEE" w:rsidP="00766101">
            <w:pPr>
              <w:tabs>
                <w:tab w:val="left" w:pos="39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B3AEE" w:rsidRPr="00A02FE3" w:rsidRDefault="005B3AEE" w:rsidP="005B3A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AEE" w:rsidRDefault="005B3AEE" w:rsidP="005B3AEE"/>
    <w:p w:rsidR="005B3AEE" w:rsidRDefault="005B3AEE" w:rsidP="005B3AEE"/>
    <w:p w:rsidR="005B3AEE" w:rsidRDefault="005B3AEE" w:rsidP="005B3AEE"/>
    <w:p w:rsidR="005B3AEE" w:rsidRDefault="005B3AEE" w:rsidP="005B3AEE"/>
    <w:p w:rsidR="00380274" w:rsidRDefault="00380274" w:rsidP="005B3AEE">
      <w:pPr>
        <w:sectPr w:rsidR="00380274" w:rsidSect="00380274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40AAF" w:rsidRPr="00A02FE3" w:rsidRDefault="00940AAF" w:rsidP="00940AAF">
      <w:pPr>
        <w:widowControl w:val="0"/>
        <w:spacing w:after="0" w:line="240" w:lineRule="auto"/>
        <w:ind w:left="56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к Стратегии социально-экономического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развития Порецкого муниципального округа </w:t>
      </w:r>
    </w:p>
    <w:p w:rsidR="001236FC" w:rsidRPr="001236FC" w:rsidRDefault="001236FC" w:rsidP="001236FC">
      <w:pPr>
        <w:shd w:val="clear" w:color="auto" w:fill="FFFFFF"/>
        <w:spacing w:after="0" w:line="240" w:lineRule="auto"/>
        <w:ind w:firstLine="567"/>
        <w:jc w:val="right"/>
        <w:rPr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Чувашской Республики до 2035 года</w:t>
      </w:r>
    </w:p>
    <w:p w:rsidR="00940AAF" w:rsidRPr="00A02FE3" w:rsidRDefault="00940AAF" w:rsidP="00940AA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6FC" w:rsidRDefault="001236FC" w:rsidP="00940AAF">
      <w:pPr>
        <w:tabs>
          <w:tab w:val="left" w:pos="1134"/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40AAF" w:rsidRPr="00A02FE3" w:rsidRDefault="00940AAF" w:rsidP="00940AAF">
      <w:pPr>
        <w:tabs>
          <w:tab w:val="left" w:pos="1134"/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2FE3">
        <w:rPr>
          <w:rFonts w:ascii="Times New Roman" w:hAnsi="Times New Roman"/>
          <w:b/>
          <w:caps/>
          <w:sz w:val="24"/>
          <w:szCs w:val="24"/>
        </w:rPr>
        <w:t xml:space="preserve">П е р е ч е н ь </w:t>
      </w:r>
    </w:p>
    <w:p w:rsidR="00940AAF" w:rsidRPr="00A02FE3" w:rsidRDefault="00940AAF" w:rsidP="00940AAF">
      <w:pPr>
        <w:tabs>
          <w:tab w:val="left" w:pos="1134"/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FE3">
        <w:rPr>
          <w:rFonts w:ascii="Times New Roman" w:hAnsi="Times New Roman"/>
          <w:b/>
          <w:sz w:val="24"/>
          <w:szCs w:val="24"/>
        </w:rPr>
        <w:t xml:space="preserve">муниципальных программ Порецкого </w:t>
      </w:r>
      <w:r w:rsidR="000F145B" w:rsidRPr="00A02FE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940AAF" w:rsidRPr="00A02FE3" w:rsidRDefault="00940AAF" w:rsidP="00940AAF">
      <w:pPr>
        <w:tabs>
          <w:tab w:val="left" w:pos="1134"/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FE3">
        <w:rPr>
          <w:rFonts w:ascii="Times New Roman" w:hAnsi="Times New Roman"/>
          <w:b/>
          <w:sz w:val="24"/>
          <w:szCs w:val="24"/>
        </w:rPr>
        <w:t>Чувашской Республики, действующих или</w:t>
      </w:r>
    </w:p>
    <w:p w:rsidR="00940AAF" w:rsidRPr="00A02FE3" w:rsidRDefault="00940AAF" w:rsidP="00940AAF">
      <w:pPr>
        <w:tabs>
          <w:tab w:val="left" w:pos="1134"/>
          <w:tab w:val="left" w:pos="5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FE3">
        <w:rPr>
          <w:rFonts w:ascii="Times New Roman" w:hAnsi="Times New Roman"/>
          <w:b/>
          <w:sz w:val="24"/>
          <w:szCs w:val="24"/>
        </w:rPr>
        <w:t>планируемых к утверждению</w:t>
      </w:r>
    </w:p>
    <w:p w:rsidR="00940AAF" w:rsidRPr="00A02FE3" w:rsidRDefault="00940AAF" w:rsidP="00940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AAF" w:rsidRPr="00A02FE3" w:rsidRDefault="00940AAF" w:rsidP="00940A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0AAF" w:rsidRPr="00A02FE3" w:rsidRDefault="00940AA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</w:t>
      </w:r>
      <w:r w:rsidR="004E49BF" w:rsidRPr="00A02FE3">
        <w:rPr>
          <w:rFonts w:ascii="Times New Roman" w:hAnsi="Times New Roman"/>
          <w:sz w:val="24"/>
          <w:szCs w:val="24"/>
        </w:rPr>
        <w:t>Комплексное развитие сельских территорий Порецкого муниципального округа Чувашской Республики</w:t>
      </w:r>
      <w:r w:rsidRPr="00A02FE3">
        <w:rPr>
          <w:rFonts w:ascii="Times New Roman" w:hAnsi="Times New Roman"/>
          <w:sz w:val="24"/>
          <w:szCs w:val="24"/>
        </w:rPr>
        <w:t>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«Модернизация и развитие сферы жили</w:t>
      </w:r>
      <w:r w:rsidR="005455B0" w:rsidRPr="00A02FE3">
        <w:rPr>
          <w:rFonts w:ascii="Times New Roman" w:hAnsi="Times New Roman"/>
          <w:sz w:val="24"/>
          <w:szCs w:val="24"/>
        </w:rPr>
        <w:t>щ</w:t>
      </w:r>
      <w:r w:rsidRPr="00A02FE3">
        <w:rPr>
          <w:rFonts w:ascii="Times New Roman" w:hAnsi="Times New Roman"/>
          <w:sz w:val="24"/>
          <w:szCs w:val="24"/>
        </w:rPr>
        <w:t>но–коммунального хозяйства Порецкого муниципального округа Чувашской Республики».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«Обеспечение граждан Порецкого муниципального округа Чувашской Республики доступным и комфортным жильем».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преступности».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 Порецкого муниципального округа Чувашской Республики».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земельных и имущественных отношений».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культуры».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образования».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потенциала муниципального управления».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сельского хозяйства и регулирование рынка сельскохозяйственной пр</w:t>
      </w:r>
      <w:r w:rsidRPr="00A02FE3">
        <w:rPr>
          <w:rFonts w:ascii="Times New Roman" w:hAnsi="Times New Roman"/>
          <w:sz w:val="24"/>
          <w:szCs w:val="24"/>
        </w:rPr>
        <w:t>о</w:t>
      </w:r>
      <w:r w:rsidRPr="00A02FE3">
        <w:rPr>
          <w:rFonts w:ascii="Times New Roman" w:hAnsi="Times New Roman"/>
          <w:sz w:val="24"/>
          <w:szCs w:val="24"/>
        </w:rPr>
        <w:t>дукции, сырья и продовольствия».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транспортной системы Порецкого муниципального округа Чувашской Республики».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физической культуры и спорта».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«Содействие занятости населения».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«Социальная поддержка граждан».</w:t>
      </w:r>
    </w:p>
    <w:p w:rsidR="004E49BF" w:rsidRPr="00A02FE3" w:rsidRDefault="004E49BF" w:rsidP="004E49BF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</w:t>
      </w:r>
      <w:r w:rsidR="00B36A78" w:rsidRPr="00A02FE3">
        <w:rPr>
          <w:rFonts w:ascii="Times New Roman" w:hAnsi="Times New Roman"/>
          <w:sz w:val="24"/>
          <w:szCs w:val="24"/>
        </w:rPr>
        <w:t>Развитие строительного комплекса м архитектуры</w:t>
      </w:r>
      <w:r w:rsidRPr="00A02FE3">
        <w:rPr>
          <w:rFonts w:ascii="Times New Roman" w:hAnsi="Times New Roman"/>
          <w:sz w:val="24"/>
          <w:szCs w:val="24"/>
        </w:rPr>
        <w:t>».</w:t>
      </w:r>
    </w:p>
    <w:p w:rsidR="004E49BF" w:rsidRPr="00A02FE3" w:rsidRDefault="004E49BF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</w:t>
      </w:r>
      <w:r w:rsidR="000F145B" w:rsidRPr="00A02FE3">
        <w:rPr>
          <w:rFonts w:ascii="Times New Roman" w:hAnsi="Times New Roman"/>
          <w:sz w:val="24"/>
          <w:szCs w:val="24"/>
        </w:rPr>
        <w:t>Управление общественными финансами и муниципальным долгом Порецк</w:t>
      </w:r>
      <w:r w:rsidR="000F145B" w:rsidRPr="00A02FE3">
        <w:rPr>
          <w:rFonts w:ascii="Times New Roman" w:hAnsi="Times New Roman"/>
          <w:sz w:val="24"/>
          <w:szCs w:val="24"/>
        </w:rPr>
        <w:t>о</w:t>
      </w:r>
      <w:r w:rsidR="000F145B" w:rsidRPr="00A02FE3">
        <w:rPr>
          <w:rFonts w:ascii="Times New Roman" w:hAnsi="Times New Roman"/>
          <w:sz w:val="24"/>
          <w:szCs w:val="24"/>
        </w:rPr>
        <w:t>го муниципального округа Чувашской Республики».</w:t>
      </w:r>
    </w:p>
    <w:p w:rsidR="000F145B" w:rsidRPr="00A02FE3" w:rsidRDefault="000F145B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«Формирование современной городской среды на 20</w:t>
      </w:r>
      <w:r w:rsidR="00B36A78" w:rsidRPr="00A02FE3">
        <w:rPr>
          <w:rFonts w:ascii="Times New Roman" w:hAnsi="Times New Roman"/>
          <w:sz w:val="24"/>
          <w:szCs w:val="24"/>
        </w:rPr>
        <w:t>23</w:t>
      </w:r>
      <w:r w:rsidRPr="00A02FE3">
        <w:rPr>
          <w:rFonts w:ascii="Times New Roman" w:hAnsi="Times New Roman"/>
          <w:sz w:val="24"/>
          <w:szCs w:val="24"/>
        </w:rPr>
        <w:t>-20</w:t>
      </w:r>
      <w:r w:rsidR="00B36A78" w:rsidRPr="00A02FE3">
        <w:rPr>
          <w:rFonts w:ascii="Times New Roman" w:hAnsi="Times New Roman"/>
          <w:sz w:val="24"/>
          <w:szCs w:val="24"/>
        </w:rPr>
        <w:t>35</w:t>
      </w:r>
      <w:r w:rsidRPr="00A02FE3">
        <w:rPr>
          <w:rFonts w:ascii="Times New Roman" w:hAnsi="Times New Roman"/>
          <w:sz w:val="24"/>
          <w:szCs w:val="24"/>
        </w:rPr>
        <w:t xml:space="preserve"> г</w:t>
      </w:r>
      <w:r w:rsidR="00B36A78" w:rsidRPr="00A02FE3">
        <w:rPr>
          <w:rFonts w:ascii="Times New Roman" w:hAnsi="Times New Roman"/>
          <w:sz w:val="24"/>
          <w:szCs w:val="24"/>
        </w:rPr>
        <w:t>г.</w:t>
      </w:r>
      <w:r w:rsidRPr="00A02FE3">
        <w:rPr>
          <w:rFonts w:ascii="Times New Roman" w:hAnsi="Times New Roman"/>
          <w:sz w:val="24"/>
          <w:szCs w:val="24"/>
        </w:rPr>
        <w:t>».</w:t>
      </w:r>
    </w:p>
    <w:p w:rsidR="000F145B" w:rsidRPr="00A02FE3" w:rsidRDefault="000F145B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«Цифровое общество Порецкого муниципального округа».</w:t>
      </w:r>
    </w:p>
    <w:p w:rsidR="000F145B" w:rsidRPr="00A02FE3" w:rsidRDefault="000F145B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«Развитие потенциала природно-сырьевых ресурсов и повышение экологической безопасности».</w:t>
      </w:r>
    </w:p>
    <w:p w:rsidR="000F145B" w:rsidRPr="00A02FE3" w:rsidRDefault="000F145B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«Экономическое развитие Порецкого муниципального округа Чувашской Респу</w:t>
      </w:r>
      <w:r w:rsidRPr="00A02FE3">
        <w:rPr>
          <w:rFonts w:ascii="Times New Roman" w:hAnsi="Times New Roman"/>
          <w:sz w:val="24"/>
          <w:szCs w:val="24"/>
        </w:rPr>
        <w:t>б</w:t>
      </w:r>
      <w:r w:rsidRPr="00A02FE3">
        <w:rPr>
          <w:rFonts w:ascii="Times New Roman" w:hAnsi="Times New Roman"/>
          <w:sz w:val="24"/>
          <w:szCs w:val="24"/>
        </w:rPr>
        <w:t>лики».</w:t>
      </w:r>
    </w:p>
    <w:p w:rsidR="000F145B" w:rsidRPr="00A02FE3" w:rsidRDefault="000F145B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FE3">
        <w:rPr>
          <w:rFonts w:ascii="Times New Roman" w:hAnsi="Times New Roman"/>
          <w:sz w:val="24"/>
          <w:szCs w:val="24"/>
        </w:rPr>
        <w:t>«Укрепление общественного здоровья</w:t>
      </w:r>
      <w:r w:rsidR="00B36A78" w:rsidRPr="00A02FE3">
        <w:rPr>
          <w:rFonts w:ascii="Times New Roman" w:hAnsi="Times New Roman"/>
          <w:sz w:val="24"/>
          <w:szCs w:val="24"/>
        </w:rPr>
        <w:t xml:space="preserve"> на 2023-2024 годы</w:t>
      </w:r>
      <w:r w:rsidRPr="00A02FE3">
        <w:rPr>
          <w:rFonts w:ascii="Times New Roman" w:hAnsi="Times New Roman"/>
          <w:sz w:val="24"/>
          <w:szCs w:val="24"/>
        </w:rPr>
        <w:t>».</w:t>
      </w:r>
    </w:p>
    <w:p w:rsidR="00EA588C" w:rsidRPr="000C55DC" w:rsidRDefault="00EA588C" w:rsidP="000F145B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в Порецком м</w:t>
      </w:r>
      <w:r w:rsidRPr="000C55DC">
        <w:rPr>
          <w:rFonts w:ascii="Times New Roman" w:hAnsi="Times New Roman"/>
          <w:sz w:val="24"/>
          <w:szCs w:val="24"/>
        </w:rPr>
        <w:t>у</w:t>
      </w:r>
      <w:r w:rsidRPr="000C55DC">
        <w:rPr>
          <w:rFonts w:ascii="Times New Roman" w:hAnsi="Times New Roman"/>
          <w:sz w:val="24"/>
          <w:szCs w:val="24"/>
        </w:rPr>
        <w:t>ниципальном округе Чувашской Республики на 2023-2025 годы и на период до 2035 года».</w:t>
      </w:r>
    </w:p>
    <w:p w:rsidR="0052196D" w:rsidRPr="000C55DC" w:rsidRDefault="00DA6325" w:rsidP="00380274">
      <w:pPr>
        <w:numPr>
          <w:ilvl w:val="0"/>
          <w:numId w:val="9"/>
        </w:numPr>
        <w:tabs>
          <w:tab w:val="left" w:pos="-142"/>
          <w:tab w:val="left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Цифровая трансформация </w:t>
      </w:r>
      <w:r w:rsidRPr="000C55DC">
        <w:rPr>
          <w:rFonts w:ascii="Times New Roman" w:hAnsi="Times New Roman" w:cs="Times New Roman"/>
          <w:sz w:val="24"/>
          <w:szCs w:val="28"/>
        </w:rPr>
        <w:t>Порецкого муниципального округа Чувашской Респу</w:t>
      </w:r>
      <w:r w:rsidRPr="000C55DC">
        <w:rPr>
          <w:rFonts w:ascii="Times New Roman" w:hAnsi="Times New Roman" w:cs="Times New Roman"/>
          <w:sz w:val="24"/>
          <w:szCs w:val="28"/>
        </w:rPr>
        <w:t>б</w:t>
      </w:r>
      <w:r w:rsidRPr="000C55DC">
        <w:rPr>
          <w:rFonts w:ascii="Times New Roman" w:hAnsi="Times New Roman" w:cs="Times New Roman"/>
          <w:sz w:val="24"/>
          <w:szCs w:val="28"/>
        </w:rPr>
        <w:t>лики</w:t>
      </w:r>
    </w:p>
    <w:sectPr w:rsidR="0052196D" w:rsidRPr="000C55DC" w:rsidSect="003802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92" w:rsidRDefault="00034192" w:rsidP="00260BFE">
      <w:pPr>
        <w:spacing w:after="0" w:line="240" w:lineRule="auto"/>
      </w:pPr>
      <w:r>
        <w:separator/>
      </w:r>
    </w:p>
  </w:endnote>
  <w:endnote w:type="continuationSeparator" w:id="0">
    <w:p w:rsidR="00034192" w:rsidRDefault="00034192" w:rsidP="0026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,Bold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92" w:rsidRDefault="00034192" w:rsidP="00260BFE">
      <w:pPr>
        <w:spacing w:after="0" w:line="240" w:lineRule="auto"/>
      </w:pPr>
      <w:r>
        <w:separator/>
      </w:r>
    </w:p>
  </w:footnote>
  <w:footnote w:type="continuationSeparator" w:id="0">
    <w:p w:rsidR="00034192" w:rsidRDefault="00034192" w:rsidP="0026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89849"/>
      <w:docPartObj>
        <w:docPartGallery w:val="Page Numbers (Top of Page)"/>
        <w:docPartUnique/>
      </w:docPartObj>
    </w:sdtPr>
    <w:sdtContent>
      <w:p w:rsidR="003A1A3C" w:rsidRDefault="00821A63">
        <w:pPr>
          <w:pStyle w:val="af4"/>
          <w:jc w:val="center"/>
        </w:pPr>
        <w:r>
          <w:fldChar w:fldCharType="begin"/>
        </w:r>
        <w:r w:rsidR="003A1A3C">
          <w:instrText>PAGE   \* MERGEFORMAT</w:instrText>
        </w:r>
        <w:r>
          <w:fldChar w:fldCharType="separate"/>
        </w:r>
        <w:r w:rsidR="00C701FB">
          <w:rPr>
            <w:noProof/>
          </w:rPr>
          <w:t>3</w:t>
        </w:r>
        <w:r>
          <w:fldChar w:fldCharType="end"/>
        </w:r>
      </w:p>
    </w:sdtContent>
  </w:sdt>
  <w:p w:rsidR="003A1A3C" w:rsidRDefault="003A1A3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990969"/>
      <w:docPartObj>
        <w:docPartGallery w:val="Page Numbers (Top of Page)"/>
        <w:docPartUnique/>
      </w:docPartObj>
    </w:sdtPr>
    <w:sdtContent>
      <w:p w:rsidR="00380274" w:rsidRDefault="00821A63">
        <w:pPr>
          <w:pStyle w:val="af4"/>
          <w:jc w:val="center"/>
        </w:pPr>
        <w:r>
          <w:fldChar w:fldCharType="begin"/>
        </w:r>
        <w:r w:rsidR="00380274">
          <w:instrText>PAGE   \* MERGEFORMAT</w:instrText>
        </w:r>
        <w:r>
          <w:fldChar w:fldCharType="separate"/>
        </w:r>
        <w:r w:rsidR="00C701FB">
          <w:rPr>
            <w:noProof/>
          </w:rPr>
          <w:t>95</w:t>
        </w:r>
        <w:r>
          <w:fldChar w:fldCharType="end"/>
        </w:r>
      </w:p>
    </w:sdtContent>
  </w:sdt>
  <w:p w:rsidR="00380274" w:rsidRDefault="003802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D69"/>
    <w:multiLevelType w:val="hybridMultilevel"/>
    <w:tmpl w:val="E10E51DA"/>
    <w:lvl w:ilvl="0" w:tplc="3D705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A68A6"/>
    <w:multiLevelType w:val="hybridMultilevel"/>
    <w:tmpl w:val="19DC73E8"/>
    <w:lvl w:ilvl="0" w:tplc="096E3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F62CC6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83778D"/>
    <w:multiLevelType w:val="multilevel"/>
    <w:tmpl w:val="6E40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E5DC4"/>
    <w:multiLevelType w:val="hybridMultilevel"/>
    <w:tmpl w:val="72409F8E"/>
    <w:lvl w:ilvl="0" w:tplc="9B823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616D08"/>
    <w:multiLevelType w:val="hybridMultilevel"/>
    <w:tmpl w:val="6388D066"/>
    <w:lvl w:ilvl="0" w:tplc="1C74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C23A82"/>
    <w:multiLevelType w:val="multilevel"/>
    <w:tmpl w:val="AAB2F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233BE5"/>
    <w:multiLevelType w:val="hybridMultilevel"/>
    <w:tmpl w:val="8E62DDB4"/>
    <w:lvl w:ilvl="0" w:tplc="ACAC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43D68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8A46F6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8E3D63"/>
    <w:multiLevelType w:val="hybridMultilevel"/>
    <w:tmpl w:val="73F032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EA5521"/>
    <w:multiLevelType w:val="multilevel"/>
    <w:tmpl w:val="45E8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EE2FDB"/>
    <w:multiLevelType w:val="multilevel"/>
    <w:tmpl w:val="51D6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D14C94"/>
    <w:multiLevelType w:val="hybridMultilevel"/>
    <w:tmpl w:val="F3209C5C"/>
    <w:lvl w:ilvl="0" w:tplc="8C6A3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1968"/>
    <w:rsid w:val="00001E6F"/>
    <w:rsid w:val="00002E39"/>
    <w:rsid w:val="000043A2"/>
    <w:rsid w:val="00006518"/>
    <w:rsid w:val="00006C4E"/>
    <w:rsid w:val="00010887"/>
    <w:rsid w:val="00010EA2"/>
    <w:rsid w:val="0001121E"/>
    <w:rsid w:val="0001220E"/>
    <w:rsid w:val="00012B6E"/>
    <w:rsid w:val="00012C8C"/>
    <w:rsid w:val="0002213C"/>
    <w:rsid w:val="00023438"/>
    <w:rsid w:val="00024BAC"/>
    <w:rsid w:val="00026228"/>
    <w:rsid w:val="00027A21"/>
    <w:rsid w:val="00030709"/>
    <w:rsid w:val="000317AD"/>
    <w:rsid w:val="00034192"/>
    <w:rsid w:val="00037C8D"/>
    <w:rsid w:val="00042BC7"/>
    <w:rsid w:val="00044753"/>
    <w:rsid w:val="00044C62"/>
    <w:rsid w:val="0004628E"/>
    <w:rsid w:val="00046358"/>
    <w:rsid w:val="00046C6D"/>
    <w:rsid w:val="00047AB1"/>
    <w:rsid w:val="00050026"/>
    <w:rsid w:val="00052923"/>
    <w:rsid w:val="00062039"/>
    <w:rsid w:val="00062074"/>
    <w:rsid w:val="000635CB"/>
    <w:rsid w:val="00065A6B"/>
    <w:rsid w:val="00065BB8"/>
    <w:rsid w:val="0006678E"/>
    <w:rsid w:val="000672ED"/>
    <w:rsid w:val="000676D8"/>
    <w:rsid w:val="000712CB"/>
    <w:rsid w:val="00074023"/>
    <w:rsid w:val="0007623D"/>
    <w:rsid w:val="000767F3"/>
    <w:rsid w:val="00084239"/>
    <w:rsid w:val="00086230"/>
    <w:rsid w:val="000900DC"/>
    <w:rsid w:val="0009060A"/>
    <w:rsid w:val="00090AB2"/>
    <w:rsid w:val="0009113C"/>
    <w:rsid w:val="00092305"/>
    <w:rsid w:val="000927B3"/>
    <w:rsid w:val="0009566C"/>
    <w:rsid w:val="00097C16"/>
    <w:rsid w:val="000A1DB5"/>
    <w:rsid w:val="000A41B0"/>
    <w:rsid w:val="000A620A"/>
    <w:rsid w:val="000A7BDA"/>
    <w:rsid w:val="000B008F"/>
    <w:rsid w:val="000B1360"/>
    <w:rsid w:val="000B2F16"/>
    <w:rsid w:val="000C17EA"/>
    <w:rsid w:val="000C223F"/>
    <w:rsid w:val="000C4F89"/>
    <w:rsid w:val="000C55DC"/>
    <w:rsid w:val="000C5B1C"/>
    <w:rsid w:val="000C66C3"/>
    <w:rsid w:val="000C7BD0"/>
    <w:rsid w:val="000C7CBF"/>
    <w:rsid w:val="000D2781"/>
    <w:rsid w:val="000D3675"/>
    <w:rsid w:val="000E25B6"/>
    <w:rsid w:val="000E374C"/>
    <w:rsid w:val="000E3EB8"/>
    <w:rsid w:val="000F145B"/>
    <w:rsid w:val="000F4E5C"/>
    <w:rsid w:val="000F5557"/>
    <w:rsid w:val="000F791C"/>
    <w:rsid w:val="000F79A3"/>
    <w:rsid w:val="00100697"/>
    <w:rsid w:val="0010183A"/>
    <w:rsid w:val="00102219"/>
    <w:rsid w:val="00103A29"/>
    <w:rsid w:val="00105B9D"/>
    <w:rsid w:val="001136BE"/>
    <w:rsid w:val="001146BE"/>
    <w:rsid w:val="001164C3"/>
    <w:rsid w:val="001219DA"/>
    <w:rsid w:val="001236FC"/>
    <w:rsid w:val="00124177"/>
    <w:rsid w:val="001251ED"/>
    <w:rsid w:val="00126DAA"/>
    <w:rsid w:val="00131D63"/>
    <w:rsid w:val="00131F38"/>
    <w:rsid w:val="001331BC"/>
    <w:rsid w:val="001375A6"/>
    <w:rsid w:val="00137672"/>
    <w:rsid w:val="00141B0E"/>
    <w:rsid w:val="0014295B"/>
    <w:rsid w:val="00145841"/>
    <w:rsid w:val="001507F2"/>
    <w:rsid w:val="00152569"/>
    <w:rsid w:val="00152DEE"/>
    <w:rsid w:val="00154F1F"/>
    <w:rsid w:val="00155493"/>
    <w:rsid w:val="00155E70"/>
    <w:rsid w:val="00160428"/>
    <w:rsid w:val="00162ACA"/>
    <w:rsid w:val="00173CE7"/>
    <w:rsid w:val="0017654A"/>
    <w:rsid w:val="001768C0"/>
    <w:rsid w:val="00177107"/>
    <w:rsid w:val="00177532"/>
    <w:rsid w:val="0018008F"/>
    <w:rsid w:val="00182A3D"/>
    <w:rsid w:val="00186784"/>
    <w:rsid w:val="00190951"/>
    <w:rsid w:val="00192E16"/>
    <w:rsid w:val="001946E8"/>
    <w:rsid w:val="00194FBE"/>
    <w:rsid w:val="00195509"/>
    <w:rsid w:val="00195F96"/>
    <w:rsid w:val="001A2536"/>
    <w:rsid w:val="001A30C1"/>
    <w:rsid w:val="001A3EE2"/>
    <w:rsid w:val="001A40E5"/>
    <w:rsid w:val="001A4B04"/>
    <w:rsid w:val="001A5AAC"/>
    <w:rsid w:val="001A5B69"/>
    <w:rsid w:val="001A6239"/>
    <w:rsid w:val="001A6DC6"/>
    <w:rsid w:val="001B19A9"/>
    <w:rsid w:val="001B304B"/>
    <w:rsid w:val="001B4121"/>
    <w:rsid w:val="001B5756"/>
    <w:rsid w:val="001B7D04"/>
    <w:rsid w:val="001C1FC4"/>
    <w:rsid w:val="001C5EE2"/>
    <w:rsid w:val="001C6B6F"/>
    <w:rsid w:val="001C78E8"/>
    <w:rsid w:val="001C7BA3"/>
    <w:rsid w:val="001D2C8E"/>
    <w:rsid w:val="001D43A2"/>
    <w:rsid w:val="001D5F1E"/>
    <w:rsid w:val="001D7EE9"/>
    <w:rsid w:val="001E1EDC"/>
    <w:rsid w:val="001E3317"/>
    <w:rsid w:val="001E501B"/>
    <w:rsid w:val="001E69F0"/>
    <w:rsid w:val="001F2BF2"/>
    <w:rsid w:val="001F4AAF"/>
    <w:rsid w:val="001F6B66"/>
    <w:rsid w:val="001F7643"/>
    <w:rsid w:val="00201CAB"/>
    <w:rsid w:val="00202C80"/>
    <w:rsid w:val="002037F9"/>
    <w:rsid w:val="00205E51"/>
    <w:rsid w:val="0021042B"/>
    <w:rsid w:val="00213D9D"/>
    <w:rsid w:val="00214615"/>
    <w:rsid w:val="0021574D"/>
    <w:rsid w:val="00216959"/>
    <w:rsid w:val="00217706"/>
    <w:rsid w:val="002177C7"/>
    <w:rsid w:val="00222DD9"/>
    <w:rsid w:val="00224180"/>
    <w:rsid w:val="002247EC"/>
    <w:rsid w:val="0022614C"/>
    <w:rsid w:val="002274A5"/>
    <w:rsid w:val="00227B6B"/>
    <w:rsid w:val="00227BEE"/>
    <w:rsid w:val="00230219"/>
    <w:rsid w:val="00232C4F"/>
    <w:rsid w:val="00233809"/>
    <w:rsid w:val="00233C95"/>
    <w:rsid w:val="00235D49"/>
    <w:rsid w:val="002409FF"/>
    <w:rsid w:val="00244E8F"/>
    <w:rsid w:val="0024559A"/>
    <w:rsid w:val="0024698E"/>
    <w:rsid w:val="00247A49"/>
    <w:rsid w:val="00251541"/>
    <w:rsid w:val="00254198"/>
    <w:rsid w:val="00254621"/>
    <w:rsid w:val="00260BFE"/>
    <w:rsid w:val="00261FA9"/>
    <w:rsid w:val="00266A84"/>
    <w:rsid w:val="00266E52"/>
    <w:rsid w:val="00267BEB"/>
    <w:rsid w:val="002707EC"/>
    <w:rsid w:val="00270A03"/>
    <w:rsid w:val="0027178E"/>
    <w:rsid w:val="00272557"/>
    <w:rsid w:val="00272CC4"/>
    <w:rsid w:val="00276E41"/>
    <w:rsid w:val="0027794D"/>
    <w:rsid w:val="00277D3B"/>
    <w:rsid w:val="00280F7E"/>
    <w:rsid w:val="00282149"/>
    <w:rsid w:val="00284D89"/>
    <w:rsid w:val="002868B2"/>
    <w:rsid w:val="0029102E"/>
    <w:rsid w:val="00291DBF"/>
    <w:rsid w:val="00297604"/>
    <w:rsid w:val="002A06E4"/>
    <w:rsid w:val="002A1441"/>
    <w:rsid w:val="002A19C0"/>
    <w:rsid w:val="002A1C5E"/>
    <w:rsid w:val="002A208F"/>
    <w:rsid w:val="002A2DF9"/>
    <w:rsid w:val="002A5997"/>
    <w:rsid w:val="002A6468"/>
    <w:rsid w:val="002A7F80"/>
    <w:rsid w:val="002B3C01"/>
    <w:rsid w:val="002B402F"/>
    <w:rsid w:val="002B4192"/>
    <w:rsid w:val="002B54FB"/>
    <w:rsid w:val="002C0716"/>
    <w:rsid w:val="002C36A9"/>
    <w:rsid w:val="002C5E93"/>
    <w:rsid w:val="002C6AAD"/>
    <w:rsid w:val="002C782D"/>
    <w:rsid w:val="002C7BC4"/>
    <w:rsid w:val="002D0BE9"/>
    <w:rsid w:val="002D2B83"/>
    <w:rsid w:val="002D3185"/>
    <w:rsid w:val="002D3E9B"/>
    <w:rsid w:val="002D4724"/>
    <w:rsid w:val="002D5134"/>
    <w:rsid w:val="002D5618"/>
    <w:rsid w:val="002D5824"/>
    <w:rsid w:val="002D67FD"/>
    <w:rsid w:val="002D6A98"/>
    <w:rsid w:val="002E0BB2"/>
    <w:rsid w:val="002E205A"/>
    <w:rsid w:val="002E3186"/>
    <w:rsid w:val="002E3B59"/>
    <w:rsid w:val="002E3CC5"/>
    <w:rsid w:val="002E3CF6"/>
    <w:rsid w:val="002F01CA"/>
    <w:rsid w:val="002F05C3"/>
    <w:rsid w:val="002F07CE"/>
    <w:rsid w:val="002F23AC"/>
    <w:rsid w:val="002F597D"/>
    <w:rsid w:val="002F7AAF"/>
    <w:rsid w:val="00301796"/>
    <w:rsid w:val="0030457E"/>
    <w:rsid w:val="003074EB"/>
    <w:rsid w:val="00311E31"/>
    <w:rsid w:val="00313423"/>
    <w:rsid w:val="0031599E"/>
    <w:rsid w:val="003271DB"/>
    <w:rsid w:val="003337FE"/>
    <w:rsid w:val="003360B8"/>
    <w:rsid w:val="00336D5F"/>
    <w:rsid w:val="003403F3"/>
    <w:rsid w:val="00345E3D"/>
    <w:rsid w:val="00346514"/>
    <w:rsid w:val="003468C2"/>
    <w:rsid w:val="00350659"/>
    <w:rsid w:val="00351629"/>
    <w:rsid w:val="003524D2"/>
    <w:rsid w:val="003528BB"/>
    <w:rsid w:val="0035573C"/>
    <w:rsid w:val="00360603"/>
    <w:rsid w:val="00361F1D"/>
    <w:rsid w:val="00362A53"/>
    <w:rsid w:val="00371805"/>
    <w:rsid w:val="0037236C"/>
    <w:rsid w:val="0037382C"/>
    <w:rsid w:val="00373CC3"/>
    <w:rsid w:val="0037572F"/>
    <w:rsid w:val="00375E08"/>
    <w:rsid w:val="00375ED9"/>
    <w:rsid w:val="00375F89"/>
    <w:rsid w:val="00380274"/>
    <w:rsid w:val="00380673"/>
    <w:rsid w:val="003848E0"/>
    <w:rsid w:val="0038499A"/>
    <w:rsid w:val="00386582"/>
    <w:rsid w:val="00387204"/>
    <w:rsid w:val="00387EA2"/>
    <w:rsid w:val="00390ECE"/>
    <w:rsid w:val="00391978"/>
    <w:rsid w:val="00396C13"/>
    <w:rsid w:val="00397BD5"/>
    <w:rsid w:val="00397E55"/>
    <w:rsid w:val="003A1A3C"/>
    <w:rsid w:val="003A2C67"/>
    <w:rsid w:val="003B02DD"/>
    <w:rsid w:val="003B2027"/>
    <w:rsid w:val="003B2863"/>
    <w:rsid w:val="003B347E"/>
    <w:rsid w:val="003B3D02"/>
    <w:rsid w:val="003B48CD"/>
    <w:rsid w:val="003B7668"/>
    <w:rsid w:val="003C09E3"/>
    <w:rsid w:val="003C4146"/>
    <w:rsid w:val="003C4F29"/>
    <w:rsid w:val="003C4F50"/>
    <w:rsid w:val="003C6749"/>
    <w:rsid w:val="003C78FC"/>
    <w:rsid w:val="003D0DD1"/>
    <w:rsid w:val="003D20BD"/>
    <w:rsid w:val="003D24FA"/>
    <w:rsid w:val="003D3310"/>
    <w:rsid w:val="003D5173"/>
    <w:rsid w:val="003D6F8A"/>
    <w:rsid w:val="003D70E8"/>
    <w:rsid w:val="003E02C2"/>
    <w:rsid w:val="003E1B23"/>
    <w:rsid w:val="003E2051"/>
    <w:rsid w:val="003E3245"/>
    <w:rsid w:val="003E4F97"/>
    <w:rsid w:val="003E60A0"/>
    <w:rsid w:val="003F109A"/>
    <w:rsid w:val="003F7105"/>
    <w:rsid w:val="003F7216"/>
    <w:rsid w:val="00400A2B"/>
    <w:rsid w:val="00402808"/>
    <w:rsid w:val="00404B90"/>
    <w:rsid w:val="004050C0"/>
    <w:rsid w:val="004054DB"/>
    <w:rsid w:val="00407197"/>
    <w:rsid w:val="00410710"/>
    <w:rsid w:val="00423DAE"/>
    <w:rsid w:val="00425571"/>
    <w:rsid w:val="004263D1"/>
    <w:rsid w:val="00426954"/>
    <w:rsid w:val="00427619"/>
    <w:rsid w:val="00430A2B"/>
    <w:rsid w:val="0043219B"/>
    <w:rsid w:val="00436D6E"/>
    <w:rsid w:val="0044155C"/>
    <w:rsid w:val="0044271E"/>
    <w:rsid w:val="00443A66"/>
    <w:rsid w:val="00443B68"/>
    <w:rsid w:val="00443D06"/>
    <w:rsid w:val="004479C2"/>
    <w:rsid w:val="00450E49"/>
    <w:rsid w:val="00453F30"/>
    <w:rsid w:val="004564DB"/>
    <w:rsid w:val="0045736F"/>
    <w:rsid w:val="00460AB0"/>
    <w:rsid w:val="0046126E"/>
    <w:rsid w:val="00461744"/>
    <w:rsid w:val="00463A10"/>
    <w:rsid w:val="00463B60"/>
    <w:rsid w:val="00463CFB"/>
    <w:rsid w:val="0046550B"/>
    <w:rsid w:val="0046689B"/>
    <w:rsid w:val="00467315"/>
    <w:rsid w:val="0046731E"/>
    <w:rsid w:val="00467817"/>
    <w:rsid w:val="00474FE6"/>
    <w:rsid w:val="0047590A"/>
    <w:rsid w:val="00475D38"/>
    <w:rsid w:val="00477EC0"/>
    <w:rsid w:val="0048100E"/>
    <w:rsid w:val="0048115B"/>
    <w:rsid w:val="00486831"/>
    <w:rsid w:val="00487C0D"/>
    <w:rsid w:val="0049011C"/>
    <w:rsid w:val="004917DB"/>
    <w:rsid w:val="0049247B"/>
    <w:rsid w:val="0049288C"/>
    <w:rsid w:val="00494926"/>
    <w:rsid w:val="00496554"/>
    <w:rsid w:val="00497030"/>
    <w:rsid w:val="004A1341"/>
    <w:rsid w:val="004A1E33"/>
    <w:rsid w:val="004A277D"/>
    <w:rsid w:val="004A2DAB"/>
    <w:rsid w:val="004A47FF"/>
    <w:rsid w:val="004A7AEF"/>
    <w:rsid w:val="004A7E60"/>
    <w:rsid w:val="004B0069"/>
    <w:rsid w:val="004B559A"/>
    <w:rsid w:val="004B738C"/>
    <w:rsid w:val="004C04F5"/>
    <w:rsid w:val="004C0A18"/>
    <w:rsid w:val="004D34D6"/>
    <w:rsid w:val="004D3B67"/>
    <w:rsid w:val="004D4A28"/>
    <w:rsid w:val="004D57BC"/>
    <w:rsid w:val="004D59C5"/>
    <w:rsid w:val="004E053E"/>
    <w:rsid w:val="004E0858"/>
    <w:rsid w:val="004E0BEE"/>
    <w:rsid w:val="004E1B82"/>
    <w:rsid w:val="004E1FF1"/>
    <w:rsid w:val="004E2C61"/>
    <w:rsid w:val="004E3666"/>
    <w:rsid w:val="004E49BF"/>
    <w:rsid w:val="004E4EAE"/>
    <w:rsid w:val="004E7F93"/>
    <w:rsid w:val="004F09AC"/>
    <w:rsid w:val="004F0A83"/>
    <w:rsid w:val="004F58C9"/>
    <w:rsid w:val="00505745"/>
    <w:rsid w:val="00506429"/>
    <w:rsid w:val="005100AE"/>
    <w:rsid w:val="00511315"/>
    <w:rsid w:val="0051331E"/>
    <w:rsid w:val="0051679F"/>
    <w:rsid w:val="00517FFD"/>
    <w:rsid w:val="0052196D"/>
    <w:rsid w:val="00522699"/>
    <w:rsid w:val="00522E66"/>
    <w:rsid w:val="00524442"/>
    <w:rsid w:val="00532565"/>
    <w:rsid w:val="005333C8"/>
    <w:rsid w:val="005359FF"/>
    <w:rsid w:val="00537200"/>
    <w:rsid w:val="00540D97"/>
    <w:rsid w:val="005424DA"/>
    <w:rsid w:val="00542D0B"/>
    <w:rsid w:val="005436B2"/>
    <w:rsid w:val="005455B0"/>
    <w:rsid w:val="00546FCE"/>
    <w:rsid w:val="005534CE"/>
    <w:rsid w:val="00553958"/>
    <w:rsid w:val="00553BB5"/>
    <w:rsid w:val="00555414"/>
    <w:rsid w:val="00555C81"/>
    <w:rsid w:val="005566E5"/>
    <w:rsid w:val="00557613"/>
    <w:rsid w:val="00557F01"/>
    <w:rsid w:val="005601AC"/>
    <w:rsid w:val="005613C1"/>
    <w:rsid w:val="005667C2"/>
    <w:rsid w:val="00571C20"/>
    <w:rsid w:val="00573025"/>
    <w:rsid w:val="0057319F"/>
    <w:rsid w:val="00574EC7"/>
    <w:rsid w:val="00575DFE"/>
    <w:rsid w:val="00575E56"/>
    <w:rsid w:val="00576B49"/>
    <w:rsid w:val="00577513"/>
    <w:rsid w:val="00580D25"/>
    <w:rsid w:val="00582C0C"/>
    <w:rsid w:val="00586CF8"/>
    <w:rsid w:val="005874EE"/>
    <w:rsid w:val="00591E53"/>
    <w:rsid w:val="00592C41"/>
    <w:rsid w:val="00594FC8"/>
    <w:rsid w:val="00595CB8"/>
    <w:rsid w:val="00596BA2"/>
    <w:rsid w:val="00597591"/>
    <w:rsid w:val="00597CC5"/>
    <w:rsid w:val="005A1594"/>
    <w:rsid w:val="005A1C61"/>
    <w:rsid w:val="005A353F"/>
    <w:rsid w:val="005A414C"/>
    <w:rsid w:val="005A51BB"/>
    <w:rsid w:val="005A75ED"/>
    <w:rsid w:val="005A7A70"/>
    <w:rsid w:val="005A7A92"/>
    <w:rsid w:val="005B200E"/>
    <w:rsid w:val="005B25C3"/>
    <w:rsid w:val="005B36D7"/>
    <w:rsid w:val="005B3AEE"/>
    <w:rsid w:val="005B7157"/>
    <w:rsid w:val="005C1BF4"/>
    <w:rsid w:val="005C3D0D"/>
    <w:rsid w:val="005C5B70"/>
    <w:rsid w:val="005C5BDF"/>
    <w:rsid w:val="005D0F96"/>
    <w:rsid w:val="005D314B"/>
    <w:rsid w:val="005D710B"/>
    <w:rsid w:val="005D7E74"/>
    <w:rsid w:val="005E1078"/>
    <w:rsid w:val="005E3905"/>
    <w:rsid w:val="005E4665"/>
    <w:rsid w:val="005E7939"/>
    <w:rsid w:val="005F0ECD"/>
    <w:rsid w:val="005F2C29"/>
    <w:rsid w:val="005F2ECC"/>
    <w:rsid w:val="005F56DC"/>
    <w:rsid w:val="005F5A22"/>
    <w:rsid w:val="005F6FF9"/>
    <w:rsid w:val="006010DC"/>
    <w:rsid w:val="00601233"/>
    <w:rsid w:val="0060157A"/>
    <w:rsid w:val="0060165D"/>
    <w:rsid w:val="00601BEE"/>
    <w:rsid w:val="00603363"/>
    <w:rsid w:val="0060422B"/>
    <w:rsid w:val="006052A6"/>
    <w:rsid w:val="00606FAD"/>
    <w:rsid w:val="006072BC"/>
    <w:rsid w:val="00610E28"/>
    <w:rsid w:val="00612584"/>
    <w:rsid w:val="00612B9D"/>
    <w:rsid w:val="0061334E"/>
    <w:rsid w:val="00615455"/>
    <w:rsid w:val="00617B18"/>
    <w:rsid w:val="00620C97"/>
    <w:rsid w:val="00623929"/>
    <w:rsid w:val="006274C5"/>
    <w:rsid w:val="006279D5"/>
    <w:rsid w:val="00632B73"/>
    <w:rsid w:val="00632DA2"/>
    <w:rsid w:val="00633721"/>
    <w:rsid w:val="00635004"/>
    <w:rsid w:val="00635BC0"/>
    <w:rsid w:val="006438DC"/>
    <w:rsid w:val="0064391D"/>
    <w:rsid w:val="0065051B"/>
    <w:rsid w:val="00651148"/>
    <w:rsid w:val="0065158F"/>
    <w:rsid w:val="00652C19"/>
    <w:rsid w:val="0065387A"/>
    <w:rsid w:val="00654D55"/>
    <w:rsid w:val="0065523C"/>
    <w:rsid w:val="00660FB2"/>
    <w:rsid w:val="006655CE"/>
    <w:rsid w:val="006655F2"/>
    <w:rsid w:val="00667737"/>
    <w:rsid w:val="00670029"/>
    <w:rsid w:val="00674399"/>
    <w:rsid w:val="0067496F"/>
    <w:rsid w:val="00674F08"/>
    <w:rsid w:val="006752EF"/>
    <w:rsid w:val="00680777"/>
    <w:rsid w:val="006807FD"/>
    <w:rsid w:val="006823D3"/>
    <w:rsid w:val="00682AFF"/>
    <w:rsid w:val="00683202"/>
    <w:rsid w:val="00683A1F"/>
    <w:rsid w:val="00691471"/>
    <w:rsid w:val="00692A33"/>
    <w:rsid w:val="00692AC7"/>
    <w:rsid w:val="006945CB"/>
    <w:rsid w:val="00696093"/>
    <w:rsid w:val="00696AA0"/>
    <w:rsid w:val="00697521"/>
    <w:rsid w:val="006976A7"/>
    <w:rsid w:val="006A00E5"/>
    <w:rsid w:val="006A07F6"/>
    <w:rsid w:val="006A4352"/>
    <w:rsid w:val="006A553B"/>
    <w:rsid w:val="006B2307"/>
    <w:rsid w:val="006B24B7"/>
    <w:rsid w:val="006B2568"/>
    <w:rsid w:val="006B30F0"/>
    <w:rsid w:val="006B3A60"/>
    <w:rsid w:val="006B5643"/>
    <w:rsid w:val="006B6234"/>
    <w:rsid w:val="006B6EDC"/>
    <w:rsid w:val="006B73AF"/>
    <w:rsid w:val="006C0A02"/>
    <w:rsid w:val="006C3C82"/>
    <w:rsid w:val="006C5032"/>
    <w:rsid w:val="006C50F3"/>
    <w:rsid w:val="006D0F99"/>
    <w:rsid w:val="006D3540"/>
    <w:rsid w:val="006D4BE7"/>
    <w:rsid w:val="006D6200"/>
    <w:rsid w:val="006E00F9"/>
    <w:rsid w:val="006E2534"/>
    <w:rsid w:val="006E45E1"/>
    <w:rsid w:val="006E4CD6"/>
    <w:rsid w:val="006E4E60"/>
    <w:rsid w:val="006E59D7"/>
    <w:rsid w:val="006F14A3"/>
    <w:rsid w:val="006F222C"/>
    <w:rsid w:val="006F28F6"/>
    <w:rsid w:val="006F2DD4"/>
    <w:rsid w:val="006F420C"/>
    <w:rsid w:val="006F4292"/>
    <w:rsid w:val="006F4766"/>
    <w:rsid w:val="006F6056"/>
    <w:rsid w:val="00700046"/>
    <w:rsid w:val="007008CC"/>
    <w:rsid w:val="00700D82"/>
    <w:rsid w:val="0070105B"/>
    <w:rsid w:val="007103CC"/>
    <w:rsid w:val="007104A6"/>
    <w:rsid w:val="0071201F"/>
    <w:rsid w:val="00714542"/>
    <w:rsid w:val="007165F1"/>
    <w:rsid w:val="00720D9E"/>
    <w:rsid w:val="00721ABB"/>
    <w:rsid w:val="00726943"/>
    <w:rsid w:val="00731936"/>
    <w:rsid w:val="0073232C"/>
    <w:rsid w:val="007406A7"/>
    <w:rsid w:val="00740DD7"/>
    <w:rsid w:val="00744097"/>
    <w:rsid w:val="007441BC"/>
    <w:rsid w:val="00746528"/>
    <w:rsid w:val="0074734A"/>
    <w:rsid w:val="00752601"/>
    <w:rsid w:val="00752A5F"/>
    <w:rsid w:val="00753491"/>
    <w:rsid w:val="00755334"/>
    <w:rsid w:val="0075671B"/>
    <w:rsid w:val="007574BE"/>
    <w:rsid w:val="0076045D"/>
    <w:rsid w:val="00760B6B"/>
    <w:rsid w:val="00765384"/>
    <w:rsid w:val="00766101"/>
    <w:rsid w:val="00766C83"/>
    <w:rsid w:val="00766ED5"/>
    <w:rsid w:val="007703DF"/>
    <w:rsid w:val="007738B7"/>
    <w:rsid w:val="00773BE1"/>
    <w:rsid w:val="00776797"/>
    <w:rsid w:val="00777875"/>
    <w:rsid w:val="00777BFB"/>
    <w:rsid w:val="00783555"/>
    <w:rsid w:val="00783F5C"/>
    <w:rsid w:val="0078509F"/>
    <w:rsid w:val="0078705E"/>
    <w:rsid w:val="00787623"/>
    <w:rsid w:val="00791095"/>
    <w:rsid w:val="00792849"/>
    <w:rsid w:val="00794DE1"/>
    <w:rsid w:val="00795353"/>
    <w:rsid w:val="007977B3"/>
    <w:rsid w:val="007A0319"/>
    <w:rsid w:val="007A08E6"/>
    <w:rsid w:val="007A0B76"/>
    <w:rsid w:val="007A3520"/>
    <w:rsid w:val="007A6ED1"/>
    <w:rsid w:val="007B093E"/>
    <w:rsid w:val="007B1B5F"/>
    <w:rsid w:val="007B1D44"/>
    <w:rsid w:val="007B6DBF"/>
    <w:rsid w:val="007C18E4"/>
    <w:rsid w:val="007C2711"/>
    <w:rsid w:val="007C3C97"/>
    <w:rsid w:val="007C3CB2"/>
    <w:rsid w:val="007C3FB1"/>
    <w:rsid w:val="007C7D62"/>
    <w:rsid w:val="007D0797"/>
    <w:rsid w:val="007D3C5E"/>
    <w:rsid w:val="007D46CD"/>
    <w:rsid w:val="007D5B34"/>
    <w:rsid w:val="007D6B6D"/>
    <w:rsid w:val="007D764D"/>
    <w:rsid w:val="007D77C2"/>
    <w:rsid w:val="007E1455"/>
    <w:rsid w:val="007E684A"/>
    <w:rsid w:val="007E68C3"/>
    <w:rsid w:val="007E6FB6"/>
    <w:rsid w:val="007F002D"/>
    <w:rsid w:val="007F3131"/>
    <w:rsid w:val="007F40D7"/>
    <w:rsid w:val="007F6410"/>
    <w:rsid w:val="007F6814"/>
    <w:rsid w:val="007F7077"/>
    <w:rsid w:val="007F7F81"/>
    <w:rsid w:val="00801841"/>
    <w:rsid w:val="00802083"/>
    <w:rsid w:val="008020BF"/>
    <w:rsid w:val="0080358E"/>
    <w:rsid w:val="00805D61"/>
    <w:rsid w:val="00806335"/>
    <w:rsid w:val="00806718"/>
    <w:rsid w:val="008068C9"/>
    <w:rsid w:val="00806A33"/>
    <w:rsid w:val="00811CE1"/>
    <w:rsid w:val="00812089"/>
    <w:rsid w:val="00812665"/>
    <w:rsid w:val="008143D8"/>
    <w:rsid w:val="008150B8"/>
    <w:rsid w:val="008164A7"/>
    <w:rsid w:val="008177F5"/>
    <w:rsid w:val="00820003"/>
    <w:rsid w:val="00820565"/>
    <w:rsid w:val="008219BD"/>
    <w:rsid w:val="00821A63"/>
    <w:rsid w:val="00821B6E"/>
    <w:rsid w:val="0082241C"/>
    <w:rsid w:val="00826EE2"/>
    <w:rsid w:val="0083176A"/>
    <w:rsid w:val="00831989"/>
    <w:rsid w:val="00831CA7"/>
    <w:rsid w:val="00834719"/>
    <w:rsid w:val="00834BF7"/>
    <w:rsid w:val="00834FC7"/>
    <w:rsid w:val="00835E07"/>
    <w:rsid w:val="00836E30"/>
    <w:rsid w:val="00836FD7"/>
    <w:rsid w:val="00841D2B"/>
    <w:rsid w:val="00842242"/>
    <w:rsid w:val="00843E90"/>
    <w:rsid w:val="00844CEF"/>
    <w:rsid w:val="0084541E"/>
    <w:rsid w:val="0085135D"/>
    <w:rsid w:val="008517A6"/>
    <w:rsid w:val="00853E12"/>
    <w:rsid w:val="00857099"/>
    <w:rsid w:val="00857343"/>
    <w:rsid w:val="00862612"/>
    <w:rsid w:val="0086358C"/>
    <w:rsid w:val="008661AE"/>
    <w:rsid w:val="00866423"/>
    <w:rsid w:val="00873B3A"/>
    <w:rsid w:val="008846CB"/>
    <w:rsid w:val="00886F1B"/>
    <w:rsid w:val="00886F49"/>
    <w:rsid w:val="00887B29"/>
    <w:rsid w:val="008949C1"/>
    <w:rsid w:val="008956AC"/>
    <w:rsid w:val="00896A37"/>
    <w:rsid w:val="00897A25"/>
    <w:rsid w:val="00897A96"/>
    <w:rsid w:val="008A1FA6"/>
    <w:rsid w:val="008A22E5"/>
    <w:rsid w:val="008B1540"/>
    <w:rsid w:val="008B1A25"/>
    <w:rsid w:val="008B34C5"/>
    <w:rsid w:val="008B4F8C"/>
    <w:rsid w:val="008B656C"/>
    <w:rsid w:val="008B7558"/>
    <w:rsid w:val="008C13AF"/>
    <w:rsid w:val="008C15E4"/>
    <w:rsid w:val="008C1C2C"/>
    <w:rsid w:val="008C2EDB"/>
    <w:rsid w:val="008C4444"/>
    <w:rsid w:val="008C44F2"/>
    <w:rsid w:val="008C6FCA"/>
    <w:rsid w:val="008C7351"/>
    <w:rsid w:val="008D1B32"/>
    <w:rsid w:val="008D491C"/>
    <w:rsid w:val="008E08BF"/>
    <w:rsid w:val="008E3227"/>
    <w:rsid w:val="008E58D1"/>
    <w:rsid w:val="008E5FD9"/>
    <w:rsid w:val="008E6573"/>
    <w:rsid w:val="008F02AA"/>
    <w:rsid w:val="008F1B84"/>
    <w:rsid w:val="008F3551"/>
    <w:rsid w:val="008F605A"/>
    <w:rsid w:val="00900F78"/>
    <w:rsid w:val="0090215B"/>
    <w:rsid w:val="00904495"/>
    <w:rsid w:val="00904D37"/>
    <w:rsid w:val="00905041"/>
    <w:rsid w:val="00905401"/>
    <w:rsid w:val="00905B7D"/>
    <w:rsid w:val="009078FA"/>
    <w:rsid w:val="00912CB0"/>
    <w:rsid w:val="009201F6"/>
    <w:rsid w:val="00926565"/>
    <w:rsid w:val="00926CDA"/>
    <w:rsid w:val="009271E3"/>
    <w:rsid w:val="0093219C"/>
    <w:rsid w:val="0093440E"/>
    <w:rsid w:val="00935A8D"/>
    <w:rsid w:val="009368F1"/>
    <w:rsid w:val="00936CA6"/>
    <w:rsid w:val="009374BB"/>
    <w:rsid w:val="00940AAF"/>
    <w:rsid w:val="00940F37"/>
    <w:rsid w:val="009425A0"/>
    <w:rsid w:val="009432E6"/>
    <w:rsid w:val="00955A06"/>
    <w:rsid w:val="00956248"/>
    <w:rsid w:val="00957178"/>
    <w:rsid w:val="009617D5"/>
    <w:rsid w:val="009617FC"/>
    <w:rsid w:val="009655AF"/>
    <w:rsid w:val="00965726"/>
    <w:rsid w:val="009700FE"/>
    <w:rsid w:val="009711AA"/>
    <w:rsid w:val="00972189"/>
    <w:rsid w:val="0097227F"/>
    <w:rsid w:val="009733C4"/>
    <w:rsid w:val="0097556F"/>
    <w:rsid w:val="00976590"/>
    <w:rsid w:val="00976BCB"/>
    <w:rsid w:val="00983DA5"/>
    <w:rsid w:val="00986116"/>
    <w:rsid w:val="00986396"/>
    <w:rsid w:val="00986830"/>
    <w:rsid w:val="00992536"/>
    <w:rsid w:val="0099391F"/>
    <w:rsid w:val="009943D6"/>
    <w:rsid w:val="009A149E"/>
    <w:rsid w:val="009A1DDA"/>
    <w:rsid w:val="009A24ED"/>
    <w:rsid w:val="009A5EE5"/>
    <w:rsid w:val="009A694E"/>
    <w:rsid w:val="009A73FC"/>
    <w:rsid w:val="009A7943"/>
    <w:rsid w:val="009A7980"/>
    <w:rsid w:val="009B3335"/>
    <w:rsid w:val="009B4E9C"/>
    <w:rsid w:val="009B5202"/>
    <w:rsid w:val="009B65B6"/>
    <w:rsid w:val="009B794E"/>
    <w:rsid w:val="009B7AC9"/>
    <w:rsid w:val="009C0D4C"/>
    <w:rsid w:val="009C5335"/>
    <w:rsid w:val="009C623A"/>
    <w:rsid w:val="009C7776"/>
    <w:rsid w:val="009C792F"/>
    <w:rsid w:val="009D0E2A"/>
    <w:rsid w:val="009D16F9"/>
    <w:rsid w:val="009D183E"/>
    <w:rsid w:val="009D1B23"/>
    <w:rsid w:val="009D4805"/>
    <w:rsid w:val="009D675D"/>
    <w:rsid w:val="009D7D7F"/>
    <w:rsid w:val="009E1602"/>
    <w:rsid w:val="009E1AB1"/>
    <w:rsid w:val="009E24C3"/>
    <w:rsid w:val="009E4E92"/>
    <w:rsid w:val="009E5610"/>
    <w:rsid w:val="009E5CEE"/>
    <w:rsid w:val="009E67DB"/>
    <w:rsid w:val="009F0EF9"/>
    <w:rsid w:val="009F11F4"/>
    <w:rsid w:val="009F1385"/>
    <w:rsid w:val="009F178E"/>
    <w:rsid w:val="009F67A9"/>
    <w:rsid w:val="009F6DA1"/>
    <w:rsid w:val="00A00915"/>
    <w:rsid w:val="00A009BE"/>
    <w:rsid w:val="00A009FD"/>
    <w:rsid w:val="00A02FE3"/>
    <w:rsid w:val="00A04CAA"/>
    <w:rsid w:val="00A07B8C"/>
    <w:rsid w:val="00A11957"/>
    <w:rsid w:val="00A12221"/>
    <w:rsid w:val="00A136A0"/>
    <w:rsid w:val="00A155B0"/>
    <w:rsid w:val="00A15AE3"/>
    <w:rsid w:val="00A20A85"/>
    <w:rsid w:val="00A21E7A"/>
    <w:rsid w:val="00A25AF8"/>
    <w:rsid w:val="00A25D66"/>
    <w:rsid w:val="00A30503"/>
    <w:rsid w:val="00A3096D"/>
    <w:rsid w:val="00A341D6"/>
    <w:rsid w:val="00A37E43"/>
    <w:rsid w:val="00A37E4B"/>
    <w:rsid w:val="00A46BDC"/>
    <w:rsid w:val="00A524F0"/>
    <w:rsid w:val="00A529F4"/>
    <w:rsid w:val="00A52AEB"/>
    <w:rsid w:val="00A52CA6"/>
    <w:rsid w:val="00A540FD"/>
    <w:rsid w:val="00A55CB8"/>
    <w:rsid w:val="00A56D36"/>
    <w:rsid w:val="00A57D41"/>
    <w:rsid w:val="00A603BE"/>
    <w:rsid w:val="00A617BD"/>
    <w:rsid w:val="00A62778"/>
    <w:rsid w:val="00A65AA3"/>
    <w:rsid w:val="00A65BD1"/>
    <w:rsid w:val="00A67472"/>
    <w:rsid w:val="00A67900"/>
    <w:rsid w:val="00A702BA"/>
    <w:rsid w:val="00A7134B"/>
    <w:rsid w:val="00A7186C"/>
    <w:rsid w:val="00A72558"/>
    <w:rsid w:val="00A73BAA"/>
    <w:rsid w:val="00A74B0A"/>
    <w:rsid w:val="00A7529A"/>
    <w:rsid w:val="00A8064B"/>
    <w:rsid w:val="00A83FB1"/>
    <w:rsid w:val="00A85F3C"/>
    <w:rsid w:val="00A90784"/>
    <w:rsid w:val="00A914F1"/>
    <w:rsid w:val="00AA05C0"/>
    <w:rsid w:val="00AA0791"/>
    <w:rsid w:val="00AA0E5C"/>
    <w:rsid w:val="00AA2BDE"/>
    <w:rsid w:val="00AA585B"/>
    <w:rsid w:val="00AB070B"/>
    <w:rsid w:val="00AB19D7"/>
    <w:rsid w:val="00AB2695"/>
    <w:rsid w:val="00AB4961"/>
    <w:rsid w:val="00AB50F7"/>
    <w:rsid w:val="00AB519F"/>
    <w:rsid w:val="00AC0853"/>
    <w:rsid w:val="00AC2F4C"/>
    <w:rsid w:val="00AC2F6D"/>
    <w:rsid w:val="00AC7C1C"/>
    <w:rsid w:val="00AC7D5D"/>
    <w:rsid w:val="00AD0B39"/>
    <w:rsid w:val="00AD1CA9"/>
    <w:rsid w:val="00AD6087"/>
    <w:rsid w:val="00AD7695"/>
    <w:rsid w:val="00AE02AB"/>
    <w:rsid w:val="00AE249E"/>
    <w:rsid w:val="00AE2E99"/>
    <w:rsid w:val="00AE390A"/>
    <w:rsid w:val="00AE73F8"/>
    <w:rsid w:val="00AF0161"/>
    <w:rsid w:val="00AF126F"/>
    <w:rsid w:val="00AF4C1C"/>
    <w:rsid w:val="00AF4D6E"/>
    <w:rsid w:val="00AF75BA"/>
    <w:rsid w:val="00B01CEE"/>
    <w:rsid w:val="00B0563C"/>
    <w:rsid w:val="00B05D40"/>
    <w:rsid w:val="00B10C17"/>
    <w:rsid w:val="00B13A81"/>
    <w:rsid w:val="00B15141"/>
    <w:rsid w:val="00B16F7F"/>
    <w:rsid w:val="00B20108"/>
    <w:rsid w:val="00B20281"/>
    <w:rsid w:val="00B20BA6"/>
    <w:rsid w:val="00B20E9C"/>
    <w:rsid w:val="00B222A6"/>
    <w:rsid w:val="00B23BAA"/>
    <w:rsid w:val="00B259CE"/>
    <w:rsid w:val="00B25F05"/>
    <w:rsid w:val="00B27150"/>
    <w:rsid w:val="00B3073C"/>
    <w:rsid w:val="00B36A78"/>
    <w:rsid w:val="00B379C4"/>
    <w:rsid w:val="00B408A5"/>
    <w:rsid w:val="00B45B88"/>
    <w:rsid w:val="00B4755F"/>
    <w:rsid w:val="00B47AC6"/>
    <w:rsid w:val="00B508F8"/>
    <w:rsid w:val="00B5280A"/>
    <w:rsid w:val="00B541D1"/>
    <w:rsid w:val="00B542D6"/>
    <w:rsid w:val="00B57C78"/>
    <w:rsid w:val="00B644D2"/>
    <w:rsid w:val="00B64BED"/>
    <w:rsid w:val="00B64D92"/>
    <w:rsid w:val="00B64ED6"/>
    <w:rsid w:val="00B64F4C"/>
    <w:rsid w:val="00B65970"/>
    <w:rsid w:val="00B67D3E"/>
    <w:rsid w:val="00B71657"/>
    <w:rsid w:val="00B74DED"/>
    <w:rsid w:val="00B74E05"/>
    <w:rsid w:val="00B76791"/>
    <w:rsid w:val="00B767AE"/>
    <w:rsid w:val="00B77438"/>
    <w:rsid w:val="00B82E8C"/>
    <w:rsid w:val="00B83D27"/>
    <w:rsid w:val="00B86B22"/>
    <w:rsid w:val="00B87918"/>
    <w:rsid w:val="00B9046D"/>
    <w:rsid w:val="00B938C7"/>
    <w:rsid w:val="00B939AF"/>
    <w:rsid w:val="00B93D56"/>
    <w:rsid w:val="00B941A3"/>
    <w:rsid w:val="00B95421"/>
    <w:rsid w:val="00B96BEA"/>
    <w:rsid w:val="00B9754D"/>
    <w:rsid w:val="00BA0027"/>
    <w:rsid w:val="00BA0AA2"/>
    <w:rsid w:val="00BA1BCC"/>
    <w:rsid w:val="00BA2089"/>
    <w:rsid w:val="00BA42AE"/>
    <w:rsid w:val="00BA4E63"/>
    <w:rsid w:val="00BA7C93"/>
    <w:rsid w:val="00BB268A"/>
    <w:rsid w:val="00BB33C9"/>
    <w:rsid w:val="00BB4C51"/>
    <w:rsid w:val="00BB6CBA"/>
    <w:rsid w:val="00BB77F0"/>
    <w:rsid w:val="00BC0A6F"/>
    <w:rsid w:val="00BC28E8"/>
    <w:rsid w:val="00BC411E"/>
    <w:rsid w:val="00BC46E3"/>
    <w:rsid w:val="00BC5705"/>
    <w:rsid w:val="00BD4E37"/>
    <w:rsid w:val="00BD5523"/>
    <w:rsid w:val="00BD582C"/>
    <w:rsid w:val="00BD5F07"/>
    <w:rsid w:val="00BE0DAE"/>
    <w:rsid w:val="00BE1622"/>
    <w:rsid w:val="00BE2CE1"/>
    <w:rsid w:val="00BE3E0E"/>
    <w:rsid w:val="00BE469E"/>
    <w:rsid w:val="00BE5D2C"/>
    <w:rsid w:val="00BE71ED"/>
    <w:rsid w:val="00BE7E0C"/>
    <w:rsid w:val="00BF2A07"/>
    <w:rsid w:val="00BF58F8"/>
    <w:rsid w:val="00BF6DF1"/>
    <w:rsid w:val="00C111E6"/>
    <w:rsid w:val="00C13317"/>
    <w:rsid w:val="00C163D0"/>
    <w:rsid w:val="00C17B57"/>
    <w:rsid w:val="00C22309"/>
    <w:rsid w:val="00C245D6"/>
    <w:rsid w:val="00C25769"/>
    <w:rsid w:val="00C2578F"/>
    <w:rsid w:val="00C27722"/>
    <w:rsid w:val="00C27AAA"/>
    <w:rsid w:val="00C3292F"/>
    <w:rsid w:val="00C3415E"/>
    <w:rsid w:val="00C35FB1"/>
    <w:rsid w:val="00C377FE"/>
    <w:rsid w:val="00C37C05"/>
    <w:rsid w:val="00C420CF"/>
    <w:rsid w:val="00C42A86"/>
    <w:rsid w:val="00C431FC"/>
    <w:rsid w:val="00C454B1"/>
    <w:rsid w:val="00C457B6"/>
    <w:rsid w:val="00C462CC"/>
    <w:rsid w:val="00C47DC7"/>
    <w:rsid w:val="00C502BB"/>
    <w:rsid w:val="00C51A93"/>
    <w:rsid w:val="00C5288E"/>
    <w:rsid w:val="00C52A19"/>
    <w:rsid w:val="00C537F6"/>
    <w:rsid w:val="00C5385E"/>
    <w:rsid w:val="00C55726"/>
    <w:rsid w:val="00C57613"/>
    <w:rsid w:val="00C60DB4"/>
    <w:rsid w:val="00C624C7"/>
    <w:rsid w:val="00C629F7"/>
    <w:rsid w:val="00C63FEF"/>
    <w:rsid w:val="00C67CF2"/>
    <w:rsid w:val="00C701FB"/>
    <w:rsid w:val="00C76595"/>
    <w:rsid w:val="00C772A2"/>
    <w:rsid w:val="00C80D04"/>
    <w:rsid w:val="00C81235"/>
    <w:rsid w:val="00C82218"/>
    <w:rsid w:val="00C900B1"/>
    <w:rsid w:val="00C91301"/>
    <w:rsid w:val="00C92BD0"/>
    <w:rsid w:val="00C93E14"/>
    <w:rsid w:val="00C9758B"/>
    <w:rsid w:val="00CA3326"/>
    <w:rsid w:val="00CA64E2"/>
    <w:rsid w:val="00CA7944"/>
    <w:rsid w:val="00CB0F11"/>
    <w:rsid w:val="00CB18FC"/>
    <w:rsid w:val="00CB4A4A"/>
    <w:rsid w:val="00CC0E20"/>
    <w:rsid w:val="00CC6188"/>
    <w:rsid w:val="00CC7A3B"/>
    <w:rsid w:val="00CC7DC4"/>
    <w:rsid w:val="00CD455A"/>
    <w:rsid w:val="00CD499A"/>
    <w:rsid w:val="00CD6126"/>
    <w:rsid w:val="00CD68A3"/>
    <w:rsid w:val="00CD6C7D"/>
    <w:rsid w:val="00CE0AE9"/>
    <w:rsid w:val="00CE0F5D"/>
    <w:rsid w:val="00CE4232"/>
    <w:rsid w:val="00CE480D"/>
    <w:rsid w:val="00CE4BB5"/>
    <w:rsid w:val="00CE68A9"/>
    <w:rsid w:val="00CE6D4C"/>
    <w:rsid w:val="00CE795E"/>
    <w:rsid w:val="00CE7A25"/>
    <w:rsid w:val="00CE7EF6"/>
    <w:rsid w:val="00CF25BF"/>
    <w:rsid w:val="00CF4852"/>
    <w:rsid w:val="00CF49BC"/>
    <w:rsid w:val="00CF52CE"/>
    <w:rsid w:val="00CF65D4"/>
    <w:rsid w:val="00D02DF1"/>
    <w:rsid w:val="00D0603A"/>
    <w:rsid w:val="00D06CB2"/>
    <w:rsid w:val="00D10190"/>
    <w:rsid w:val="00D115FC"/>
    <w:rsid w:val="00D1437A"/>
    <w:rsid w:val="00D1546B"/>
    <w:rsid w:val="00D257F8"/>
    <w:rsid w:val="00D259C1"/>
    <w:rsid w:val="00D261AF"/>
    <w:rsid w:val="00D32410"/>
    <w:rsid w:val="00D346E5"/>
    <w:rsid w:val="00D3513E"/>
    <w:rsid w:val="00D35E0D"/>
    <w:rsid w:val="00D36C6A"/>
    <w:rsid w:val="00D37EBC"/>
    <w:rsid w:val="00D43AA6"/>
    <w:rsid w:val="00D43D5A"/>
    <w:rsid w:val="00D46A99"/>
    <w:rsid w:val="00D479DD"/>
    <w:rsid w:val="00D52C5A"/>
    <w:rsid w:val="00D54B84"/>
    <w:rsid w:val="00D5505F"/>
    <w:rsid w:val="00D5626D"/>
    <w:rsid w:val="00D5748D"/>
    <w:rsid w:val="00D60A30"/>
    <w:rsid w:val="00D61F8F"/>
    <w:rsid w:val="00D62C8B"/>
    <w:rsid w:val="00D6696D"/>
    <w:rsid w:val="00D66991"/>
    <w:rsid w:val="00D670D7"/>
    <w:rsid w:val="00D73DE7"/>
    <w:rsid w:val="00D74D8E"/>
    <w:rsid w:val="00D74FA8"/>
    <w:rsid w:val="00D753F5"/>
    <w:rsid w:val="00D819AE"/>
    <w:rsid w:val="00D85180"/>
    <w:rsid w:val="00D85ACA"/>
    <w:rsid w:val="00D86BA6"/>
    <w:rsid w:val="00D9148B"/>
    <w:rsid w:val="00D94260"/>
    <w:rsid w:val="00D95BD9"/>
    <w:rsid w:val="00DA0D7A"/>
    <w:rsid w:val="00DA1502"/>
    <w:rsid w:val="00DA1D7A"/>
    <w:rsid w:val="00DA1DD8"/>
    <w:rsid w:val="00DA4991"/>
    <w:rsid w:val="00DA4A18"/>
    <w:rsid w:val="00DA56D8"/>
    <w:rsid w:val="00DA5E53"/>
    <w:rsid w:val="00DA6325"/>
    <w:rsid w:val="00DA702A"/>
    <w:rsid w:val="00DA7AFF"/>
    <w:rsid w:val="00DB1968"/>
    <w:rsid w:val="00DB22C6"/>
    <w:rsid w:val="00DB41FA"/>
    <w:rsid w:val="00DB456E"/>
    <w:rsid w:val="00DB5D28"/>
    <w:rsid w:val="00DB71EB"/>
    <w:rsid w:val="00DB7F6D"/>
    <w:rsid w:val="00DC3FA4"/>
    <w:rsid w:val="00DC41D9"/>
    <w:rsid w:val="00DC4E5E"/>
    <w:rsid w:val="00DC580D"/>
    <w:rsid w:val="00DC77B0"/>
    <w:rsid w:val="00DD03E3"/>
    <w:rsid w:val="00DD0541"/>
    <w:rsid w:val="00DD2C75"/>
    <w:rsid w:val="00DD30BF"/>
    <w:rsid w:val="00DD4870"/>
    <w:rsid w:val="00DD6A2F"/>
    <w:rsid w:val="00DE1147"/>
    <w:rsid w:val="00DE20A0"/>
    <w:rsid w:val="00DE27EC"/>
    <w:rsid w:val="00DE3ACE"/>
    <w:rsid w:val="00DE7E74"/>
    <w:rsid w:val="00DF3379"/>
    <w:rsid w:val="00DF354A"/>
    <w:rsid w:val="00DF458B"/>
    <w:rsid w:val="00DF63AE"/>
    <w:rsid w:val="00DF71A8"/>
    <w:rsid w:val="00E009FA"/>
    <w:rsid w:val="00E0153E"/>
    <w:rsid w:val="00E04846"/>
    <w:rsid w:val="00E065C5"/>
    <w:rsid w:val="00E1062B"/>
    <w:rsid w:val="00E17761"/>
    <w:rsid w:val="00E20F59"/>
    <w:rsid w:val="00E21568"/>
    <w:rsid w:val="00E22020"/>
    <w:rsid w:val="00E23AD9"/>
    <w:rsid w:val="00E23B89"/>
    <w:rsid w:val="00E25239"/>
    <w:rsid w:val="00E27747"/>
    <w:rsid w:val="00E3002B"/>
    <w:rsid w:val="00E31EA0"/>
    <w:rsid w:val="00E32257"/>
    <w:rsid w:val="00E33628"/>
    <w:rsid w:val="00E33F52"/>
    <w:rsid w:val="00E36454"/>
    <w:rsid w:val="00E37707"/>
    <w:rsid w:val="00E40EB3"/>
    <w:rsid w:val="00E421D5"/>
    <w:rsid w:val="00E42942"/>
    <w:rsid w:val="00E44530"/>
    <w:rsid w:val="00E46083"/>
    <w:rsid w:val="00E524F3"/>
    <w:rsid w:val="00E55700"/>
    <w:rsid w:val="00E61896"/>
    <w:rsid w:val="00E65AA9"/>
    <w:rsid w:val="00E7103C"/>
    <w:rsid w:val="00E7171F"/>
    <w:rsid w:val="00E74905"/>
    <w:rsid w:val="00E76F1A"/>
    <w:rsid w:val="00E852EC"/>
    <w:rsid w:val="00E85DE8"/>
    <w:rsid w:val="00E87A3B"/>
    <w:rsid w:val="00E91CF9"/>
    <w:rsid w:val="00EA1300"/>
    <w:rsid w:val="00EA2C5E"/>
    <w:rsid w:val="00EA588C"/>
    <w:rsid w:val="00EB1E82"/>
    <w:rsid w:val="00EB3A38"/>
    <w:rsid w:val="00EC37F9"/>
    <w:rsid w:val="00EC3B71"/>
    <w:rsid w:val="00EC5157"/>
    <w:rsid w:val="00ED7DC6"/>
    <w:rsid w:val="00EE129A"/>
    <w:rsid w:val="00EE15CB"/>
    <w:rsid w:val="00EE1BD4"/>
    <w:rsid w:val="00EE2E8A"/>
    <w:rsid w:val="00EE684F"/>
    <w:rsid w:val="00EE6990"/>
    <w:rsid w:val="00EE797E"/>
    <w:rsid w:val="00EF0537"/>
    <w:rsid w:val="00EF2A5F"/>
    <w:rsid w:val="00EF474C"/>
    <w:rsid w:val="00EF4F77"/>
    <w:rsid w:val="00F01A8B"/>
    <w:rsid w:val="00F021AF"/>
    <w:rsid w:val="00F023A4"/>
    <w:rsid w:val="00F02687"/>
    <w:rsid w:val="00F02793"/>
    <w:rsid w:val="00F0693E"/>
    <w:rsid w:val="00F07712"/>
    <w:rsid w:val="00F13188"/>
    <w:rsid w:val="00F16C08"/>
    <w:rsid w:val="00F17138"/>
    <w:rsid w:val="00F17610"/>
    <w:rsid w:val="00F21346"/>
    <w:rsid w:val="00F26F15"/>
    <w:rsid w:val="00F31504"/>
    <w:rsid w:val="00F3621A"/>
    <w:rsid w:val="00F36687"/>
    <w:rsid w:val="00F4429B"/>
    <w:rsid w:val="00F45201"/>
    <w:rsid w:val="00F47038"/>
    <w:rsid w:val="00F4767E"/>
    <w:rsid w:val="00F47C1A"/>
    <w:rsid w:val="00F50A01"/>
    <w:rsid w:val="00F52BA2"/>
    <w:rsid w:val="00F52D62"/>
    <w:rsid w:val="00F53CBB"/>
    <w:rsid w:val="00F54408"/>
    <w:rsid w:val="00F556C3"/>
    <w:rsid w:val="00F570DD"/>
    <w:rsid w:val="00F579F4"/>
    <w:rsid w:val="00F65793"/>
    <w:rsid w:val="00F67CB1"/>
    <w:rsid w:val="00F7094E"/>
    <w:rsid w:val="00F71EF6"/>
    <w:rsid w:val="00F74F5A"/>
    <w:rsid w:val="00F759BB"/>
    <w:rsid w:val="00F83883"/>
    <w:rsid w:val="00F85991"/>
    <w:rsid w:val="00F92A6B"/>
    <w:rsid w:val="00F9629E"/>
    <w:rsid w:val="00FA0E5B"/>
    <w:rsid w:val="00FA113F"/>
    <w:rsid w:val="00FA1229"/>
    <w:rsid w:val="00FA36FD"/>
    <w:rsid w:val="00FA5C50"/>
    <w:rsid w:val="00FA7D61"/>
    <w:rsid w:val="00FB0384"/>
    <w:rsid w:val="00FB16C2"/>
    <w:rsid w:val="00FB19D4"/>
    <w:rsid w:val="00FB233E"/>
    <w:rsid w:val="00FB5045"/>
    <w:rsid w:val="00FB6B4D"/>
    <w:rsid w:val="00FB7F49"/>
    <w:rsid w:val="00FC0370"/>
    <w:rsid w:val="00FC1540"/>
    <w:rsid w:val="00FC181E"/>
    <w:rsid w:val="00FC31E3"/>
    <w:rsid w:val="00FC3BED"/>
    <w:rsid w:val="00FC5FB5"/>
    <w:rsid w:val="00FC7622"/>
    <w:rsid w:val="00FD07EC"/>
    <w:rsid w:val="00FD39F7"/>
    <w:rsid w:val="00FD4D71"/>
    <w:rsid w:val="00FD5C40"/>
    <w:rsid w:val="00FE2920"/>
    <w:rsid w:val="00FE2BD6"/>
    <w:rsid w:val="00FE4E51"/>
    <w:rsid w:val="00FE67CD"/>
    <w:rsid w:val="00FE6F4F"/>
    <w:rsid w:val="00FF2A75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  <o:rules v:ext="edit">
        <o:r id="V:Rule4" type="connector" idref="#AutoShape 3"/>
        <o:r id="V:Rule5" type="connector" idref="#AutoShape 4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paragraph" w:styleId="1">
    <w:name w:val="heading 1"/>
    <w:basedOn w:val="a"/>
    <w:next w:val="a"/>
    <w:link w:val="10"/>
    <w:uiPriority w:val="99"/>
    <w:qFormat/>
    <w:rsid w:val="002E3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4"/>
    <w:uiPriority w:val="34"/>
    <w:qFormat/>
    <w:rsid w:val="001F4A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B34C5"/>
    <w:rPr>
      <w:color w:val="106BBE"/>
    </w:rPr>
  </w:style>
  <w:style w:type="table" w:styleId="a6">
    <w:name w:val="Table Grid"/>
    <w:basedOn w:val="a1"/>
    <w:uiPriority w:val="59"/>
    <w:rsid w:val="0084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qFormat/>
    <w:rsid w:val="00766E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766ED5"/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rsid w:val="00766ED5"/>
    <w:pPr>
      <w:spacing w:before="60" w:after="60" w:line="240" w:lineRule="auto"/>
      <w:ind w:left="140" w:right="14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766ED5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76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6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4E05"/>
    <w:rPr>
      <w:color w:val="0000FF"/>
      <w:u w:val="single"/>
    </w:rPr>
  </w:style>
  <w:style w:type="character" w:customStyle="1" w:styleId="11">
    <w:name w:val="Основной текст Знак1"/>
    <w:basedOn w:val="a0"/>
    <w:link w:val="2"/>
    <w:uiPriority w:val="99"/>
    <w:rsid w:val="00B74E05"/>
    <w:rPr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1"/>
    <w:uiPriority w:val="99"/>
    <w:rsid w:val="00B74E05"/>
    <w:pPr>
      <w:widowControl w:val="0"/>
      <w:shd w:val="clear" w:color="auto" w:fill="FFFFFF"/>
      <w:spacing w:before="60" w:after="600" w:line="240" w:lineRule="atLeast"/>
    </w:pPr>
    <w:rPr>
      <w:sz w:val="27"/>
      <w:szCs w:val="27"/>
    </w:rPr>
  </w:style>
  <w:style w:type="paragraph" w:customStyle="1" w:styleId="ae">
    <w:name w:val="Прижатый влево"/>
    <w:basedOn w:val="a"/>
    <w:next w:val="a"/>
    <w:uiPriority w:val="99"/>
    <w:rsid w:val="00DF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0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E3CC5"/>
    <w:rPr>
      <w:rFonts w:ascii="Arial" w:eastAsiaTheme="minorEastAsia" w:hAnsi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AA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Strong"/>
    <w:basedOn w:val="a0"/>
    <w:qFormat/>
    <w:rsid w:val="00905041"/>
    <w:rPr>
      <w:b/>
      <w:bCs/>
    </w:rPr>
  </w:style>
  <w:style w:type="paragraph" w:styleId="af2">
    <w:name w:val="Body Text"/>
    <w:basedOn w:val="a"/>
    <w:link w:val="af3"/>
    <w:rsid w:val="0090504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05041"/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26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BFE"/>
  </w:style>
  <w:style w:type="paragraph" w:styleId="af6">
    <w:name w:val="footer"/>
    <w:basedOn w:val="a"/>
    <w:link w:val="af7"/>
    <w:uiPriority w:val="99"/>
    <w:unhideWhenUsed/>
    <w:rsid w:val="0026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0BFE"/>
  </w:style>
  <w:style w:type="paragraph" w:customStyle="1" w:styleId="af8">
    <w:name w:val="Нормальный (таблица)"/>
    <w:basedOn w:val="a"/>
    <w:next w:val="a"/>
    <w:uiPriority w:val="99"/>
    <w:rsid w:val="00857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62ACA"/>
    <w:rPr>
      <w:i/>
      <w:iCs/>
    </w:r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1E69F0"/>
  </w:style>
  <w:style w:type="character" w:customStyle="1" w:styleId="Bodytext2">
    <w:name w:val="Body text (2)_"/>
    <w:link w:val="Bodytext20"/>
    <w:uiPriority w:val="99"/>
    <w:locked/>
    <w:rsid w:val="00BC411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411E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23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4223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84666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B85E-155A-48C2-A985-A8610B46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94</Pages>
  <Words>32956</Words>
  <Characters>187852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SED-Porezk</cp:lastModifiedBy>
  <cp:revision>5</cp:revision>
  <cp:lastPrinted>2023-11-21T06:44:00Z</cp:lastPrinted>
  <dcterms:created xsi:type="dcterms:W3CDTF">2023-11-21T06:48:00Z</dcterms:created>
  <dcterms:modified xsi:type="dcterms:W3CDTF">2023-12-27T11:30:00Z</dcterms:modified>
</cp:coreProperties>
</file>