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bookmarkStart w:id="0" w:name="_GoBack"/>
            <w:bookmarkEnd w:id="0"/>
            <w:r w:rsidRPr="00D25D93">
              <w:rPr>
                <w:sz w:val="26"/>
                <w:szCs w:val="26"/>
              </w:rPr>
              <w:t xml:space="preserve">Разработана: 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организации</w:t>
            </w:r>
          </w:p>
          <w:p w:rsidR="00D0344F" w:rsidRPr="00D25D93" w:rsidRDefault="00D0344F" w:rsidP="0048685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D25D93">
              <w:rPr>
                <w:sz w:val="26"/>
                <w:szCs w:val="26"/>
              </w:rPr>
              <w:t>Руководитель</w:t>
            </w:r>
          </w:p>
          <w:p w:rsidR="00D0344F" w:rsidRPr="00D25D93" w:rsidRDefault="00D0344F" w:rsidP="0048685B">
            <w:pPr>
              <w:spacing w:before="100" w:beforeAutospacing="1" w:after="100" w:afterAutospacing="1"/>
              <w:ind w:left="-142"/>
              <w:jc w:val="right"/>
              <w:rPr>
                <w:sz w:val="28"/>
                <w:szCs w:val="28"/>
              </w:rPr>
            </w:pPr>
            <w:r w:rsidRPr="00D25D93">
              <w:rPr>
                <w:sz w:val="28"/>
                <w:szCs w:val="28"/>
              </w:rPr>
              <w:t>________________________________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(Ф.И.О. подпись)</w:t>
            </w:r>
          </w:p>
        </w:tc>
      </w:tr>
      <w:tr w:rsidR="00D0344F" w:rsidRPr="00D25D93" w:rsidTr="0048685B">
        <w:tc>
          <w:tcPr>
            <w:tcW w:w="4785" w:type="dxa"/>
          </w:tcPr>
          <w:p w:rsidR="00D0344F" w:rsidRPr="00D25D93" w:rsidRDefault="00D0344F" w:rsidP="0048685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25D93">
              <w:rPr>
                <w:sz w:val="18"/>
                <w:szCs w:val="18"/>
              </w:rPr>
              <w:t>Место печати</w:t>
            </w:r>
            <w:r>
              <w:rPr>
                <w:sz w:val="18"/>
                <w:szCs w:val="18"/>
              </w:rPr>
              <w:t xml:space="preserve"> (при наличии)</w:t>
            </w:r>
          </w:p>
        </w:tc>
      </w:tr>
    </w:tbl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D0344F" w:rsidRDefault="00D0344F" w:rsidP="003C5DEC">
      <w:pPr>
        <w:widowControl w:val="0"/>
        <w:autoSpaceDE w:val="0"/>
        <w:autoSpaceDN w:val="0"/>
        <w:jc w:val="center"/>
      </w:pPr>
    </w:p>
    <w:p w:rsidR="003C5DEC" w:rsidRPr="00A432D7" w:rsidRDefault="00AD2F67" w:rsidP="003C5DEC">
      <w:pPr>
        <w:widowControl w:val="0"/>
        <w:autoSpaceDE w:val="0"/>
        <w:autoSpaceDN w:val="0"/>
        <w:jc w:val="center"/>
      </w:pPr>
      <w:r>
        <w:t xml:space="preserve">ПРОЕКТ </w:t>
      </w:r>
      <w:r w:rsidR="003C5DEC" w:rsidRPr="00A432D7">
        <w:t>ПРОИЗВОДСТВЕНН</w:t>
      </w:r>
      <w:r>
        <w:t>ОЙ</w:t>
      </w:r>
      <w:r w:rsidR="003C5DEC" w:rsidRPr="00A432D7">
        <w:t xml:space="preserve"> ПРОГРАММ</w:t>
      </w:r>
      <w:r>
        <w:t>Ы</w:t>
      </w:r>
    </w:p>
    <w:p w:rsidR="00455EC4" w:rsidRDefault="00AD2F67" w:rsidP="003C5DEC">
      <w:pPr>
        <w:widowControl w:val="0"/>
        <w:autoSpaceDE w:val="0"/>
        <w:autoSpaceDN w:val="0"/>
        <w:jc w:val="center"/>
      </w:pPr>
      <w:r>
        <w:t>________________________________________________________________</w:t>
      </w:r>
      <w:r w:rsidR="00BA1B87">
        <w:t>,</w:t>
      </w:r>
      <w:r w:rsidR="003C5DEC">
        <w:t xml:space="preserve"> </w:t>
      </w:r>
      <w:r w:rsidR="003C5DEC" w:rsidRPr="00B63851">
        <w:t xml:space="preserve"> </w:t>
      </w:r>
      <w:r w:rsidR="003C5DEC" w:rsidRPr="00A432D7">
        <w:t xml:space="preserve"> </w:t>
      </w:r>
      <w:proofErr w:type="gramStart"/>
      <w:r w:rsidR="003C5DEC">
        <w:t>ОСУЩЕСТВЛЯЮЩЕГО</w:t>
      </w:r>
      <w:proofErr w:type="gramEnd"/>
      <w:r w:rsidR="00455EC4">
        <w:t xml:space="preserve"> </w:t>
      </w:r>
      <w:r w:rsidR="002B72C4">
        <w:t>ЗАХОРОНЕНИЕ ТВЕРДЫХ КОММУНАЛЬНЫХ ОТХОДОВ</w:t>
      </w:r>
      <w:r w:rsidR="00455EC4">
        <w:t xml:space="preserve"> </w:t>
      </w:r>
    </w:p>
    <w:p w:rsidR="003C5DEC" w:rsidRPr="00A432D7" w:rsidRDefault="003C5DEC" w:rsidP="003C5DEC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3C5DEC" w:rsidRPr="00A432D7" w:rsidRDefault="003C5DEC" w:rsidP="003C5DEC">
      <w:pPr>
        <w:suppressAutoHyphens/>
        <w:jc w:val="center"/>
        <w:rPr>
          <w:color w:val="000000"/>
        </w:rPr>
      </w:pPr>
      <w:r w:rsidRPr="00A432D7">
        <w:rPr>
          <w:color w:val="000000"/>
        </w:rPr>
        <w:t>1. Паспорт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11"/>
      </w:tblGrid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3C5DEC" w:rsidRPr="00A432D7" w:rsidTr="00AD2F67">
        <w:trPr>
          <w:trHeight w:val="501"/>
        </w:trPr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Местонахождение организации, контакты ответственных лиц 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Местонахождение уполномоченного органа, контакты ответственных лиц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3C5DEC" w:rsidRPr="00A432D7" w:rsidTr="00AD2F67"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Период реализации производственной программы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EC" w:rsidRPr="00A432D7" w:rsidRDefault="003C5DEC" w:rsidP="00FE0BC0">
            <w:pPr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3C5DEC" w:rsidRPr="00A432D7" w:rsidRDefault="003C5DEC" w:rsidP="003C5DEC">
      <w:pPr>
        <w:suppressAutoHyphens/>
        <w:jc w:val="center"/>
        <w:rPr>
          <w:rFonts w:eastAsia="Arial Unicode MS"/>
        </w:rPr>
      </w:pPr>
      <w:r w:rsidRPr="00A432D7">
        <w:rPr>
          <w:color w:val="000000"/>
        </w:rPr>
        <w:t xml:space="preserve">2. Перечень </w:t>
      </w:r>
      <w:r w:rsidR="00177E6E">
        <w:rPr>
          <w:color w:val="000000"/>
        </w:rPr>
        <w:t>мероприятий производственной программы</w:t>
      </w:r>
      <w:r w:rsidRPr="00A432D7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447"/>
        <w:gridCol w:w="1119"/>
        <w:gridCol w:w="1118"/>
        <w:gridCol w:w="1118"/>
        <w:gridCol w:w="1118"/>
        <w:gridCol w:w="1118"/>
      </w:tblGrid>
      <w:tr w:rsidR="00F04ADF" w:rsidRPr="00A432D7" w:rsidTr="00510D20">
        <w:trPr>
          <w:trHeight w:val="5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DF" w:rsidRPr="00A432D7" w:rsidRDefault="00F04ADF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DF" w:rsidRPr="00A432D7" w:rsidRDefault="00F04ADF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DF" w:rsidRPr="00A432D7" w:rsidRDefault="00F04ADF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Финансовые потребности из расчета на год, тыс. руб.</w:t>
            </w:r>
          </w:p>
        </w:tc>
      </w:tr>
      <w:tr w:rsidR="00510D20" w:rsidRPr="00A432D7" w:rsidTr="00510D2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510D20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510D20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510D20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510D20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</w:tr>
      <w:tr w:rsidR="00510D20" w:rsidRPr="00A432D7" w:rsidTr="00510D20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Текущая эксплуатация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2952D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2952D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2952D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Default="00510D20" w:rsidP="002952D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Default="00510D20" w:rsidP="002952D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10D20" w:rsidRPr="00A432D7" w:rsidTr="00510D20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687451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Текущий  ремонт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F04506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F04506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F04506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F04506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F04506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10D20" w:rsidRPr="00A432D7" w:rsidTr="00510D20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Капитальный ремонт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jc w:val="center"/>
        <w:rPr>
          <w:color w:val="000000"/>
        </w:rPr>
      </w:pPr>
    </w:p>
    <w:p w:rsidR="003C5DEC" w:rsidRPr="00A432D7" w:rsidRDefault="003C5DEC" w:rsidP="003C5DEC">
      <w:pPr>
        <w:jc w:val="center"/>
        <w:rPr>
          <w:color w:val="000000"/>
        </w:rPr>
      </w:pPr>
      <w:r w:rsidRPr="00A432D7">
        <w:rPr>
          <w:color w:val="000000"/>
        </w:rPr>
        <w:t xml:space="preserve">3. Планируемый объем </w:t>
      </w:r>
      <w:r w:rsidR="00BB5148">
        <w:rPr>
          <w:color w:val="000000"/>
        </w:rPr>
        <w:t xml:space="preserve">размещаемых </w:t>
      </w:r>
      <w:r w:rsidRPr="00A432D7">
        <w:rPr>
          <w:color w:val="000000"/>
        </w:rPr>
        <w:t>твердых коммунальных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971"/>
        <w:gridCol w:w="1451"/>
        <w:gridCol w:w="755"/>
        <w:gridCol w:w="755"/>
        <w:gridCol w:w="755"/>
        <w:gridCol w:w="755"/>
        <w:gridCol w:w="755"/>
      </w:tblGrid>
      <w:tr w:rsidR="006716A6" w:rsidRPr="00A432D7" w:rsidTr="00510D20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A6" w:rsidRPr="00A432D7" w:rsidRDefault="006716A6" w:rsidP="000A1CDA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A6" w:rsidRPr="00A432D7" w:rsidRDefault="006716A6" w:rsidP="000A1CDA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A6" w:rsidRPr="00A432D7" w:rsidRDefault="006716A6" w:rsidP="000A1CDA">
            <w:pPr>
              <w:suppressAutoHyphens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6A6" w:rsidRPr="00A432D7" w:rsidRDefault="006716A6" w:rsidP="000A1CD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510D20" w:rsidRPr="00A432D7" w:rsidTr="00510D20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0A1CD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0A1CD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0A1CDA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</w:tr>
      <w:tr w:rsidR="00510D20" w:rsidRPr="00A432D7" w:rsidTr="00510D20">
        <w:trPr>
          <w:trHeight w:val="4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0A1CD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F6713A">
            <w:pPr>
              <w:jc w:val="both"/>
              <w:rPr>
                <w:color w:val="000000"/>
              </w:rPr>
            </w:pPr>
            <w:r w:rsidRPr="00A432D7">
              <w:rPr>
                <w:color w:val="000000"/>
              </w:rPr>
              <w:t xml:space="preserve">Планируемый объем </w:t>
            </w:r>
            <w:r>
              <w:rPr>
                <w:color w:val="000000"/>
              </w:rPr>
              <w:t xml:space="preserve">размещаемых </w:t>
            </w:r>
            <w:r w:rsidRPr="00A432D7">
              <w:rPr>
                <w:color w:val="000000"/>
              </w:rPr>
              <w:t>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0A1CDA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тыс. куб</w:t>
            </w:r>
            <w:proofErr w:type="gramStart"/>
            <w:r w:rsidRPr="00A432D7">
              <w:rPr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0A1CD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0A1CD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0A1CD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6716A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6716A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0D20" w:rsidRPr="00A432D7" w:rsidTr="00510D20">
        <w:trPr>
          <w:trHeight w:val="4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0A1CDA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3A198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0A1CDA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тыс.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0A1CD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0A1CD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0A1CDA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6716A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75553A" w:rsidRDefault="00510D20" w:rsidP="006716A6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0A1CDA" w:rsidRPr="000A1CDA" w:rsidRDefault="000A1CDA" w:rsidP="000A1CDA">
      <w:pPr>
        <w:pStyle w:val="a5"/>
        <w:numPr>
          <w:ilvl w:val="0"/>
          <w:numId w:val="2"/>
        </w:numPr>
        <w:suppressAutoHyphens/>
        <w:rPr>
          <w:color w:val="000000"/>
        </w:rPr>
      </w:pPr>
      <w:r w:rsidRPr="000A1CDA">
        <w:rPr>
          <w:color w:val="000000"/>
        </w:rPr>
        <w:t>Объем финансовых потребностей, необходимых для реализации</w:t>
      </w:r>
    </w:p>
    <w:p w:rsidR="003C5DEC" w:rsidRDefault="000A1CDA" w:rsidP="000A1CDA">
      <w:pPr>
        <w:pStyle w:val="a5"/>
        <w:suppressAutoHyphens/>
        <w:ind w:left="1777"/>
        <w:jc w:val="center"/>
        <w:rPr>
          <w:color w:val="000000"/>
        </w:rPr>
      </w:pPr>
      <w:r w:rsidRPr="000A1CDA">
        <w:rPr>
          <w:color w:val="000000"/>
        </w:rPr>
        <w:t>производственной программы</w:t>
      </w:r>
    </w:p>
    <w:p w:rsidR="007465A0" w:rsidRDefault="007465A0" w:rsidP="000A1CDA">
      <w:pPr>
        <w:pStyle w:val="a5"/>
        <w:suppressAutoHyphens/>
        <w:ind w:left="1777"/>
        <w:jc w:val="center"/>
        <w:rPr>
          <w:color w:val="000000"/>
        </w:rPr>
      </w:pPr>
    </w:p>
    <w:p w:rsidR="00786F4C" w:rsidRPr="000A1CDA" w:rsidRDefault="00786F4C" w:rsidP="000A1CDA">
      <w:pPr>
        <w:pStyle w:val="a5"/>
        <w:suppressAutoHyphens/>
        <w:ind w:left="1777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175"/>
        <w:gridCol w:w="1394"/>
        <w:gridCol w:w="734"/>
        <w:gridCol w:w="734"/>
        <w:gridCol w:w="734"/>
        <w:gridCol w:w="734"/>
        <w:gridCol w:w="734"/>
      </w:tblGrid>
      <w:tr w:rsidR="007465A0" w:rsidRPr="00A432D7" w:rsidTr="00510D20">
        <w:trPr>
          <w:trHeight w:val="4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A0" w:rsidRPr="00A432D7" w:rsidRDefault="007465A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lastRenderedPageBreak/>
              <w:t xml:space="preserve">№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A0" w:rsidRPr="00A432D7" w:rsidRDefault="007465A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A0" w:rsidRPr="00A432D7" w:rsidRDefault="007465A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rFonts w:ascii="Arial Unicode MS" w:hAnsi="Arial Unicode MS" w:cs="Arial Unicode MS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Ед.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A0" w:rsidRPr="00A432D7" w:rsidRDefault="007465A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Величина показателя из расчета на год</w:t>
            </w:r>
          </w:p>
        </w:tc>
      </w:tr>
      <w:tr w:rsidR="00510D20" w:rsidRPr="00A432D7" w:rsidTr="00510D20">
        <w:trPr>
          <w:trHeight w:val="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rPr>
                <w:rFonts w:ascii="Arial Unicode MS" w:hAnsi="Arial Unicode MS" w:cs="Arial Unicode MS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</w:tr>
      <w:tr w:rsidR="00510D20" w:rsidRPr="00A432D7" w:rsidTr="00510D20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930446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A432D7" w:rsidRDefault="00510D20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Default="00510D20" w:rsidP="007465A0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Default="00510D20" w:rsidP="007465A0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0A1CDA" w:rsidRPr="000A1CDA" w:rsidRDefault="000A1CDA" w:rsidP="000A1CDA">
      <w:pPr>
        <w:pStyle w:val="a5"/>
        <w:numPr>
          <w:ilvl w:val="0"/>
          <w:numId w:val="2"/>
        </w:numPr>
        <w:suppressAutoHyphens/>
        <w:rPr>
          <w:color w:val="000000"/>
        </w:rPr>
      </w:pPr>
      <w:r w:rsidRPr="000A1CDA">
        <w:rPr>
          <w:color w:val="000000"/>
        </w:rPr>
        <w:t>График реализации мероприятий производственной программы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6606"/>
        <w:gridCol w:w="2573"/>
      </w:tblGrid>
      <w:tr w:rsidR="000A1CDA" w:rsidTr="000A1CDA">
        <w:tc>
          <w:tcPr>
            <w:tcW w:w="709" w:type="dxa"/>
          </w:tcPr>
          <w:p w:rsidR="000A1CDA" w:rsidRDefault="000A1CDA" w:rsidP="000A1CDA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6606" w:type="dxa"/>
          </w:tcPr>
          <w:p w:rsidR="000A1CDA" w:rsidRDefault="000A1CDA" w:rsidP="000A1CDA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573" w:type="dxa"/>
          </w:tcPr>
          <w:p w:rsidR="000A1CDA" w:rsidRDefault="000A1CDA" w:rsidP="000A1CDA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График реализации мероприятия</w:t>
            </w:r>
          </w:p>
        </w:tc>
      </w:tr>
      <w:tr w:rsidR="000A1CDA" w:rsidTr="000A1CDA">
        <w:tc>
          <w:tcPr>
            <w:tcW w:w="709" w:type="dxa"/>
          </w:tcPr>
          <w:p w:rsidR="000A1CDA" w:rsidRDefault="000A1CDA" w:rsidP="000A1CDA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06" w:type="dxa"/>
          </w:tcPr>
          <w:p w:rsidR="000A1CDA" w:rsidRPr="00A432D7" w:rsidRDefault="000A1CDA" w:rsidP="00AE523C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Текущая эксплуатация объектов</w:t>
            </w:r>
          </w:p>
        </w:tc>
        <w:tc>
          <w:tcPr>
            <w:tcW w:w="2573" w:type="dxa"/>
          </w:tcPr>
          <w:p w:rsidR="000A1CDA" w:rsidRDefault="000A1CDA" w:rsidP="000A1CDA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</w:tr>
      <w:tr w:rsidR="000A1CDA" w:rsidTr="000A1CDA">
        <w:tc>
          <w:tcPr>
            <w:tcW w:w="709" w:type="dxa"/>
          </w:tcPr>
          <w:p w:rsidR="000A1CDA" w:rsidRDefault="000A1CDA" w:rsidP="000A1CDA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06" w:type="dxa"/>
          </w:tcPr>
          <w:p w:rsidR="000A1CDA" w:rsidRPr="00A432D7" w:rsidRDefault="000A1CDA" w:rsidP="00AE523C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Текущий  ремонт объектов</w:t>
            </w:r>
          </w:p>
        </w:tc>
        <w:tc>
          <w:tcPr>
            <w:tcW w:w="2573" w:type="dxa"/>
          </w:tcPr>
          <w:p w:rsidR="000A1CDA" w:rsidRDefault="000A1CDA" w:rsidP="000A1CDA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</w:tr>
      <w:tr w:rsidR="000A1CDA" w:rsidTr="000A1CDA">
        <w:tc>
          <w:tcPr>
            <w:tcW w:w="709" w:type="dxa"/>
          </w:tcPr>
          <w:p w:rsidR="000A1CDA" w:rsidRDefault="000A1CDA" w:rsidP="000A1CDA">
            <w:pPr>
              <w:pStyle w:val="a5"/>
              <w:suppressAutoHyphens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6" w:type="dxa"/>
          </w:tcPr>
          <w:p w:rsidR="000A1CDA" w:rsidRPr="00A432D7" w:rsidRDefault="000A1CDA" w:rsidP="00AE523C">
            <w:pPr>
              <w:suppressAutoHyphens/>
              <w:spacing w:before="100" w:beforeAutospacing="1" w:after="100" w:afterAutospacing="1" w:line="276" w:lineRule="auto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Капитальный ремонт объектов</w:t>
            </w:r>
          </w:p>
        </w:tc>
        <w:tc>
          <w:tcPr>
            <w:tcW w:w="2573" w:type="dxa"/>
          </w:tcPr>
          <w:p w:rsidR="000A1CDA" w:rsidRDefault="000A1CDA" w:rsidP="000A1CDA">
            <w:pPr>
              <w:pStyle w:val="a5"/>
              <w:suppressAutoHyphens/>
              <w:ind w:left="0"/>
              <w:jc w:val="center"/>
              <w:rPr>
                <w:color w:val="000000"/>
              </w:rPr>
            </w:pPr>
          </w:p>
        </w:tc>
      </w:tr>
    </w:tbl>
    <w:p w:rsidR="000A1CDA" w:rsidRPr="000A1CDA" w:rsidRDefault="000A1CDA" w:rsidP="000A1CDA">
      <w:pPr>
        <w:pStyle w:val="a5"/>
        <w:suppressAutoHyphens/>
        <w:ind w:left="2137"/>
        <w:rPr>
          <w:color w:val="000000"/>
        </w:rPr>
      </w:pPr>
    </w:p>
    <w:p w:rsidR="007B6018" w:rsidRPr="000A1CDA" w:rsidRDefault="007B6018" w:rsidP="007B6018">
      <w:pPr>
        <w:pStyle w:val="a5"/>
        <w:numPr>
          <w:ilvl w:val="0"/>
          <w:numId w:val="2"/>
        </w:numPr>
        <w:suppressAutoHyphens/>
        <w:ind w:left="0" w:firstLine="0"/>
        <w:jc w:val="center"/>
        <w:rPr>
          <w:color w:val="000000"/>
        </w:rPr>
      </w:pPr>
      <w:r>
        <w:rPr>
          <w:color w:val="000000"/>
        </w:rPr>
        <w:t xml:space="preserve">Плановые и фактические значения показателей </w:t>
      </w:r>
      <w:r w:rsidRPr="000A1CDA">
        <w:rPr>
          <w:color w:val="000000"/>
        </w:rPr>
        <w:t xml:space="preserve">эффективности объектов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534"/>
        <w:gridCol w:w="1292"/>
        <w:gridCol w:w="696"/>
        <w:gridCol w:w="696"/>
        <w:gridCol w:w="696"/>
        <w:gridCol w:w="696"/>
        <w:gridCol w:w="696"/>
      </w:tblGrid>
      <w:tr w:rsidR="00C168C6" w:rsidRPr="00A432D7" w:rsidTr="00510D20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C6" w:rsidRPr="00A432D7" w:rsidRDefault="00C168C6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 </w:t>
            </w:r>
            <w:proofErr w:type="gramStart"/>
            <w:r w:rsidRPr="00A432D7">
              <w:rPr>
                <w:color w:val="000000"/>
                <w:lang w:eastAsia="en-US"/>
              </w:rPr>
              <w:t>п</w:t>
            </w:r>
            <w:proofErr w:type="gramEnd"/>
            <w:r w:rsidRPr="00A432D7">
              <w:rPr>
                <w:color w:val="000000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C6" w:rsidRPr="00A432D7" w:rsidRDefault="00C168C6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C6" w:rsidRDefault="00C168C6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Ед</w:t>
            </w:r>
            <w:r>
              <w:rPr>
                <w:color w:val="000000"/>
                <w:lang w:eastAsia="en-US"/>
              </w:rPr>
              <w:t>иница</w:t>
            </w:r>
            <w:r w:rsidRPr="00A432D7">
              <w:rPr>
                <w:color w:val="000000"/>
                <w:lang w:eastAsia="en-US"/>
              </w:rPr>
              <w:t xml:space="preserve"> </w:t>
            </w:r>
          </w:p>
          <w:p w:rsidR="00C168C6" w:rsidRPr="00A432D7" w:rsidRDefault="00C168C6" w:rsidP="0065272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изм</w:t>
            </w:r>
            <w:r>
              <w:rPr>
                <w:color w:val="000000"/>
                <w:lang w:eastAsia="en-US"/>
              </w:rPr>
              <w:t>ерения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C6" w:rsidRPr="001E62A7" w:rsidRDefault="00C168C6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1E62A7">
              <w:rPr>
                <w:color w:val="000000"/>
                <w:lang w:eastAsia="en-US"/>
              </w:rPr>
              <w:t>План</w:t>
            </w:r>
          </w:p>
        </w:tc>
      </w:tr>
      <w:tr w:rsidR="00510D20" w:rsidRPr="00A432D7" w:rsidTr="00510D20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1E62A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1E62A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1E62A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20" w:rsidRPr="00A432D7" w:rsidRDefault="00510D20" w:rsidP="00863CBA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</w:tr>
      <w:tr w:rsidR="00510D20" w:rsidRPr="00A432D7" w:rsidTr="00510D20">
        <w:trPr>
          <w:trHeight w:val="1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1E62A7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A432D7">
              <w:rPr>
                <w:rFonts w:eastAsia="Calibri"/>
                <w:lang w:eastAsia="en-US"/>
              </w:rPr>
              <w:t>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E62C11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E62C11">
            <w:pPr>
              <w:suppressAutoHyphens/>
              <w:jc w:val="center"/>
              <w:rPr>
                <w:color w:val="000000"/>
                <w:lang w:eastAsia="en-US"/>
              </w:rPr>
            </w:pPr>
          </w:p>
        </w:tc>
      </w:tr>
      <w:tr w:rsidR="00510D20" w:rsidRPr="00A432D7" w:rsidTr="00510D20">
        <w:trPr>
          <w:trHeight w:val="8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20" w:rsidRPr="00A432D7" w:rsidRDefault="00510D20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1E62A7">
            <w:pPr>
              <w:autoSpaceDE w:val="0"/>
              <w:autoSpaceDN w:val="0"/>
              <w:adjustRightInd w:val="0"/>
              <w:ind w:firstLine="2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432D7">
              <w:rPr>
                <w:rFonts w:eastAsia="Calibri"/>
                <w:lang w:eastAsia="en-US"/>
              </w:rPr>
              <w:t>оличество возгораний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D20" w:rsidRPr="00A432D7" w:rsidRDefault="00510D20" w:rsidP="001E62A7">
            <w:pPr>
              <w:suppressAutoHyphens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</w:t>
            </w:r>
            <w:r w:rsidRPr="00A432D7"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./</w:t>
            </w:r>
            <w:proofErr w:type="gramStart"/>
            <w:r>
              <w:rPr>
                <w:color w:val="000000"/>
                <w:lang w:eastAsia="en-US"/>
              </w:rPr>
              <w:t>га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1E62A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1E62A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1E62A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E62C1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20" w:rsidRPr="001E62A7" w:rsidRDefault="00510D20" w:rsidP="00E62C11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3C5DEC" w:rsidRPr="00A432D7" w:rsidRDefault="007B6018" w:rsidP="003C5DEC">
      <w:pPr>
        <w:suppressAutoHyphens/>
        <w:jc w:val="center"/>
        <w:rPr>
          <w:color w:val="000000"/>
        </w:rPr>
      </w:pPr>
      <w:r>
        <w:rPr>
          <w:color w:val="000000"/>
        </w:rPr>
        <w:t>7</w:t>
      </w:r>
      <w:r w:rsidR="003C5DEC" w:rsidRPr="00A432D7">
        <w:rPr>
          <w:color w:val="000000"/>
        </w:rPr>
        <w:t xml:space="preserve">. Отчет об исполнении производственной программы за истекший период регулирования 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276"/>
        <w:gridCol w:w="992"/>
        <w:gridCol w:w="1258"/>
      </w:tblGrid>
      <w:tr w:rsidR="003C5DEC" w:rsidRPr="00A432D7" w:rsidTr="00B903A6">
        <w:trPr>
          <w:trHeight w:val="8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845181">
            <w:pPr>
              <w:suppressAutoHyphens/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Показатели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D70" w:rsidRDefault="003C5DEC" w:rsidP="00952D7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lang w:eastAsia="en-US"/>
              </w:rPr>
              <w:t>Ед.</w:t>
            </w:r>
          </w:p>
          <w:p w:rsidR="003C5DEC" w:rsidRPr="00A432D7" w:rsidRDefault="003C5DEC" w:rsidP="00952D7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lang w:eastAsia="en-US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952D7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952D70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 xml:space="preserve">Факт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EC" w:rsidRPr="00A432D7" w:rsidRDefault="003C5DEC" w:rsidP="00952D70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2D7">
              <w:rPr>
                <w:color w:val="000000"/>
                <w:lang w:eastAsia="en-US"/>
              </w:rPr>
              <w:t>Процент освоения, %</w:t>
            </w:r>
          </w:p>
        </w:tc>
      </w:tr>
      <w:tr w:rsidR="00B903A6" w:rsidRPr="00A432D7" w:rsidTr="00B903A6">
        <w:trPr>
          <w:trHeight w:val="303"/>
        </w:trPr>
        <w:tc>
          <w:tcPr>
            <w:tcW w:w="9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A6" w:rsidRPr="00594AA5" w:rsidRDefault="00B903A6" w:rsidP="00B903A6">
            <w:pPr>
              <w:suppressAutoHyphens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3C5DEC" w:rsidRPr="00A432D7" w:rsidRDefault="003C5DEC" w:rsidP="003C5DEC">
      <w:pPr>
        <w:suppressAutoHyphens/>
        <w:jc w:val="center"/>
        <w:rPr>
          <w:color w:val="000000"/>
        </w:rPr>
      </w:pPr>
    </w:p>
    <w:p w:rsidR="003C5DEC" w:rsidRPr="00591CD3" w:rsidRDefault="003C5DEC" w:rsidP="003C5DEC">
      <w:pPr>
        <w:pStyle w:val="ConsPlusNormal"/>
        <w:jc w:val="center"/>
        <w:rPr>
          <w:rFonts w:ascii="Times New Roman" w:hAnsi="Times New Roman" w:cs="Times New Roman"/>
        </w:rPr>
      </w:pPr>
    </w:p>
    <w:p w:rsidR="001A199A" w:rsidRDefault="001A199A" w:rsidP="00510D20">
      <w:pPr>
        <w:tabs>
          <w:tab w:val="left" w:pos="5040"/>
        </w:tabs>
        <w:suppressAutoHyphens/>
        <w:jc w:val="both"/>
      </w:pPr>
    </w:p>
    <w:sectPr w:rsidR="001A199A" w:rsidSect="003233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0F9"/>
    <w:multiLevelType w:val="hybridMultilevel"/>
    <w:tmpl w:val="15407AE8"/>
    <w:lvl w:ilvl="0" w:tplc="E07A681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010D05FA"/>
    <w:multiLevelType w:val="hybridMultilevel"/>
    <w:tmpl w:val="5582B292"/>
    <w:lvl w:ilvl="0" w:tplc="69D47B1C">
      <w:start w:val="5"/>
      <w:numFmt w:val="decimal"/>
      <w:lvlText w:val="%1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>
    <w:nsid w:val="06965C04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170315B7"/>
    <w:multiLevelType w:val="hybridMultilevel"/>
    <w:tmpl w:val="354E654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1C010C65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1F7F7120"/>
    <w:multiLevelType w:val="hybridMultilevel"/>
    <w:tmpl w:val="6568BA2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>
    <w:nsid w:val="24C66EEC"/>
    <w:multiLevelType w:val="hybridMultilevel"/>
    <w:tmpl w:val="4EBAB220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>
    <w:nsid w:val="2ABF17AF"/>
    <w:multiLevelType w:val="hybridMultilevel"/>
    <w:tmpl w:val="E63E68BE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30DF0FBD"/>
    <w:multiLevelType w:val="hybridMultilevel"/>
    <w:tmpl w:val="60C0089A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3D616318"/>
    <w:multiLevelType w:val="hybridMultilevel"/>
    <w:tmpl w:val="52F277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807C3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>
    <w:nsid w:val="41B05110"/>
    <w:multiLevelType w:val="hybridMultilevel"/>
    <w:tmpl w:val="37AAFBF4"/>
    <w:lvl w:ilvl="0" w:tplc="05028992">
      <w:start w:val="1"/>
      <w:numFmt w:val="decimal"/>
      <w:lvlText w:val="%1."/>
      <w:lvlJc w:val="left"/>
      <w:pPr>
        <w:ind w:left="17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2">
    <w:nsid w:val="57256589"/>
    <w:multiLevelType w:val="hybridMultilevel"/>
    <w:tmpl w:val="07545AC0"/>
    <w:lvl w:ilvl="0" w:tplc="B4A0F498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>
    <w:nsid w:val="592407F5"/>
    <w:multiLevelType w:val="hybridMultilevel"/>
    <w:tmpl w:val="49DE541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>
    <w:nsid w:val="5F003EC2"/>
    <w:multiLevelType w:val="hybridMultilevel"/>
    <w:tmpl w:val="EC5C2C42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5">
    <w:nsid w:val="5FDB2E99"/>
    <w:multiLevelType w:val="hybridMultilevel"/>
    <w:tmpl w:val="5F8006FE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6">
    <w:nsid w:val="654A190E"/>
    <w:multiLevelType w:val="hybridMultilevel"/>
    <w:tmpl w:val="B838C2E8"/>
    <w:lvl w:ilvl="0" w:tplc="CE260A9E">
      <w:start w:val="4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7">
    <w:nsid w:val="66D309AD"/>
    <w:multiLevelType w:val="hybridMultilevel"/>
    <w:tmpl w:val="5C28CBBC"/>
    <w:lvl w:ilvl="0" w:tplc="7BC225E0">
      <w:start w:val="5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8">
    <w:nsid w:val="68600804"/>
    <w:multiLevelType w:val="hybridMultilevel"/>
    <w:tmpl w:val="23802DA4"/>
    <w:lvl w:ilvl="0" w:tplc="CE260A9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18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17"/>
  </w:num>
  <w:num w:numId="16">
    <w:abstractNumId w:val="9"/>
  </w:num>
  <w:num w:numId="17">
    <w:abstractNumId w:val="1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alwaysMergeEmptyNamespac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41"/>
    <w:rsid w:val="000008EC"/>
    <w:rsid w:val="000029DA"/>
    <w:rsid w:val="00004C65"/>
    <w:rsid w:val="0004526B"/>
    <w:rsid w:val="000626B8"/>
    <w:rsid w:val="00067F8A"/>
    <w:rsid w:val="000754BA"/>
    <w:rsid w:val="000A1CDA"/>
    <w:rsid w:val="000D0A0E"/>
    <w:rsid w:val="000D2CD4"/>
    <w:rsid w:val="000F33E0"/>
    <w:rsid w:val="00117DE1"/>
    <w:rsid w:val="0012262F"/>
    <w:rsid w:val="00152FB3"/>
    <w:rsid w:val="00171DBA"/>
    <w:rsid w:val="00172DCC"/>
    <w:rsid w:val="00177E6E"/>
    <w:rsid w:val="00185D1B"/>
    <w:rsid w:val="0018719F"/>
    <w:rsid w:val="001A199A"/>
    <w:rsid w:val="001A5B63"/>
    <w:rsid w:val="001C6D2A"/>
    <w:rsid w:val="001D1A18"/>
    <w:rsid w:val="001D3D00"/>
    <w:rsid w:val="001E62A7"/>
    <w:rsid w:val="0020776C"/>
    <w:rsid w:val="00212FE3"/>
    <w:rsid w:val="00250F0A"/>
    <w:rsid w:val="0026325E"/>
    <w:rsid w:val="00264206"/>
    <w:rsid w:val="0029276A"/>
    <w:rsid w:val="002952DA"/>
    <w:rsid w:val="002B72C4"/>
    <w:rsid w:val="002C4675"/>
    <w:rsid w:val="002F4E1A"/>
    <w:rsid w:val="003130D5"/>
    <w:rsid w:val="00323374"/>
    <w:rsid w:val="003245AE"/>
    <w:rsid w:val="00326E15"/>
    <w:rsid w:val="0033661F"/>
    <w:rsid w:val="00341280"/>
    <w:rsid w:val="00384342"/>
    <w:rsid w:val="003A198A"/>
    <w:rsid w:val="003A5F0E"/>
    <w:rsid w:val="003C415A"/>
    <w:rsid w:val="003C5DEC"/>
    <w:rsid w:val="00412928"/>
    <w:rsid w:val="0042583E"/>
    <w:rsid w:val="00434AA3"/>
    <w:rsid w:val="004365E3"/>
    <w:rsid w:val="0044684D"/>
    <w:rsid w:val="00455EC4"/>
    <w:rsid w:val="00490917"/>
    <w:rsid w:val="004C7965"/>
    <w:rsid w:val="004D4F60"/>
    <w:rsid w:val="00507229"/>
    <w:rsid w:val="00510D20"/>
    <w:rsid w:val="00526A77"/>
    <w:rsid w:val="00544D5C"/>
    <w:rsid w:val="00561890"/>
    <w:rsid w:val="00580BC7"/>
    <w:rsid w:val="00586C6B"/>
    <w:rsid w:val="00591CD3"/>
    <w:rsid w:val="00594AA5"/>
    <w:rsid w:val="005D55F4"/>
    <w:rsid w:val="00601DFD"/>
    <w:rsid w:val="00613561"/>
    <w:rsid w:val="00624110"/>
    <w:rsid w:val="0064217A"/>
    <w:rsid w:val="00652727"/>
    <w:rsid w:val="00655720"/>
    <w:rsid w:val="006716A6"/>
    <w:rsid w:val="00687451"/>
    <w:rsid w:val="0069786D"/>
    <w:rsid w:val="006B2BF3"/>
    <w:rsid w:val="006B78B0"/>
    <w:rsid w:val="006D12A1"/>
    <w:rsid w:val="006D697C"/>
    <w:rsid w:val="006E4A8B"/>
    <w:rsid w:val="006E7B91"/>
    <w:rsid w:val="006F2E4C"/>
    <w:rsid w:val="00702A7C"/>
    <w:rsid w:val="00704BA8"/>
    <w:rsid w:val="0072734C"/>
    <w:rsid w:val="0073033F"/>
    <w:rsid w:val="007465A0"/>
    <w:rsid w:val="007545E5"/>
    <w:rsid w:val="0075553A"/>
    <w:rsid w:val="00756B5F"/>
    <w:rsid w:val="00770C9C"/>
    <w:rsid w:val="00786F4C"/>
    <w:rsid w:val="007A7614"/>
    <w:rsid w:val="007B1C8D"/>
    <w:rsid w:val="007B6018"/>
    <w:rsid w:val="00813638"/>
    <w:rsid w:val="008254E0"/>
    <w:rsid w:val="00837248"/>
    <w:rsid w:val="00845181"/>
    <w:rsid w:val="00852931"/>
    <w:rsid w:val="008560B1"/>
    <w:rsid w:val="00861FB4"/>
    <w:rsid w:val="00881733"/>
    <w:rsid w:val="00896691"/>
    <w:rsid w:val="008A5667"/>
    <w:rsid w:val="008B0004"/>
    <w:rsid w:val="008B522C"/>
    <w:rsid w:val="008C7356"/>
    <w:rsid w:val="008E51CD"/>
    <w:rsid w:val="008F3B63"/>
    <w:rsid w:val="00926166"/>
    <w:rsid w:val="00930446"/>
    <w:rsid w:val="00952D70"/>
    <w:rsid w:val="00954183"/>
    <w:rsid w:val="009E117B"/>
    <w:rsid w:val="00A11C3F"/>
    <w:rsid w:val="00A25678"/>
    <w:rsid w:val="00A365A2"/>
    <w:rsid w:val="00A432D7"/>
    <w:rsid w:val="00A44B3B"/>
    <w:rsid w:val="00A55E7F"/>
    <w:rsid w:val="00A6103D"/>
    <w:rsid w:val="00A84CA5"/>
    <w:rsid w:val="00A85CA4"/>
    <w:rsid w:val="00A91CF8"/>
    <w:rsid w:val="00A923C3"/>
    <w:rsid w:val="00A95C85"/>
    <w:rsid w:val="00A977DD"/>
    <w:rsid w:val="00AD1AA3"/>
    <w:rsid w:val="00AD2F67"/>
    <w:rsid w:val="00AD3109"/>
    <w:rsid w:val="00AE3430"/>
    <w:rsid w:val="00AE523C"/>
    <w:rsid w:val="00AF04A7"/>
    <w:rsid w:val="00AF541E"/>
    <w:rsid w:val="00AF6397"/>
    <w:rsid w:val="00B1386C"/>
    <w:rsid w:val="00B31A60"/>
    <w:rsid w:val="00B42925"/>
    <w:rsid w:val="00B63851"/>
    <w:rsid w:val="00B66419"/>
    <w:rsid w:val="00B75E28"/>
    <w:rsid w:val="00B903A6"/>
    <w:rsid w:val="00BA1B87"/>
    <w:rsid w:val="00BB436E"/>
    <w:rsid w:val="00BB5148"/>
    <w:rsid w:val="00BE1AB3"/>
    <w:rsid w:val="00C14A5B"/>
    <w:rsid w:val="00C168C6"/>
    <w:rsid w:val="00C17DFD"/>
    <w:rsid w:val="00C257AF"/>
    <w:rsid w:val="00C334D1"/>
    <w:rsid w:val="00C35365"/>
    <w:rsid w:val="00C46AC2"/>
    <w:rsid w:val="00C46BFD"/>
    <w:rsid w:val="00C675D2"/>
    <w:rsid w:val="00CB377B"/>
    <w:rsid w:val="00CC1BC0"/>
    <w:rsid w:val="00CE1BFB"/>
    <w:rsid w:val="00CF5B0D"/>
    <w:rsid w:val="00D0344F"/>
    <w:rsid w:val="00D10BD2"/>
    <w:rsid w:val="00D165CE"/>
    <w:rsid w:val="00D34B19"/>
    <w:rsid w:val="00D419B4"/>
    <w:rsid w:val="00D4233F"/>
    <w:rsid w:val="00D5461C"/>
    <w:rsid w:val="00D60BB6"/>
    <w:rsid w:val="00D66FBE"/>
    <w:rsid w:val="00D86A5B"/>
    <w:rsid w:val="00D9160C"/>
    <w:rsid w:val="00DA39E9"/>
    <w:rsid w:val="00DD2E44"/>
    <w:rsid w:val="00DE6691"/>
    <w:rsid w:val="00DE66DF"/>
    <w:rsid w:val="00E1036A"/>
    <w:rsid w:val="00E27653"/>
    <w:rsid w:val="00E37EEC"/>
    <w:rsid w:val="00E600AC"/>
    <w:rsid w:val="00E61478"/>
    <w:rsid w:val="00E7113C"/>
    <w:rsid w:val="00E9121A"/>
    <w:rsid w:val="00E9629B"/>
    <w:rsid w:val="00EC6690"/>
    <w:rsid w:val="00ED313C"/>
    <w:rsid w:val="00EF12E4"/>
    <w:rsid w:val="00EF1C1B"/>
    <w:rsid w:val="00EF1D42"/>
    <w:rsid w:val="00EF76CB"/>
    <w:rsid w:val="00F001FA"/>
    <w:rsid w:val="00F01691"/>
    <w:rsid w:val="00F04506"/>
    <w:rsid w:val="00F04ADF"/>
    <w:rsid w:val="00F146DC"/>
    <w:rsid w:val="00F66C68"/>
    <w:rsid w:val="00F6713A"/>
    <w:rsid w:val="00F7782B"/>
    <w:rsid w:val="00F86823"/>
    <w:rsid w:val="00F963E4"/>
    <w:rsid w:val="00FA246E"/>
    <w:rsid w:val="00FB6112"/>
    <w:rsid w:val="00FD6641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46DC"/>
    <w:pPr>
      <w:keepNext/>
      <w:suppressAutoHyphens/>
      <w:autoSpaceDE w:val="0"/>
      <w:autoSpaceDN w:val="0"/>
      <w:adjustRightInd w:val="0"/>
      <w:ind w:right="352" w:firstLine="720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6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6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46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3">
    <w:name w:val="Body Text"/>
    <w:basedOn w:val="a"/>
    <w:link w:val="a4"/>
    <w:unhideWhenUsed/>
    <w:rsid w:val="00F146DC"/>
    <w:pPr>
      <w:framePr w:w="4543" w:h="3748" w:hSpace="180" w:wrap="auto" w:vAnchor="text" w:hAnchor="page" w:x="1297" w:y="681"/>
    </w:pPr>
    <w:rPr>
      <w:rFonts w:ascii="NTGravity" w:hAnsi="NTGravity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46DC"/>
    <w:rPr>
      <w:rFonts w:ascii="NTGravity" w:eastAsia="Times New Roman" w:hAnsi="NTGravity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nhideWhenUsed/>
    <w:rsid w:val="00F146DC"/>
    <w:pPr>
      <w:jc w:val="both"/>
    </w:pPr>
    <w:rPr>
      <w:color w:val="00000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146D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A9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08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8E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A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1C62-C6E8-4653-97CE-5AE29B19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Антонова М.В.</dc:creator>
  <cp:lastModifiedBy>Служба по тарифам ЧР Антонова М.В.</cp:lastModifiedBy>
  <cp:revision>2</cp:revision>
  <cp:lastPrinted>2020-07-31T11:01:00Z</cp:lastPrinted>
  <dcterms:created xsi:type="dcterms:W3CDTF">2023-04-13T13:42:00Z</dcterms:created>
  <dcterms:modified xsi:type="dcterms:W3CDTF">2023-04-13T13:42:00Z</dcterms:modified>
</cp:coreProperties>
</file>