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03227F" w:rsidRPr="00E22F72" w:rsidTr="0003227F">
        <w:trPr>
          <w:trHeight w:val="2699"/>
        </w:trPr>
        <w:tc>
          <w:tcPr>
            <w:tcW w:w="4253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Чăваш Республикин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Сĕнтĕрвăрри муниципаллă 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округĕн администрацийĕ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Сĕнтĕрвăрри хули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27F" w:rsidRPr="00E22F72" w:rsidRDefault="0003227F" w:rsidP="0003227F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F125FB" w:rsidP="002C0EB9">
            <w:pPr>
              <w:ind w:firstLine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10.05.2023</w:t>
            </w:r>
            <w:r w:rsidR="0003227F" w:rsidRPr="00E22F7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523</w:t>
            </w:r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ind w:firstLine="176"/>
              <w:jc w:val="center"/>
              <w:rPr>
                <w:b/>
                <w:i/>
                <w:color w:val="000000"/>
                <w:u w:val="single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</w:tc>
      </w:tr>
      <w:tr w:rsidR="0003227F" w:rsidRPr="00E22F72" w:rsidTr="0003227F">
        <w:trPr>
          <w:trHeight w:val="990"/>
        </w:trPr>
        <w:tc>
          <w:tcPr>
            <w:tcW w:w="5387" w:type="dxa"/>
            <w:gridSpan w:val="2"/>
          </w:tcPr>
          <w:p w:rsidR="0003227F" w:rsidRPr="00E22F72" w:rsidRDefault="007F7F06" w:rsidP="007F7F06">
            <w:pPr>
              <w:ind w:firstLine="34"/>
              <w:rPr>
                <w:b/>
                <w:color w:val="000000"/>
              </w:rPr>
            </w:pPr>
            <w:r w:rsidRPr="006578AF">
              <w:rPr>
                <w:b/>
              </w:rPr>
              <w:t xml:space="preserve">Об утверждении муниципальной программы </w:t>
            </w:r>
            <w:r w:rsidRPr="00194651">
              <w:rPr>
                <w:b/>
              </w:rPr>
              <w:t xml:space="preserve">цифровой трансформации Мариинско-Посадского </w:t>
            </w:r>
            <w:r>
              <w:rPr>
                <w:b/>
              </w:rPr>
              <w:t>муниципального округа</w:t>
            </w:r>
            <w:r w:rsidRPr="00194651">
              <w:rPr>
                <w:b/>
              </w:rPr>
              <w:t xml:space="preserve"> Чувашской Республики</w:t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</w:tr>
    </w:tbl>
    <w:p w:rsidR="0003227F" w:rsidRPr="00E22F72" w:rsidRDefault="0003227F" w:rsidP="0003227F">
      <w:pPr>
        <w:pStyle w:val="1"/>
        <w:rPr>
          <w:rFonts w:ascii="Times New Roman" w:hAnsi="Times New Roman"/>
          <w:b/>
          <w:color w:val="000000"/>
        </w:rPr>
      </w:pPr>
    </w:p>
    <w:p w:rsidR="00B578D4" w:rsidRDefault="00B578D4" w:rsidP="007F7F06">
      <w:pPr>
        <w:ind w:firstLine="708"/>
        <w:jc w:val="both"/>
      </w:pPr>
      <w:r w:rsidRPr="009114A3">
        <w:t>В соответствии с Федеральными законами от 06 октября 2003 года № 131-ФЗ «Об общих принципах организации местного самоуправления в Российской Федерации»</w:t>
      </w:r>
      <w:r>
        <w:t>,</w:t>
      </w:r>
      <w:r w:rsidRPr="009114A3">
        <w:t xml:space="preserve"> от 07 мая 2013 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>
        <w:t xml:space="preserve">со </w:t>
      </w:r>
      <w:r w:rsidRPr="00B74261">
        <w:t>Стратегия цифровой трансформации Чувашск</w:t>
      </w:r>
      <w:r>
        <w:t>ой</w:t>
      </w:r>
      <w:r w:rsidRPr="00B74261">
        <w:t xml:space="preserve"> Республик</w:t>
      </w:r>
      <w:r>
        <w:t>и, распоряжение</w:t>
      </w:r>
      <w:r w:rsidRPr="00B74261">
        <w:t xml:space="preserve"> Кабинета Министров Чувашской Республики № 739-р от 20.08.2021</w:t>
      </w:r>
      <w:r w:rsidRPr="009114A3">
        <w:t xml:space="preserve">, Уставом Мариинско-Посадского </w:t>
      </w:r>
      <w:r>
        <w:t>муниципального округа</w:t>
      </w:r>
      <w:r w:rsidRPr="009114A3">
        <w:t>,</w:t>
      </w:r>
      <w:r w:rsidR="001C78ED">
        <w:t xml:space="preserve"> администрация Мариинско-Посадского муниципального округа</w:t>
      </w:r>
    </w:p>
    <w:p w:rsidR="007F7F06" w:rsidRPr="00D07B6D" w:rsidRDefault="007F7F06" w:rsidP="007F7F06">
      <w:pPr>
        <w:ind w:firstLine="708"/>
        <w:jc w:val="both"/>
      </w:pPr>
      <w:r w:rsidRPr="00D07B6D">
        <w:t>п</w:t>
      </w:r>
      <w:r>
        <w:t xml:space="preserve"> </w:t>
      </w:r>
      <w:r w:rsidRPr="00D07B6D">
        <w:t>о</w:t>
      </w:r>
      <w:r>
        <w:t xml:space="preserve"> </w:t>
      </w:r>
      <w:r w:rsidRPr="00D07B6D">
        <w:t>с</w:t>
      </w:r>
      <w:r>
        <w:t xml:space="preserve"> </w:t>
      </w:r>
      <w:r w:rsidRPr="00D07B6D">
        <w:t>т</w:t>
      </w:r>
      <w:r>
        <w:t xml:space="preserve"> </w:t>
      </w:r>
      <w:r w:rsidRPr="00D07B6D">
        <w:t>а</w:t>
      </w:r>
      <w:r>
        <w:t xml:space="preserve"> </w:t>
      </w:r>
      <w:r w:rsidRPr="00D07B6D">
        <w:t>н</w:t>
      </w:r>
      <w:r>
        <w:t xml:space="preserve"> </w:t>
      </w:r>
      <w:r w:rsidRPr="00D07B6D">
        <w:t>о</w:t>
      </w:r>
      <w:r>
        <w:t xml:space="preserve"> </w:t>
      </w:r>
      <w:r w:rsidRPr="00D07B6D">
        <w:t>в</w:t>
      </w:r>
      <w:r>
        <w:t xml:space="preserve"> </w:t>
      </w:r>
      <w:r w:rsidRPr="00D07B6D">
        <w:t>л</w:t>
      </w:r>
      <w:r>
        <w:t xml:space="preserve"> </w:t>
      </w:r>
      <w:r w:rsidRPr="00D07B6D">
        <w:t>я</w:t>
      </w:r>
      <w:r>
        <w:t xml:space="preserve"> </w:t>
      </w:r>
      <w:r w:rsidRPr="00D07B6D">
        <w:t>е</w:t>
      </w:r>
      <w:r>
        <w:t xml:space="preserve"> </w:t>
      </w:r>
      <w:r w:rsidRPr="00D07B6D">
        <w:t>т:</w:t>
      </w:r>
    </w:p>
    <w:p w:rsidR="007F7F06" w:rsidRDefault="007F7F06" w:rsidP="00CB05D1">
      <w:pPr>
        <w:pStyle w:val="afffff9"/>
        <w:numPr>
          <w:ilvl w:val="0"/>
          <w:numId w:val="25"/>
        </w:numPr>
      </w:pPr>
      <w:bookmarkStart w:id="0" w:name="sub_1"/>
      <w:r w:rsidRPr="00D07B6D">
        <w:t>Утвердить муниципальную программу</w:t>
      </w:r>
      <w:r>
        <w:t xml:space="preserve"> </w:t>
      </w:r>
      <w:r w:rsidRPr="00194651">
        <w:t>цифровой трансформации</w:t>
      </w:r>
      <w:r w:rsidRPr="00D07B6D">
        <w:t xml:space="preserve"> </w:t>
      </w:r>
      <w:r>
        <w:t>Мариинско-Посадского муниципального округа</w:t>
      </w:r>
      <w:r w:rsidRPr="00D07B6D">
        <w:t xml:space="preserve"> Чувашской Республики согласно </w:t>
      </w:r>
      <w:hyperlink w:anchor="sub_1000" w:history="1">
        <w:r w:rsidRPr="00D07B6D">
          <w:t>приложению</w:t>
        </w:r>
      </w:hyperlink>
      <w:r w:rsidRPr="00D07B6D">
        <w:t xml:space="preserve"> к настоящему постановлению.</w:t>
      </w:r>
    </w:p>
    <w:p w:rsidR="00CB05D1" w:rsidRDefault="00CB05D1" w:rsidP="00CB05D1">
      <w:pPr>
        <w:numPr>
          <w:ilvl w:val="0"/>
          <w:numId w:val="25"/>
        </w:numPr>
        <w:jc w:val="both"/>
      </w:pPr>
      <w:r>
        <w:t>Признать утратившими силу п</w:t>
      </w:r>
      <w:r w:rsidRPr="005E2E73">
        <w:t>остановлени</w:t>
      </w:r>
      <w:r>
        <w:t>я</w:t>
      </w:r>
      <w:r w:rsidRPr="005E2E73">
        <w:t xml:space="preserve"> администрац</w:t>
      </w:r>
      <w:r>
        <w:t>ии Мариинско- Посадского района:</w:t>
      </w:r>
    </w:p>
    <w:p w:rsidR="00CB05D1" w:rsidRDefault="00CB05D1" w:rsidP="00AF2FB4">
      <w:pPr>
        <w:numPr>
          <w:ilvl w:val="1"/>
          <w:numId w:val="25"/>
        </w:numPr>
        <w:jc w:val="both"/>
      </w:pPr>
      <w:r>
        <w:t xml:space="preserve">№792 от 05.10.2022 г. </w:t>
      </w:r>
      <w:r w:rsidR="0055610D">
        <w:t>«</w:t>
      </w:r>
      <w:r w:rsidRPr="00CB05D1">
        <w:t>Об утверждении муниципальной программы цифровой трансформации Мариинско-Посадского района Чувашской Республики</w:t>
      </w:r>
      <w:r w:rsidR="0055610D">
        <w:t>»</w:t>
      </w:r>
      <w:r>
        <w:t>;</w:t>
      </w:r>
    </w:p>
    <w:p w:rsidR="0055610D" w:rsidRDefault="0055610D" w:rsidP="0055610D">
      <w:pPr>
        <w:numPr>
          <w:ilvl w:val="1"/>
          <w:numId w:val="25"/>
        </w:numPr>
        <w:jc w:val="both"/>
      </w:pPr>
      <w:r>
        <w:t>№300 от 23.03.2023 г. «</w:t>
      </w:r>
      <w:r w:rsidRPr="0055610D">
        <w:t>О внесении изменений в постановление от 05.10.2022 № 792 «Об утверждении муниципальной программы цифровой трансформации Мариинско-Посадского района Чувашской Республики»</w:t>
      </w:r>
      <w:r>
        <w:t>»</w:t>
      </w:r>
    </w:p>
    <w:p w:rsidR="007F7F06" w:rsidRDefault="007F7F06" w:rsidP="00CB05D1">
      <w:pPr>
        <w:pStyle w:val="afffff9"/>
        <w:numPr>
          <w:ilvl w:val="0"/>
          <w:numId w:val="25"/>
        </w:numPr>
      </w:pPr>
      <w:bookmarkStart w:id="1" w:name="sub_3"/>
      <w:bookmarkEnd w:id="0"/>
      <w:r w:rsidRPr="00D07B6D">
        <w:t xml:space="preserve">Настоящее постановление вступает в силу со дня его </w:t>
      </w:r>
      <w:hyperlink r:id="rId8" w:history="1">
        <w:r w:rsidRPr="00D07B6D">
          <w:t>официального опубликования</w:t>
        </w:r>
      </w:hyperlink>
      <w:r w:rsidRPr="00C8584A">
        <w:t>.</w:t>
      </w:r>
      <w:bookmarkEnd w:id="1"/>
    </w:p>
    <w:p w:rsidR="007F7F06" w:rsidRDefault="007F7F06" w:rsidP="007F7F06">
      <w:pPr>
        <w:autoSpaceDE w:val="0"/>
        <w:autoSpaceDN w:val="0"/>
        <w:adjustRightInd w:val="0"/>
        <w:ind w:firstLine="720"/>
        <w:jc w:val="both"/>
      </w:pPr>
    </w:p>
    <w:p w:rsidR="007F7F06" w:rsidRDefault="007F7F06" w:rsidP="007F7F06">
      <w:pPr>
        <w:autoSpaceDE w:val="0"/>
        <w:autoSpaceDN w:val="0"/>
        <w:adjustRightInd w:val="0"/>
        <w:ind w:firstLine="720"/>
        <w:jc w:val="both"/>
      </w:pPr>
    </w:p>
    <w:p w:rsidR="007F7F06" w:rsidRPr="0054428D" w:rsidRDefault="007F7F06" w:rsidP="007F7F06">
      <w:pPr>
        <w:jc w:val="both"/>
      </w:pPr>
    </w:p>
    <w:p w:rsidR="007F7F06" w:rsidRDefault="007F7F06" w:rsidP="007F7F06">
      <w:r>
        <w:t xml:space="preserve">Глава Мариинско-Посадского </w:t>
      </w:r>
    </w:p>
    <w:p w:rsidR="007F7F06" w:rsidRDefault="007F7F06" w:rsidP="007F7F06">
      <w:pPr>
        <w:rPr>
          <w:sz w:val="20"/>
          <w:szCs w:val="20"/>
        </w:rPr>
      </w:pPr>
      <w:r>
        <w:t>муниципального округа                                                                                  В.В. Петров</w:t>
      </w: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tabs>
          <w:tab w:val="left" w:pos="2280"/>
        </w:tabs>
        <w:rPr>
          <w:sz w:val="20"/>
          <w:szCs w:val="20"/>
        </w:rPr>
        <w:sectPr w:rsidR="009769CA" w:rsidSect="009769CA">
          <w:pgSz w:w="11800" w:h="16800"/>
          <w:pgMar w:top="1418" w:right="567" w:bottom="1134" w:left="1701" w:header="720" w:footer="720" w:gutter="0"/>
          <w:cols w:space="720"/>
          <w:noEndnote/>
        </w:sect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 xml:space="preserve">Мариинско-Посадского </w:t>
      </w:r>
      <w:r w:rsidR="00503243">
        <w:rPr>
          <w:b/>
          <w:color w:val="000000" w:themeColor="text1"/>
          <w:sz w:val="28"/>
          <w:szCs w:val="28"/>
        </w:rPr>
        <w:t>муниципального округ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</w:p>
    <w:p w:rsidR="00194651" w:rsidRPr="00544AE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F125FB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Утверждена </w:t>
      </w:r>
      <w:r>
        <w:rPr>
          <w:color w:val="000000" w:themeColor="text1"/>
        </w:rPr>
        <w:br/>
        <w:t xml:space="preserve">постановлением администрации Мариинско-Посадского </w:t>
      </w:r>
      <w:r w:rsidR="00503243">
        <w:rPr>
          <w:color w:val="000000" w:themeColor="text1"/>
        </w:rPr>
        <w:t>муниципального округ</w:t>
      </w:r>
      <w:r>
        <w:rPr>
          <w:color w:val="000000" w:themeColor="text1"/>
        </w:rPr>
        <w:t>а Чувашск</w:t>
      </w:r>
      <w:r w:rsidR="00B578D4">
        <w:rPr>
          <w:color w:val="000000" w:themeColor="text1"/>
        </w:rPr>
        <w:t xml:space="preserve">ой Республики  </w:t>
      </w:r>
      <w:r w:rsidR="00B578D4">
        <w:rPr>
          <w:color w:val="000000" w:themeColor="text1"/>
        </w:rPr>
        <w:br/>
        <w:t xml:space="preserve">от </w:t>
      </w:r>
      <w:r w:rsidR="00F125FB">
        <w:rPr>
          <w:color w:val="000000" w:themeColor="text1"/>
        </w:rPr>
        <w:t>10.05.2023 г. № 523</w:t>
      </w:r>
      <w:proofErr w:type="gramEnd"/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 w:themeColor="text1"/>
        </w:rPr>
      </w:pPr>
      <w:r>
        <w:rPr>
          <w:color w:val="000000" w:themeColor="text1"/>
        </w:rPr>
        <w:t>_</w:t>
      </w:r>
    </w:p>
    <w:p w:rsidR="00194651" w:rsidRPr="00D90722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096"/>
        <w:gridCol w:w="4043"/>
        <w:gridCol w:w="1785"/>
        <w:gridCol w:w="2824"/>
      </w:tblGrid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 цифровой трансформации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503243">
              <w:rPr>
                <w:color w:val="000000" w:themeColor="text1"/>
              </w:rPr>
              <w:t>Мариинско-Посадского муниципаль</w:t>
            </w:r>
            <w:r w:rsidR="00525EAA">
              <w:rPr>
                <w:color w:val="000000" w:themeColor="text1"/>
              </w:rPr>
              <w:t>з</w:t>
            </w:r>
            <w:r w:rsidR="00503243">
              <w:rPr>
                <w:color w:val="000000" w:themeColor="text1"/>
              </w:rPr>
              <w:t>ного округ</w:t>
            </w:r>
            <w:r>
              <w:rPr>
                <w:color w:val="000000" w:themeColor="text1"/>
              </w:rPr>
              <w:t>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A3502E" w:rsidRDefault="001C78ED" w:rsidP="00503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1C78ED">
              <w:rPr>
                <w:color w:val="000000" w:themeColor="text1"/>
              </w:rPr>
              <w:t>Можаев Вячеслав Анатольевич</w:t>
            </w:r>
            <w:r w:rsidR="00194651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и</w:t>
            </w:r>
            <w:r w:rsidRPr="001C78ED">
              <w:rPr>
                <w:color w:val="000000" w:themeColor="text1"/>
              </w:rPr>
              <w:t>.о. первого заместителя главы администрации Мариинско-Посадского муниципального округа-начальника Управления по благоустройству и развитию территорий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 xml:space="preserve">Оказание качественных муниципальных услуг населению и бизнесу, создание равных возможностей для всех жителей </w:t>
            </w:r>
            <w:r>
              <w:rPr>
                <w:color w:val="000000" w:themeColor="text1"/>
              </w:rPr>
              <w:t xml:space="preserve">муниципального </w:t>
            </w:r>
            <w:r w:rsidR="00503243">
              <w:rPr>
                <w:color w:val="000000" w:themeColor="text1"/>
              </w:rPr>
              <w:t>округ</w:t>
            </w:r>
            <w:r>
              <w:rPr>
                <w:color w:val="000000" w:themeColor="text1"/>
              </w:rPr>
              <w:t>а</w:t>
            </w:r>
            <w:r w:rsidRPr="00292AA2">
              <w:rPr>
                <w:color w:val="000000" w:themeColor="text1"/>
              </w:rPr>
              <w:t>, а также обеспечение среды для реализации потенциала каждого человека</w:t>
            </w:r>
          </w:p>
        </w:tc>
      </w:tr>
      <w:tr w:rsidR="00194651" w:rsidRPr="00FA70AD" w:rsidTr="00194651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194651" w:rsidRPr="00FA70AD" w:rsidTr="00194651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194651" w:rsidRPr="00FA70AD" w:rsidTr="00194651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 xml:space="preserve">Приоритеты цифровой трансформации муниципальных </w:t>
            </w:r>
            <w:r w:rsidR="00503243">
              <w:rPr>
                <w:b/>
                <w:color w:val="000000" w:themeColor="text1"/>
              </w:rPr>
              <w:t>округ</w:t>
            </w:r>
            <w:r w:rsidRPr="00FA70AD">
              <w:rPr>
                <w:b/>
                <w:color w:val="000000" w:themeColor="text1"/>
              </w:rPr>
              <w:t>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194651" w:rsidRPr="00FA70AD" w:rsidRDefault="00194651" w:rsidP="00674ABF">
            <w:pPr>
              <w:pStyle w:val="2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2" w:name="_xygwpn730p2s" w:colFirst="0" w:colLast="0"/>
            <w:bookmarkEnd w:id="2"/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(в соответствии с Указом Президента Российской Федерации от 21 июля 2020 г. № 474 «О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lastRenderedPageBreak/>
              <w:t>национальных целях развития Российской Федерации на период до 2030 года»)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674ABF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 xml:space="preserve">1. Использование «сквозных» цифровых технологий при разработке и внедрении цифровых технологий по приоритетным отраслям экономики и социальной сферы </w:t>
            </w:r>
            <w:r w:rsidRPr="00FA70AD">
              <w:lastRenderedPageBreak/>
              <w:t>в Чувашской Республике.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194651" w:rsidRDefault="00194651" w:rsidP="00674ABF">
            <w:pPr>
              <w:spacing w:line="245" w:lineRule="auto"/>
              <w:jc w:val="both"/>
            </w:pPr>
            <w:r w:rsidRPr="00FA70AD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194651" w:rsidRPr="00C82C53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6.1. Количество </w:t>
            </w:r>
            <w:r w:rsidRPr="00FA70AD"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194651" w:rsidRPr="00FA70AD" w:rsidRDefault="00194651" w:rsidP="00674ABF">
            <w:pPr>
              <w:spacing w:line="245" w:lineRule="auto"/>
              <w:jc w:val="both"/>
              <w:rPr>
                <w:color w:val="000000" w:themeColor="text1"/>
              </w:rPr>
            </w:pPr>
            <w:r w:rsidRPr="00FA70AD">
              <w:lastRenderedPageBreak/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5218A2">
              <w:rPr>
                <w:color w:val="000000" w:themeColor="text1"/>
              </w:rPr>
              <w:t>Муниципальная программа</w:t>
            </w:r>
            <w:r>
              <w:rPr>
                <w:color w:val="000000" w:themeColor="text1"/>
              </w:rPr>
              <w:t xml:space="preserve"> </w:t>
            </w:r>
            <w:r w:rsidRPr="005218A2">
              <w:rPr>
                <w:color w:val="000000" w:themeColor="text1"/>
              </w:rPr>
              <w:t xml:space="preserve">Мариинско – Посадского </w:t>
            </w:r>
            <w:r w:rsidR="00503243">
              <w:rPr>
                <w:color w:val="000000" w:themeColor="text1"/>
              </w:rPr>
              <w:t>муниципального округ</w:t>
            </w:r>
            <w:r w:rsidRPr="005218A2">
              <w:rPr>
                <w:color w:val="000000" w:themeColor="text1"/>
              </w:rPr>
              <w:t>а Чувашской Республики «Повышение безопасности жизнедеятельности населения и территорий Мариинско– Посадского</w:t>
            </w:r>
            <w:r w:rsidR="00503243">
              <w:rPr>
                <w:color w:val="000000" w:themeColor="text1"/>
              </w:rPr>
              <w:t xml:space="preserve"> муниципального</w:t>
            </w:r>
            <w:r w:rsidRPr="005218A2">
              <w:rPr>
                <w:color w:val="000000" w:themeColor="text1"/>
              </w:rPr>
              <w:t xml:space="preserve"> </w:t>
            </w:r>
            <w:r w:rsidR="00503243">
              <w:rPr>
                <w:color w:val="000000" w:themeColor="text1"/>
              </w:rPr>
              <w:t>округ</w:t>
            </w:r>
            <w:r w:rsidRPr="005218A2">
              <w:rPr>
                <w:color w:val="000000" w:themeColor="text1"/>
              </w:rPr>
              <w:t>а Чувашской Республики»</w:t>
            </w:r>
            <w:r>
              <w:rPr>
                <w:color w:val="000000" w:themeColor="text1"/>
              </w:rPr>
              <w:t>, утвержденная п</w:t>
            </w:r>
            <w:r w:rsidRPr="006D19CB">
              <w:rPr>
                <w:color w:val="000000" w:themeColor="text1"/>
              </w:rPr>
              <w:t>остановление</w:t>
            </w:r>
            <w:r>
              <w:rPr>
                <w:color w:val="000000" w:themeColor="text1"/>
              </w:rPr>
              <w:t>м</w:t>
            </w:r>
            <w:r w:rsidRPr="006D19CB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 № 55 от 31</w:t>
            </w:r>
            <w:r w:rsidRPr="006D19C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6D19CB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19</w:t>
            </w:r>
            <w:r w:rsidRPr="006D19CB">
              <w:rPr>
                <w:color w:val="000000" w:themeColor="text1"/>
              </w:rPr>
              <w:t xml:space="preserve"> </w:t>
            </w:r>
          </w:p>
        </w:tc>
      </w:tr>
      <w:tr w:rsidR="00194651" w:rsidRPr="002411B4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</w:t>
            </w:r>
            <w:r w:rsidRPr="00FA70AD">
              <w:t>республиканского бюджета Чувашской Республики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бюджета </w:t>
            </w:r>
            <w:r>
              <w:rPr>
                <w:color w:val="000000" w:themeColor="text1"/>
              </w:rPr>
              <w:t xml:space="preserve">администрации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300,0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:rsidR="00194651" w:rsidRPr="00C50F22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769CA" w:rsidRPr="00CA2CA3" w:rsidRDefault="009769CA" w:rsidP="009769CA"/>
    <w:p w:rsidR="009769CA" w:rsidRPr="00E06A59" w:rsidRDefault="009769CA" w:rsidP="009769CA"/>
    <w:p w:rsidR="009769CA" w:rsidRPr="00E06A59" w:rsidRDefault="009769CA" w:rsidP="009769CA">
      <w:pPr>
        <w:sectPr w:rsidR="009769CA" w:rsidRPr="00E06A59" w:rsidSect="009769CA">
          <w:pgSz w:w="11800" w:h="16800"/>
          <w:pgMar w:top="1134" w:right="567" w:bottom="1134" w:left="1701" w:header="720" w:footer="720" w:gutter="0"/>
          <w:cols w:space="720"/>
          <w:noEndnote/>
        </w:sectPr>
      </w:pPr>
    </w:p>
    <w:p w:rsidR="009769CA" w:rsidRPr="00194651" w:rsidRDefault="00194651" w:rsidP="00194651">
      <w:pPr>
        <w:pStyle w:val="af1"/>
        <w:ind w:left="139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3" w:name="sub_50604612"/>
      <w:r w:rsidRPr="00194651">
        <w:rPr>
          <w:rFonts w:ascii="Times New Roman" w:hAnsi="Times New Roman" w:cs="Times New Roman"/>
          <w:b/>
          <w:i w:val="0"/>
          <w:color w:val="auto"/>
        </w:rPr>
        <w:lastRenderedPageBreak/>
        <w:t>Раздел 1</w:t>
      </w:r>
      <w:r>
        <w:rPr>
          <w:rFonts w:ascii="Times New Roman" w:hAnsi="Times New Roman" w:cs="Times New Roman"/>
          <w:b/>
          <w:i w:val="0"/>
          <w:color w:val="auto"/>
        </w:rPr>
        <w:t>. Целевые показатели</w:t>
      </w:r>
    </w:p>
    <w:tbl>
      <w:tblPr>
        <w:tblW w:w="5000" w:type="pct"/>
        <w:tblLook w:val="04A0"/>
      </w:tblPr>
      <w:tblGrid>
        <w:gridCol w:w="1331"/>
        <w:gridCol w:w="4512"/>
        <w:gridCol w:w="1331"/>
        <w:gridCol w:w="1844"/>
        <w:gridCol w:w="1407"/>
        <w:gridCol w:w="1465"/>
        <w:gridCol w:w="1933"/>
        <w:gridCol w:w="1330"/>
      </w:tblGrid>
      <w:tr w:rsidR="009769CA" w:rsidTr="009769CA">
        <w:trPr>
          <w:trHeight w:val="200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показателя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</w:t>
            </w: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Код(ы) ПЦТР, на который направлен показатель</w:t>
            </w:r>
          </w:p>
        </w:tc>
      </w:tr>
      <w:tr w:rsidR="009769CA" w:rsidTr="009769CA">
        <w:trPr>
          <w:trHeight w:val="23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409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0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69CA" w:rsidTr="009769CA">
        <w:trPr>
          <w:trHeight w:val="14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69CA" w:rsidTr="009769CA">
        <w:trPr>
          <w:trHeight w:val="21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1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</w:pPr>
            <w: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8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3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7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 xml:space="preserve">Мариинско-Посадского муниципального </w:t>
            </w:r>
            <w:r w:rsidR="00503243">
              <w:rPr>
                <w:color w:val="000000"/>
              </w:rPr>
              <w:lastRenderedPageBreak/>
              <w:t>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муниципальной</w:t>
            </w:r>
            <w:r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3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3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В государственных (муниципальных) образовательных организациях, реализующих программы общего образо-вания,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4, 6</w:t>
            </w:r>
          </w:p>
        </w:tc>
      </w:tr>
      <w:tr w:rsidR="009769CA" w:rsidTr="009769CA">
        <w:trPr>
          <w:trHeight w:val="16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6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диспетчерских служб муниципальных </w:t>
            </w:r>
            <w:r w:rsidR="00503243">
              <w:rPr>
                <w:color w:val="000000"/>
              </w:rPr>
              <w:t>округ</w:t>
            </w:r>
            <w:r>
              <w:rPr>
                <w:color w:val="000000"/>
              </w:rPr>
              <w:t>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 xml:space="preserve">Мариинско-Посадского муниципального </w:t>
            </w:r>
            <w:r w:rsidR="00503243">
              <w:rPr>
                <w:color w:val="000000"/>
              </w:rPr>
              <w:lastRenderedPageBreak/>
              <w:t>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7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8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4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лесопользователей,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6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769CA" w:rsidRPr="00E06A59" w:rsidRDefault="009769CA" w:rsidP="009769CA">
      <w:pPr>
        <w:pStyle w:val="af1"/>
        <w:ind w:left="139"/>
        <w:rPr>
          <w:rFonts w:ascii="Times New Roman" w:hAnsi="Times New Roman" w:cs="Times New Roman"/>
        </w:rPr>
      </w:pPr>
    </w:p>
    <w:bookmarkEnd w:id="3"/>
    <w:p w:rsidR="009769CA" w:rsidRPr="00E06A59" w:rsidRDefault="009769CA" w:rsidP="009769CA"/>
    <w:p w:rsidR="009769CA" w:rsidRPr="00E06A59" w:rsidRDefault="009769CA" w:rsidP="009769CA">
      <w:pPr>
        <w:sectPr w:rsidR="009769CA" w:rsidRPr="00E06A5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769CA" w:rsidRPr="00194651" w:rsidRDefault="00194651" w:rsidP="00194651">
      <w:pPr>
        <w:jc w:val="center"/>
        <w:rPr>
          <w:b/>
        </w:rPr>
      </w:pPr>
      <w:r w:rsidRPr="00194651">
        <w:rPr>
          <w:b/>
        </w:rPr>
        <w:lastRenderedPageBreak/>
        <w:t>Раздел 2. Объем финансирования</w:t>
      </w:r>
    </w:p>
    <w:tbl>
      <w:tblPr>
        <w:tblW w:w="5000" w:type="pct"/>
        <w:tblLayout w:type="fixed"/>
        <w:tblLook w:val="04A0"/>
      </w:tblPr>
      <w:tblGrid>
        <w:gridCol w:w="567"/>
        <w:gridCol w:w="3952"/>
        <w:gridCol w:w="1254"/>
        <w:gridCol w:w="1286"/>
        <w:gridCol w:w="1157"/>
        <w:gridCol w:w="1392"/>
        <w:gridCol w:w="1251"/>
        <w:gridCol w:w="1145"/>
        <w:gridCol w:w="1142"/>
        <w:gridCol w:w="1536"/>
      </w:tblGrid>
      <w:tr w:rsidR="00194651" w:rsidRPr="007538D0" w:rsidTr="00542373">
        <w:trPr>
          <w:trHeight w:val="12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№</w:t>
            </w:r>
            <w:r w:rsidRPr="007538D0">
              <w:br/>
              <w:t>п/п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Проекты (мероприятия) муниципальной 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Ответственный исполнитель, соисполнители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Роль муниципалитета в реализации проекта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Код(ы) показателей, на которые направлен проект (мероприятие)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Обеспеченность финансированием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Источники финансирования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Ссылка на мероприятие в муниципальной программе муниципального округа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П1, П2, П3, П4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3.2.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 xml:space="preserve">Мариинско-Посадского муниципального </w:t>
            </w:r>
            <w:r w:rsidR="00503243">
              <w:lastRenderedPageBreak/>
              <w:t>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П7, 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5.1.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6.1.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П10, П11, П12, П13, П14, П15, П16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7.1.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П17, П18, П19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8.3.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9.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B578D4" w:rsidRPr="007538D0" w:rsidTr="003A0C9C">
        <w:trPr>
          <w:trHeight w:val="1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578D4" w:rsidRPr="007538D0" w:rsidRDefault="00B578D4" w:rsidP="00B578D4">
            <w:r w:rsidRPr="007538D0">
              <w:lastRenderedPageBreak/>
              <w:t>10.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8D4" w:rsidRPr="007538D0" w:rsidRDefault="00B578D4" w:rsidP="00B578D4">
            <w:r w:rsidRPr="007538D0">
              <w:t xml:space="preserve">Администрация </w:t>
            </w:r>
            <w:r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Обеспечено финансированием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</w:pPr>
            <w: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</w:pPr>
            <w:r>
              <w:t>300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8D4" w:rsidRPr="007538D0" w:rsidRDefault="00B578D4" w:rsidP="00B578D4">
            <w:r w:rsidRPr="007538D0">
              <w:t xml:space="preserve">Основное мероприятие "Обеспечение безопасности населения и муниципальной (коммунальной) инфраструктуры" подпрограммы «Построение (развитие) аппаратно-программного комплекса «Безопасный город» на территории Мариинско– Посадского </w:t>
            </w:r>
            <w:r>
              <w:t>муниципального округ</w:t>
            </w:r>
            <w:r w:rsidRPr="007538D0">
              <w:t xml:space="preserve">а Чувашской Республики» муниципальной </w:t>
            </w:r>
            <w:r w:rsidRPr="007538D0">
              <w:lastRenderedPageBreak/>
              <w:t>программы Мариинско – Посадского</w:t>
            </w:r>
            <w:r>
              <w:t xml:space="preserve"> </w:t>
            </w:r>
            <w:r>
              <w:rPr>
                <w:color w:val="000000" w:themeColor="text1"/>
              </w:rPr>
              <w:t>муниципального</w:t>
            </w:r>
            <w:r w:rsidRPr="007538D0">
              <w:t xml:space="preserve"> </w:t>
            </w:r>
            <w:r>
              <w:t>округ</w:t>
            </w:r>
            <w:r w:rsidRPr="007538D0">
              <w:t xml:space="preserve">а Чувашской Республики «Повышение безопасности жизнедеятельности населения и территорий Мариинско– Посадского </w:t>
            </w:r>
            <w:r>
              <w:rPr>
                <w:color w:val="000000" w:themeColor="text1"/>
              </w:rPr>
              <w:t xml:space="preserve">муниципального </w:t>
            </w:r>
            <w:r>
              <w:t>округ</w:t>
            </w:r>
            <w:r w:rsidRPr="007538D0">
              <w:t xml:space="preserve">а Чувашской Республики», утвержденная постановлением администрации </w:t>
            </w:r>
            <w:r>
              <w:t>Мариинско-Посадского муниципального округ</w:t>
            </w:r>
            <w:r w:rsidRPr="007538D0">
              <w:t xml:space="preserve">а </w:t>
            </w:r>
            <w:r w:rsidRPr="00BC66A5">
              <w:t xml:space="preserve">№ </w:t>
            </w:r>
            <w:r>
              <w:t xml:space="preserve">199 от </w:t>
            </w:r>
            <w:r>
              <w:lastRenderedPageBreak/>
              <w:t>02</w:t>
            </w:r>
            <w:r w:rsidRPr="00BC66A5">
              <w:t>.0</w:t>
            </w:r>
            <w:r>
              <w:t>3.2023</w:t>
            </w:r>
            <w:r w:rsidRPr="007538D0">
              <w:t xml:space="preserve">  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B578D4" w:rsidRPr="007538D0" w:rsidTr="002418D7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578D4" w:rsidRPr="007538D0" w:rsidRDefault="00B578D4" w:rsidP="00B578D4">
            <w:r w:rsidRPr="007538D0">
              <w:t>10.2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  <w:bookmarkStart w:id="4" w:name="_GoBack"/>
            <w:bookmarkEnd w:id="4"/>
            <w:r>
              <w:rPr>
                <w:szCs w:val="18"/>
              </w:rPr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D4" w:rsidRPr="007538D0" w:rsidRDefault="00B578D4" w:rsidP="00B578D4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</w:t>
            </w:r>
            <w:r w:rsidR="00503243">
              <w:lastRenderedPageBreak/>
              <w:t>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(платформы) по взаимодействию психолого-медико-педагогических </w:t>
            </w:r>
            <w:r w:rsidRPr="007538D0">
              <w:lastRenderedPageBreak/>
              <w:t>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«Формирование IT-инфраструктуры в государственных (муниципальных) образовательных организациях, реализующих </w:t>
            </w:r>
            <w:r w:rsidRPr="007538D0">
              <w:lastRenderedPageBreak/>
              <w:t>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</w:t>
            </w:r>
            <w:r w:rsidR="00503243">
              <w:lastRenderedPageBreak/>
              <w:t>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 xml:space="preserve">а Чувашской </w:t>
            </w:r>
            <w:r w:rsidRPr="007538D0">
              <w:lastRenderedPageBreak/>
              <w:t>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П26, П27, П29, П30, П31, П32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17.1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18.1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«Региональная система управления лесным комплексом»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П34, П35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Общий объем финансирования,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бюджета субъекта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bookmarkStart w:id="5" w:name="RANGE!H79"/>
            <w:r w:rsidRPr="007538D0">
              <w:t>0</w:t>
            </w:r>
            <w:bookmarkEnd w:id="5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местных бюджетов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</w:tbl>
    <w:p w:rsidR="009769CA" w:rsidRPr="007538D0" w:rsidRDefault="009769CA" w:rsidP="009769CA"/>
    <w:p w:rsidR="009769CA" w:rsidRDefault="009769CA" w:rsidP="009769CA"/>
    <w:p w:rsidR="00632F3B" w:rsidRDefault="00632F3B"/>
    <w:sectPr w:rsidR="00632F3B" w:rsidSect="009769CA">
      <w:footerReference w:type="default" r:id="rId9"/>
      <w:footerReference w:type="first" r:id="rId10"/>
      <w:pgSz w:w="16837" w:h="11905" w:orient="landscape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AB" w:rsidRDefault="006A0CAB" w:rsidP="009769CA">
      <w:r>
        <w:separator/>
      </w:r>
    </w:p>
  </w:endnote>
  <w:endnote w:type="continuationSeparator" w:id="0">
    <w:p w:rsidR="006A0CAB" w:rsidRDefault="006A0CAB" w:rsidP="0097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D1" w:rsidRPr="00850737" w:rsidRDefault="00CB05D1" w:rsidP="009769CA">
    <w:pPr>
      <w:pStyle w:val="a4"/>
      <w:rPr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D1" w:rsidRPr="00D26E61" w:rsidRDefault="00CB05D1" w:rsidP="009769CA">
    <w:pPr>
      <w:pStyle w:val="a4"/>
      <w:jc w:val="right"/>
    </w:pPr>
    <w:r w:rsidRPr="00D26E61">
      <w:rPr>
        <w:sz w:val="10"/>
        <w:szCs w:val="10"/>
      </w:rPr>
      <w:t>2402обр-О внесении изменений в постановление от 27.02.2014 г. №169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AB" w:rsidRDefault="006A0CAB" w:rsidP="009769CA">
      <w:r>
        <w:separator/>
      </w:r>
    </w:p>
  </w:footnote>
  <w:footnote w:type="continuationSeparator" w:id="0">
    <w:p w:rsidR="006A0CAB" w:rsidRDefault="006A0CAB" w:rsidP="009769CA">
      <w:r>
        <w:continuationSeparator/>
      </w:r>
    </w:p>
  </w:footnote>
  <w:footnote w:id="1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округа,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FA84F28"/>
    <w:multiLevelType w:val="hybridMultilevel"/>
    <w:tmpl w:val="C4FC6A2E"/>
    <w:lvl w:ilvl="0" w:tplc="E99C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1A3280"/>
    <w:multiLevelType w:val="hybridMultilevel"/>
    <w:tmpl w:val="D438DFD4"/>
    <w:lvl w:ilvl="0" w:tplc="74EC190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542AB7"/>
    <w:multiLevelType w:val="hybridMultilevel"/>
    <w:tmpl w:val="211207A6"/>
    <w:lvl w:ilvl="0" w:tplc="1A302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DD5D09"/>
    <w:multiLevelType w:val="hybridMultilevel"/>
    <w:tmpl w:val="1BB09D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24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</w:num>
  <w:num w:numId="13">
    <w:abstractNumId w:val="16"/>
  </w:num>
  <w:num w:numId="14">
    <w:abstractNumId w:val="23"/>
  </w:num>
  <w:num w:numId="15">
    <w:abstractNumId w:val="1"/>
  </w:num>
  <w:num w:numId="16">
    <w:abstractNumId w:val="18"/>
  </w:num>
  <w:num w:numId="17">
    <w:abstractNumId w:val="0"/>
  </w:num>
  <w:num w:numId="18">
    <w:abstractNumId w:val="22"/>
  </w:num>
  <w:num w:numId="19">
    <w:abstractNumId w:val="20"/>
  </w:num>
  <w:num w:numId="20">
    <w:abstractNumId w:val="15"/>
  </w:num>
  <w:num w:numId="21">
    <w:abstractNumId w:val="13"/>
  </w:num>
  <w:num w:numId="22">
    <w:abstractNumId w:val="25"/>
  </w:num>
  <w:num w:numId="23">
    <w:abstractNumId w:val="19"/>
  </w:num>
  <w:num w:numId="24">
    <w:abstractNumId w:val="17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C3"/>
    <w:rsid w:val="00000718"/>
    <w:rsid w:val="0003227F"/>
    <w:rsid w:val="000816EC"/>
    <w:rsid w:val="00104697"/>
    <w:rsid w:val="00194651"/>
    <w:rsid w:val="001A4543"/>
    <w:rsid w:val="001C78ED"/>
    <w:rsid w:val="001D1608"/>
    <w:rsid w:val="00202C5E"/>
    <w:rsid w:val="00234385"/>
    <w:rsid w:val="002B4C4B"/>
    <w:rsid w:val="002C0EB9"/>
    <w:rsid w:val="003370FD"/>
    <w:rsid w:val="00355BF1"/>
    <w:rsid w:val="003A5AEB"/>
    <w:rsid w:val="00494FAF"/>
    <w:rsid w:val="00503243"/>
    <w:rsid w:val="00525EAA"/>
    <w:rsid w:val="00542373"/>
    <w:rsid w:val="0055610D"/>
    <w:rsid w:val="00606BFF"/>
    <w:rsid w:val="00632F3B"/>
    <w:rsid w:val="00674ABF"/>
    <w:rsid w:val="0068097A"/>
    <w:rsid w:val="006A0CAB"/>
    <w:rsid w:val="006F41C3"/>
    <w:rsid w:val="007F4CDF"/>
    <w:rsid w:val="007F7F06"/>
    <w:rsid w:val="00870707"/>
    <w:rsid w:val="009769CA"/>
    <w:rsid w:val="009C755B"/>
    <w:rsid w:val="00A11C39"/>
    <w:rsid w:val="00A25F29"/>
    <w:rsid w:val="00AF2FB4"/>
    <w:rsid w:val="00B1620E"/>
    <w:rsid w:val="00B36B2F"/>
    <w:rsid w:val="00B578D4"/>
    <w:rsid w:val="00BC66A5"/>
    <w:rsid w:val="00BE5D48"/>
    <w:rsid w:val="00CA0FF5"/>
    <w:rsid w:val="00CB05D1"/>
    <w:rsid w:val="00CC1F8D"/>
    <w:rsid w:val="00EA3008"/>
    <w:rsid w:val="00F125FB"/>
    <w:rsid w:val="00F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1C3"/>
    <w:pPr>
      <w:keepNext/>
      <w:jc w:val="center"/>
      <w:outlineLvl w:val="0"/>
    </w:pPr>
    <w:rPr>
      <w:rFonts w:ascii="Arial Cyr Chuv" w:hAnsi="Arial Cyr Chuv"/>
      <w:sz w:val="32"/>
      <w:lang/>
    </w:rPr>
  </w:style>
  <w:style w:type="paragraph" w:styleId="2">
    <w:name w:val="heading 2"/>
    <w:basedOn w:val="1"/>
    <w:next w:val="a"/>
    <w:link w:val="2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F41C3"/>
    <w:pPr>
      <w:keepNext/>
      <w:jc w:val="both"/>
      <w:outlineLvl w:val="2"/>
    </w:pPr>
    <w:rPr>
      <w:szCs w:val="20"/>
    </w:rPr>
  </w:style>
  <w:style w:type="paragraph" w:styleId="4">
    <w:name w:val="heading 4"/>
    <w:basedOn w:val="3"/>
    <w:next w:val="a"/>
    <w:link w:val="4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Cs w:val="24"/>
    </w:rPr>
  </w:style>
  <w:style w:type="paragraph" w:styleId="5">
    <w:name w:val="heading 5"/>
    <w:basedOn w:val="a"/>
    <w:next w:val="a"/>
    <w:link w:val="50"/>
    <w:qFormat/>
    <w:rsid w:val="006F4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C3"/>
    <w:rPr>
      <w:rFonts w:ascii="Arial Cyr Chuv" w:eastAsia="Times New Roman" w:hAnsi="Arial Cyr Chuv" w:cs="Times New Roman"/>
      <w:sz w:val="32"/>
      <w:szCs w:val="24"/>
      <w:lang/>
    </w:rPr>
  </w:style>
  <w:style w:type="character" w:customStyle="1" w:styleId="20">
    <w:name w:val="Заголовок 2 Знак"/>
    <w:basedOn w:val="a0"/>
    <w:link w:val="2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1C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caption"/>
    <w:basedOn w:val="a"/>
    <w:next w:val="a"/>
    <w:qFormat/>
    <w:rsid w:val="006F41C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6F41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1C3"/>
    <w:rPr>
      <w:szCs w:val="20"/>
    </w:rPr>
  </w:style>
  <w:style w:type="character" w:customStyle="1" w:styleId="22">
    <w:name w:val="Основной текст 2 Знак"/>
    <w:basedOn w:val="a0"/>
    <w:link w:val="21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6F4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F41C3"/>
    <w:pPr>
      <w:spacing w:line="360" w:lineRule="auto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6F41C3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6F41C3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6F41C3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customStyle="1" w:styleId="a8">
    <w:basedOn w:val="a"/>
    <w:next w:val="a9"/>
    <w:qFormat/>
    <w:rsid w:val="009769CA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6F4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бпОсновной текст"/>
    <w:basedOn w:val="a"/>
    <w:link w:val="ad"/>
    <w:rsid w:val="006F41C3"/>
    <w:pPr>
      <w:spacing w:after="120"/>
    </w:pPr>
    <w:rPr>
      <w:lang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6F41C3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6F4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6F4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41C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6F41C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2">
    <w:name w:val="Таблицы (моноширинный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3">
    <w:name w:val="Strong"/>
    <w:qFormat/>
    <w:rsid w:val="006F41C3"/>
    <w:rPr>
      <w:b/>
      <w:bCs/>
    </w:rPr>
  </w:style>
  <w:style w:type="paragraph" w:customStyle="1" w:styleId="12">
    <w:name w:val="Без интервала1"/>
    <w:rsid w:val="006F41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6F41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4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F4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6F41C3"/>
    <w:rPr>
      <w:rFonts w:ascii="Times New Roman" w:hAnsi="Times New Roman" w:cs="Times New Roman"/>
      <w:sz w:val="22"/>
      <w:szCs w:val="22"/>
    </w:rPr>
  </w:style>
  <w:style w:type="character" w:customStyle="1" w:styleId="af4">
    <w:name w:val="бпОсновной текст Знак Знак"/>
    <w:rsid w:val="006F41C3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6F41C3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6F41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6F41C3"/>
    <w:pPr>
      <w:jc w:val="both"/>
    </w:pPr>
    <w:rPr>
      <w:szCs w:val="20"/>
      <w:lang/>
    </w:rPr>
  </w:style>
  <w:style w:type="character" w:customStyle="1" w:styleId="af6">
    <w:name w:val="Подзаголовок Знак"/>
    <w:basedOn w:val="a0"/>
    <w:link w:val="af5"/>
    <w:rsid w:val="006F41C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7">
    <w:name w:val="Гипертекстовая ссылка"/>
    <w:uiPriority w:val="99"/>
    <w:rsid w:val="006F41C3"/>
    <w:rPr>
      <w:rFonts w:cs="Times New Roman"/>
      <w:color w:val="008000"/>
    </w:rPr>
  </w:style>
  <w:style w:type="character" w:customStyle="1" w:styleId="af8">
    <w:name w:val="Цветовое выделение"/>
    <w:rsid w:val="006F41C3"/>
    <w:rPr>
      <w:b/>
      <w:color w:val="000080"/>
    </w:rPr>
  </w:style>
  <w:style w:type="paragraph" w:customStyle="1" w:styleId="13">
    <w:name w:val="Абзац списка1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ктивная гипертекстовая ссылка"/>
    <w:rsid w:val="006F41C3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6F41C3"/>
  </w:style>
  <w:style w:type="paragraph" w:customStyle="1" w:styleId="afc">
    <w:name w:val="Внимание: недобросовестность!"/>
    <w:basedOn w:val="afa"/>
    <w:next w:val="a"/>
    <w:rsid w:val="006F41C3"/>
  </w:style>
  <w:style w:type="character" w:customStyle="1" w:styleId="afd">
    <w:name w:val="Выделение для Базового Поиска"/>
    <w:rsid w:val="006F41C3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6F41C3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9">
    <w:name w:val="Title"/>
    <w:basedOn w:val="aff0"/>
    <w:next w:val="a"/>
    <w:link w:val="aff1"/>
    <w:rsid w:val="006F41C3"/>
    <w:rPr>
      <w:b/>
      <w:bCs/>
      <w:color w:val="0058A9"/>
      <w:shd w:val="clear" w:color="auto" w:fill="ECE9D8"/>
    </w:rPr>
  </w:style>
  <w:style w:type="character" w:customStyle="1" w:styleId="aff1">
    <w:name w:val="Название Знак"/>
    <w:basedOn w:val="a0"/>
    <w:link w:val="a9"/>
    <w:rsid w:val="006F41C3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Heading1Char">
    <w:name w:val="Heading 1 Char"/>
    <w:locked/>
    <w:rsid w:val="006F41C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2">
    <w:name w:val="Заголовок группы контролов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6F41C3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6F4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6F41C3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6F41C3"/>
    <w:pPr>
      <w:spacing w:after="0"/>
      <w:jc w:val="left"/>
    </w:pPr>
  </w:style>
  <w:style w:type="paragraph" w:customStyle="1" w:styleId="affa">
    <w:name w:val="Интерактивный заголовок"/>
    <w:basedOn w:val="a9"/>
    <w:next w:val="a"/>
    <w:rsid w:val="006F41C3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6F41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6F41C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f1"/>
    <w:next w:val="a"/>
    <w:rsid w:val="006F41C3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6F41C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6F41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6F41C3"/>
    <w:rPr>
      <w:sz w:val="14"/>
      <w:szCs w:val="14"/>
    </w:rPr>
  </w:style>
  <w:style w:type="paragraph" w:customStyle="1" w:styleId="afff3">
    <w:name w:val="Комментарий пользователя"/>
    <w:basedOn w:val="af1"/>
    <w:next w:val="a"/>
    <w:rsid w:val="006F41C3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6F41C3"/>
  </w:style>
  <w:style w:type="paragraph" w:customStyle="1" w:styleId="afff5">
    <w:name w:val="Моноширинны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6F41C3"/>
    <w:rPr>
      <w:rFonts w:cs="Times New Roman"/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6F41C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6F41C3"/>
    <w:rPr>
      <w:rFonts w:cs="Times New Roman"/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6F41C3"/>
    <w:pPr>
      <w:ind w:firstLine="118"/>
    </w:pPr>
  </w:style>
  <w:style w:type="paragraph" w:customStyle="1" w:styleId="afffa">
    <w:name w:val="Нормальный (таблица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2"/>
    <w:next w:val="a"/>
    <w:rsid w:val="006F41C3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6F41C3"/>
    <w:rPr>
      <w:color w:val="FF0000"/>
    </w:rPr>
  </w:style>
  <w:style w:type="paragraph" w:customStyle="1" w:styleId="afffd">
    <w:name w:val="Переменная часть"/>
    <w:basedOn w:val="aff0"/>
    <w:next w:val="a"/>
    <w:rsid w:val="006F41C3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6F41C3"/>
    <w:rPr>
      <w:b/>
      <w:bCs/>
    </w:rPr>
  </w:style>
  <w:style w:type="paragraph" w:customStyle="1" w:styleId="affff0">
    <w:name w:val="Подчёркнутый текст"/>
    <w:basedOn w:val="a"/>
    <w:next w:val="a"/>
    <w:rsid w:val="006F41C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6F41C3"/>
    <w:rPr>
      <w:sz w:val="20"/>
      <w:szCs w:val="20"/>
    </w:rPr>
  </w:style>
  <w:style w:type="paragraph" w:customStyle="1" w:styleId="affff2">
    <w:name w:val="Прижатый влево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a"/>
    <w:next w:val="a"/>
    <w:rsid w:val="006F41C3"/>
  </w:style>
  <w:style w:type="paragraph" w:customStyle="1" w:styleId="affff4">
    <w:name w:val="Примечание."/>
    <w:basedOn w:val="afa"/>
    <w:next w:val="a"/>
    <w:rsid w:val="006F41C3"/>
  </w:style>
  <w:style w:type="character" w:customStyle="1" w:styleId="affff5">
    <w:name w:val="Продолжение ссылки"/>
    <w:rsid w:val="006F41C3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rsid w:val="006F41C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6F41C3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rsid w:val="006F41C3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6F41C3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rsid w:val="006F41C3"/>
    <w:rPr>
      <w:rFonts w:cs="Times New Roman"/>
      <w:b/>
      <w:bCs/>
      <w:color w:val="749232"/>
    </w:rPr>
  </w:style>
  <w:style w:type="paragraph" w:customStyle="1" w:styleId="affffc">
    <w:name w:val="Текст в таблице"/>
    <w:basedOn w:val="afffa"/>
    <w:next w:val="a"/>
    <w:rsid w:val="006F41C3"/>
    <w:pPr>
      <w:ind w:firstLine="500"/>
    </w:pPr>
  </w:style>
  <w:style w:type="paragraph" w:customStyle="1" w:styleId="affffd">
    <w:name w:val="Текст ЭР (см. также)"/>
    <w:basedOn w:val="a"/>
    <w:next w:val="a"/>
    <w:rsid w:val="006F41C3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rsid w:val="006F41C3"/>
    <w:rPr>
      <w:rFonts w:cs="Times New Roman"/>
      <w:b/>
      <w:bCs/>
      <w:strike/>
      <w:color w:val="666600"/>
    </w:rPr>
  </w:style>
  <w:style w:type="paragraph" w:customStyle="1" w:styleId="afffff0">
    <w:name w:val="Формула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rsid w:val="006F41C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6F41C3"/>
    <w:rPr>
      <w:color w:val="0000FF"/>
      <w:u w:val="single"/>
    </w:rPr>
  </w:style>
  <w:style w:type="paragraph" w:customStyle="1" w:styleId="25">
    <w:name w:val="Абзац списка2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F41C3"/>
    <w:pPr>
      <w:spacing w:before="100" w:beforeAutospacing="1" w:after="100" w:afterAutospacing="1"/>
    </w:pPr>
  </w:style>
  <w:style w:type="character" w:styleId="afffff3">
    <w:name w:val="annotation reference"/>
    <w:rsid w:val="006F41C3"/>
    <w:rPr>
      <w:sz w:val="16"/>
      <w:szCs w:val="16"/>
    </w:rPr>
  </w:style>
  <w:style w:type="paragraph" w:styleId="afffff4">
    <w:name w:val="annotation text"/>
    <w:basedOn w:val="a"/>
    <w:link w:val="afffff5"/>
    <w:rsid w:val="006F41C3"/>
    <w:rPr>
      <w:sz w:val="20"/>
      <w:szCs w:val="20"/>
    </w:rPr>
  </w:style>
  <w:style w:type="character" w:customStyle="1" w:styleId="afffff5">
    <w:name w:val="Текст примечания Знак"/>
    <w:basedOn w:val="a0"/>
    <w:link w:val="afffff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annotation subject"/>
    <w:basedOn w:val="afffff4"/>
    <w:next w:val="afffff4"/>
    <w:link w:val="afffff7"/>
    <w:rsid w:val="006F41C3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6F4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8">
    <w:name w:val="FollowedHyperlink"/>
    <w:uiPriority w:val="99"/>
    <w:unhideWhenUsed/>
    <w:rsid w:val="006F41C3"/>
    <w:rPr>
      <w:color w:val="954F72"/>
      <w:u w:val="single"/>
    </w:rPr>
  </w:style>
  <w:style w:type="paragraph" w:customStyle="1" w:styleId="msonormal0">
    <w:name w:val="msonormal"/>
    <w:basedOn w:val="a"/>
    <w:rsid w:val="006F41C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F41C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F41C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6F41C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F41C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F41C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F41C3"/>
    <w:pP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F41C3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4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afffff9">
    <w:name w:val="List Paragraph"/>
    <w:basedOn w:val="a"/>
    <w:uiPriority w:val="34"/>
    <w:qFormat/>
    <w:rsid w:val="000322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2</cp:revision>
  <cp:lastPrinted>2023-05-10T05:21:00Z</cp:lastPrinted>
  <dcterms:created xsi:type="dcterms:W3CDTF">2023-05-11T07:44:00Z</dcterms:created>
  <dcterms:modified xsi:type="dcterms:W3CDTF">2023-05-11T07:44:00Z</dcterms:modified>
</cp:coreProperties>
</file>