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2D" w:rsidRPr="00E44FCC" w:rsidRDefault="0072462D" w:rsidP="0072462D">
      <w:pPr>
        <w:suppressAutoHyphens w:val="0"/>
        <w:spacing w:after="0" w:line="240" w:lineRule="auto"/>
        <w:ind w:left="5670"/>
        <w:rPr>
          <w:rFonts w:ascii="Times New Roman" w:hAnsi="Times New Roman" w:cs="Times New Roman"/>
        </w:rPr>
      </w:pPr>
      <w:r w:rsidRPr="00E44FCC">
        <w:rPr>
          <w:rFonts w:ascii="Times New Roman" w:hAnsi="Times New Roman" w:cs="Times New Roman"/>
        </w:rPr>
        <w:t>Приложение</w:t>
      </w:r>
    </w:p>
    <w:p w:rsidR="0072462D" w:rsidRPr="00E44FCC" w:rsidRDefault="0072462D" w:rsidP="0072462D">
      <w:pPr>
        <w:suppressAutoHyphens w:val="0"/>
        <w:spacing w:after="0" w:line="240" w:lineRule="auto"/>
        <w:ind w:left="5670"/>
        <w:rPr>
          <w:rFonts w:ascii="Times New Roman" w:hAnsi="Times New Roman" w:cs="Times New Roman"/>
        </w:rPr>
      </w:pPr>
      <w:r w:rsidRPr="00E44FCC">
        <w:rPr>
          <w:rFonts w:ascii="Times New Roman" w:hAnsi="Times New Roman" w:cs="Times New Roman"/>
        </w:rPr>
        <w:t>к приказу ГАНОУ Чувашской Республики</w:t>
      </w:r>
    </w:p>
    <w:p w:rsidR="0072462D" w:rsidRPr="00E44FCC" w:rsidRDefault="0072462D" w:rsidP="0072462D">
      <w:pPr>
        <w:suppressAutoHyphens w:val="0"/>
        <w:spacing w:after="0" w:line="240" w:lineRule="auto"/>
        <w:ind w:left="5670"/>
        <w:rPr>
          <w:rFonts w:ascii="Times New Roman" w:hAnsi="Times New Roman" w:cs="Times New Roman"/>
        </w:rPr>
      </w:pPr>
      <w:r w:rsidRPr="00E44FCC">
        <w:rPr>
          <w:rFonts w:ascii="Times New Roman" w:hAnsi="Times New Roman" w:cs="Times New Roman"/>
        </w:rPr>
        <w:t xml:space="preserve">«Центр </w:t>
      </w:r>
      <w:r>
        <w:rPr>
          <w:rFonts w:ascii="Times New Roman" w:hAnsi="Times New Roman" w:cs="Times New Roman"/>
        </w:rPr>
        <w:t xml:space="preserve">одаренных детей и молодежи   </w:t>
      </w:r>
      <w:r w:rsidRPr="00E44FCC">
        <w:rPr>
          <w:rFonts w:ascii="Times New Roman" w:hAnsi="Times New Roman" w:cs="Times New Roman"/>
        </w:rPr>
        <w:t xml:space="preserve"> «Эткер»</w:t>
      </w:r>
      <w:r>
        <w:rPr>
          <w:rFonts w:ascii="Times New Roman" w:hAnsi="Times New Roman" w:cs="Times New Roman"/>
        </w:rPr>
        <w:t xml:space="preserve"> </w:t>
      </w:r>
      <w:r w:rsidRPr="00E44FCC">
        <w:rPr>
          <w:rFonts w:ascii="Times New Roman" w:hAnsi="Times New Roman" w:cs="Times New Roman"/>
        </w:rPr>
        <w:t>Минобразования Чувашии</w:t>
      </w:r>
    </w:p>
    <w:p w:rsidR="0072462D" w:rsidRPr="00E44FCC" w:rsidRDefault="0072462D" w:rsidP="0072462D">
      <w:pPr>
        <w:suppressAutoHyphens w:val="0"/>
        <w:spacing w:after="0" w:line="240" w:lineRule="auto"/>
        <w:ind w:left="5670"/>
        <w:rPr>
          <w:rFonts w:ascii="Times New Roman" w:hAnsi="Times New Roman" w:cs="Times New Roman"/>
        </w:rPr>
      </w:pPr>
      <w:r w:rsidRPr="00E44FC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</w:t>
      </w:r>
      <w:r w:rsidRPr="00E44FCC">
        <w:rPr>
          <w:rFonts w:ascii="Times New Roman" w:hAnsi="Times New Roman" w:cs="Times New Roman"/>
        </w:rPr>
        <w:t>_-ОД_ от  «</w:t>
      </w:r>
      <w:r>
        <w:rPr>
          <w:rFonts w:ascii="Times New Roman" w:hAnsi="Times New Roman" w:cs="Times New Roman"/>
        </w:rPr>
        <w:t>___</w:t>
      </w:r>
      <w:r w:rsidRPr="00E44FCC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ноября</w:t>
      </w:r>
      <w:r w:rsidRPr="00E44FCC">
        <w:rPr>
          <w:rFonts w:ascii="Times New Roman" w:hAnsi="Times New Roman" w:cs="Times New Roman"/>
        </w:rPr>
        <w:t xml:space="preserve"> 2023 г.</w:t>
      </w: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Pr="008679D8" w:rsidRDefault="0072462D" w:rsidP="00724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79D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72462D" w:rsidRPr="008679D8" w:rsidRDefault="0072462D" w:rsidP="00724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79D8">
        <w:rPr>
          <w:rFonts w:ascii="Times New Roman" w:hAnsi="Times New Roman" w:cs="Times New Roman"/>
          <w:sz w:val="24"/>
          <w:szCs w:val="24"/>
        </w:rPr>
        <w:t xml:space="preserve">о проведении регионального этапа Всероссийской акции </w:t>
      </w:r>
    </w:p>
    <w:p w:rsidR="0072462D" w:rsidRPr="008679D8" w:rsidRDefault="0072462D" w:rsidP="00724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79D8">
        <w:rPr>
          <w:rFonts w:ascii="Times New Roman" w:hAnsi="Times New Roman" w:cs="Times New Roman"/>
          <w:sz w:val="24"/>
          <w:szCs w:val="24"/>
        </w:rPr>
        <w:t>«Я - гражданин России»</w:t>
      </w:r>
    </w:p>
    <w:p w:rsidR="0072462D" w:rsidRDefault="0072462D" w:rsidP="0072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3668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2462D" w:rsidRDefault="0072462D" w:rsidP="0072462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2462D" w:rsidRPr="00536687" w:rsidRDefault="0072462D" w:rsidP="0072462D">
      <w:pPr>
        <w:pStyle w:val="a3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8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условия проведения Регионального этапа Всероссийской акции «Я – гражданин России».</w:t>
      </w:r>
    </w:p>
    <w:p w:rsidR="0072462D" w:rsidRPr="00536687" w:rsidRDefault="0072462D" w:rsidP="0072462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6687">
        <w:rPr>
          <w:rFonts w:ascii="Times New Roman" w:hAnsi="Times New Roman" w:cs="Times New Roman"/>
          <w:sz w:val="24"/>
          <w:szCs w:val="24"/>
        </w:rPr>
        <w:t xml:space="preserve">Акция проводится в форме конкурса. </w:t>
      </w:r>
    </w:p>
    <w:p w:rsidR="0072462D" w:rsidRPr="00536687" w:rsidRDefault="0072462D" w:rsidP="0072462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687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6687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акции «Я – гражданин России» </w:t>
      </w:r>
      <w:r w:rsidRPr="00536687">
        <w:rPr>
          <w:rFonts w:ascii="Times New Roman" w:hAnsi="Times New Roman" w:cs="Times New Roman"/>
          <w:sz w:val="24"/>
          <w:szCs w:val="24"/>
        </w:rPr>
        <w:t>(далее – Акция)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6687">
        <w:rPr>
          <w:rFonts w:ascii="Times New Roman" w:hAnsi="Times New Roman" w:cs="Times New Roman"/>
          <w:sz w:val="24"/>
          <w:szCs w:val="24"/>
        </w:rPr>
        <w:t>является Министерство просвещения Российской Федерации.</w:t>
      </w:r>
    </w:p>
    <w:p w:rsidR="0072462D" w:rsidRDefault="0072462D" w:rsidP="0072462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536687">
        <w:rPr>
          <w:rFonts w:ascii="Times New Roman" w:hAnsi="Times New Roman" w:cs="Times New Roman"/>
          <w:sz w:val="24"/>
          <w:szCs w:val="24"/>
        </w:rPr>
        <w:t xml:space="preserve"> Учредителем и координатором регионального этапа Всероссийской акции «Я - гражданин России» в 2023-2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36687">
        <w:rPr>
          <w:rFonts w:ascii="Times New Roman" w:hAnsi="Times New Roman" w:cs="Times New Roman"/>
          <w:sz w:val="24"/>
          <w:szCs w:val="24"/>
        </w:rPr>
        <w:t xml:space="preserve">24 учебном году является </w:t>
      </w:r>
      <w:r w:rsidR="002B69BD">
        <w:rPr>
          <w:rFonts w:ascii="Times New Roman" w:hAnsi="Times New Roman" w:cs="Times New Roman"/>
          <w:sz w:val="24"/>
          <w:szCs w:val="24"/>
        </w:rPr>
        <w:t>М</w:t>
      </w:r>
      <w:r w:rsidRPr="00536687">
        <w:rPr>
          <w:rFonts w:ascii="Times New Roman" w:hAnsi="Times New Roman" w:cs="Times New Roman"/>
          <w:sz w:val="24"/>
          <w:szCs w:val="24"/>
        </w:rPr>
        <w:t>инистерство образования Чувашской Республики.</w:t>
      </w:r>
    </w:p>
    <w:p w:rsidR="0072462D" w:rsidRDefault="0072462D" w:rsidP="0072462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687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 </w:t>
      </w:r>
      <w:r w:rsidRPr="00536687">
        <w:rPr>
          <w:rFonts w:ascii="Times New Roman" w:hAnsi="Times New Roman" w:cs="Times New Roman"/>
          <w:sz w:val="24"/>
          <w:szCs w:val="24"/>
        </w:rPr>
        <w:t xml:space="preserve">оператором Акции является </w:t>
      </w:r>
      <w:r>
        <w:rPr>
          <w:rFonts w:ascii="Times New Roman" w:hAnsi="Times New Roman" w:cs="Times New Roman"/>
          <w:sz w:val="24"/>
          <w:szCs w:val="24"/>
        </w:rPr>
        <w:t>ГАНОУ «Центр одаренных детей и молодежи «Эткер» Минобразования Чувашии.</w:t>
      </w:r>
      <w:r w:rsidRPr="0053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2D" w:rsidRDefault="0072462D" w:rsidP="0072462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687">
        <w:rPr>
          <w:rFonts w:ascii="Times New Roman" w:hAnsi="Times New Roman" w:cs="Times New Roman"/>
          <w:sz w:val="24"/>
          <w:szCs w:val="24"/>
        </w:rPr>
        <w:t xml:space="preserve">1.5 </w:t>
      </w:r>
      <w:r>
        <w:rPr>
          <w:rFonts w:ascii="Times New Roman" w:hAnsi="Times New Roman" w:cs="Times New Roman"/>
          <w:sz w:val="24"/>
          <w:szCs w:val="24"/>
        </w:rPr>
        <w:t>Акция проводится в рамках  реализации Федерального проекта «Успех  каждого ребенка» национального проекта «Образование» ы соответствии с Паспортом национального проекта «Образование», утвержденного на заседании президиума Совета при Президенте Российской Федерации по стратегическому развитию и национальным проектам (протокол от 17 декабря 2020 г. №14);</w:t>
      </w:r>
    </w:p>
    <w:p w:rsidR="0072462D" w:rsidRDefault="0072462D" w:rsidP="0072462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9 ноября 2022 года №809 «Об 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72462D" w:rsidRDefault="0072462D" w:rsidP="0072462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21 июля 2020 года №474 «О национальных целях развития Российской Федерации на период до 2030 года»;</w:t>
      </w:r>
    </w:p>
    <w:p w:rsidR="0072462D" w:rsidRDefault="0072462D" w:rsidP="0072462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г. №1642;</w:t>
      </w:r>
    </w:p>
    <w:p w:rsidR="0072462D" w:rsidRDefault="0072462D" w:rsidP="0072462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№996-р;</w:t>
      </w:r>
    </w:p>
    <w:p w:rsidR="0072462D" w:rsidRDefault="0072462D" w:rsidP="0072462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Плана мероприятий по реализации в период 2021-2025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Стратегии  развития воспитания в Российской Федерации на период до 2025 года, утвержденного  распоряжением Правительства Российской Федерации от 12 ноября 2020 г. №2945-р.</w:t>
      </w:r>
    </w:p>
    <w:p w:rsidR="0072462D" w:rsidRDefault="0072462D" w:rsidP="0072462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536687">
        <w:rPr>
          <w:rFonts w:ascii="Times New Roman" w:hAnsi="Times New Roman" w:cs="Times New Roman"/>
          <w:sz w:val="24"/>
          <w:szCs w:val="24"/>
        </w:rPr>
        <w:t>Акция входит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36687">
        <w:rPr>
          <w:rFonts w:ascii="Times New Roman" w:hAnsi="Times New Roman" w:cs="Times New Roman"/>
          <w:sz w:val="24"/>
          <w:szCs w:val="24"/>
        </w:rPr>
        <w:t xml:space="preserve"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</w:t>
      </w:r>
      <w:r>
        <w:rPr>
          <w:rFonts w:ascii="Times New Roman" w:hAnsi="Times New Roman" w:cs="Times New Roman"/>
          <w:sz w:val="24"/>
          <w:szCs w:val="24"/>
        </w:rPr>
        <w:t>2023-2024 учебный год (Приказ М</w:t>
      </w:r>
      <w:r w:rsidRPr="00536687">
        <w:rPr>
          <w:rFonts w:ascii="Times New Roman" w:hAnsi="Times New Roman" w:cs="Times New Roman"/>
          <w:sz w:val="24"/>
          <w:szCs w:val="24"/>
        </w:rPr>
        <w:t xml:space="preserve">инистерства просвещения Российской Федерации </w:t>
      </w:r>
      <w:r w:rsidRPr="00A26BAA">
        <w:rPr>
          <w:rFonts w:ascii="Times New Roman" w:hAnsi="Times New Roman" w:cs="Times New Roman"/>
          <w:sz w:val="24"/>
          <w:szCs w:val="24"/>
        </w:rPr>
        <w:t>от 31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26BA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A26BAA">
        <w:rPr>
          <w:rFonts w:ascii="Times New Roman" w:hAnsi="Times New Roman" w:cs="Times New Roman"/>
          <w:sz w:val="24"/>
          <w:szCs w:val="24"/>
        </w:rPr>
        <w:t xml:space="preserve"> № 649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2462D" w:rsidRDefault="0072462D" w:rsidP="0072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825B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6687">
        <w:rPr>
          <w:rFonts w:ascii="Times New Roman" w:hAnsi="Times New Roman" w:cs="Times New Roman"/>
          <w:sz w:val="24"/>
          <w:szCs w:val="24"/>
        </w:rPr>
        <w:t>Цель и задачи Акции</w:t>
      </w: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6687">
        <w:rPr>
          <w:rFonts w:ascii="Times New Roman" w:hAnsi="Times New Roman" w:cs="Times New Roman"/>
          <w:sz w:val="24"/>
          <w:szCs w:val="24"/>
        </w:rPr>
        <w:t xml:space="preserve"> 2.1. Целью Акции является вовлечение обучающихся образовательных организаций Российской Федерации в общественно-полезную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 </w:t>
      </w:r>
    </w:p>
    <w:p w:rsidR="0072462D" w:rsidRDefault="0072462D" w:rsidP="0072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6687">
        <w:rPr>
          <w:rFonts w:ascii="Times New Roman" w:hAnsi="Times New Roman" w:cs="Times New Roman"/>
          <w:sz w:val="24"/>
          <w:szCs w:val="24"/>
        </w:rPr>
        <w:lastRenderedPageBreak/>
        <w:t xml:space="preserve">2.2. Задачи Акции: </w:t>
      </w:r>
    </w:p>
    <w:p w:rsidR="0072462D" w:rsidRDefault="0072462D" w:rsidP="0072462D">
      <w:pPr>
        <w:pStyle w:val="a3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6687">
        <w:rPr>
          <w:rFonts w:ascii="Times New Roman" w:hAnsi="Times New Roman" w:cs="Times New Roman"/>
          <w:sz w:val="24"/>
          <w:szCs w:val="24"/>
        </w:rPr>
        <w:t>выявление и поддержка одаренных детей, развитие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и талантов обучающ</w:t>
      </w:r>
      <w:r w:rsidRPr="00536687">
        <w:rPr>
          <w:rFonts w:ascii="Times New Roman" w:hAnsi="Times New Roman" w:cs="Times New Roman"/>
          <w:sz w:val="24"/>
          <w:szCs w:val="24"/>
        </w:rPr>
        <w:t xml:space="preserve">ихся, направленных на самоопределение и профессиональную ориентацию; </w:t>
      </w:r>
    </w:p>
    <w:p w:rsidR="0072462D" w:rsidRDefault="0072462D" w:rsidP="0072462D">
      <w:pPr>
        <w:pStyle w:val="a3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6687">
        <w:rPr>
          <w:rFonts w:ascii="Times New Roman" w:hAnsi="Times New Roman" w:cs="Times New Roman"/>
          <w:sz w:val="24"/>
          <w:szCs w:val="24"/>
        </w:rPr>
        <w:t xml:space="preserve">популяризация научных знаний и воспитание ценностного отношения к познанию; </w:t>
      </w:r>
    </w:p>
    <w:p w:rsidR="0072462D" w:rsidRDefault="0072462D" w:rsidP="0072462D">
      <w:pPr>
        <w:pStyle w:val="a3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6687">
        <w:rPr>
          <w:rFonts w:ascii="Times New Roman" w:hAnsi="Times New Roman" w:cs="Times New Roman"/>
          <w:sz w:val="24"/>
          <w:szCs w:val="24"/>
        </w:rPr>
        <w:t xml:space="preserve">развитие у обучающихся личностных качеств, гражданской позиции, социальной ответственности, навыков проектной, исследовательской и творческой деятельности, предпринимательского мышления и публичных коммуникаций; </w:t>
      </w:r>
    </w:p>
    <w:p w:rsidR="0072462D" w:rsidRDefault="0072462D" w:rsidP="0072462D">
      <w:pPr>
        <w:pStyle w:val="a3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6687">
        <w:rPr>
          <w:rFonts w:ascii="Times New Roman" w:hAnsi="Times New Roman" w:cs="Times New Roman"/>
          <w:sz w:val="24"/>
          <w:szCs w:val="24"/>
        </w:rPr>
        <w:t xml:space="preserve">содействие общественно-полезной деятельности обучающихся в решении актуальных социальных проблем региона и страны; </w:t>
      </w:r>
    </w:p>
    <w:p w:rsidR="0072462D" w:rsidRDefault="0072462D" w:rsidP="0072462D">
      <w:pPr>
        <w:pStyle w:val="a3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6687">
        <w:rPr>
          <w:rFonts w:ascii="Times New Roman" w:hAnsi="Times New Roman" w:cs="Times New Roman"/>
          <w:sz w:val="24"/>
          <w:szCs w:val="24"/>
        </w:rPr>
        <w:t xml:space="preserve">выявление и поддержка лучших социальных проектов и инициатив обучающихся в области социального проектирования и социального предпринимательства; </w:t>
      </w:r>
    </w:p>
    <w:p w:rsidR="0072462D" w:rsidRDefault="0072462D" w:rsidP="0072462D">
      <w:pPr>
        <w:pStyle w:val="a3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6687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педагогических работников в технологиях проектирования и организации проектной деятельности обучающихся. </w:t>
      </w:r>
    </w:p>
    <w:p w:rsidR="0072462D" w:rsidRDefault="0072462D" w:rsidP="0072462D">
      <w:pPr>
        <w:pStyle w:val="a3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825B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6687">
        <w:rPr>
          <w:rFonts w:ascii="Times New Roman" w:hAnsi="Times New Roman" w:cs="Times New Roman"/>
          <w:sz w:val="24"/>
          <w:szCs w:val="24"/>
        </w:rPr>
        <w:t>Участники Акции</w:t>
      </w:r>
    </w:p>
    <w:p w:rsidR="0072462D" w:rsidRDefault="0072462D" w:rsidP="0072462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Участниками Конкурса могут быть обучающиеся образовательных организаций различного типа (независимо от организационно-правовой формы и ведомственной принадлежности), реализующих основные и дополнительные общеобразовательные программы, образовательные программы среднего профессионального образования, члены детских и молодежных общественных объединений в возрасте от 11 до 18 лет.  </w:t>
      </w:r>
    </w:p>
    <w:p w:rsidR="0072462D" w:rsidRDefault="0072462D" w:rsidP="0072462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Участниками Конкурса выступают обучающиеся, которые разработали и реализовали проект, направленный на решение социальных проблем территории, региона, общества. Проект должен быть разработан в течение текущего 2023-2024 учебного года. </w:t>
      </w:r>
    </w:p>
    <w:p w:rsidR="0072462D" w:rsidRDefault="0072462D" w:rsidP="0072462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и педагоги образовательных организаций принимают участие в Конкурсе на правах консультантов, экспертов, членов жюри. </w:t>
      </w:r>
    </w:p>
    <w:p w:rsidR="0072462D" w:rsidRDefault="0072462D" w:rsidP="00724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462D" w:rsidRPr="007E5F4B" w:rsidRDefault="0072462D" w:rsidP="007E5F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</w:t>
      </w:r>
      <w:r w:rsidR="007E5F4B">
        <w:rPr>
          <w:rFonts w:ascii="Times New Roman" w:hAnsi="Times New Roman" w:cs="Times New Roman"/>
          <w:sz w:val="24"/>
          <w:szCs w:val="24"/>
        </w:rPr>
        <w:t xml:space="preserve">, </w:t>
      </w:r>
      <w:r w:rsidR="002B69BD" w:rsidRPr="007E5F4B">
        <w:rPr>
          <w:rFonts w:ascii="Times New Roman" w:hAnsi="Times New Roman" w:cs="Times New Roman"/>
          <w:sz w:val="24"/>
          <w:szCs w:val="24"/>
        </w:rPr>
        <w:t xml:space="preserve">сроки  и порядок проведения  </w:t>
      </w:r>
      <w:r w:rsidRPr="007E5F4B">
        <w:rPr>
          <w:rFonts w:ascii="Times New Roman" w:hAnsi="Times New Roman" w:cs="Times New Roman"/>
          <w:sz w:val="24"/>
          <w:szCs w:val="24"/>
        </w:rPr>
        <w:t xml:space="preserve"> Акции</w:t>
      </w:r>
    </w:p>
    <w:p w:rsidR="0072462D" w:rsidRDefault="0072462D" w:rsidP="007246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2B69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0DA0">
        <w:rPr>
          <w:rFonts w:ascii="Times New Roman" w:hAnsi="Times New Roman" w:cs="Times New Roman"/>
          <w:sz w:val="24"/>
          <w:szCs w:val="24"/>
        </w:rPr>
        <w:t xml:space="preserve">Акция проводится в четыре этапа: </w:t>
      </w:r>
    </w:p>
    <w:p w:rsidR="0072462D" w:rsidRDefault="002B69BD" w:rsidP="002B69BD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39A9" w:rsidRPr="007A327A">
        <w:rPr>
          <w:rFonts w:ascii="Times New Roman" w:hAnsi="Times New Roman" w:cs="Times New Roman"/>
          <w:b/>
          <w:sz w:val="24"/>
          <w:szCs w:val="24"/>
        </w:rPr>
        <w:t>I</w:t>
      </w:r>
      <w:r w:rsidR="00D939A9" w:rsidRPr="007A327A">
        <w:rPr>
          <w:rFonts w:ascii="Times New Roman" w:hAnsi="Times New Roman"/>
          <w:b/>
          <w:sz w:val="24"/>
          <w:szCs w:val="24"/>
        </w:rPr>
        <w:t xml:space="preserve"> этап - ш</w:t>
      </w:r>
      <w:r w:rsidR="0072462D" w:rsidRPr="007A327A">
        <w:rPr>
          <w:rFonts w:ascii="Times New Roman" w:hAnsi="Times New Roman"/>
          <w:b/>
          <w:sz w:val="24"/>
          <w:szCs w:val="24"/>
        </w:rPr>
        <w:t>кольный этап</w:t>
      </w:r>
      <w:r w:rsidR="0072462D">
        <w:rPr>
          <w:rFonts w:ascii="Times New Roman" w:hAnsi="Times New Roman"/>
          <w:sz w:val="24"/>
          <w:szCs w:val="24"/>
        </w:rPr>
        <w:t xml:space="preserve"> – до 23 марта 2024 г. </w:t>
      </w:r>
    </w:p>
    <w:p w:rsidR="002B69BD" w:rsidRDefault="002B69BD" w:rsidP="002B69B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по номинациям проводится в образовательных организациях различного типа (независимо от организационн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формы и ведомственной принадлежности) Победители по каждой номинации направляются для участия </w:t>
      </w:r>
      <w:r w:rsidR="00D939A9">
        <w:rPr>
          <w:rFonts w:ascii="Times New Roman" w:hAnsi="Times New Roman"/>
          <w:sz w:val="24"/>
          <w:szCs w:val="24"/>
        </w:rPr>
        <w:t xml:space="preserve"> в муниципальном этапе  Акции.</w:t>
      </w:r>
    </w:p>
    <w:p w:rsidR="00EB7785" w:rsidRDefault="00D939A9" w:rsidP="002B69BD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EB7785">
        <w:rPr>
          <w:rFonts w:ascii="Times New Roman" w:hAnsi="Times New Roman"/>
          <w:b/>
          <w:sz w:val="24"/>
          <w:szCs w:val="24"/>
          <w:u w:val="single"/>
        </w:rPr>
        <w:t>Школьный оператор размещает работы</w:t>
      </w:r>
      <w:r>
        <w:rPr>
          <w:rFonts w:ascii="Times New Roman" w:hAnsi="Times New Roman"/>
          <w:sz w:val="24"/>
          <w:szCs w:val="24"/>
        </w:rPr>
        <w:t xml:space="preserve"> всех участников данного этапа Акции по каждой номинации на сайте Федерального оператора </w:t>
      </w:r>
      <w:hyperlink r:id="rId7" w:history="1">
        <w:r w:rsidR="00EB7785" w:rsidRPr="008634E8">
          <w:rPr>
            <w:rStyle w:val="a4"/>
            <w:rFonts w:ascii="Times New Roman" w:hAnsi="Times New Roman"/>
            <w:sz w:val="24"/>
            <w:szCs w:val="24"/>
          </w:rPr>
          <w:t>https://ya-grajdanin.ru/</w:t>
        </w:r>
      </w:hyperlink>
      <w:r w:rsidR="00EB7785">
        <w:rPr>
          <w:rFonts w:ascii="Times New Roman" w:hAnsi="Times New Roman"/>
          <w:sz w:val="24"/>
          <w:szCs w:val="24"/>
        </w:rPr>
        <w:t xml:space="preserve"> </w:t>
      </w:r>
    </w:p>
    <w:p w:rsidR="00D939A9" w:rsidRDefault="00D939A9" w:rsidP="002B69B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школьного этапа определяются победители призеры для дальнейшего участия их в муниципальном этапе.</w:t>
      </w:r>
    </w:p>
    <w:p w:rsidR="00D939A9" w:rsidRDefault="00D939A9" w:rsidP="00D939A9">
      <w:pPr>
        <w:pStyle w:val="a3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A327A">
        <w:rPr>
          <w:rFonts w:ascii="Times New Roman" w:hAnsi="Times New Roman" w:cs="Times New Roman"/>
          <w:b/>
          <w:sz w:val="24"/>
          <w:szCs w:val="24"/>
        </w:rPr>
        <w:t>II</w:t>
      </w:r>
      <w:r w:rsidRPr="007A327A">
        <w:rPr>
          <w:rFonts w:ascii="Times New Roman" w:hAnsi="Times New Roman"/>
          <w:b/>
          <w:sz w:val="24"/>
          <w:szCs w:val="24"/>
        </w:rPr>
        <w:t xml:space="preserve"> этап - м</w:t>
      </w:r>
      <w:r w:rsidRPr="007A327A">
        <w:rPr>
          <w:rFonts w:ascii="Times New Roman" w:hAnsi="Times New Roman"/>
          <w:b/>
          <w:sz w:val="24"/>
          <w:szCs w:val="24"/>
        </w:rPr>
        <w:t>униципальный этап</w:t>
      </w:r>
      <w:r>
        <w:rPr>
          <w:rFonts w:ascii="Times New Roman" w:hAnsi="Times New Roman"/>
          <w:sz w:val="24"/>
          <w:szCs w:val="24"/>
        </w:rPr>
        <w:t xml:space="preserve"> – до 1 апреля  2024 г. </w:t>
      </w:r>
    </w:p>
    <w:p w:rsidR="00D939A9" w:rsidRDefault="00D939A9" w:rsidP="00D939A9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по номинациям</w:t>
      </w:r>
      <w:r w:rsidR="00613FB4">
        <w:rPr>
          <w:rFonts w:ascii="Times New Roman" w:hAnsi="Times New Roman"/>
          <w:sz w:val="24"/>
          <w:szCs w:val="24"/>
        </w:rPr>
        <w:t xml:space="preserve"> проводится в муниципальных образованиях.</w:t>
      </w:r>
    </w:p>
    <w:p w:rsidR="00613FB4" w:rsidRDefault="00613FB4" w:rsidP="00D939A9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по каждой номинации направляются для участия в региональном  этапе Акции.</w:t>
      </w:r>
    </w:p>
    <w:p w:rsidR="00613FB4" w:rsidRPr="00D939A9" w:rsidRDefault="00613FB4" w:rsidP="00EB7785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оператор организует экспертизу работ и определяет победителей и призеров муниципального этапа Акции по каждой номинации на сайте Федерального  оператора </w:t>
      </w:r>
      <w:hyperlink r:id="rId8" w:history="1">
        <w:r w:rsidR="00EB7785" w:rsidRPr="008634E8">
          <w:rPr>
            <w:rStyle w:val="a4"/>
            <w:rFonts w:ascii="Times New Roman" w:hAnsi="Times New Roman"/>
            <w:sz w:val="24"/>
            <w:szCs w:val="24"/>
          </w:rPr>
          <w:t>https://ya-grajdanin.ru/</w:t>
        </w:r>
      </w:hyperlink>
      <w:r w:rsidR="00EB7785" w:rsidRPr="00EB7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(до 1 апреля 2024 г.) </w:t>
      </w:r>
    </w:p>
    <w:p w:rsidR="00AC68B4" w:rsidRDefault="00613FB4" w:rsidP="00613FB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A327A">
        <w:rPr>
          <w:rFonts w:ascii="Times New Roman" w:hAnsi="Times New Roman" w:cs="Times New Roman"/>
          <w:b/>
          <w:sz w:val="24"/>
          <w:szCs w:val="24"/>
        </w:rPr>
        <w:t>III</w:t>
      </w:r>
      <w:r w:rsidRPr="007A327A">
        <w:rPr>
          <w:rFonts w:ascii="Times New Roman" w:hAnsi="Times New Roman"/>
          <w:b/>
          <w:sz w:val="24"/>
          <w:szCs w:val="24"/>
        </w:rPr>
        <w:t xml:space="preserve"> этап - р</w:t>
      </w:r>
      <w:r w:rsidR="0072462D" w:rsidRPr="007A327A">
        <w:rPr>
          <w:rFonts w:ascii="Times New Roman" w:hAnsi="Times New Roman"/>
          <w:b/>
          <w:sz w:val="24"/>
          <w:szCs w:val="24"/>
        </w:rPr>
        <w:t xml:space="preserve">егиональный </w:t>
      </w:r>
      <w:r w:rsidRPr="007A327A">
        <w:rPr>
          <w:rFonts w:ascii="Times New Roman" w:hAnsi="Times New Roman"/>
          <w:b/>
          <w:sz w:val="24"/>
          <w:szCs w:val="24"/>
        </w:rPr>
        <w:t xml:space="preserve">заочный </w:t>
      </w:r>
      <w:r w:rsidR="0072462D" w:rsidRPr="007A327A">
        <w:rPr>
          <w:rFonts w:ascii="Times New Roman" w:hAnsi="Times New Roman"/>
          <w:b/>
          <w:sz w:val="24"/>
          <w:szCs w:val="24"/>
        </w:rPr>
        <w:t>этап</w:t>
      </w:r>
      <w:r w:rsidR="00AC68B4">
        <w:rPr>
          <w:rFonts w:ascii="Times New Roman" w:hAnsi="Times New Roman"/>
          <w:sz w:val="24"/>
          <w:szCs w:val="24"/>
        </w:rPr>
        <w:t>.</w:t>
      </w:r>
    </w:p>
    <w:p w:rsidR="00AC68B4" w:rsidRDefault="00AC68B4" w:rsidP="00AC68B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подачи заявок и конкурсных материалов   до 23 апреля 2024 г.</w:t>
      </w:r>
      <w:r w:rsidR="0072462D">
        <w:rPr>
          <w:rFonts w:ascii="Times New Roman" w:hAnsi="Times New Roman"/>
          <w:sz w:val="24"/>
          <w:szCs w:val="24"/>
        </w:rPr>
        <w:t xml:space="preserve"> </w:t>
      </w:r>
      <w:r w:rsidR="00613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64BC" w:rsidRDefault="00D164BC" w:rsidP="00D164BC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7A327A">
        <w:rPr>
          <w:rFonts w:ascii="Times New Roman" w:hAnsi="Times New Roman"/>
          <w:sz w:val="24"/>
          <w:szCs w:val="24"/>
          <w:u w:val="single"/>
        </w:rPr>
        <w:t>Порядок предоставления работ на региональный этап Акции</w:t>
      </w:r>
      <w:r>
        <w:rPr>
          <w:rFonts w:ascii="Times New Roman" w:hAnsi="Times New Roman"/>
          <w:sz w:val="24"/>
          <w:szCs w:val="24"/>
        </w:rPr>
        <w:t>.</w:t>
      </w:r>
    </w:p>
    <w:p w:rsidR="007A327A" w:rsidRDefault="007A327A" w:rsidP="007A327A">
      <w:pPr>
        <w:pStyle w:val="a3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64BC">
        <w:rPr>
          <w:rFonts w:ascii="Times New Roman" w:hAnsi="Times New Roman"/>
          <w:sz w:val="24"/>
          <w:szCs w:val="24"/>
        </w:rPr>
        <w:t xml:space="preserve">Конкурсные работы должны быть оформлены в соответствии с требованиями </w:t>
      </w:r>
      <w:proofErr w:type="gramStart"/>
      <w:r w:rsidR="00D164BC">
        <w:rPr>
          <w:rFonts w:ascii="Times New Roman" w:hAnsi="Times New Roman"/>
          <w:sz w:val="24"/>
          <w:szCs w:val="24"/>
        </w:rPr>
        <w:t>к</w:t>
      </w:r>
      <w:proofErr w:type="gramEnd"/>
      <w:r w:rsidR="00D164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64BC" w:rsidRDefault="007A327A" w:rsidP="007A32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164BC">
        <w:rPr>
          <w:rFonts w:ascii="Times New Roman" w:hAnsi="Times New Roman"/>
          <w:sz w:val="24"/>
          <w:szCs w:val="24"/>
        </w:rPr>
        <w:t>предоставлению работ на региональный этап Акции  (Приложение 1).</w:t>
      </w:r>
      <w:r w:rsidR="00D164BC" w:rsidRPr="00AC6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785" w:rsidRDefault="00D164BC" w:rsidP="007A327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85">
        <w:rPr>
          <w:rFonts w:ascii="Times New Roman" w:hAnsi="Times New Roman" w:cs="Times New Roman"/>
          <w:sz w:val="24"/>
          <w:szCs w:val="24"/>
        </w:rPr>
        <w:t xml:space="preserve">Подача заявки на участие в Акции по ссылке  Яндекс Формы </w:t>
      </w:r>
      <w:hyperlink r:id="rId9" w:history="1">
        <w:r w:rsidRPr="00EB7785">
          <w:rPr>
            <w:rStyle w:val="a4"/>
            <w:rFonts w:ascii="Times New Roman" w:hAnsi="Times New Roman" w:cs="Times New Roman"/>
            <w:sz w:val="24"/>
            <w:szCs w:val="24"/>
          </w:rPr>
          <w:t>https://forms.yandex.ru/cloud/65671ee46938720a47592006/</w:t>
        </w:r>
      </w:hyperlink>
      <w:proofErr w:type="gramStart"/>
      <w:r w:rsidRPr="00EB7785">
        <w:rPr>
          <w:rFonts w:ascii="Times New Roman" w:hAnsi="Times New Roman" w:cs="Times New Roman"/>
          <w:sz w:val="24"/>
          <w:szCs w:val="24"/>
        </w:rPr>
        <w:t xml:space="preserve"> </w:t>
      </w:r>
      <w:r w:rsidR="00EB778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164BC" w:rsidRPr="00EB7785" w:rsidRDefault="00D164BC" w:rsidP="00595F25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85">
        <w:rPr>
          <w:rFonts w:ascii="Times New Roman" w:hAnsi="Times New Roman" w:cs="Times New Roman"/>
          <w:sz w:val="24"/>
          <w:szCs w:val="24"/>
        </w:rPr>
        <w:lastRenderedPageBreak/>
        <w:t xml:space="preserve">Пройти регистрацию на участие  в Акции  в ИС «Навигатор дополнительного образования  Чувашской Республики» по ссылке </w:t>
      </w:r>
      <w:hyperlink r:id="rId10" w:history="1">
        <w:r w:rsidR="00595F25" w:rsidRPr="008634E8">
          <w:rPr>
            <w:rStyle w:val="a4"/>
            <w:rFonts w:ascii="Times New Roman" w:hAnsi="Times New Roman" w:cs="Times New Roman"/>
            <w:sz w:val="24"/>
            <w:szCs w:val="24"/>
          </w:rPr>
          <w:t>https://р21.навигатор.дети/activity/682/?date=2023-12-01</w:t>
        </w:r>
      </w:hyperlink>
      <w:r w:rsidR="00595F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64BC" w:rsidRDefault="007A327A" w:rsidP="007A3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 w:rsidR="00D164BC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11" w:history="1">
        <w:r w:rsidR="00D164BC" w:rsidRPr="0091616E">
          <w:rPr>
            <w:rStyle w:val="a4"/>
            <w:rFonts w:ascii="Times New Roman" w:hAnsi="Times New Roman" w:cs="Times New Roman"/>
            <w:sz w:val="24"/>
            <w:szCs w:val="24"/>
          </w:rPr>
          <w:t>etker-kray@yandex.ru</w:t>
        </w:r>
      </w:hyperlink>
      <w:r w:rsidR="00D164BC" w:rsidRPr="00777549">
        <w:rPr>
          <w:rFonts w:ascii="Times New Roman" w:hAnsi="Times New Roman" w:cs="Times New Roman"/>
          <w:sz w:val="24"/>
          <w:szCs w:val="24"/>
        </w:rPr>
        <w:t xml:space="preserve"> </w:t>
      </w:r>
      <w:r w:rsidR="00D164BC">
        <w:rPr>
          <w:rFonts w:ascii="Times New Roman" w:hAnsi="Times New Roman" w:cs="Times New Roman"/>
          <w:sz w:val="24"/>
          <w:szCs w:val="24"/>
        </w:rPr>
        <w:t>направить:</w:t>
      </w:r>
    </w:p>
    <w:p w:rsidR="00D164BC" w:rsidRDefault="00D164BC" w:rsidP="00D164B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заявление о согласии родителя (законного представителя) на обработку персональных данных несовершеннолетнего</w:t>
      </w:r>
      <w:r w:rsidRPr="00720DA0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0D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64BC" w:rsidRDefault="00D164BC" w:rsidP="00D164B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согласии на обработку персональных данных педагога-координатора проекта  (Приложение 3);</w:t>
      </w:r>
    </w:p>
    <w:p w:rsidR="00D164BC" w:rsidRPr="00D164BC" w:rsidRDefault="00D164BC" w:rsidP="00D164B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0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(проект) в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варианте;</w:t>
      </w:r>
    </w:p>
    <w:p w:rsidR="007A327A" w:rsidRDefault="00D164BC" w:rsidP="00D164B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проведении муниципального этапа (приложение №3)</w:t>
      </w:r>
      <w:r w:rsidR="007A327A">
        <w:rPr>
          <w:rFonts w:ascii="Times New Roman" w:hAnsi="Times New Roman" w:cs="Times New Roman"/>
          <w:sz w:val="24"/>
          <w:szCs w:val="24"/>
        </w:rPr>
        <w:t>;</w:t>
      </w:r>
    </w:p>
    <w:p w:rsidR="007A327A" w:rsidRPr="007A327A" w:rsidRDefault="007A327A" w:rsidP="007A3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</w:t>
      </w:r>
      <w:r w:rsidR="00D164BC" w:rsidRPr="00726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Конкурсный материал размещается </w:t>
      </w:r>
      <w:r w:rsidRPr="007A327A">
        <w:rPr>
          <w:rFonts w:ascii="Times New Roman" w:hAnsi="Times New Roman" w:cs="Times New Roman"/>
          <w:sz w:val="24"/>
          <w:szCs w:val="24"/>
        </w:rPr>
        <w:t xml:space="preserve">на видеохостинге социальной сети «ВКонтакте».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8B4" w:rsidRDefault="007A327A" w:rsidP="007A327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A327A">
        <w:rPr>
          <w:rFonts w:ascii="Times New Roman" w:hAnsi="Times New Roman" w:cs="Times New Roman"/>
          <w:sz w:val="24"/>
          <w:szCs w:val="24"/>
        </w:rPr>
        <w:t>Ссылка на видеопрезентацию, указанная в соответствующем разделе при подаче заявки, и страница в социальной сети «ВКонтакте», на которой размещено видео, должны быть действующими и доступными (открытыми для просмотра) для любого пользователя, в том числе без авторизации в социальной сети «ВКонтакте», до завершения 2024 года. Размещение конкурсных материалов иным способом не дает возможности просмотра и оценки конкурсных материалов членами жюри как регионального, так и  федерального этапов Акции.</w:t>
      </w:r>
    </w:p>
    <w:p w:rsidR="00613FB4" w:rsidRPr="00AC68B4" w:rsidRDefault="007A327A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8B4" w:rsidRPr="00C64735">
        <w:rPr>
          <w:rFonts w:ascii="Times New Roman" w:hAnsi="Times New Roman" w:cs="Times New Roman"/>
          <w:sz w:val="24"/>
          <w:szCs w:val="24"/>
        </w:rPr>
        <w:t>Фактом подачи заявки и конкурсных материалов участники Акции гарантируют, что им принадлежат исключительные права на конкурсные материалы. Участники Акции обязаны обеспечить соблюдение авторских прав третьих лиц при использовании их материалов в проекте.</w:t>
      </w:r>
    </w:p>
    <w:p w:rsidR="00613FB4" w:rsidRDefault="00613FB4" w:rsidP="007A327A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конкурсных материалов, размещенных на сайте Федерального оператора в результате которой определяются лучшие проекты по каждой номинации. Авторы проектов, по каждой номинации, набравшие максимальное количество баллов в ходе экспертизы, приглашаются к участию на очном этапе Акции</w:t>
      </w:r>
      <w:r w:rsidR="00AC68B4">
        <w:rPr>
          <w:rFonts w:ascii="Times New Roman" w:hAnsi="Times New Roman"/>
          <w:sz w:val="24"/>
          <w:szCs w:val="24"/>
        </w:rPr>
        <w:t>.</w:t>
      </w:r>
    </w:p>
    <w:p w:rsidR="00AC68B4" w:rsidRDefault="00AC68B4" w:rsidP="00AC68B4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327A">
        <w:rPr>
          <w:rFonts w:ascii="Times New Roman" w:hAnsi="Times New Roman"/>
          <w:b/>
          <w:sz w:val="24"/>
          <w:szCs w:val="24"/>
        </w:rPr>
        <w:t xml:space="preserve"> </w:t>
      </w:r>
      <w:r w:rsidRPr="007A327A">
        <w:rPr>
          <w:rFonts w:ascii="Times New Roman" w:hAnsi="Times New Roman" w:cs="Times New Roman"/>
          <w:b/>
          <w:sz w:val="24"/>
          <w:szCs w:val="24"/>
        </w:rPr>
        <w:t>IV</w:t>
      </w:r>
      <w:r w:rsidRPr="007A327A">
        <w:rPr>
          <w:rFonts w:ascii="Times New Roman" w:hAnsi="Times New Roman"/>
          <w:b/>
          <w:sz w:val="24"/>
          <w:szCs w:val="24"/>
        </w:rPr>
        <w:t xml:space="preserve"> этап -  региональный очный этап</w:t>
      </w:r>
      <w:r w:rsidRPr="00AC68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финал 11 мая 2024 г.</w:t>
      </w:r>
    </w:p>
    <w:p w:rsidR="00D164BC" w:rsidRDefault="00D164BC" w:rsidP="00D164B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очном туре регионального этапа Акции не принимаются социальные проекты: </w:t>
      </w:r>
    </w:p>
    <w:p w:rsidR="00D164BC" w:rsidRDefault="00D164BC" w:rsidP="00D164B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соответствующие целям и задачам Акции (не связанные с анализом и решением конкретных социальных программ, проектов);</w:t>
      </w:r>
    </w:p>
    <w:p w:rsidR="00D164BC" w:rsidRDefault="00D164BC" w:rsidP="00D164B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соответствующие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 к оформлению социальных проектов;</w:t>
      </w:r>
    </w:p>
    <w:p w:rsidR="00D164BC" w:rsidRDefault="00D164BC" w:rsidP="00D164BC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реализованные ранее сентября 2023 года. </w:t>
      </w:r>
    </w:p>
    <w:p w:rsidR="00AC68B4" w:rsidRDefault="00AC68B4" w:rsidP="00AC68B4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A32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>Номинации Акции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8D">
        <w:rPr>
          <w:rFonts w:ascii="Times New Roman" w:hAnsi="Times New Roman" w:cs="Times New Roman"/>
          <w:sz w:val="24"/>
          <w:szCs w:val="24"/>
        </w:rPr>
        <w:t>«</w:t>
      </w:r>
      <w:r w:rsidRPr="00C34668">
        <w:rPr>
          <w:rFonts w:ascii="Times New Roman" w:hAnsi="Times New Roman" w:cs="Times New Roman"/>
          <w:b/>
          <w:sz w:val="24"/>
          <w:szCs w:val="24"/>
        </w:rPr>
        <w:t>Сохранение и развитие культурного и исторического наследия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>Номинация включает проекты, направленные на сохранение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0B8D">
        <w:rPr>
          <w:rFonts w:ascii="Times New Roman" w:hAnsi="Times New Roman" w:cs="Times New Roman"/>
          <w:sz w:val="24"/>
          <w:szCs w:val="24"/>
        </w:rPr>
        <w:t xml:space="preserve">исторического наследия народов Российской Федерации, возрождение и развитие народных промыслов, благоустройство территорий, парков, природных зон и др., вовлечение сообщества в развитие территории, в том числе с использованием механизмов капитализации культурного наследия; 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8D">
        <w:rPr>
          <w:rFonts w:ascii="Times New Roman" w:hAnsi="Times New Roman" w:cs="Times New Roman"/>
          <w:sz w:val="24"/>
          <w:szCs w:val="24"/>
        </w:rPr>
        <w:t>«</w:t>
      </w:r>
      <w:r w:rsidRPr="00C34668">
        <w:rPr>
          <w:rFonts w:ascii="Times New Roman" w:hAnsi="Times New Roman" w:cs="Times New Roman"/>
          <w:b/>
          <w:sz w:val="24"/>
          <w:szCs w:val="24"/>
        </w:rPr>
        <w:t>Устойчивое развитие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 xml:space="preserve">Номинация включает проекты, направленные на достижение одной из 17-ти Целей устойчивого развития, утвержденных на саммите ООН 25 сентября 2015 года в программе «Преобразование нашего мира: Повестка дня в области устойчивого развития на период до 2030 года»; 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8D">
        <w:rPr>
          <w:rFonts w:ascii="Times New Roman" w:hAnsi="Times New Roman" w:cs="Times New Roman"/>
          <w:sz w:val="24"/>
          <w:szCs w:val="24"/>
        </w:rPr>
        <w:t>«</w:t>
      </w:r>
      <w:r w:rsidRPr="00C34668">
        <w:rPr>
          <w:rFonts w:ascii="Times New Roman" w:hAnsi="Times New Roman" w:cs="Times New Roman"/>
          <w:b/>
          <w:sz w:val="24"/>
          <w:szCs w:val="24"/>
        </w:rPr>
        <w:t>Развитие практик общественного управления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 xml:space="preserve">Номинация включает проекты, способствующие вовлечению граждан в политическую жизнь, становлению гражданского общества и институтов самоуправления, развитию территориального общественного самоуправления; 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8D">
        <w:rPr>
          <w:rFonts w:ascii="Times New Roman" w:hAnsi="Times New Roman" w:cs="Times New Roman"/>
          <w:sz w:val="24"/>
          <w:szCs w:val="24"/>
        </w:rPr>
        <w:t>«</w:t>
      </w:r>
      <w:r w:rsidRPr="00C34668">
        <w:rPr>
          <w:rFonts w:ascii="Times New Roman" w:hAnsi="Times New Roman" w:cs="Times New Roman"/>
          <w:b/>
          <w:sz w:val="24"/>
          <w:szCs w:val="24"/>
        </w:rPr>
        <w:t>Развитие добровольческих практик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>Номинация включает проекты, в том числе волонтерские, направленные на решение социокультурных,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0B8D">
        <w:rPr>
          <w:rFonts w:ascii="Times New Roman" w:hAnsi="Times New Roman" w:cs="Times New Roman"/>
          <w:sz w:val="24"/>
          <w:szCs w:val="24"/>
        </w:rPr>
        <w:t>экономических проблем современности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0B8D">
        <w:rPr>
          <w:rFonts w:ascii="Times New Roman" w:hAnsi="Times New Roman" w:cs="Times New Roman"/>
          <w:sz w:val="24"/>
          <w:szCs w:val="24"/>
        </w:rPr>
        <w:t>«</w:t>
      </w:r>
      <w:r w:rsidRPr="00C34668">
        <w:rPr>
          <w:rFonts w:ascii="Times New Roman" w:hAnsi="Times New Roman" w:cs="Times New Roman"/>
          <w:b/>
          <w:sz w:val="24"/>
          <w:szCs w:val="24"/>
        </w:rPr>
        <w:t>Социальное предпринимательство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 xml:space="preserve">Номинация включает проекты, направленные на развитие </w:t>
      </w:r>
      <w:proofErr w:type="gramStart"/>
      <w:r w:rsidRPr="00D20B8D">
        <w:rPr>
          <w:rFonts w:ascii="Times New Roman" w:hAnsi="Times New Roman" w:cs="Times New Roman"/>
          <w:sz w:val="24"/>
          <w:szCs w:val="24"/>
        </w:rPr>
        <w:t>молодежных</w:t>
      </w:r>
      <w:proofErr w:type="gramEnd"/>
      <w:r w:rsidRPr="00D20B8D">
        <w:rPr>
          <w:rFonts w:ascii="Times New Roman" w:hAnsi="Times New Roman" w:cs="Times New Roman"/>
          <w:sz w:val="24"/>
          <w:szCs w:val="24"/>
        </w:rPr>
        <w:t xml:space="preserve"> бизнес-инициатив в сфере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8D">
        <w:rPr>
          <w:rFonts w:ascii="Times New Roman" w:hAnsi="Times New Roman" w:cs="Times New Roman"/>
          <w:sz w:val="24"/>
          <w:szCs w:val="24"/>
        </w:rPr>
        <w:t>«</w:t>
      </w:r>
      <w:r w:rsidRPr="00C34668">
        <w:rPr>
          <w:rFonts w:ascii="Times New Roman" w:hAnsi="Times New Roman" w:cs="Times New Roman"/>
          <w:b/>
          <w:sz w:val="24"/>
          <w:szCs w:val="24"/>
        </w:rPr>
        <w:t>Инженерно-технический проект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>Номинация включает проекты, направленные на развитие науки и технологий в России, на решение конкретных гуманитарных и социальных проблем при помощи технических изобретений и программных продуктов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2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8D">
        <w:rPr>
          <w:rFonts w:ascii="Times New Roman" w:hAnsi="Times New Roman" w:cs="Times New Roman"/>
          <w:sz w:val="24"/>
          <w:szCs w:val="24"/>
        </w:rPr>
        <w:t>«</w:t>
      </w:r>
      <w:r w:rsidRPr="00C34668">
        <w:rPr>
          <w:rFonts w:ascii="Times New Roman" w:hAnsi="Times New Roman" w:cs="Times New Roman"/>
          <w:b/>
          <w:sz w:val="24"/>
          <w:szCs w:val="24"/>
        </w:rPr>
        <w:t>Развитие правовой грамотности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 xml:space="preserve">Номинация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20B8D">
        <w:rPr>
          <w:rFonts w:ascii="Times New Roman" w:hAnsi="Times New Roman" w:cs="Times New Roman"/>
          <w:sz w:val="24"/>
          <w:szCs w:val="24"/>
        </w:rPr>
        <w:t xml:space="preserve">ключает проекты, направленные на формирование и развитие навыков правовой грамотности у различных социальных групп населения, проекты в сфере защиты прав и свобод человека и гражданина, в том числе при организации предпринимательской деятельности. 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B8D">
        <w:rPr>
          <w:rFonts w:ascii="Times New Roman" w:hAnsi="Times New Roman" w:cs="Times New Roman"/>
          <w:sz w:val="24"/>
          <w:szCs w:val="24"/>
        </w:rPr>
        <w:t>«</w:t>
      </w:r>
      <w:r w:rsidRPr="00C34668">
        <w:rPr>
          <w:rFonts w:ascii="Times New Roman" w:hAnsi="Times New Roman" w:cs="Times New Roman"/>
          <w:b/>
          <w:sz w:val="24"/>
          <w:szCs w:val="24"/>
        </w:rPr>
        <w:t>Развитие финансовой грамотности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Pr="00C34668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>Номинация включает проекты, направленные на формирование и развитие навыков финансовой грамотности, обеспечивающие финансовую стабильность и финансовую безопасность р</w:t>
      </w:r>
      <w:r w:rsidRPr="00C34668">
        <w:rPr>
          <w:rFonts w:ascii="Times New Roman" w:hAnsi="Times New Roman" w:cs="Times New Roman"/>
          <w:sz w:val="24"/>
          <w:szCs w:val="24"/>
        </w:rPr>
        <w:t>азличных социальных групп населения.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668">
        <w:rPr>
          <w:rFonts w:ascii="Times New Roman" w:hAnsi="Times New Roman" w:cs="Times New Roman"/>
          <w:sz w:val="24"/>
          <w:szCs w:val="24"/>
        </w:rPr>
        <w:t xml:space="preserve"> «</w:t>
      </w:r>
      <w:r w:rsidRPr="00C34668">
        <w:rPr>
          <w:rFonts w:ascii="Times New Roman" w:hAnsi="Times New Roman" w:cs="Times New Roman"/>
          <w:b/>
          <w:sz w:val="24"/>
          <w:szCs w:val="24"/>
        </w:rPr>
        <w:t>Зелёные финансы</w:t>
      </w:r>
      <w:r w:rsidRPr="00D20B8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2462D" w:rsidRPr="00D20B8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B8D">
        <w:rPr>
          <w:rFonts w:ascii="Times New Roman" w:hAnsi="Times New Roman" w:cs="Times New Roman"/>
          <w:sz w:val="24"/>
          <w:szCs w:val="24"/>
        </w:rPr>
        <w:t>Номинация включает проекты, формирующие предпринимательскую и финансовую грамотность, направленные на воспитание культуры ответственного инвестирования в компании с большой долей экологических и климатических эффектов, стимулирующие ES</w:t>
      </w:r>
      <w:r>
        <w:rPr>
          <w:rFonts w:ascii="Times New Roman" w:hAnsi="Times New Roman" w:cs="Times New Roman"/>
          <w:sz w:val="24"/>
          <w:szCs w:val="24"/>
        </w:rPr>
        <w:t>G-переход - привлечение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дств </w:t>
      </w:r>
      <w:r w:rsidRPr="00D20B8D"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Pr="00D20B8D">
        <w:rPr>
          <w:rFonts w:ascii="Times New Roman" w:hAnsi="Times New Roman" w:cs="Times New Roman"/>
          <w:sz w:val="24"/>
          <w:szCs w:val="24"/>
        </w:rPr>
        <w:t>оциальные и природоохранные программы, социальное развитие и корпоративное управление.</w:t>
      </w:r>
    </w:p>
    <w:p w:rsidR="0072462D" w:rsidRDefault="0072462D" w:rsidP="0072462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Pr="008F167D" w:rsidRDefault="0072462D" w:rsidP="0072462D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72462D" w:rsidRDefault="0072462D" w:rsidP="007A32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конкурсных проектов</w:t>
      </w:r>
    </w:p>
    <w:p w:rsidR="0072462D" w:rsidRDefault="0072462D" w:rsidP="007246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3EA5">
        <w:rPr>
          <w:rFonts w:ascii="Times New Roman" w:hAnsi="Times New Roman" w:cs="Times New Roman"/>
          <w:sz w:val="24"/>
          <w:szCs w:val="24"/>
        </w:rPr>
        <w:t xml:space="preserve"> Экспертная оценка</w:t>
      </w:r>
      <w:r w:rsidRPr="00B83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172">
        <w:rPr>
          <w:rFonts w:ascii="Times New Roman" w:hAnsi="Times New Roman" w:cs="Times New Roman"/>
          <w:sz w:val="24"/>
          <w:szCs w:val="24"/>
        </w:rPr>
        <w:t xml:space="preserve">конкурсных работ </w:t>
      </w: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Pr="00DE2172">
        <w:rPr>
          <w:rFonts w:ascii="Times New Roman" w:hAnsi="Times New Roman" w:cs="Times New Roman"/>
          <w:sz w:val="24"/>
          <w:szCs w:val="24"/>
        </w:rPr>
        <w:t xml:space="preserve"> этапа осуществляется по следующим критериям: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172">
        <w:rPr>
          <w:rFonts w:ascii="Times New Roman" w:hAnsi="Times New Roman" w:cs="Times New Roman"/>
          <w:sz w:val="24"/>
          <w:szCs w:val="24"/>
        </w:rPr>
        <w:t xml:space="preserve">1) проработанность проблематики (обоснованность актуальности проблемы проекта для общества и конкретной территории; актуальность и обоснованность предлагаемых решений, наличие исторических и культурных аналогов технологии проекта; отличительные особенности предлагаемого проекта от уже ранее реализованных решений с учетом специфики региона);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172">
        <w:rPr>
          <w:rFonts w:ascii="Times New Roman" w:hAnsi="Times New Roman" w:cs="Times New Roman"/>
          <w:sz w:val="24"/>
          <w:szCs w:val="24"/>
        </w:rPr>
        <w:t xml:space="preserve">2) учет особенностей целевой аудитории (обоснованность выбора целевой аудитории, соответствие актуальности, целей и содержания проекта возрастным и иным особенностям целевой аудитории);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172">
        <w:rPr>
          <w:rFonts w:ascii="Times New Roman" w:hAnsi="Times New Roman" w:cs="Times New Roman"/>
          <w:sz w:val="24"/>
          <w:szCs w:val="24"/>
        </w:rPr>
        <w:t xml:space="preserve">3) содержание и организационная логика проекта (полнота представления проектного замысла, базового действия, плана мероприятий, включая информационное сопровождение реализации проекта, технологий, методов и приемов его реализации и оценки эффективности);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172">
        <w:rPr>
          <w:rFonts w:ascii="Times New Roman" w:hAnsi="Times New Roman" w:cs="Times New Roman"/>
          <w:sz w:val="24"/>
          <w:szCs w:val="24"/>
        </w:rPr>
        <w:t xml:space="preserve">4) результативность проекта (соответствие цели и мероприятий проекта ожидаемым результатам; наличие сведений, подтверждающие результаты и эффекты реализации проекта для организаторов проекта, его участников и решения проблемы для заявленной целевой аудитории);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172">
        <w:rPr>
          <w:rFonts w:ascii="Times New Roman" w:hAnsi="Times New Roman" w:cs="Times New Roman"/>
          <w:sz w:val="24"/>
          <w:szCs w:val="24"/>
        </w:rPr>
        <w:t xml:space="preserve">5) правовой аспект реализации проекта с учетом положений действующего законодательства Российской Федерации;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172">
        <w:rPr>
          <w:rFonts w:ascii="Times New Roman" w:hAnsi="Times New Roman" w:cs="Times New Roman"/>
          <w:sz w:val="24"/>
          <w:szCs w:val="24"/>
        </w:rPr>
        <w:t xml:space="preserve">6) соответствие финансово-экономического обоснования (финансового плана) проекта запланированным результатам;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172">
        <w:rPr>
          <w:rFonts w:ascii="Times New Roman" w:hAnsi="Times New Roman" w:cs="Times New Roman"/>
          <w:sz w:val="24"/>
          <w:szCs w:val="24"/>
        </w:rPr>
        <w:t xml:space="preserve">7) перспектива дальнейшего развития проекта (наличие перспективы развития проекта, в том числе в онлайн-формате; обоснованность и учет возможных рисков реализации проекта); </w:t>
      </w:r>
    </w:p>
    <w:p w:rsid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2172">
        <w:rPr>
          <w:rFonts w:ascii="Times New Roman" w:hAnsi="Times New Roman" w:cs="Times New Roman"/>
          <w:sz w:val="24"/>
          <w:szCs w:val="24"/>
        </w:rPr>
        <w:t xml:space="preserve">8) качество видеопрезентации (соблюдение технических требований к качеству презентационных материалов, наличие мультимедийных эффектов, оригинальность представления материалов проекта, качество аудиовизуального сопровождения </w:t>
      </w:r>
      <w:r w:rsidRPr="00DE2172">
        <w:rPr>
          <w:rFonts w:ascii="Times New Roman" w:hAnsi="Times New Roman" w:cs="Times New Roman"/>
          <w:sz w:val="24"/>
          <w:szCs w:val="24"/>
        </w:rPr>
        <w:lastRenderedPageBreak/>
        <w:t>презентации, естественность устной речи). Дополнительно жюри оценивает качество ответов на вопросы членов жюри (аргументированность ответов; эрудированность авторов проекта; культура делового обсуждения в соответствии с принципами деловой этики). Максимальное количество баллов по каждому критерию – 5.</w:t>
      </w:r>
    </w:p>
    <w:p w:rsidR="007A327A" w:rsidRDefault="007A327A" w:rsidP="007A327A">
      <w:pPr>
        <w:pStyle w:val="a3"/>
        <w:ind w:left="2487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A32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участников Акции</w:t>
      </w:r>
    </w:p>
    <w:p w:rsidR="0072462D" w:rsidRDefault="0072462D" w:rsidP="007246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2462D" w:rsidRPr="00E44FCC" w:rsidRDefault="0072462D" w:rsidP="007A327A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Всем конкурсантам вручаются сертификаты участника регионального этап Всероссийской акции «Я – гражданин России».</w:t>
      </w:r>
    </w:p>
    <w:p w:rsidR="0072462D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Победители (1 место) и призеры (2,3 места) в каждой номинации награждаются дипломами.  </w:t>
      </w:r>
      <w:r>
        <w:rPr>
          <w:rFonts w:ascii="Times New Roman" w:hAnsi="Times New Roman" w:cs="Times New Roman"/>
          <w:sz w:val="24"/>
          <w:szCs w:val="24"/>
        </w:rPr>
        <w:t>По решению жюри могут быть вручены дипломы за специальные номинации Акции.</w:t>
      </w:r>
    </w:p>
    <w:p w:rsidR="0072462D" w:rsidRPr="00E44FCC" w:rsidRDefault="0072462D" w:rsidP="007A327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Конкурсные работы победителей (1 место) и призеров (2,3 место) в каждой номинации финала регионального этапа Акции направляются для участия в заочном (отборочном) этапе Всероссийской Акции «Я – гражданин России».</w:t>
      </w:r>
    </w:p>
    <w:p w:rsidR="0072462D" w:rsidRPr="00E44FCC" w:rsidRDefault="0072462D" w:rsidP="0072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Pr="008F167D" w:rsidRDefault="0072462D" w:rsidP="007A327A">
      <w:pPr>
        <w:pStyle w:val="a5"/>
        <w:numPr>
          <w:ilvl w:val="0"/>
          <w:numId w:val="2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72462D" w:rsidRPr="00E44FCC" w:rsidRDefault="0072462D" w:rsidP="0072462D">
      <w:pPr>
        <w:pStyle w:val="a5"/>
        <w:suppressAutoHyphens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462D" w:rsidRPr="00E44FCC" w:rsidRDefault="0072462D" w:rsidP="0072462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координатор</w:t>
      </w:r>
      <w:r w:rsidRPr="00E44FCC">
        <w:rPr>
          <w:rFonts w:ascii="Times New Roman" w:hAnsi="Times New Roman" w:cs="Times New Roman"/>
          <w:sz w:val="24"/>
          <w:szCs w:val="24"/>
        </w:rPr>
        <w:t xml:space="preserve"> – Волкова Вера Александровна</w:t>
      </w:r>
    </w:p>
    <w:p w:rsidR="0072462D" w:rsidRPr="00E44FCC" w:rsidRDefault="0072462D" w:rsidP="0072462D">
      <w:pPr>
        <w:suppressAutoHyphens w:val="0"/>
        <w:spacing w:after="0" w:line="240" w:lineRule="auto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E44FCC">
        <w:rPr>
          <w:rFonts w:ascii="Times New Roman" w:hAnsi="Times New Roman" w:cs="Times New Roman"/>
          <w:sz w:val="24"/>
          <w:szCs w:val="24"/>
        </w:rPr>
        <w:t xml:space="preserve">телефон: (8352) 75-52-19; 8 987 575 5156  </w:t>
      </w:r>
    </w:p>
    <w:p w:rsidR="0072462D" w:rsidRPr="00E44FCC" w:rsidRDefault="0072462D" w:rsidP="0072462D">
      <w:pPr>
        <w:suppressAutoHyphens w:val="0"/>
        <w:spacing w:after="0" w:line="240" w:lineRule="auto"/>
        <w:ind w:firstLine="29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44FC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44FCC">
        <w:rPr>
          <w:rFonts w:ascii="Times New Roman" w:hAnsi="Times New Roman" w:cs="Times New Roman"/>
          <w:sz w:val="24"/>
          <w:szCs w:val="24"/>
          <w:lang w:val="en-US"/>
        </w:rPr>
        <w:t xml:space="preserve">: etker-kray@yandex.ru.  </w:t>
      </w:r>
    </w:p>
    <w:p w:rsidR="0072462D" w:rsidRPr="0072462D" w:rsidRDefault="0072462D" w:rsidP="0072462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724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462D" w:rsidRPr="0072462D" w:rsidRDefault="0072462D" w:rsidP="0072462D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246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24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7785" w:rsidRPr="00EB7785" w:rsidRDefault="00EB7785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P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2462D" w:rsidRPr="0014061F" w:rsidRDefault="0072462D" w:rsidP="0072462D">
      <w:pPr>
        <w:pStyle w:val="a3"/>
        <w:ind w:firstLine="7088"/>
      </w:pPr>
      <w:r w:rsidRPr="0014061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Pr="0014061F">
        <w:t xml:space="preserve"> </w:t>
      </w:r>
    </w:p>
    <w:p w:rsidR="0072462D" w:rsidRPr="0014061F" w:rsidRDefault="0072462D" w:rsidP="0072462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к Положению о проведении </w:t>
      </w:r>
    </w:p>
    <w:p w:rsidR="0072462D" w:rsidRPr="0014061F" w:rsidRDefault="0072462D" w:rsidP="0072462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регионального этапа </w:t>
      </w:r>
    </w:p>
    <w:p w:rsidR="0072462D" w:rsidRPr="0014061F" w:rsidRDefault="0072462D" w:rsidP="0072462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Всероссийской акции </w:t>
      </w:r>
    </w:p>
    <w:p w:rsidR="0072462D" w:rsidRPr="0014061F" w:rsidRDefault="0072462D" w:rsidP="0072462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«Я - гражданин России» </w:t>
      </w: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Pr="008F167D" w:rsidRDefault="0072462D" w:rsidP="00724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>Требования  к оформлению конкурсных работ</w:t>
      </w:r>
    </w:p>
    <w:p w:rsidR="0072462D" w:rsidRPr="008F167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284" w:rsidRDefault="00BD5284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конкурс предоставляется описание содержания  проекта, этапов, результатов и эффектов его реализации.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Оформление содержания и результатов проекта осуществляется в </w:t>
      </w:r>
      <w:r w:rsidR="00BD5284">
        <w:rPr>
          <w:rFonts w:ascii="Times New Roman" w:hAnsi="Times New Roman" w:cs="Times New Roman"/>
          <w:sz w:val="24"/>
          <w:szCs w:val="24"/>
        </w:rPr>
        <w:t xml:space="preserve">двух обязательных формах: портфолио, </w:t>
      </w:r>
      <w:r w:rsidRPr="008F167D">
        <w:rPr>
          <w:rFonts w:ascii="Times New Roman" w:hAnsi="Times New Roman" w:cs="Times New Roman"/>
          <w:sz w:val="24"/>
          <w:szCs w:val="24"/>
        </w:rPr>
        <w:t xml:space="preserve"> паспорт проекта</w:t>
      </w:r>
      <w:r w:rsidR="00BD5284">
        <w:rPr>
          <w:rFonts w:ascii="Times New Roman" w:hAnsi="Times New Roman" w:cs="Times New Roman"/>
          <w:sz w:val="24"/>
          <w:szCs w:val="24"/>
        </w:rPr>
        <w:t xml:space="preserve"> и  видео-презентация выступления участников проекта.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Портфолио включает в себя: </w:t>
      </w:r>
    </w:p>
    <w:p w:rsidR="00BD5284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- юридическую документацию (законы, постановления, нормативно правовые документы);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- статистические данные, графики, диаграммы;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- финансовый план проекта;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>- фотографии, рисунки, материалы СМИ;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- результаты социологических опросов и другие материалы;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- информацию, отражающую основные этапы работы команды в логической и хронологической последовательности.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Данные материалы распределяются по 4 основным разделам проекта: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1) Актуальность и важность данной проблемы для села, района, города, региона.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2) Сбор и анализ разноплановой информации по избранной проблеме.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3) Программа действий, которую предлагает данная команда.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>4) Реализация плана действий и доказательная база выполненных командой работ.</w:t>
      </w:r>
    </w:p>
    <w:p w:rsidR="00BD5284" w:rsidRDefault="00BD5284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ab/>
        <w:t>Паспорт проекта – это обобщенная краткая информация по основным целевым показателям и индикаторам (критериям оценки) проекта. Требования к оформлению паспорта проекта: не более 4 листов формата А</w:t>
      </w:r>
      <w:proofErr w:type="gramStart"/>
      <w:r w:rsidRPr="008F167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F167D">
        <w:rPr>
          <w:rFonts w:ascii="Times New Roman" w:hAnsi="Times New Roman" w:cs="Times New Roman"/>
          <w:sz w:val="24"/>
          <w:szCs w:val="24"/>
        </w:rPr>
        <w:t xml:space="preserve">, межстрочный интервал – 1,5, шрифт Times New Roman, размер шрифта – 14. </w:t>
      </w:r>
    </w:p>
    <w:p w:rsidR="00BD5284" w:rsidRDefault="00BD5284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паспорта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80"/>
      </w:tblGrid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и краткое наименование организации    </w:t>
            </w:r>
          </w:p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Консультанты – наставники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и достигнутый результат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3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развития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84" w:rsidTr="00BD5284">
        <w:tc>
          <w:tcPr>
            <w:tcW w:w="675" w:type="dxa"/>
          </w:tcPr>
          <w:p w:rsidR="00BD5284" w:rsidRDefault="00BD5284" w:rsidP="00BD52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3" w:type="dxa"/>
          </w:tcPr>
          <w:p w:rsidR="00BD5284" w:rsidRDefault="004E52A0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открытые источники информации о реализации проекта</w:t>
            </w:r>
          </w:p>
        </w:tc>
        <w:tc>
          <w:tcPr>
            <w:tcW w:w="3380" w:type="dxa"/>
          </w:tcPr>
          <w:p w:rsidR="00BD5284" w:rsidRDefault="00BD5284" w:rsidP="00BD5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284" w:rsidRPr="008F167D" w:rsidRDefault="00BD5284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2A0" w:rsidRPr="008F167D" w:rsidRDefault="0072462D" w:rsidP="004E52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Видеопрезентация </w:t>
      </w:r>
      <w:r w:rsidR="004E52A0">
        <w:rPr>
          <w:rFonts w:ascii="Times New Roman" w:hAnsi="Times New Roman" w:cs="Times New Roman"/>
          <w:sz w:val="24"/>
          <w:szCs w:val="24"/>
        </w:rPr>
        <w:t xml:space="preserve"> выступления участников </w:t>
      </w:r>
      <w:r w:rsidRPr="008F167D">
        <w:rPr>
          <w:rFonts w:ascii="Times New Roman" w:hAnsi="Times New Roman" w:cs="Times New Roman"/>
          <w:sz w:val="24"/>
          <w:szCs w:val="24"/>
        </w:rPr>
        <w:t>проекта</w:t>
      </w:r>
      <w:r w:rsidR="004E52A0">
        <w:rPr>
          <w:rFonts w:ascii="Times New Roman" w:hAnsi="Times New Roman" w:cs="Times New Roman"/>
          <w:sz w:val="24"/>
          <w:szCs w:val="24"/>
        </w:rPr>
        <w:t xml:space="preserve"> – это видеозапись публичного представления проекта (ключевых сведений о проекте, содержании, результатах его реализации и т.д.).</w:t>
      </w:r>
      <w:r w:rsidR="004E52A0" w:rsidRPr="004E52A0">
        <w:rPr>
          <w:rFonts w:ascii="Times New Roman" w:hAnsi="Times New Roman" w:cs="Times New Roman"/>
          <w:sz w:val="24"/>
          <w:szCs w:val="24"/>
        </w:rPr>
        <w:t xml:space="preserve"> </w:t>
      </w:r>
      <w:r w:rsidR="004E52A0" w:rsidRPr="008F167D">
        <w:rPr>
          <w:rFonts w:ascii="Times New Roman" w:hAnsi="Times New Roman" w:cs="Times New Roman"/>
          <w:sz w:val="24"/>
          <w:szCs w:val="24"/>
        </w:rPr>
        <w:t>Требования к продолжительности видеопрезентации проекта - не более 7 минут. Презентация не дублирует</w:t>
      </w:r>
      <w:r w:rsidR="004E52A0" w:rsidRPr="004E52A0">
        <w:rPr>
          <w:rFonts w:ascii="Times New Roman" w:hAnsi="Times New Roman" w:cs="Times New Roman"/>
          <w:sz w:val="24"/>
          <w:szCs w:val="24"/>
        </w:rPr>
        <w:t xml:space="preserve"> </w:t>
      </w:r>
      <w:r w:rsidR="004E52A0" w:rsidRPr="008F167D">
        <w:rPr>
          <w:rFonts w:ascii="Times New Roman" w:hAnsi="Times New Roman" w:cs="Times New Roman"/>
          <w:sz w:val="24"/>
          <w:szCs w:val="24"/>
        </w:rPr>
        <w:t xml:space="preserve">выступление участников, а позволяет наглядно продемонстрировать </w:t>
      </w:r>
      <w:r w:rsidR="004E52A0" w:rsidRPr="008F167D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важные аспекты деятельности (схемы, иллюстрации, диаграммы, таблицы, достигнутые результаты и т.п.). </w:t>
      </w:r>
    </w:p>
    <w:p w:rsidR="004E52A0" w:rsidRDefault="004E52A0" w:rsidP="004E52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>Ссылка на видеопрезентацию, указанная в соответствующем разделе при подаче заявки, и страница в социальной сети «ВКонтакте», на которой размещено видео, должны быть действующими и доступными (открытыми для просмотра) для любого пользователя, в том числе без авторизации в социальной сети «ВКонтакте», до завершения 2024 года. Размещение конкурсных материалов иным способом не дает возможности просмотра и оценки конкурсных материалов членами жюри как регионального, так и  федерального этапов Акции.</w:t>
      </w:r>
    </w:p>
    <w:p w:rsidR="004E52A0" w:rsidRDefault="004E52A0" w:rsidP="004E52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4E52A0" w:rsidRDefault="004E52A0" w:rsidP="004E52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2A0" w:rsidRPr="008F167D" w:rsidRDefault="004E52A0" w:rsidP="004E52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оформляется по образцу (Приложение № 4)</w:t>
      </w:r>
    </w:p>
    <w:p w:rsidR="004E52A0" w:rsidRDefault="004E52A0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Pr="008F167D" w:rsidRDefault="0072462D" w:rsidP="004E52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67D">
        <w:rPr>
          <w:rFonts w:ascii="Times New Roman" w:hAnsi="Times New Roman" w:cs="Times New Roman"/>
          <w:sz w:val="24"/>
          <w:szCs w:val="24"/>
        </w:rPr>
        <w:t xml:space="preserve"> </w:t>
      </w:r>
      <w:r w:rsidR="004E52A0">
        <w:rPr>
          <w:rFonts w:ascii="Times New Roman" w:hAnsi="Times New Roman" w:cs="Times New Roman"/>
          <w:sz w:val="24"/>
          <w:szCs w:val="24"/>
        </w:rPr>
        <w:t xml:space="preserve"> </w:t>
      </w:r>
      <w:r w:rsidRPr="008F1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2D" w:rsidRPr="008F167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Pr="0014061F" w:rsidRDefault="0072462D" w:rsidP="0072462D">
      <w:pPr>
        <w:pStyle w:val="a3"/>
        <w:ind w:firstLine="7088"/>
      </w:pPr>
      <w:r w:rsidRPr="0014061F">
        <w:rPr>
          <w:rFonts w:ascii="Times New Roman" w:hAnsi="Times New Roman" w:cs="Times New Roman"/>
        </w:rPr>
        <w:t xml:space="preserve">Приложение </w:t>
      </w:r>
      <w:r w:rsidR="004E52A0">
        <w:rPr>
          <w:rFonts w:ascii="Times New Roman" w:hAnsi="Times New Roman" w:cs="Times New Roman"/>
        </w:rPr>
        <w:t>2</w:t>
      </w:r>
      <w:r w:rsidRPr="0014061F">
        <w:t xml:space="preserve"> </w:t>
      </w:r>
    </w:p>
    <w:p w:rsidR="0072462D" w:rsidRPr="0014061F" w:rsidRDefault="0072462D" w:rsidP="0072462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к Положению о проведении </w:t>
      </w:r>
    </w:p>
    <w:p w:rsidR="0072462D" w:rsidRPr="0014061F" w:rsidRDefault="0072462D" w:rsidP="0072462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регионального этапа </w:t>
      </w:r>
    </w:p>
    <w:p w:rsidR="0072462D" w:rsidRPr="0014061F" w:rsidRDefault="0072462D" w:rsidP="0072462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Всероссийской акции </w:t>
      </w:r>
    </w:p>
    <w:p w:rsidR="0072462D" w:rsidRPr="0014061F" w:rsidRDefault="0072462D" w:rsidP="0072462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«Я - гражданин России» </w:t>
      </w: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Pr="00E473AD" w:rsidRDefault="0072462D" w:rsidP="007246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73AD">
        <w:rPr>
          <w:rFonts w:ascii="Times New Roman" w:hAnsi="Times New Roman" w:cs="Times New Roman"/>
          <w:sz w:val="24"/>
          <w:szCs w:val="24"/>
        </w:rPr>
        <w:t xml:space="preserve">Заявление о согласии родителя (законного представителя) </w:t>
      </w:r>
    </w:p>
    <w:p w:rsidR="0072462D" w:rsidRPr="007B14F9" w:rsidRDefault="0072462D" w:rsidP="00724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3AD">
        <w:rPr>
          <w:rFonts w:ascii="Times New Roman" w:hAnsi="Times New Roman" w:cs="Times New Roman"/>
          <w:sz w:val="24"/>
          <w:szCs w:val="24"/>
        </w:rPr>
        <w:t>на обработку персональных данных несовершеннолетнего</w:t>
      </w:r>
    </w:p>
    <w:p w:rsidR="0072462D" w:rsidRPr="007B14F9" w:rsidRDefault="0072462D" w:rsidP="007246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462D" w:rsidRDefault="0072462D" w:rsidP="007246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Я,________________________________________________________________________, </w:t>
      </w:r>
    </w:p>
    <w:p w:rsidR="0072462D" w:rsidRPr="00C3420D" w:rsidRDefault="0072462D" w:rsidP="0072462D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420D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72462D" w:rsidRDefault="0072462D" w:rsidP="0072462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</w:t>
      </w:r>
    </w:p>
    <w:p w:rsidR="0072462D" w:rsidRPr="00C3420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2462D" w:rsidRDefault="0072462D" w:rsidP="0072462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2462D" w:rsidRDefault="0072462D" w:rsidP="0072462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i/>
          <w:sz w:val="20"/>
          <w:szCs w:val="20"/>
        </w:rPr>
        <w:t>(фамилия, имя, отчество несовершенн</w:t>
      </w: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C3420D">
        <w:rPr>
          <w:rFonts w:ascii="Times New Roman" w:hAnsi="Times New Roman" w:cs="Times New Roman"/>
          <w:i/>
          <w:sz w:val="20"/>
          <w:szCs w:val="20"/>
        </w:rPr>
        <w:t>летнего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2462D" w:rsidRDefault="0072462D" w:rsidP="007246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даю согласие  ГАНОУ «Центр одаренных детей и молодежи «Эткер» Минобразования Чувашии на обработку персональных данных моего несовершеннолетнего ребенка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98A">
        <w:rPr>
          <w:rFonts w:ascii="Times New Roman" w:hAnsi="Times New Roman" w:cs="Times New Roman"/>
          <w:b/>
          <w:sz w:val="24"/>
          <w:szCs w:val="24"/>
        </w:rPr>
        <w:t>Данные об операторе персональных данных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B8798A">
        <w:rPr>
          <w:rFonts w:ascii="Times New Roman" w:hAnsi="Times New Roman" w:cs="Times New Roman"/>
          <w:sz w:val="24"/>
          <w:szCs w:val="24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«Эткер» Министерства о</w:t>
      </w:r>
      <w:r>
        <w:rPr>
          <w:rFonts w:ascii="Times New Roman" w:hAnsi="Times New Roman" w:cs="Times New Roman"/>
          <w:sz w:val="24"/>
          <w:szCs w:val="24"/>
        </w:rPr>
        <w:t>бразования Чувашской Республики (</w:t>
      </w:r>
      <w:r w:rsidRPr="00B8798A">
        <w:rPr>
          <w:rFonts w:ascii="Times New Roman" w:hAnsi="Times New Roman" w:cs="Times New Roman"/>
          <w:sz w:val="24"/>
          <w:szCs w:val="24"/>
        </w:rPr>
        <w:t>ГАНОУ «Центр одаренных детей и молодежи «Эткер» Минобразования Чувашии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B8798A">
        <w:rPr>
          <w:rFonts w:ascii="Times New Roman" w:hAnsi="Times New Roman" w:cs="Times New Roman"/>
          <w:sz w:val="24"/>
          <w:szCs w:val="24"/>
        </w:rPr>
        <w:t>428023, Чувашская Республика, город Чебоксары, ул. Гражданская, д. 50А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98A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региональном этапе Всероссийской акции «Я – гражданин России»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98A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 обеспечение, блокирование, удаление, уничтожение персональных данных.</w:t>
      </w:r>
      <w:proofErr w:type="gramEnd"/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5FC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 ребенка;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-возраст;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учебы;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 и видеоматериалы ребенка.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3AD">
        <w:rPr>
          <w:rFonts w:ascii="Times New Roman" w:hAnsi="Times New Roman" w:cs="Times New Roman"/>
          <w:b/>
          <w:sz w:val="24"/>
          <w:szCs w:val="24"/>
        </w:rPr>
        <w:t>Срок действия данного соглашения устанавливается на период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достижения целей  обработки персональных данных в ГАНОУ «Центр одаренных детей и молодежи «Эткер» Минобразования Чувашии или до отзыва данного Согласия.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законного представителя несовершеннолетнего: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____________________/ __________________________</w:t>
      </w:r>
    </w:p>
    <w:p w:rsidR="0072462D" w:rsidRDefault="0072462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______________20___г.</w:t>
      </w:r>
    </w:p>
    <w:p w:rsidR="00E473AD" w:rsidRPr="0014061F" w:rsidRDefault="00E473AD" w:rsidP="00E473AD">
      <w:pPr>
        <w:pStyle w:val="a3"/>
        <w:ind w:firstLine="7088"/>
      </w:pPr>
      <w:r w:rsidRPr="0014061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14061F">
        <w:t xml:space="preserve"> </w:t>
      </w:r>
    </w:p>
    <w:p w:rsidR="00E473AD" w:rsidRPr="0014061F" w:rsidRDefault="00E473AD" w:rsidP="00E473A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к Положению о проведении </w:t>
      </w:r>
    </w:p>
    <w:p w:rsidR="00E473AD" w:rsidRPr="0014061F" w:rsidRDefault="00E473AD" w:rsidP="00E473A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регионального этапа </w:t>
      </w:r>
    </w:p>
    <w:p w:rsidR="00E473AD" w:rsidRPr="0014061F" w:rsidRDefault="00E473AD" w:rsidP="00E473A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Всероссийской акции </w:t>
      </w:r>
    </w:p>
    <w:p w:rsidR="00E473AD" w:rsidRPr="0014061F" w:rsidRDefault="00E473AD" w:rsidP="00E473A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«Я - гражданин России» </w:t>
      </w:r>
    </w:p>
    <w:p w:rsidR="00E473AD" w:rsidRDefault="00E473AD" w:rsidP="00E473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3AD" w:rsidRPr="00E473AD" w:rsidRDefault="00E473AD" w:rsidP="00E473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73AD">
        <w:rPr>
          <w:rFonts w:ascii="Times New Roman" w:hAnsi="Times New Roman" w:cs="Times New Roman"/>
          <w:sz w:val="24"/>
          <w:szCs w:val="24"/>
        </w:rPr>
        <w:t xml:space="preserve">Заявление о согласии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3AD" w:rsidRPr="007B14F9" w:rsidRDefault="00E473AD" w:rsidP="00E47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3AD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педагога-координатора проекта</w:t>
      </w:r>
    </w:p>
    <w:p w:rsidR="00E473AD" w:rsidRPr="007B14F9" w:rsidRDefault="00E473AD" w:rsidP="00E473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73AD" w:rsidRDefault="00E473AD" w:rsidP="00E473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Я,________________________________________________________________________, </w:t>
      </w:r>
    </w:p>
    <w:p w:rsidR="00E473AD" w:rsidRPr="00C3420D" w:rsidRDefault="00E473AD" w:rsidP="00E473AD">
      <w:pPr>
        <w:pStyle w:val="a3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420D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«Субьект персональных данных», даю согласие  </w:t>
      </w:r>
      <w:r>
        <w:rPr>
          <w:rFonts w:ascii="Times New Roman" w:hAnsi="Times New Roman" w:cs="Times New Roman"/>
          <w:sz w:val="24"/>
          <w:szCs w:val="24"/>
        </w:rPr>
        <w:t>ГАНОУ «Центр одаренных детей и молодежи «Эткер» Минобразования Чувашии</w:t>
      </w:r>
      <w:r w:rsidRPr="00E47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98A">
        <w:rPr>
          <w:rFonts w:ascii="Times New Roman" w:hAnsi="Times New Roman" w:cs="Times New Roman"/>
          <w:b/>
          <w:sz w:val="24"/>
          <w:szCs w:val="24"/>
        </w:rPr>
        <w:t>Данные об операторе персональных данных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B8798A">
        <w:rPr>
          <w:rFonts w:ascii="Times New Roman" w:hAnsi="Times New Roman" w:cs="Times New Roman"/>
          <w:sz w:val="24"/>
          <w:szCs w:val="24"/>
        </w:rPr>
        <w:t>Государственное автономное нетиповое образовательное учреждение Чувашской Республики «Центр по выявлению, поддержке и развитию способностей и талантов у детей и молодежи «Эткер» Министерства о</w:t>
      </w:r>
      <w:r>
        <w:rPr>
          <w:rFonts w:ascii="Times New Roman" w:hAnsi="Times New Roman" w:cs="Times New Roman"/>
          <w:sz w:val="24"/>
          <w:szCs w:val="24"/>
        </w:rPr>
        <w:t>бразования Чувашской Республики (</w:t>
      </w:r>
      <w:r w:rsidRPr="00B8798A">
        <w:rPr>
          <w:rFonts w:ascii="Times New Roman" w:hAnsi="Times New Roman" w:cs="Times New Roman"/>
          <w:sz w:val="24"/>
          <w:szCs w:val="24"/>
        </w:rPr>
        <w:t>ГАНОУ «Центр одаренных детей и молодежи «Эткер» Минобразования Чувашии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B8798A">
        <w:rPr>
          <w:rFonts w:ascii="Times New Roman" w:hAnsi="Times New Roman" w:cs="Times New Roman"/>
          <w:sz w:val="24"/>
          <w:szCs w:val="24"/>
        </w:rPr>
        <w:t>428023, Чувашская Республика, город Чебоксары, ул. Гражданская, д. 50А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98A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региональном этапе Всероссийской акции «Я – гражданин России»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98A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 обеспечение, блокирование, удаление, уничтожение персональных данных.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5FC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 ребенка;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-возраст;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учебы;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 и видеоматериалы ребенка.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3AD">
        <w:rPr>
          <w:rFonts w:ascii="Times New Roman" w:hAnsi="Times New Roman" w:cs="Times New Roman"/>
          <w:b/>
          <w:sz w:val="24"/>
          <w:szCs w:val="24"/>
        </w:rPr>
        <w:t>Срок действия данного соглашения устанавливается на период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с даты подписания до достижения целей  обработки персональных данных в ГАНОУ «Центр одаренных детей и молодежи «Эткер» Минобразования Чувашии или до отзыва данного Согласия.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     _________________________</w:t>
      </w:r>
    </w:p>
    <w:p w:rsidR="00E473AD" w:rsidRP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 субьекта персональных данных)                         (подпись)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 ______________20___г.</w:t>
      </w:r>
    </w:p>
    <w:p w:rsidR="00E473AD" w:rsidRDefault="00E473AD" w:rsidP="007246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4E52A0">
      <w:pPr>
        <w:pStyle w:val="a3"/>
        <w:ind w:firstLine="7088"/>
        <w:rPr>
          <w:rFonts w:ascii="Times New Roman" w:hAnsi="Times New Roman" w:cs="Times New Roman"/>
        </w:rPr>
      </w:pPr>
    </w:p>
    <w:p w:rsidR="00E473AD" w:rsidRDefault="00E473AD" w:rsidP="004E52A0">
      <w:pPr>
        <w:pStyle w:val="a3"/>
        <w:ind w:firstLine="7088"/>
        <w:rPr>
          <w:rFonts w:ascii="Times New Roman" w:hAnsi="Times New Roman" w:cs="Times New Roman"/>
        </w:rPr>
      </w:pPr>
    </w:p>
    <w:p w:rsidR="00E473AD" w:rsidRPr="0014061F" w:rsidRDefault="00E473AD" w:rsidP="00E473AD">
      <w:pPr>
        <w:pStyle w:val="a3"/>
        <w:ind w:firstLine="7088"/>
      </w:pPr>
      <w:r w:rsidRPr="0014061F">
        <w:rPr>
          <w:rFonts w:ascii="Times New Roman" w:hAnsi="Times New Roman" w:cs="Times New Roman"/>
        </w:rPr>
        <w:t xml:space="preserve">Приложение </w:t>
      </w:r>
      <w:r w:rsidRPr="00825BD5">
        <w:rPr>
          <w:rFonts w:ascii="Times New Roman" w:hAnsi="Times New Roman" w:cs="Times New Roman"/>
        </w:rPr>
        <w:t>4</w:t>
      </w:r>
      <w:r w:rsidRPr="0014061F">
        <w:t xml:space="preserve"> </w:t>
      </w:r>
    </w:p>
    <w:p w:rsidR="00E473AD" w:rsidRPr="0014061F" w:rsidRDefault="00E473AD" w:rsidP="00E473A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к Положению о проведении </w:t>
      </w:r>
    </w:p>
    <w:p w:rsidR="00E473AD" w:rsidRPr="0014061F" w:rsidRDefault="00E473AD" w:rsidP="00E473A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регионального этапа </w:t>
      </w:r>
    </w:p>
    <w:p w:rsidR="00E473AD" w:rsidRPr="0014061F" w:rsidRDefault="00E473AD" w:rsidP="00E473A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Всероссийской акции </w:t>
      </w:r>
    </w:p>
    <w:p w:rsidR="00E473AD" w:rsidRPr="0014061F" w:rsidRDefault="00E473AD" w:rsidP="00E473AD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«Я - гражданин России» 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Pr="0053788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этап Всероссийской акции «Я – гражданин России»</w:t>
      </w: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Городской/ муниципальный округ ______________________________________________</w:t>
      </w: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__________________________________________________________________</w:t>
      </w: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 _____________________________</w:t>
      </w: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образовательной организации ___________________________________________</w:t>
      </w: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Pr="00825BD5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246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462D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 телефон  ______________________________</w:t>
      </w: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 </w:t>
      </w:r>
      <w:r w:rsidRPr="0053788D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73AD" w:rsidRDefault="00E473AD" w:rsidP="00E473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73AD" w:rsidRPr="0072462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Pr="0072462D" w:rsidRDefault="00E473AD" w:rsidP="00E473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группа:</w:t>
      </w:r>
    </w:p>
    <w:p w:rsidR="00E473AD" w:rsidRDefault="00E473AD" w:rsidP="00E473AD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класс</w:t>
      </w:r>
    </w:p>
    <w:p w:rsidR="00E473AD" w:rsidRDefault="00E473AD" w:rsidP="00E473AD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консультант:</w:t>
      </w:r>
    </w:p>
    <w:p w:rsidR="00E473AD" w:rsidRDefault="00E473AD" w:rsidP="00E473AD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</w:t>
      </w:r>
    </w:p>
    <w:p w:rsidR="00E473AD" w:rsidRDefault="00E473AD" w:rsidP="00E473AD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</w:t>
      </w:r>
    </w:p>
    <w:p w:rsidR="00E473AD" w:rsidRDefault="00E473AD" w:rsidP="00E473AD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</w:t>
      </w:r>
    </w:p>
    <w:p w:rsidR="00E473AD" w:rsidRPr="0072462D" w:rsidRDefault="00E473AD" w:rsidP="00E473AD">
      <w:pPr>
        <w:pStyle w:val="a3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46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Pr="0053788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E473AD"/>
    <w:p w:rsidR="004E52A0" w:rsidRPr="0014061F" w:rsidRDefault="004E52A0" w:rsidP="004E52A0">
      <w:pPr>
        <w:pStyle w:val="a3"/>
        <w:ind w:firstLine="7088"/>
      </w:pPr>
      <w:r w:rsidRPr="0014061F">
        <w:rPr>
          <w:rFonts w:ascii="Times New Roman" w:hAnsi="Times New Roman" w:cs="Times New Roman"/>
        </w:rPr>
        <w:t xml:space="preserve">Приложение </w:t>
      </w:r>
      <w:r w:rsidR="00E473AD">
        <w:rPr>
          <w:rFonts w:ascii="Times New Roman" w:hAnsi="Times New Roman" w:cs="Times New Roman"/>
        </w:rPr>
        <w:t>5</w:t>
      </w:r>
    </w:p>
    <w:p w:rsidR="004E52A0" w:rsidRPr="0014061F" w:rsidRDefault="004E52A0" w:rsidP="004E52A0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к Положению о проведении </w:t>
      </w:r>
    </w:p>
    <w:p w:rsidR="004E52A0" w:rsidRPr="0014061F" w:rsidRDefault="004E52A0" w:rsidP="004E52A0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регионального этапа </w:t>
      </w:r>
    </w:p>
    <w:p w:rsidR="004E52A0" w:rsidRPr="0014061F" w:rsidRDefault="004E52A0" w:rsidP="004E52A0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Всероссийской акции </w:t>
      </w:r>
    </w:p>
    <w:p w:rsidR="004E52A0" w:rsidRPr="0014061F" w:rsidRDefault="004E52A0" w:rsidP="004E52A0">
      <w:pPr>
        <w:pStyle w:val="a3"/>
        <w:ind w:firstLine="7088"/>
        <w:rPr>
          <w:rFonts w:ascii="Times New Roman" w:hAnsi="Times New Roman" w:cs="Times New Roman"/>
        </w:rPr>
      </w:pPr>
      <w:r w:rsidRPr="0014061F">
        <w:rPr>
          <w:rFonts w:ascii="Times New Roman" w:hAnsi="Times New Roman" w:cs="Times New Roman"/>
        </w:rPr>
        <w:t xml:space="preserve">«Я - гражданин России» </w:t>
      </w:r>
    </w:p>
    <w:p w:rsidR="004E52A0" w:rsidRDefault="004E52A0" w:rsidP="004E52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проведении муниципального этапа  </w:t>
      </w:r>
      <w:r w:rsidRPr="0014061F">
        <w:rPr>
          <w:rFonts w:ascii="Times New Roman" w:hAnsi="Times New Roman" w:cs="Times New Roman"/>
          <w:sz w:val="24"/>
          <w:szCs w:val="24"/>
        </w:rPr>
        <w:t>Акции</w:t>
      </w:r>
    </w:p>
    <w:p w:rsidR="004E52A0" w:rsidRDefault="004E52A0" w:rsidP="004E52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E52A0" w:rsidRPr="0014061F" w:rsidRDefault="004E52A0" w:rsidP="004E52A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0"/>
          <w:szCs w:val="20"/>
        </w:rPr>
        <w:t>наименование округа</w:t>
      </w:r>
    </w:p>
    <w:p w:rsidR="004E52A0" w:rsidRDefault="004E52A0" w:rsidP="004E5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0"/>
        <w:gridCol w:w="4626"/>
      </w:tblGrid>
      <w:tr w:rsidR="004E52A0" w:rsidTr="007B75E2">
        <w:trPr>
          <w:trHeight w:val="102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A0" w:rsidRPr="0014061F" w:rsidRDefault="004E52A0" w:rsidP="007B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организаций, принявших участие в муниципальном этапе Акции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A0" w:rsidRPr="0014061F" w:rsidRDefault="004E52A0" w:rsidP="007B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(обучающихся) муниципального этапа Акции</w:t>
            </w:r>
          </w:p>
        </w:tc>
      </w:tr>
      <w:tr w:rsidR="004E52A0" w:rsidTr="007B75E2">
        <w:trPr>
          <w:trHeight w:val="437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A0" w:rsidRDefault="004E52A0" w:rsidP="007B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A0" w:rsidRDefault="004E52A0" w:rsidP="007B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2A0" w:rsidRDefault="004E52A0" w:rsidP="004E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3544"/>
        <w:gridCol w:w="2233"/>
      </w:tblGrid>
      <w:tr w:rsidR="004E52A0" w:rsidTr="007B75E2">
        <w:tc>
          <w:tcPr>
            <w:tcW w:w="540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544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социального проекта</w:t>
            </w:r>
          </w:p>
        </w:tc>
        <w:tc>
          <w:tcPr>
            <w:tcW w:w="2233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проекта</w:t>
            </w:r>
          </w:p>
        </w:tc>
      </w:tr>
      <w:tr w:rsidR="004E52A0" w:rsidTr="007B75E2">
        <w:tc>
          <w:tcPr>
            <w:tcW w:w="540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A0" w:rsidTr="007B75E2">
        <w:tc>
          <w:tcPr>
            <w:tcW w:w="540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A0" w:rsidTr="007B75E2">
        <w:tc>
          <w:tcPr>
            <w:tcW w:w="540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A0" w:rsidTr="007B75E2">
        <w:tc>
          <w:tcPr>
            <w:tcW w:w="540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A0" w:rsidTr="007B75E2">
        <w:tc>
          <w:tcPr>
            <w:tcW w:w="540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A0" w:rsidTr="007B75E2">
        <w:tc>
          <w:tcPr>
            <w:tcW w:w="540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E52A0" w:rsidRDefault="004E52A0" w:rsidP="007B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2A0" w:rsidRDefault="004E52A0" w:rsidP="004E5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состави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_____________________________________________________ </w:t>
      </w:r>
    </w:p>
    <w:p w:rsidR="004E52A0" w:rsidRPr="0014061F" w:rsidRDefault="004E52A0" w:rsidP="004E52A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14061F">
        <w:rPr>
          <w:rFonts w:ascii="Times New Roman" w:hAnsi="Times New Roman" w:cs="Times New Roman"/>
          <w:sz w:val="20"/>
          <w:szCs w:val="20"/>
        </w:rPr>
        <w:t>Ф.И.О., должность, телефон, электронная почта</w:t>
      </w:r>
    </w:p>
    <w:p w:rsidR="004E52A0" w:rsidRDefault="004E52A0" w:rsidP="004E5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52A0" w:rsidRDefault="004E52A0" w:rsidP="004E52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2A0" w:rsidRDefault="004E52A0" w:rsidP="004E52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4E52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4E52A0" w:rsidRDefault="004E52A0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 w:rsidP="0072462D">
      <w:pPr>
        <w:pStyle w:val="a3"/>
        <w:ind w:firstLine="7088"/>
        <w:rPr>
          <w:rFonts w:ascii="Times New Roman" w:hAnsi="Times New Roman" w:cs="Times New Roman"/>
          <w:sz w:val="24"/>
          <w:szCs w:val="24"/>
        </w:rPr>
      </w:pPr>
    </w:p>
    <w:p w:rsidR="00E473AD" w:rsidRDefault="00E473AD"/>
    <w:sectPr w:rsidR="00E473AD" w:rsidSect="007246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008"/>
    <w:multiLevelType w:val="multilevel"/>
    <w:tmpl w:val="E206ADA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4375C4"/>
    <w:multiLevelType w:val="multilevel"/>
    <w:tmpl w:val="5B10C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585302A"/>
    <w:multiLevelType w:val="multilevel"/>
    <w:tmpl w:val="E206ADA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D"/>
    <w:rsid w:val="002B69BD"/>
    <w:rsid w:val="004E52A0"/>
    <w:rsid w:val="00543478"/>
    <w:rsid w:val="00595F25"/>
    <w:rsid w:val="00613FB4"/>
    <w:rsid w:val="0072462D"/>
    <w:rsid w:val="007A327A"/>
    <w:rsid w:val="007E5F4B"/>
    <w:rsid w:val="00825BD5"/>
    <w:rsid w:val="00AC68B4"/>
    <w:rsid w:val="00BD5284"/>
    <w:rsid w:val="00C749B7"/>
    <w:rsid w:val="00D164BC"/>
    <w:rsid w:val="00D64FF6"/>
    <w:rsid w:val="00D939A9"/>
    <w:rsid w:val="00E473AD"/>
    <w:rsid w:val="00E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62D"/>
    <w:pPr>
      <w:suppressAutoHyphens/>
      <w:spacing w:after="0" w:line="240" w:lineRule="auto"/>
    </w:pPr>
  </w:style>
  <w:style w:type="character" w:styleId="a4">
    <w:name w:val="Hyperlink"/>
    <w:basedOn w:val="a0"/>
    <w:uiPriority w:val="99"/>
    <w:unhideWhenUsed/>
    <w:rsid w:val="007246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2462D"/>
    <w:pPr>
      <w:ind w:left="720"/>
      <w:contextualSpacing/>
    </w:pPr>
  </w:style>
  <w:style w:type="table" w:styleId="a6">
    <w:name w:val="Table Grid"/>
    <w:basedOn w:val="a1"/>
    <w:uiPriority w:val="39"/>
    <w:rsid w:val="0072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62D"/>
    <w:pPr>
      <w:suppressAutoHyphens/>
      <w:spacing w:after="0" w:line="240" w:lineRule="auto"/>
    </w:pPr>
  </w:style>
  <w:style w:type="character" w:styleId="a4">
    <w:name w:val="Hyperlink"/>
    <w:basedOn w:val="a0"/>
    <w:uiPriority w:val="99"/>
    <w:unhideWhenUsed/>
    <w:rsid w:val="0072462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2462D"/>
    <w:pPr>
      <w:ind w:left="720"/>
      <w:contextualSpacing/>
    </w:pPr>
  </w:style>
  <w:style w:type="table" w:styleId="a6">
    <w:name w:val="Table Grid"/>
    <w:basedOn w:val="a1"/>
    <w:uiPriority w:val="39"/>
    <w:rsid w:val="0072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-grajdani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-grajdanin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tker-kray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88;21.&#1085;&#1072;&#1074;&#1080;&#1075;&#1072;&#1090;&#1086;&#1088;.&#1076;&#1077;&#1090;&#1080;/activity/682/?date=2023-12-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5671ee46938720a475920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8535-559A-4007-A0E4-14BA1A88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ЭТКЕР - РМЦ2</dc:creator>
  <cp:lastModifiedBy>ЭТКЕР - РМЦ2</cp:lastModifiedBy>
  <cp:revision>3</cp:revision>
  <cp:lastPrinted>2023-11-30T09:47:00Z</cp:lastPrinted>
  <dcterms:created xsi:type="dcterms:W3CDTF">2023-11-29T13:18:00Z</dcterms:created>
  <dcterms:modified xsi:type="dcterms:W3CDTF">2023-11-30T09:50:00Z</dcterms:modified>
</cp:coreProperties>
</file>