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5F0CBC" w:rsidTr="00972B31">
        <w:trPr>
          <w:trHeight w:val="1363"/>
        </w:trPr>
        <w:tc>
          <w:tcPr>
            <w:tcW w:w="3303" w:type="dxa"/>
          </w:tcPr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</w:t>
            </w:r>
            <w:proofErr w:type="gramStart"/>
            <w:r>
              <w:rPr>
                <w:b/>
                <w:sz w:val="24"/>
              </w:rPr>
              <w:t>ваш</w:t>
            </w:r>
            <w:proofErr w:type="spellEnd"/>
            <w:proofErr w:type="gramEnd"/>
            <w:r>
              <w:rPr>
                <w:b/>
                <w:sz w:val="24"/>
              </w:rPr>
              <w:t xml:space="preserve"> Республики</w:t>
            </w: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noProof/>
                <w:sz w:val="24"/>
                <w:lang w:eastAsia="ru-RU"/>
              </w:rPr>
              <w:drawing>
                <wp:inline distT="0" distB="0" distL="0" distR="0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5F0CBC" w:rsidRDefault="005F0CBC" w:rsidP="00972B31">
            <w:pPr>
              <w:pStyle w:val="a5"/>
              <w:tabs>
                <w:tab w:val="left" w:pos="2280"/>
              </w:tabs>
              <w:spacing w:line="100" w:lineRule="atLeast"/>
              <w:ind w:right="49"/>
              <w:jc w:val="center"/>
              <w:rPr>
                <w:sz w:val="24"/>
              </w:rPr>
            </w:pPr>
          </w:p>
          <w:p w:rsidR="005F0CBC" w:rsidRDefault="005F0CBC" w:rsidP="00972B31">
            <w:pPr>
              <w:pStyle w:val="a5"/>
              <w:spacing w:line="100" w:lineRule="atLeast"/>
              <w:ind w:right="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5F0CBC" w:rsidRDefault="005F0CBC" w:rsidP="005F0CBC">
      <w:pPr>
        <w:widowControl w:val="0"/>
        <w:tabs>
          <w:tab w:val="left" w:pos="1350"/>
        </w:tabs>
        <w:ind w:right="25"/>
        <w:jc w:val="center"/>
        <w:rPr>
          <w:sz w:val="28"/>
        </w:rPr>
      </w:pPr>
    </w:p>
    <w:p w:rsidR="005F0CBC" w:rsidRDefault="005F0CBC" w:rsidP="005F0CBC">
      <w:pPr>
        <w:pStyle w:val="a5"/>
        <w:spacing w:line="100" w:lineRule="atLeast"/>
        <w:ind w:right="49"/>
        <w:jc w:val="center"/>
      </w:pPr>
      <w:r>
        <w:t>23.11.2023 № 74</w:t>
      </w:r>
      <w:r>
        <w:t>2</w:t>
      </w:r>
      <w:r>
        <w:t>-р</w:t>
      </w:r>
      <w:bookmarkEnd w:id="0"/>
      <w:bookmarkEnd w:id="1"/>
    </w:p>
    <w:p w:rsidR="00D4162C" w:rsidRDefault="00D4162C" w:rsidP="001E58E6">
      <w:pPr>
        <w:tabs>
          <w:tab w:val="left" w:pos="709"/>
          <w:tab w:val="left" w:pos="4962"/>
        </w:tabs>
        <w:ind w:right="3684"/>
        <w:jc w:val="both"/>
        <w:rPr>
          <w:rFonts w:eastAsiaTheme="minorHAnsi"/>
          <w:sz w:val="28"/>
          <w:szCs w:val="27"/>
          <w:lang w:eastAsia="en-US"/>
        </w:rPr>
      </w:pPr>
    </w:p>
    <w:p w:rsidR="00FC5E8C" w:rsidRPr="00E4229F" w:rsidRDefault="00082004" w:rsidP="002F69B9">
      <w:pPr>
        <w:tabs>
          <w:tab w:val="left" w:pos="709"/>
          <w:tab w:val="left" w:pos="4962"/>
        </w:tabs>
        <w:ind w:right="3684"/>
        <w:jc w:val="both"/>
        <w:rPr>
          <w:sz w:val="28"/>
          <w:szCs w:val="27"/>
        </w:rPr>
      </w:pPr>
      <w:r w:rsidRPr="00E4229F">
        <w:rPr>
          <w:rFonts w:eastAsiaTheme="minorHAnsi"/>
          <w:sz w:val="28"/>
          <w:szCs w:val="27"/>
          <w:lang w:eastAsia="en-US"/>
        </w:rPr>
        <w:t>О внесении изменени</w:t>
      </w:r>
      <w:r w:rsidR="002F69B9">
        <w:rPr>
          <w:rFonts w:eastAsiaTheme="minorHAnsi"/>
          <w:sz w:val="28"/>
          <w:szCs w:val="27"/>
          <w:lang w:eastAsia="en-US"/>
        </w:rPr>
        <w:t>й</w:t>
      </w:r>
      <w:r w:rsidRPr="00E4229F">
        <w:rPr>
          <w:rFonts w:eastAsiaTheme="minorHAnsi"/>
          <w:sz w:val="28"/>
          <w:szCs w:val="27"/>
          <w:lang w:eastAsia="en-US"/>
        </w:rPr>
        <w:t xml:space="preserve"> в </w:t>
      </w:r>
      <w:r w:rsidR="00E127FD" w:rsidRPr="00E4229F">
        <w:rPr>
          <w:sz w:val="28"/>
          <w:szCs w:val="27"/>
        </w:rPr>
        <w:t>распоряжение ад</w:t>
      </w:r>
      <w:r w:rsidR="001E58E6" w:rsidRPr="00E4229F">
        <w:rPr>
          <w:sz w:val="28"/>
          <w:szCs w:val="27"/>
        </w:rPr>
        <w:t>министрации города Чебоксары от </w:t>
      </w:r>
      <w:r w:rsidR="002F69B9">
        <w:rPr>
          <w:sz w:val="28"/>
          <w:szCs w:val="27"/>
        </w:rPr>
        <w:t>02</w:t>
      </w:r>
      <w:r w:rsidR="00E127FD" w:rsidRPr="00E4229F">
        <w:rPr>
          <w:sz w:val="28"/>
          <w:szCs w:val="27"/>
        </w:rPr>
        <w:t>.</w:t>
      </w:r>
      <w:r w:rsidR="002F69B9">
        <w:rPr>
          <w:sz w:val="28"/>
          <w:szCs w:val="27"/>
        </w:rPr>
        <w:t>04</w:t>
      </w:r>
      <w:r w:rsidR="00E127FD" w:rsidRPr="00E4229F">
        <w:rPr>
          <w:sz w:val="28"/>
          <w:szCs w:val="27"/>
        </w:rPr>
        <w:t>.202</w:t>
      </w:r>
      <w:r w:rsidR="002F69B9">
        <w:rPr>
          <w:sz w:val="28"/>
          <w:szCs w:val="27"/>
        </w:rPr>
        <w:t>0</w:t>
      </w:r>
      <w:r w:rsidR="00E127FD" w:rsidRPr="00E4229F">
        <w:rPr>
          <w:sz w:val="28"/>
          <w:szCs w:val="27"/>
        </w:rPr>
        <w:t xml:space="preserve"> № </w:t>
      </w:r>
      <w:r w:rsidR="002F69B9">
        <w:rPr>
          <w:sz w:val="28"/>
          <w:szCs w:val="27"/>
        </w:rPr>
        <w:t>117</w:t>
      </w:r>
      <w:r w:rsidR="00E127FD" w:rsidRPr="00E4229F">
        <w:rPr>
          <w:sz w:val="28"/>
          <w:szCs w:val="27"/>
        </w:rPr>
        <w:t>-р</w:t>
      </w:r>
      <w:r w:rsidR="001E58E6" w:rsidRPr="00E4229F">
        <w:rPr>
          <w:sz w:val="28"/>
          <w:szCs w:val="27"/>
        </w:rPr>
        <w:t xml:space="preserve"> «</w:t>
      </w:r>
      <w:r w:rsidR="002F69B9">
        <w:rPr>
          <w:sz w:val="28"/>
          <w:szCs w:val="27"/>
        </w:rPr>
        <w:t>О</w:t>
      </w:r>
      <w:r w:rsidR="002F69B9" w:rsidRPr="002F69B9">
        <w:rPr>
          <w:sz w:val="28"/>
          <w:szCs w:val="27"/>
        </w:rPr>
        <w:t>б организации работы по разработке</w:t>
      </w:r>
      <w:r w:rsidR="002F69B9">
        <w:rPr>
          <w:sz w:val="28"/>
          <w:szCs w:val="27"/>
        </w:rPr>
        <w:t xml:space="preserve"> </w:t>
      </w:r>
      <w:r w:rsidR="002F69B9" w:rsidRPr="002F69B9">
        <w:rPr>
          <w:sz w:val="28"/>
          <w:szCs w:val="27"/>
        </w:rPr>
        <w:t>стратегии социально-экономического развития</w:t>
      </w:r>
      <w:r w:rsidR="002F69B9">
        <w:rPr>
          <w:sz w:val="28"/>
          <w:szCs w:val="27"/>
        </w:rPr>
        <w:t xml:space="preserve"> </w:t>
      </w:r>
      <w:r w:rsidR="002F69B9" w:rsidRPr="002F69B9">
        <w:rPr>
          <w:sz w:val="28"/>
          <w:szCs w:val="27"/>
        </w:rPr>
        <w:t xml:space="preserve">города </w:t>
      </w:r>
      <w:r w:rsidR="002F69B9">
        <w:rPr>
          <w:sz w:val="28"/>
          <w:szCs w:val="27"/>
        </w:rPr>
        <w:t>Ч</w:t>
      </w:r>
      <w:r w:rsidR="002F69B9" w:rsidRPr="002F69B9">
        <w:rPr>
          <w:sz w:val="28"/>
          <w:szCs w:val="27"/>
        </w:rPr>
        <w:t>ебоксары до 2035 года и ее корректировке</w:t>
      </w:r>
      <w:r w:rsidR="001E58E6" w:rsidRPr="00E4229F">
        <w:rPr>
          <w:sz w:val="28"/>
          <w:szCs w:val="27"/>
        </w:rPr>
        <w:t>»</w:t>
      </w:r>
    </w:p>
    <w:p w:rsidR="00D1122E" w:rsidRPr="00E4229F" w:rsidRDefault="00D1122E" w:rsidP="00D1122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C73EB" w:rsidRPr="00E4229F" w:rsidRDefault="00D104DA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</w:t>
      </w:r>
      <w:r w:rsidRPr="00D104DA">
        <w:rPr>
          <w:rFonts w:ascii="Times New Roman" w:hAnsi="Times New Roman" w:cs="Times New Roman"/>
          <w:sz w:val="28"/>
          <w:szCs w:val="27"/>
        </w:rPr>
        <w:t xml:space="preserve"> </w:t>
      </w:r>
      <w:r w:rsidR="00420232">
        <w:rPr>
          <w:rFonts w:ascii="Times New Roman" w:hAnsi="Times New Roman" w:cs="Times New Roman"/>
          <w:sz w:val="28"/>
          <w:szCs w:val="27"/>
        </w:rPr>
        <w:t>соответствии с</w:t>
      </w:r>
      <w:r w:rsidRPr="00D104DA">
        <w:rPr>
          <w:rFonts w:ascii="Times New Roman" w:hAnsi="Times New Roman" w:cs="Times New Roman"/>
          <w:sz w:val="28"/>
          <w:szCs w:val="27"/>
        </w:rPr>
        <w:t xml:space="preserve"> решениям</w:t>
      </w:r>
      <w:r w:rsidR="00420232">
        <w:rPr>
          <w:rFonts w:ascii="Times New Roman" w:hAnsi="Times New Roman" w:cs="Times New Roman"/>
          <w:sz w:val="28"/>
          <w:szCs w:val="27"/>
        </w:rPr>
        <w:t>и</w:t>
      </w:r>
      <w:r w:rsidRPr="00D104DA">
        <w:rPr>
          <w:rFonts w:ascii="Times New Roman" w:hAnsi="Times New Roman" w:cs="Times New Roman"/>
          <w:sz w:val="28"/>
          <w:szCs w:val="27"/>
        </w:rPr>
        <w:t xml:space="preserve"> Чебоксарского городского Собрания депутатов от 30 мая 2023 года № 1203 «О реорганизации администрации города Чебоксары Чувашской Республики», от 07.11.2023 №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 w:rsidRPr="00D104DA">
        <w:rPr>
          <w:rFonts w:ascii="Times New Roman" w:hAnsi="Times New Roman" w:cs="Times New Roman"/>
          <w:sz w:val="28"/>
          <w:szCs w:val="27"/>
        </w:rPr>
        <w:t>1437 «О</w:t>
      </w:r>
      <w:r w:rsidR="00231BF8">
        <w:rPr>
          <w:rFonts w:ascii="Times New Roman" w:hAnsi="Times New Roman" w:cs="Times New Roman"/>
          <w:sz w:val="28"/>
          <w:szCs w:val="27"/>
        </w:rPr>
        <w:t> </w:t>
      </w:r>
      <w:r w:rsidRPr="00D104DA">
        <w:rPr>
          <w:rFonts w:ascii="Times New Roman" w:hAnsi="Times New Roman" w:cs="Times New Roman"/>
          <w:sz w:val="28"/>
          <w:szCs w:val="27"/>
        </w:rPr>
        <w:t>назначении временно исполняющего полномочия главы города Чебоксары», 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 w:rsidRPr="00D104DA">
        <w:rPr>
          <w:rFonts w:ascii="Times New Roman" w:hAnsi="Times New Roman" w:cs="Times New Roman"/>
          <w:sz w:val="28"/>
          <w:szCs w:val="27"/>
        </w:rPr>
        <w:t>40</w:t>
      </w:r>
      <w:r w:rsidR="00BC50C5" w:rsidRPr="00E4229F">
        <w:rPr>
          <w:rFonts w:ascii="Times New Roman" w:hAnsi="Times New Roman" w:cs="Times New Roman"/>
          <w:sz w:val="28"/>
          <w:szCs w:val="27"/>
        </w:rPr>
        <w:t>:</w:t>
      </w:r>
    </w:p>
    <w:p w:rsidR="00E32ADD" w:rsidRDefault="0076568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1.</w:t>
      </w:r>
      <w:r w:rsidR="002D5330" w:rsidRPr="00E4229F">
        <w:rPr>
          <w:rFonts w:ascii="Times New Roman" w:hAnsi="Times New Roman" w:cs="Times New Roman"/>
          <w:sz w:val="28"/>
          <w:szCs w:val="27"/>
        </w:rPr>
        <w:t> </w:t>
      </w:r>
      <w:r w:rsidR="00082004" w:rsidRPr="00E4229F">
        <w:rPr>
          <w:rFonts w:ascii="Times New Roman" w:hAnsi="Times New Roman" w:cs="Times New Roman"/>
          <w:sz w:val="28"/>
          <w:szCs w:val="27"/>
        </w:rPr>
        <w:t xml:space="preserve">Внести в </w:t>
      </w:r>
      <w:r w:rsidR="00ED72EB" w:rsidRPr="00E4229F">
        <w:rPr>
          <w:rFonts w:ascii="Times New Roman" w:hAnsi="Times New Roman" w:cs="Times New Roman"/>
          <w:sz w:val="28"/>
          <w:szCs w:val="27"/>
        </w:rPr>
        <w:t>распоряжение администрации города Чебоксары от</w:t>
      </w:r>
      <w:r w:rsidR="001E58E6" w:rsidRPr="00E4229F">
        <w:rPr>
          <w:rFonts w:ascii="Times New Roman" w:hAnsi="Times New Roman" w:cs="Times New Roman"/>
          <w:sz w:val="28"/>
          <w:szCs w:val="27"/>
        </w:rPr>
        <w:t> </w:t>
      </w:r>
      <w:r w:rsidR="00D104DA" w:rsidRPr="00D104DA">
        <w:rPr>
          <w:rFonts w:ascii="Times New Roman" w:hAnsi="Times New Roman" w:cs="Times New Roman"/>
          <w:sz w:val="28"/>
          <w:szCs w:val="27"/>
        </w:rPr>
        <w:t>02.04.2020 №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 w:rsidR="00D104DA" w:rsidRPr="00D104DA">
        <w:rPr>
          <w:rFonts w:ascii="Times New Roman" w:hAnsi="Times New Roman" w:cs="Times New Roman"/>
          <w:sz w:val="28"/>
          <w:szCs w:val="27"/>
        </w:rPr>
        <w:t>117-р «Об организации работы по разработке стратегии социально-экономического развития города Чебоксары до 2035 года и ее корректировке»</w:t>
      </w:r>
      <w:r w:rsidR="00ED72EB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D104DA">
        <w:rPr>
          <w:rFonts w:ascii="Times New Roman" w:hAnsi="Times New Roman" w:cs="Times New Roman"/>
          <w:sz w:val="28"/>
          <w:szCs w:val="27"/>
        </w:rPr>
        <w:t xml:space="preserve">следующие </w:t>
      </w:r>
      <w:r w:rsidR="00ED72EB" w:rsidRPr="00E4229F">
        <w:rPr>
          <w:rFonts w:ascii="Times New Roman" w:hAnsi="Times New Roman" w:cs="Times New Roman"/>
          <w:sz w:val="28"/>
          <w:szCs w:val="27"/>
        </w:rPr>
        <w:t>изменени</w:t>
      </w:r>
      <w:r w:rsidR="00D104DA">
        <w:rPr>
          <w:rFonts w:ascii="Times New Roman" w:hAnsi="Times New Roman" w:cs="Times New Roman"/>
          <w:sz w:val="28"/>
          <w:szCs w:val="27"/>
        </w:rPr>
        <w:t>я:</w:t>
      </w:r>
    </w:p>
    <w:p w:rsidR="00D104DA" w:rsidRDefault="00D104DA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1.1.</w:t>
      </w:r>
      <w:r w:rsidR="00420232">
        <w:rPr>
          <w:rFonts w:ascii="Times New Roman" w:hAnsi="Times New Roman" w:cs="Times New Roman"/>
          <w:sz w:val="28"/>
          <w:szCs w:val="27"/>
        </w:rPr>
        <w:t> в пункте 5.1</w:t>
      </w:r>
      <w:r w:rsidR="000D40A3">
        <w:rPr>
          <w:rFonts w:ascii="Times New Roman" w:hAnsi="Times New Roman" w:cs="Times New Roman"/>
          <w:sz w:val="28"/>
          <w:szCs w:val="27"/>
        </w:rPr>
        <w:t xml:space="preserve"> </w:t>
      </w:r>
      <w:r w:rsidR="00420232">
        <w:rPr>
          <w:rFonts w:ascii="Times New Roman" w:hAnsi="Times New Roman" w:cs="Times New Roman"/>
          <w:sz w:val="28"/>
          <w:szCs w:val="27"/>
        </w:rPr>
        <w:t>п</w:t>
      </w:r>
      <w:r w:rsidR="000D40A3" w:rsidRPr="000D40A3">
        <w:rPr>
          <w:rFonts w:ascii="Times New Roman" w:hAnsi="Times New Roman" w:cs="Times New Roman"/>
          <w:sz w:val="28"/>
          <w:szCs w:val="27"/>
        </w:rPr>
        <w:t>риложения №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 w:rsidR="000D40A3" w:rsidRPr="000D40A3">
        <w:rPr>
          <w:rFonts w:ascii="Times New Roman" w:hAnsi="Times New Roman" w:cs="Times New Roman"/>
          <w:sz w:val="28"/>
          <w:szCs w:val="27"/>
        </w:rPr>
        <w:t>2</w:t>
      </w:r>
      <w:r w:rsidR="00B93394">
        <w:rPr>
          <w:rFonts w:ascii="Times New Roman" w:hAnsi="Times New Roman" w:cs="Times New Roman"/>
          <w:sz w:val="28"/>
          <w:szCs w:val="27"/>
        </w:rPr>
        <w:t xml:space="preserve"> к распоряжению </w:t>
      </w:r>
      <w:r w:rsidR="000D40A3">
        <w:rPr>
          <w:rFonts w:ascii="Times New Roman" w:hAnsi="Times New Roman" w:cs="Times New Roman"/>
          <w:sz w:val="28"/>
          <w:szCs w:val="27"/>
        </w:rPr>
        <w:t>слова «</w:t>
      </w:r>
      <w:r w:rsidR="000D40A3" w:rsidRPr="000D40A3">
        <w:rPr>
          <w:rFonts w:ascii="Times New Roman" w:hAnsi="Times New Roman" w:cs="Times New Roman"/>
          <w:sz w:val="28"/>
          <w:szCs w:val="27"/>
        </w:rPr>
        <w:t>глава администрации города Чебоксары</w:t>
      </w:r>
      <w:r w:rsidR="000D40A3">
        <w:rPr>
          <w:rFonts w:ascii="Times New Roman" w:hAnsi="Times New Roman" w:cs="Times New Roman"/>
          <w:sz w:val="28"/>
          <w:szCs w:val="27"/>
        </w:rPr>
        <w:t>»</w:t>
      </w:r>
      <w:r w:rsidR="00420232">
        <w:rPr>
          <w:rFonts w:ascii="Times New Roman" w:hAnsi="Times New Roman" w:cs="Times New Roman"/>
          <w:sz w:val="28"/>
          <w:szCs w:val="27"/>
        </w:rPr>
        <w:t xml:space="preserve">, </w:t>
      </w:r>
      <w:r w:rsidR="00420232" w:rsidRPr="000D40A3">
        <w:rPr>
          <w:rFonts w:ascii="Times New Roman" w:hAnsi="Times New Roman" w:cs="Times New Roman"/>
          <w:sz w:val="28"/>
          <w:szCs w:val="27"/>
        </w:rPr>
        <w:t>«главы администрации города Чебоксары»</w:t>
      </w:r>
      <w:r w:rsidR="000D40A3">
        <w:rPr>
          <w:rFonts w:ascii="Times New Roman" w:hAnsi="Times New Roman" w:cs="Times New Roman"/>
          <w:sz w:val="28"/>
          <w:szCs w:val="27"/>
        </w:rPr>
        <w:t xml:space="preserve"> </w:t>
      </w:r>
      <w:r w:rsidR="00B93394">
        <w:rPr>
          <w:rFonts w:ascii="Times New Roman" w:hAnsi="Times New Roman" w:cs="Times New Roman"/>
          <w:sz w:val="28"/>
          <w:szCs w:val="27"/>
        </w:rPr>
        <w:t>з</w:t>
      </w:r>
      <w:r w:rsidR="000D40A3">
        <w:rPr>
          <w:rFonts w:ascii="Times New Roman" w:hAnsi="Times New Roman" w:cs="Times New Roman"/>
          <w:sz w:val="28"/>
          <w:szCs w:val="27"/>
        </w:rPr>
        <w:t>аменить словами «глава города Чебоксары»</w:t>
      </w:r>
      <w:r w:rsidR="00420232">
        <w:rPr>
          <w:rFonts w:ascii="Times New Roman" w:hAnsi="Times New Roman" w:cs="Times New Roman"/>
          <w:sz w:val="28"/>
          <w:szCs w:val="27"/>
        </w:rPr>
        <w:t xml:space="preserve">, </w:t>
      </w:r>
      <w:r w:rsidR="00420232" w:rsidRPr="000D40A3">
        <w:rPr>
          <w:rFonts w:ascii="Times New Roman" w:hAnsi="Times New Roman" w:cs="Times New Roman"/>
          <w:sz w:val="28"/>
          <w:szCs w:val="27"/>
        </w:rPr>
        <w:t>«глав</w:t>
      </w:r>
      <w:r w:rsidR="00420232">
        <w:rPr>
          <w:rFonts w:ascii="Times New Roman" w:hAnsi="Times New Roman" w:cs="Times New Roman"/>
          <w:sz w:val="28"/>
          <w:szCs w:val="27"/>
        </w:rPr>
        <w:t>ы</w:t>
      </w:r>
      <w:r w:rsidR="00420232" w:rsidRPr="000D40A3">
        <w:rPr>
          <w:rFonts w:ascii="Times New Roman" w:hAnsi="Times New Roman" w:cs="Times New Roman"/>
          <w:sz w:val="28"/>
          <w:szCs w:val="27"/>
        </w:rPr>
        <w:t xml:space="preserve"> города Чебоксары»</w:t>
      </w:r>
      <w:r w:rsidR="00420232">
        <w:rPr>
          <w:rFonts w:ascii="Times New Roman" w:hAnsi="Times New Roman" w:cs="Times New Roman"/>
          <w:sz w:val="28"/>
          <w:szCs w:val="27"/>
        </w:rPr>
        <w:t xml:space="preserve"> соответственно</w:t>
      </w:r>
      <w:r w:rsidR="000D40A3">
        <w:rPr>
          <w:rFonts w:ascii="Times New Roman" w:hAnsi="Times New Roman" w:cs="Times New Roman"/>
          <w:sz w:val="28"/>
          <w:szCs w:val="27"/>
        </w:rPr>
        <w:t>;</w:t>
      </w:r>
    </w:p>
    <w:p w:rsidR="007F1259" w:rsidRDefault="007F1259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</w:t>
      </w:r>
      <w:r w:rsidR="00420232">
        <w:rPr>
          <w:rFonts w:ascii="Times New Roman" w:hAnsi="Times New Roman" w:cs="Times New Roman"/>
          <w:sz w:val="28"/>
          <w:szCs w:val="27"/>
        </w:rPr>
        <w:t>2</w:t>
      </w:r>
      <w:r>
        <w:rPr>
          <w:rFonts w:ascii="Times New Roman" w:hAnsi="Times New Roman" w:cs="Times New Roman"/>
          <w:sz w:val="28"/>
          <w:szCs w:val="27"/>
        </w:rPr>
        <w:t>.</w:t>
      </w:r>
      <w:r w:rsidR="00420232">
        <w:rPr>
          <w:rFonts w:ascii="Times New Roman" w:hAnsi="Times New Roman" w:cs="Times New Roman"/>
          <w:sz w:val="28"/>
          <w:szCs w:val="27"/>
        </w:rPr>
        <w:t> </w:t>
      </w:r>
      <w:r>
        <w:rPr>
          <w:rFonts w:ascii="Times New Roman" w:hAnsi="Times New Roman" w:cs="Times New Roman"/>
          <w:sz w:val="28"/>
          <w:szCs w:val="27"/>
        </w:rPr>
        <w:t xml:space="preserve">приложение № 3 </w:t>
      </w:r>
      <w:r w:rsidR="00BA38D9" w:rsidRPr="00BA38D9">
        <w:rPr>
          <w:rFonts w:ascii="Times New Roman" w:hAnsi="Times New Roman" w:cs="Times New Roman"/>
          <w:sz w:val="28"/>
          <w:szCs w:val="27"/>
        </w:rPr>
        <w:t xml:space="preserve">к распоряжению </w:t>
      </w:r>
      <w:r w:rsidR="00B93394" w:rsidRPr="00B93394">
        <w:rPr>
          <w:rFonts w:ascii="Times New Roman" w:hAnsi="Times New Roman" w:cs="Times New Roman"/>
          <w:sz w:val="28"/>
          <w:szCs w:val="27"/>
        </w:rPr>
        <w:t xml:space="preserve">изложить в редакции согласно приложению № 1 к настоящему </w:t>
      </w:r>
      <w:r w:rsidR="00B93394">
        <w:rPr>
          <w:rFonts w:ascii="Times New Roman" w:hAnsi="Times New Roman" w:cs="Times New Roman"/>
          <w:sz w:val="28"/>
          <w:szCs w:val="27"/>
        </w:rPr>
        <w:t>распоряжению;</w:t>
      </w:r>
    </w:p>
    <w:p w:rsidR="00B93394" w:rsidRPr="00E4229F" w:rsidRDefault="00B9339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1.</w:t>
      </w:r>
      <w:r w:rsidR="00420232">
        <w:rPr>
          <w:rFonts w:ascii="Times New Roman" w:hAnsi="Times New Roman" w:cs="Times New Roman"/>
          <w:sz w:val="28"/>
          <w:szCs w:val="27"/>
        </w:rPr>
        <w:t>3</w:t>
      </w:r>
      <w:r>
        <w:rPr>
          <w:rFonts w:ascii="Times New Roman" w:hAnsi="Times New Roman" w:cs="Times New Roman"/>
          <w:sz w:val="28"/>
          <w:szCs w:val="27"/>
        </w:rPr>
        <w:t xml:space="preserve">. </w:t>
      </w:r>
      <w:r w:rsidRPr="00B93394">
        <w:rPr>
          <w:rFonts w:ascii="Times New Roman" w:hAnsi="Times New Roman" w:cs="Times New Roman"/>
          <w:sz w:val="28"/>
          <w:szCs w:val="27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7"/>
        </w:rPr>
        <w:t>4</w:t>
      </w:r>
      <w:r w:rsidRPr="00B93394">
        <w:rPr>
          <w:rFonts w:ascii="Times New Roman" w:hAnsi="Times New Roman" w:cs="Times New Roman"/>
          <w:sz w:val="28"/>
          <w:szCs w:val="27"/>
        </w:rPr>
        <w:t xml:space="preserve"> </w:t>
      </w:r>
      <w:r w:rsidR="00BA38D9" w:rsidRPr="00BA38D9">
        <w:rPr>
          <w:rFonts w:ascii="Times New Roman" w:hAnsi="Times New Roman" w:cs="Times New Roman"/>
          <w:sz w:val="28"/>
          <w:szCs w:val="27"/>
        </w:rPr>
        <w:t xml:space="preserve">к распоряжению </w:t>
      </w:r>
      <w:r w:rsidRPr="00B93394">
        <w:rPr>
          <w:rFonts w:ascii="Times New Roman" w:hAnsi="Times New Roman" w:cs="Times New Roman"/>
          <w:sz w:val="28"/>
          <w:szCs w:val="27"/>
        </w:rPr>
        <w:t xml:space="preserve">изложить в редакции согласно приложению № </w:t>
      </w:r>
      <w:r>
        <w:rPr>
          <w:rFonts w:ascii="Times New Roman" w:hAnsi="Times New Roman" w:cs="Times New Roman"/>
          <w:sz w:val="28"/>
          <w:szCs w:val="27"/>
        </w:rPr>
        <w:t>2</w:t>
      </w:r>
      <w:r w:rsidRPr="00B93394">
        <w:rPr>
          <w:rFonts w:ascii="Times New Roman" w:hAnsi="Times New Roman" w:cs="Times New Roman"/>
          <w:sz w:val="28"/>
          <w:szCs w:val="27"/>
        </w:rPr>
        <w:t xml:space="preserve"> к настояще</w:t>
      </w:r>
      <w:r w:rsidR="00420232">
        <w:rPr>
          <w:rFonts w:ascii="Times New Roman" w:hAnsi="Times New Roman" w:cs="Times New Roman"/>
          <w:sz w:val="28"/>
          <w:szCs w:val="27"/>
        </w:rPr>
        <w:t>му распоряжению.</w:t>
      </w:r>
    </w:p>
    <w:p w:rsidR="00820405" w:rsidRPr="00E4229F" w:rsidRDefault="00E801F4" w:rsidP="00231BF8">
      <w:pPr>
        <w:pStyle w:val="aa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2</w:t>
      </w:r>
      <w:r w:rsidR="008163AC" w:rsidRPr="00E4229F">
        <w:rPr>
          <w:rFonts w:ascii="Times New Roman" w:hAnsi="Times New Roman" w:cs="Times New Roman"/>
          <w:sz w:val="28"/>
          <w:szCs w:val="27"/>
        </w:rPr>
        <w:t>.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proofErr w:type="gramStart"/>
      <w:r w:rsidR="00ED4872" w:rsidRPr="00E4229F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="00ED4872" w:rsidRPr="00E4229F">
        <w:rPr>
          <w:rFonts w:ascii="Times New Roman" w:hAnsi="Times New Roman" w:cs="Times New Roman"/>
          <w:sz w:val="28"/>
          <w:szCs w:val="27"/>
        </w:rPr>
        <w:t xml:space="preserve"> ис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полнением </w:t>
      </w:r>
      <w:r w:rsidR="00AC0D56" w:rsidRPr="00E4229F">
        <w:rPr>
          <w:rFonts w:ascii="Times New Roman" w:hAnsi="Times New Roman" w:cs="Times New Roman"/>
          <w:sz w:val="28"/>
          <w:szCs w:val="27"/>
        </w:rPr>
        <w:t>настоящего распоряжения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возложить на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r w:rsidR="004C73EB" w:rsidRPr="00E4229F">
        <w:rPr>
          <w:rFonts w:ascii="Times New Roman" w:hAnsi="Times New Roman" w:cs="Times New Roman"/>
          <w:sz w:val="28"/>
          <w:szCs w:val="27"/>
        </w:rPr>
        <w:t>заместителя главы администрации</w:t>
      </w:r>
      <w:r w:rsidR="001E58E6" w:rsidRPr="00E4229F">
        <w:rPr>
          <w:rFonts w:ascii="Times New Roman" w:hAnsi="Times New Roman" w:cs="Times New Roman"/>
          <w:sz w:val="28"/>
          <w:szCs w:val="27"/>
        </w:rPr>
        <w:t xml:space="preserve"> города</w:t>
      </w:r>
      <w:r w:rsidR="00E127FD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по экономическому развитию и финансам</w:t>
      </w:r>
      <w:r w:rsidRPr="00E4229F">
        <w:rPr>
          <w:rFonts w:ascii="Times New Roman" w:hAnsi="Times New Roman" w:cs="Times New Roman"/>
          <w:sz w:val="28"/>
          <w:szCs w:val="27"/>
        </w:rPr>
        <w:t>.</w:t>
      </w:r>
    </w:p>
    <w:p w:rsidR="002A23F8" w:rsidRDefault="002A23F8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CF249A" w:rsidRDefault="00CF249A" w:rsidP="00001885">
      <w:pPr>
        <w:pStyle w:val="aa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7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полномочия</w:t>
      </w:r>
    </w:p>
    <w:p w:rsidR="00420232" w:rsidRDefault="00CF249A" w:rsidP="00001885">
      <w:pPr>
        <w:pStyle w:val="aa"/>
        <w:rPr>
          <w:rFonts w:ascii="Times New Roman" w:hAnsi="Times New Roman" w:cs="Times New Roman"/>
          <w:sz w:val="28"/>
          <w:szCs w:val="27"/>
        </w:rPr>
        <w:sectPr w:rsidR="00420232" w:rsidSect="005F0CBC">
          <w:footerReference w:type="default" r:id="rId10"/>
          <w:pgSz w:w="11906" w:h="16838"/>
          <w:pgMar w:top="567" w:right="851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7"/>
        </w:rPr>
        <w:t>г</w:t>
      </w:r>
      <w:r w:rsidR="008163AC" w:rsidRPr="00E4229F">
        <w:rPr>
          <w:rFonts w:ascii="Times New Roman" w:hAnsi="Times New Roman" w:cs="Times New Roman"/>
          <w:sz w:val="28"/>
          <w:szCs w:val="27"/>
        </w:rPr>
        <w:t>лав</w:t>
      </w:r>
      <w:r>
        <w:rPr>
          <w:rFonts w:ascii="Times New Roman" w:hAnsi="Times New Roman" w:cs="Times New Roman"/>
          <w:sz w:val="28"/>
          <w:szCs w:val="27"/>
        </w:rPr>
        <w:t>ы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 города Чебоксары</w:t>
      </w:r>
      <w:r w:rsidR="004E0CA8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 w:rsidR="00483BF4" w:rsidRPr="00E4229F">
        <w:rPr>
          <w:rFonts w:ascii="Times New Roman" w:hAnsi="Times New Roman" w:cs="Times New Roman"/>
          <w:sz w:val="28"/>
          <w:szCs w:val="27"/>
        </w:rPr>
        <w:t>Д.В. Спирин</w:t>
      </w:r>
      <w:bookmarkStart w:id="2" w:name="100113"/>
      <w:bookmarkStart w:id="3" w:name="100114"/>
      <w:bookmarkStart w:id="4" w:name="100115"/>
      <w:bookmarkStart w:id="5" w:name="100116"/>
      <w:bookmarkEnd w:id="2"/>
      <w:bookmarkEnd w:id="3"/>
      <w:bookmarkEnd w:id="4"/>
      <w:bookmarkEnd w:id="5"/>
    </w:p>
    <w:p w:rsidR="00AE7420" w:rsidRDefault="00AE7420" w:rsidP="00AE7420">
      <w:pPr>
        <w:ind w:left="4956" w:firstLine="708"/>
      </w:pPr>
      <w:r w:rsidRPr="00333D12">
        <w:lastRenderedPageBreak/>
        <w:t>Приложение №</w:t>
      </w:r>
      <w:r>
        <w:t> </w:t>
      </w:r>
      <w:r w:rsidR="00813715">
        <w:t>1</w:t>
      </w:r>
    </w:p>
    <w:p w:rsidR="00AE7420" w:rsidRDefault="00AE7420" w:rsidP="00AE7420">
      <w:pPr>
        <w:ind w:left="5670" w:firstLine="1"/>
      </w:pPr>
      <w:r>
        <w:t xml:space="preserve">к </w:t>
      </w:r>
      <w:r w:rsidRPr="00333D12">
        <w:t>распоряжени</w:t>
      </w:r>
      <w:r>
        <w:t>ю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Default="00AE7420" w:rsidP="00AE7420">
      <w:pPr>
        <w:ind w:left="4956" w:firstLine="708"/>
      </w:pPr>
      <w:r>
        <w:rPr>
          <w:spacing w:val="2"/>
        </w:rPr>
        <w:t xml:space="preserve">от </w:t>
      </w:r>
      <w:r w:rsidR="005F0CBC">
        <w:rPr>
          <w:spacing w:val="2"/>
        </w:rPr>
        <w:t>23.11.2023</w:t>
      </w:r>
      <w:r>
        <w:rPr>
          <w:spacing w:val="2"/>
        </w:rPr>
        <w:t xml:space="preserve"> № </w:t>
      </w:r>
      <w:r w:rsidR="005F0CBC">
        <w:rPr>
          <w:spacing w:val="2"/>
        </w:rPr>
        <w:t>742-р</w:t>
      </w:r>
    </w:p>
    <w:p w:rsidR="00AE7420" w:rsidRDefault="00AE7420" w:rsidP="00AE7420">
      <w:pPr>
        <w:ind w:left="4956" w:firstLine="708"/>
      </w:pPr>
    </w:p>
    <w:p w:rsidR="00AE7420" w:rsidRDefault="00AE7420" w:rsidP="00AE7420">
      <w:pPr>
        <w:ind w:left="4956" w:firstLine="708"/>
      </w:pPr>
      <w:r w:rsidRPr="00333D12">
        <w:t>Приложение №</w:t>
      </w:r>
      <w:r>
        <w:t> 3</w:t>
      </w:r>
    </w:p>
    <w:p w:rsidR="00AE7420" w:rsidRPr="00333D12" w:rsidRDefault="00AE7420" w:rsidP="00AE7420">
      <w:pPr>
        <w:ind w:left="5670" w:firstLine="1"/>
      </w:pPr>
      <w:r>
        <w:t>УТВЕРЖДЕН</w:t>
      </w:r>
    </w:p>
    <w:p w:rsidR="00AE7420" w:rsidRDefault="00AE7420" w:rsidP="00AE7420">
      <w:pPr>
        <w:ind w:left="5670" w:firstLine="1"/>
      </w:pPr>
      <w:r w:rsidRPr="00333D12">
        <w:t>распоряжени</w:t>
      </w:r>
      <w:r>
        <w:t>ем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Pr="00333D12" w:rsidRDefault="00AE7420" w:rsidP="00AE7420">
      <w:pPr>
        <w:ind w:left="5670" w:firstLine="1"/>
      </w:pPr>
      <w:r>
        <w:rPr>
          <w:spacing w:val="2"/>
        </w:rPr>
        <w:t>от 02.04.2020 № 117-р</w:t>
      </w:r>
    </w:p>
    <w:p w:rsidR="00AE7420" w:rsidRPr="003F6A1F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>СОСТАВ</w:t>
      </w:r>
    </w:p>
    <w:p w:rsidR="00AE7420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 xml:space="preserve">рабочей группы по разработке проекта Стратегии </w:t>
      </w:r>
    </w:p>
    <w:p w:rsidR="001913CD" w:rsidRDefault="00AE7420" w:rsidP="00AE7420">
      <w:pPr>
        <w:ind w:left="-284"/>
        <w:jc w:val="center"/>
        <w:rPr>
          <w:b/>
          <w:color w:val="000000"/>
        </w:rPr>
      </w:pPr>
      <w:r w:rsidRPr="003F6A1F">
        <w:rPr>
          <w:b/>
          <w:color w:val="000000"/>
        </w:rPr>
        <w:t>социально-экономического развития города Чебоксары до 2035 года</w:t>
      </w:r>
      <w:r w:rsidR="001913CD">
        <w:rPr>
          <w:b/>
          <w:color w:val="000000"/>
        </w:rPr>
        <w:t xml:space="preserve"> </w:t>
      </w:r>
    </w:p>
    <w:p w:rsidR="00AE7420" w:rsidRPr="003F6A1F" w:rsidRDefault="001913CD" w:rsidP="00AE7420">
      <w:pPr>
        <w:ind w:left="-284"/>
        <w:jc w:val="center"/>
        <w:rPr>
          <w:b/>
          <w:color w:val="000000"/>
        </w:rPr>
      </w:pPr>
      <w:r>
        <w:rPr>
          <w:b/>
          <w:color w:val="000000"/>
        </w:rPr>
        <w:t>и ее корректировке</w:t>
      </w:r>
    </w:p>
    <w:p w:rsidR="00AE7420" w:rsidRPr="00333D12" w:rsidRDefault="00AE7420" w:rsidP="00AE7420">
      <w:pPr>
        <w:jc w:val="both"/>
        <w:rPr>
          <w:color w:val="00000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662"/>
      </w:tblGrid>
      <w:tr w:rsidR="00AE7420" w:rsidRPr="00333D12" w:rsidTr="007D4863">
        <w:trPr>
          <w:trHeight w:val="565"/>
        </w:trPr>
        <w:tc>
          <w:tcPr>
            <w:tcW w:w="2835" w:type="dxa"/>
          </w:tcPr>
          <w:p w:rsidR="00420232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Спирин </w:t>
            </w:r>
          </w:p>
          <w:p w:rsidR="00AE7420" w:rsidRPr="00333D12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Денис Вадимович</w:t>
            </w:r>
          </w:p>
        </w:tc>
        <w:tc>
          <w:tcPr>
            <w:tcW w:w="6662" w:type="dxa"/>
          </w:tcPr>
          <w:p w:rsidR="00AE7420" w:rsidRPr="00AE7420" w:rsidRDefault="00AE7420" w:rsidP="00AE74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AE7420">
              <w:rPr>
                <w:color w:val="000000"/>
              </w:rPr>
              <w:t xml:space="preserve">ременно </w:t>
            </w:r>
            <w:proofErr w:type="gramStart"/>
            <w:r w:rsidRPr="00AE7420">
              <w:rPr>
                <w:color w:val="000000"/>
              </w:rPr>
              <w:t>исполняющий</w:t>
            </w:r>
            <w:proofErr w:type="gramEnd"/>
            <w:r w:rsidRPr="00AE7420">
              <w:rPr>
                <w:color w:val="000000"/>
              </w:rPr>
              <w:t xml:space="preserve"> полномочия</w:t>
            </w:r>
          </w:p>
          <w:p w:rsidR="00AE7420" w:rsidRPr="00333D12" w:rsidRDefault="00AE7420" w:rsidP="00AE7420">
            <w:pPr>
              <w:jc w:val="both"/>
              <w:rPr>
                <w:color w:val="000000"/>
              </w:rPr>
            </w:pPr>
            <w:r w:rsidRPr="00AE7420">
              <w:rPr>
                <w:color w:val="000000"/>
              </w:rPr>
              <w:t>главы города Чебоксары</w:t>
            </w:r>
            <w:r>
              <w:rPr>
                <w:color w:val="000000"/>
              </w:rPr>
              <w:t>, председатель рабочей группы</w:t>
            </w:r>
          </w:p>
        </w:tc>
      </w:tr>
      <w:tr w:rsidR="00AE7420" w:rsidRPr="00333D12" w:rsidTr="007D4863">
        <w:trPr>
          <w:trHeight w:val="565"/>
        </w:trPr>
        <w:tc>
          <w:tcPr>
            <w:tcW w:w="2835" w:type="dxa"/>
          </w:tcPr>
          <w:p w:rsidR="00420232" w:rsidRDefault="00AE7420" w:rsidP="007D4863">
            <w:pPr>
              <w:jc w:val="both"/>
              <w:rPr>
                <w:color w:val="000000"/>
              </w:rPr>
            </w:pPr>
            <w:r w:rsidRPr="00AE7420">
              <w:rPr>
                <w:color w:val="000000"/>
              </w:rPr>
              <w:t xml:space="preserve">Антонова </w:t>
            </w:r>
          </w:p>
          <w:p w:rsidR="00AE7420" w:rsidRDefault="00AE7420" w:rsidP="007D4863">
            <w:pPr>
              <w:jc w:val="both"/>
              <w:rPr>
                <w:color w:val="000000"/>
              </w:rPr>
            </w:pPr>
            <w:r w:rsidRPr="00AE7420">
              <w:rPr>
                <w:color w:val="000000"/>
              </w:rPr>
              <w:t>Инна Николаевна</w:t>
            </w:r>
          </w:p>
        </w:tc>
        <w:tc>
          <w:tcPr>
            <w:tcW w:w="6662" w:type="dxa"/>
          </w:tcPr>
          <w:p w:rsidR="00AE7420" w:rsidRPr="00AE7420" w:rsidRDefault="00AE7420" w:rsidP="00AE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главы администрации по экономическому развитию и финансам, заместитель председателя рабочей группы</w:t>
            </w:r>
          </w:p>
        </w:tc>
      </w:tr>
      <w:tr w:rsidR="00AE7420" w:rsidRPr="00333D12" w:rsidTr="007D4863">
        <w:trPr>
          <w:trHeight w:val="565"/>
        </w:trPr>
        <w:tc>
          <w:tcPr>
            <w:tcW w:w="2835" w:type="dxa"/>
          </w:tcPr>
          <w:p w:rsidR="00AE7420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Наумов </w:t>
            </w:r>
          </w:p>
          <w:p w:rsidR="00AE7420" w:rsidRPr="00333D12" w:rsidRDefault="00AE7420" w:rsidP="007D486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Андриян</w:t>
            </w:r>
            <w:proofErr w:type="spellEnd"/>
            <w:r>
              <w:rPr>
                <w:color w:val="000000"/>
              </w:rPr>
              <w:t xml:space="preserve"> Львович</w:t>
            </w:r>
          </w:p>
        </w:tc>
        <w:tc>
          <w:tcPr>
            <w:tcW w:w="6662" w:type="dxa"/>
          </w:tcPr>
          <w:p w:rsidR="00AE7420" w:rsidRPr="00333D12" w:rsidRDefault="00AE7420" w:rsidP="007D4863">
            <w:pPr>
              <w:jc w:val="both"/>
              <w:rPr>
                <w:color w:val="000000"/>
              </w:rPr>
            </w:pPr>
            <w:r w:rsidRPr="00333D12">
              <w:rPr>
                <w:color w:val="000000"/>
              </w:rPr>
              <w:t>начальник отдела экономики</w:t>
            </w:r>
            <w:r>
              <w:rPr>
                <w:color w:val="000000"/>
              </w:rPr>
              <w:t>, прогнозирования и социально-экономического развития</w:t>
            </w:r>
            <w:r w:rsidRPr="00333D12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города Чебоксары, секретарь рабочей группы</w:t>
            </w:r>
            <w:r w:rsidRPr="00333D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AE7420" w:rsidRPr="00333D12" w:rsidTr="007D4863">
        <w:trPr>
          <w:trHeight w:val="565"/>
        </w:trPr>
        <w:tc>
          <w:tcPr>
            <w:tcW w:w="9497" w:type="dxa"/>
            <w:gridSpan w:val="2"/>
          </w:tcPr>
          <w:p w:rsidR="00AE7420" w:rsidRDefault="00AE7420" w:rsidP="007D4863">
            <w:pPr>
              <w:jc w:val="both"/>
              <w:rPr>
                <w:color w:val="000000"/>
              </w:rPr>
            </w:pPr>
          </w:p>
          <w:p w:rsidR="00AE7420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Члены рабочей группы:</w:t>
            </w:r>
          </w:p>
          <w:p w:rsidR="00AE7420" w:rsidRPr="00333D12" w:rsidRDefault="00AE7420" w:rsidP="007D4863">
            <w:pPr>
              <w:jc w:val="both"/>
              <w:rPr>
                <w:color w:val="000000"/>
              </w:rPr>
            </w:pPr>
          </w:p>
        </w:tc>
      </w:tr>
      <w:tr w:rsidR="00AE7420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AE7420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Андреев </w:t>
            </w:r>
          </w:p>
          <w:p w:rsidR="00AE7420" w:rsidRPr="00D56AF2" w:rsidRDefault="00AE7420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 Анатольевич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7420" w:rsidRPr="00D56AF2" w:rsidRDefault="00AE7420" w:rsidP="007D4863">
            <w:pPr>
              <w:jc w:val="both"/>
              <w:rPr>
                <w:color w:val="000000"/>
              </w:rPr>
            </w:pPr>
            <w:r w:rsidRPr="001028C7">
              <w:rPr>
                <w:color w:val="000000"/>
              </w:rPr>
              <w:t xml:space="preserve">глава </w:t>
            </w:r>
            <w:r>
              <w:rPr>
                <w:color w:val="000000"/>
              </w:rPr>
              <w:t>администрации Ленинского</w:t>
            </w:r>
            <w:r w:rsidRPr="001028C7">
              <w:rPr>
                <w:color w:val="000000"/>
              </w:rPr>
              <w:t xml:space="preserve"> района </w:t>
            </w:r>
            <w:r w:rsidR="00E25819" w:rsidRPr="00E25819">
              <w:rPr>
                <w:color w:val="000000"/>
              </w:rPr>
              <w:t xml:space="preserve">администрации </w:t>
            </w:r>
            <w:r w:rsidRPr="001028C7">
              <w:rPr>
                <w:color w:val="000000"/>
              </w:rPr>
              <w:t>города Чебоксары</w:t>
            </w:r>
            <w:r>
              <w:rPr>
                <w:color w:val="000000"/>
              </w:rPr>
              <w:t xml:space="preserve"> </w:t>
            </w:r>
          </w:p>
        </w:tc>
      </w:tr>
      <w:tr w:rsidR="00AE7420" w:rsidRPr="00333D12" w:rsidTr="007D4863">
        <w:tc>
          <w:tcPr>
            <w:tcW w:w="2835" w:type="dxa"/>
          </w:tcPr>
          <w:p w:rsidR="00AE7420" w:rsidRDefault="00AE7420" w:rsidP="007D4863">
            <w:pPr>
              <w:jc w:val="both"/>
              <w:rPr>
                <w:color w:val="000000"/>
              </w:rPr>
            </w:pPr>
            <w:r w:rsidRPr="00C654FA">
              <w:rPr>
                <w:color w:val="000000"/>
              </w:rPr>
              <w:t xml:space="preserve">Белов </w:t>
            </w:r>
          </w:p>
          <w:p w:rsidR="00AE7420" w:rsidRDefault="00AE7420" w:rsidP="007D4863">
            <w:pPr>
              <w:jc w:val="both"/>
              <w:rPr>
                <w:color w:val="000000"/>
              </w:rPr>
            </w:pPr>
            <w:r w:rsidRPr="00C654FA">
              <w:rPr>
                <w:color w:val="000000"/>
              </w:rPr>
              <w:t>Олег Георгиевич</w:t>
            </w:r>
          </w:p>
        </w:tc>
        <w:tc>
          <w:tcPr>
            <w:tcW w:w="6662" w:type="dxa"/>
          </w:tcPr>
          <w:p w:rsidR="00AE7420" w:rsidRPr="00AE7420" w:rsidRDefault="00AE7420" w:rsidP="00AE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AE7420" w:rsidRPr="00333D12" w:rsidTr="007D4863">
        <w:tc>
          <w:tcPr>
            <w:tcW w:w="2835" w:type="dxa"/>
          </w:tcPr>
          <w:p w:rsidR="00AE7420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Блинов Сергей Вячеславович</w:t>
            </w:r>
          </w:p>
        </w:tc>
        <w:tc>
          <w:tcPr>
            <w:tcW w:w="6662" w:type="dxa"/>
          </w:tcPr>
          <w:p w:rsidR="00AE7420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начальник </w:t>
            </w:r>
            <w:proofErr w:type="gramStart"/>
            <w:r>
              <w:rPr>
                <w:rFonts w:eastAsiaTheme="minorHAnsi"/>
                <w:lang w:eastAsia="en-US"/>
              </w:rPr>
              <w:t>отдела контроля специальных налоговых режимов Управления Федеральной налоговой службы</w:t>
            </w:r>
            <w:proofErr w:type="gramEnd"/>
            <w:r>
              <w:rPr>
                <w:rFonts w:eastAsiaTheme="minorHAnsi"/>
                <w:lang w:eastAsia="en-US"/>
              </w:rPr>
              <w:t xml:space="preserve"> по Чувашской Республике (по согласованию)</w:t>
            </w:r>
          </w:p>
        </w:tc>
      </w:tr>
      <w:tr w:rsidR="00AE7420" w:rsidRPr="00333D12" w:rsidTr="007D4863">
        <w:tc>
          <w:tcPr>
            <w:tcW w:w="2835" w:type="dxa"/>
          </w:tcPr>
          <w:p w:rsidR="0085537B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Варлашкин </w:t>
            </w:r>
          </w:p>
          <w:p w:rsidR="00AE7420" w:rsidRDefault="00AE742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Максим Владимирович</w:t>
            </w:r>
          </w:p>
        </w:tc>
        <w:tc>
          <w:tcPr>
            <w:tcW w:w="6662" w:type="dxa"/>
          </w:tcPr>
          <w:p w:rsidR="00AE7420" w:rsidRDefault="00AE74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AE7420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AE7420" w:rsidRDefault="00AE7420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Васильев </w:t>
            </w:r>
          </w:p>
          <w:p w:rsidR="00AE7420" w:rsidRDefault="00AE7420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рий </w:t>
            </w:r>
            <w:r w:rsidRPr="00D56AF2">
              <w:rPr>
                <w:color w:val="000000"/>
              </w:rPr>
              <w:t>А</w:t>
            </w:r>
            <w:r>
              <w:rPr>
                <w:color w:val="000000"/>
              </w:rPr>
              <w:t>лександрович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7420" w:rsidRPr="00333D12" w:rsidRDefault="00AE7420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заместитель главы администрации </w:t>
            </w:r>
            <w:r>
              <w:rPr>
                <w:color w:val="000000"/>
              </w:rPr>
              <w:t xml:space="preserve">города Чебоксары </w:t>
            </w:r>
            <w:r w:rsidRPr="00D56AF2">
              <w:rPr>
                <w:color w:val="000000"/>
              </w:rPr>
              <w:t xml:space="preserve">- председатель </w:t>
            </w:r>
            <w:proofErr w:type="spellStart"/>
            <w:r w:rsidRPr="00D56AF2">
              <w:rPr>
                <w:color w:val="000000"/>
              </w:rPr>
              <w:t>Горкомимущества</w:t>
            </w:r>
            <w:proofErr w:type="spellEnd"/>
            <w:r w:rsidR="0085537B">
              <w:rPr>
                <w:color w:val="000000"/>
              </w:rPr>
              <w:t xml:space="preserve">, 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1913CD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Васильев </w:t>
            </w:r>
          </w:p>
          <w:p w:rsidR="001913CD" w:rsidRPr="00333D12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Ю</w:t>
            </w:r>
            <w:r>
              <w:rPr>
                <w:color w:val="000000"/>
              </w:rPr>
              <w:t xml:space="preserve">рий </w:t>
            </w:r>
            <w:r w:rsidRPr="00D56AF2">
              <w:rPr>
                <w:color w:val="000000"/>
              </w:rPr>
              <w:t>А</w:t>
            </w:r>
            <w:r>
              <w:rPr>
                <w:color w:val="000000"/>
              </w:rPr>
              <w:t>лександрович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1913CD" w:rsidP="0085537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</w:t>
            </w:r>
            <w:r w:rsidRPr="00D56AF2">
              <w:rPr>
                <w:color w:val="000000"/>
              </w:rPr>
              <w:t>заместител</w:t>
            </w:r>
            <w:r>
              <w:rPr>
                <w:color w:val="000000"/>
              </w:rPr>
              <w:t>я</w:t>
            </w:r>
            <w:r w:rsidRPr="00D56AF2">
              <w:rPr>
                <w:color w:val="000000"/>
              </w:rPr>
              <w:t xml:space="preserve"> главы администрации города Чебоксары</w:t>
            </w:r>
            <w:r>
              <w:rPr>
                <w:color w:val="000000"/>
              </w:rPr>
              <w:t xml:space="preserve"> </w:t>
            </w:r>
            <w:r w:rsidRPr="00D56AF2">
              <w:rPr>
                <w:color w:val="000000"/>
              </w:rPr>
              <w:t>по</w:t>
            </w:r>
            <w:r>
              <w:rPr>
                <w:color w:val="000000"/>
              </w:rPr>
              <w:t> </w:t>
            </w:r>
            <w:r w:rsidRPr="00D56AF2">
              <w:rPr>
                <w:color w:val="000000"/>
              </w:rPr>
              <w:t xml:space="preserve">вопросам архитектуры и градостроительства </w:t>
            </w:r>
          </w:p>
        </w:tc>
      </w:tr>
      <w:tr w:rsidR="00652748" w:rsidRPr="00333D12" w:rsidTr="007D4863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Захаров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Даниил Борисович</w:t>
            </w:r>
          </w:p>
        </w:tc>
        <w:tc>
          <w:tcPr>
            <w:tcW w:w="6662" w:type="dxa"/>
          </w:tcPr>
          <w:p w:rsidR="00652748" w:rsidRDefault="00652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652748" w:rsidRPr="00333D12" w:rsidTr="007D4863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Исаева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Инна Владиславовна</w:t>
            </w:r>
          </w:p>
        </w:tc>
        <w:tc>
          <w:tcPr>
            <w:tcW w:w="6662" w:type="dxa"/>
          </w:tcPr>
          <w:p w:rsidR="00652748" w:rsidRDefault="00652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652748" w:rsidRPr="00333D12" w:rsidTr="007D4863">
        <w:tc>
          <w:tcPr>
            <w:tcW w:w="2835" w:type="dxa"/>
          </w:tcPr>
          <w:p w:rsidR="0085537B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Ковалев </w:t>
            </w:r>
          </w:p>
          <w:p w:rsidR="00652748" w:rsidRDefault="0065274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Виктор Михайлович</w:t>
            </w:r>
          </w:p>
        </w:tc>
        <w:tc>
          <w:tcPr>
            <w:tcW w:w="6662" w:type="dxa"/>
          </w:tcPr>
          <w:p w:rsidR="00652748" w:rsidRDefault="006527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директор КУ ЦЗН Чувашской Республики Минтруда Чувашии (по согласованию)</w:t>
            </w:r>
          </w:p>
        </w:tc>
      </w:tr>
      <w:tr w:rsidR="004D64AA" w:rsidRPr="00333D12" w:rsidTr="007D4863">
        <w:tc>
          <w:tcPr>
            <w:tcW w:w="2835" w:type="dxa"/>
          </w:tcPr>
          <w:p w:rsidR="0085537B" w:rsidRDefault="004D64AA" w:rsidP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Корнилов </w:t>
            </w:r>
          </w:p>
          <w:p w:rsidR="004D64AA" w:rsidRDefault="004D64AA" w:rsidP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Петрович</w:t>
            </w:r>
          </w:p>
          <w:p w:rsidR="004D64AA" w:rsidRPr="00333D12" w:rsidRDefault="004D64AA" w:rsidP="0001350E">
            <w:pPr>
              <w:jc w:val="both"/>
              <w:rPr>
                <w:color w:val="000000"/>
              </w:rPr>
            </w:pPr>
          </w:p>
        </w:tc>
        <w:tc>
          <w:tcPr>
            <w:tcW w:w="6662" w:type="dxa"/>
          </w:tcPr>
          <w:p w:rsidR="004D64AA" w:rsidRPr="00333D12" w:rsidRDefault="004D64AA" w:rsidP="000135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7518B">
              <w:rPr>
                <w:color w:val="000000"/>
              </w:rPr>
              <w:t xml:space="preserve">аместитель начальника управления архитектуры и градостроительства </w:t>
            </w:r>
            <w:r w:rsidRPr="00333D12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города Чебоксары</w:t>
            </w:r>
            <w:r w:rsidRPr="00333D12">
              <w:rPr>
                <w:color w:val="000000"/>
              </w:rPr>
              <w:t xml:space="preserve"> </w:t>
            </w:r>
            <w:r w:rsidRPr="0047518B">
              <w:rPr>
                <w:color w:val="000000"/>
              </w:rPr>
              <w:t>- главный архитектор города</w:t>
            </w:r>
            <w:r>
              <w:rPr>
                <w:color w:val="000000"/>
              </w:rPr>
              <w:t xml:space="preserve"> Чебоксары </w:t>
            </w:r>
          </w:p>
        </w:tc>
      </w:tr>
      <w:tr w:rsidR="004D64AA" w:rsidRPr="00333D12" w:rsidTr="007D4863">
        <w:trPr>
          <w:trHeight w:val="565"/>
        </w:trPr>
        <w:tc>
          <w:tcPr>
            <w:tcW w:w="2835" w:type="dxa"/>
          </w:tcPr>
          <w:p w:rsidR="004D64AA" w:rsidRDefault="004D64AA" w:rsidP="007D4863">
            <w:pPr>
              <w:jc w:val="both"/>
              <w:rPr>
                <w:color w:val="000000"/>
              </w:rPr>
            </w:pPr>
            <w:r w:rsidRPr="00941CE4">
              <w:rPr>
                <w:color w:val="000000"/>
              </w:rPr>
              <w:t xml:space="preserve">Кригер </w:t>
            </w:r>
          </w:p>
          <w:p w:rsidR="004D64AA" w:rsidRDefault="004D64AA" w:rsidP="007D4863">
            <w:pPr>
              <w:jc w:val="both"/>
              <w:rPr>
                <w:color w:val="000000"/>
              </w:rPr>
            </w:pPr>
            <w:r w:rsidRPr="00941CE4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ладислав </w:t>
            </w:r>
            <w:r w:rsidRPr="00941CE4">
              <w:rPr>
                <w:color w:val="000000"/>
              </w:rPr>
              <w:t>В</w:t>
            </w:r>
            <w:r>
              <w:rPr>
                <w:color w:val="000000"/>
              </w:rPr>
              <w:t>алерьевич</w:t>
            </w:r>
          </w:p>
        </w:tc>
        <w:tc>
          <w:tcPr>
            <w:tcW w:w="6662" w:type="dxa"/>
          </w:tcPr>
          <w:p w:rsidR="004D64AA" w:rsidRDefault="004D64AA" w:rsidP="007D4863">
            <w:pPr>
              <w:jc w:val="both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4D64AA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4D64AA" w:rsidRDefault="004D64AA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Крутиков </w:t>
            </w:r>
          </w:p>
          <w:p w:rsidR="004D64AA" w:rsidRPr="00D56AF2" w:rsidRDefault="004D64AA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Сергей Игоревич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D64AA" w:rsidRPr="00D56AF2" w:rsidRDefault="004D64AA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Заволжского территориального управления администрации города Чебоксары </w:t>
            </w:r>
          </w:p>
        </w:tc>
      </w:tr>
      <w:tr w:rsidR="004D64AA" w:rsidRPr="00333D12" w:rsidTr="007D486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Default="004D64AA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lastRenderedPageBreak/>
              <w:t xml:space="preserve">Куликова </w:t>
            </w:r>
          </w:p>
          <w:p w:rsidR="004D64AA" w:rsidRPr="00333D12" w:rsidRDefault="004D64AA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адежда </w:t>
            </w:r>
            <w:r w:rsidRPr="00D56AF2">
              <w:rPr>
                <w:color w:val="000000"/>
              </w:rPr>
              <w:t>Г</w:t>
            </w:r>
            <w:r>
              <w:rPr>
                <w:color w:val="000000"/>
              </w:rPr>
              <w:t>лебовна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AA" w:rsidRPr="00333D12" w:rsidRDefault="004D64AA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начальник финансового управления администрации города Чебоксары</w:t>
            </w:r>
            <w:r>
              <w:rPr>
                <w:color w:val="000000"/>
              </w:rPr>
              <w:t xml:space="preserve"> </w:t>
            </w:r>
          </w:p>
        </w:tc>
      </w:tr>
      <w:tr w:rsidR="004D64AA" w:rsidRPr="00333D12" w:rsidTr="007D4863">
        <w:trPr>
          <w:trHeight w:val="796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Ладилов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4D64AA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Максим Эдуардович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D64AA" w:rsidRDefault="004D64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постоянной комиссии Чебоксарского городского Собрания депутатов по экономической политике и инвестициям (по согласованию)</w:t>
            </w:r>
          </w:p>
        </w:tc>
      </w:tr>
      <w:tr w:rsidR="004D64AA" w:rsidRPr="00333D12" w:rsidTr="007D4863">
        <w:tc>
          <w:tcPr>
            <w:tcW w:w="2835" w:type="dxa"/>
          </w:tcPr>
          <w:p w:rsidR="0085537B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Литвиненко </w:t>
            </w:r>
          </w:p>
          <w:p w:rsidR="004D64AA" w:rsidRDefault="004D64A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Валерьевич</w:t>
            </w:r>
          </w:p>
        </w:tc>
        <w:tc>
          <w:tcPr>
            <w:tcW w:w="6662" w:type="dxa"/>
          </w:tcPr>
          <w:p w:rsidR="004D64AA" w:rsidRDefault="004D64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4D64AA" w:rsidRPr="00333D12" w:rsidTr="007D4863">
        <w:tc>
          <w:tcPr>
            <w:tcW w:w="2835" w:type="dxa"/>
          </w:tcPr>
          <w:p w:rsidR="0085537B" w:rsidRDefault="004D64AA" w:rsidP="00F81DB3">
            <w:pPr>
              <w:rPr>
                <w:color w:val="000000"/>
              </w:rPr>
            </w:pPr>
            <w:proofErr w:type="spellStart"/>
            <w:r w:rsidRPr="00652748">
              <w:rPr>
                <w:color w:val="000000"/>
              </w:rPr>
              <w:t>Лукшин</w:t>
            </w:r>
            <w:proofErr w:type="spellEnd"/>
            <w:r w:rsidRPr="00652748">
              <w:rPr>
                <w:color w:val="000000"/>
              </w:rPr>
              <w:t xml:space="preserve"> </w:t>
            </w:r>
          </w:p>
          <w:p w:rsidR="004D64AA" w:rsidRDefault="005F0CBC" w:rsidP="00F81DB3">
            <w:pPr>
              <w:rPr>
                <w:color w:val="000000"/>
              </w:rPr>
            </w:pPr>
            <w:hyperlink r:id="rId11" w:tooltip="Алексей Петрович Лукшин" w:history="1">
              <w:r w:rsidR="004D64AA" w:rsidRPr="00652748">
                <w:rPr>
                  <w:color w:val="000000"/>
                </w:rPr>
                <w:t xml:space="preserve">Алексей Петрович </w:t>
              </w:r>
            </w:hyperlink>
          </w:p>
        </w:tc>
        <w:tc>
          <w:tcPr>
            <w:tcW w:w="6662" w:type="dxa"/>
          </w:tcPr>
          <w:p w:rsidR="004D64AA" w:rsidRDefault="004D64AA" w:rsidP="00F81DB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начальник управления образования администрации города Чебоксары</w:t>
            </w:r>
          </w:p>
        </w:tc>
      </w:tr>
      <w:tr w:rsidR="001913CD" w:rsidRPr="00333D12" w:rsidTr="007D4863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Мамиконян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Размик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Самвелович</w:t>
            </w:r>
            <w:proofErr w:type="spellEnd"/>
          </w:p>
        </w:tc>
        <w:tc>
          <w:tcPr>
            <w:tcW w:w="6662" w:type="dxa"/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1913CD" w:rsidRPr="00333D12" w:rsidTr="007D4863">
        <w:tc>
          <w:tcPr>
            <w:tcW w:w="2835" w:type="dxa"/>
          </w:tcPr>
          <w:p w:rsidR="001913CD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 xml:space="preserve">Маркова </w:t>
            </w:r>
          </w:p>
          <w:p w:rsidR="001913CD" w:rsidRPr="00D56AF2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юдмила </w:t>
            </w:r>
            <w:r w:rsidRPr="00D56AF2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</w:t>
            </w:r>
          </w:p>
        </w:tc>
        <w:tc>
          <w:tcPr>
            <w:tcW w:w="6662" w:type="dxa"/>
          </w:tcPr>
          <w:p w:rsidR="001913CD" w:rsidRPr="00D56AF2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начальник управления культуры и развития туризма администрации города Чебоксары</w:t>
            </w:r>
            <w:r>
              <w:rPr>
                <w:color w:val="000000"/>
              </w:rPr>
              <w:t xml:space="preserve"> 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1913CD" w:rsidRDefault="001913CD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Михайлов </w:t>
            </w:r>
          </w:p>
          <w:p w:rsidR="001913CD" w:rsidRPr="00D56AF2" w:rsidRDefault="001913CD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Яков Леонидович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1913CD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Калининского района </w:t>
            </w:r>
            <w:r w:rsidR="00E25819" w:rsidRPr="00E25819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города Чебоксары 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Нестерова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Елена Леонидовна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7D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Николаев </w:t>
            </w:r>
          </w:p>
          <w:p w:rsidR="001913CD" w:rsidRPr="004D64AA" w:rsidRDefault="001913CD" w:rsidP="007D486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Денис Олегович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1913CD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правового управления</w:t>
            </w:r>
            <w:r w:rsidRPr="00333D12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города Чебоксары</w:t>
            </w:r>
            <w:r w:rsidRPr="00333D12">
              <w:rPr>
                <w:color w:val="000000"/>
              </w:rPr>
              <w:t xml:space="preserve"> </w:t>
            </w:r>
          </w:p>
        </w:tc>
      </w:tr>
      <w:tr w:rsidR="001913CD" w:rsidRPr="00333D12" w:rsidTr="007D4863">
        <w:trPr>
          <w:trHeight w:val="565"/>
        </w:trPr>
        <w:tc>
          <w:tcPr>
            <w:tcW w:w="2835" w:type="dxa"/>
          </w:tcPr>
          <w:p w:rsidR="001913CD" w:rsidRDefault="005F0CBC" w:rsidP="007D4863">
            <w:pPr>
              <w:rPr>
                <w:color w:val="000000"/>
              </w:rPr>
            </w:pPr>
            <w:hyperlink r:id="rId12" w:tooltip="Никоноров Дмитрий Валерьянович" w:history="1">
              <w:proofErr w:type="spellStart"/>
              <w:r w:rsidR="001913CD">
                <w:rPr>
                  <w:color w:val="000000"/>
                </w:rPr>
                <w:t>Никоноров</w:t>
              </w:r>
              <w:proofErr w:type="spellEnd"/>
            </w:hyperlink>
          </w:p>
          <w:p w:rsidR="001913CD" w:rsidRDefault="001913CD" w:rsidP="007D4863">
            <w:pPr>
              <w:rPr>
                <w:color w:val="000000"/>
              </w:rPr>
            </w:pPr>
            <w:r>
              <w:rPr>
                <w:color w:val="000000"/>
              </w:rPr>
              <w:t>Дмитрий Валерьянович</w:t>
            </w:r>
          </w:p>
        </w:tc>
        <w:tc>
          <w:tcPr>
            <w:tcW w:w="6662" w:type="dxa"/>
          </w:tcPr>
          <w:p w:rsidR="001913CD" w:rsidRPr="00B95255" w:rsidRDefault="005F0CBC" w:rsidP="007D4863">
            <w:pPr>
              <w:jc w:val="both"/>
              <w:rPr>
                <w:color w:val="000000"/>
              </w:rPr>
            </w:pPr>
            <w:hyperlink r:id="rId13" w:tooltip="Председатель постоянной комиссии - Никоноров Дмитрий Валерьянович" w:history="1">
              <w:r w:rsidR="001913CD">
                <w:rPr>
                  <w:color w:val="000000"/>
                </w:rPr>
                <w:t>п</w:t>
              </w:r>
              <w:r w:rsidR="001913CD" w:rsidRPr="004B0031">
                <w:rPr>
                  <w:color w:val="000000"/>
                </w:rPr>
                <w:t>редседатель постоянной комиссии</w:t>
              </w:r>
            </w:hyperlink>
            <w:r w:rsidR="001913CD">
              <w:rPr>
                <w:color w:val="000000"/>
              </w:rPr>
              <w:t xml:space="preserve"> по городскому хозяйству </w:t>
            </w:r>
            <w:r w:rsidR="001913CD" w:rsidRPr="00941CE4">
              <w:rPr>
                <w:color w:val="000000"/>
              </w:rPr>
              <w:t xml:space="preserve">Чебоксарского городского </w:t>
            </w:r>
            <w:r w:rsidR="001913CD">
              <w:rPr>
                <w:color w:val="000000"/>
              </w:rPr>
              <w:t>С</w:t>
            </w:r>
            <w:r w:rsidR="001913CD" w:rsidRPr="00941CE4">
              <w:rPr>
                <w:color w:val="000000"/>
              </w:rPr>
              <w:t>обрания депутатов (по</w:t>
            </w:r>
            <w:r w:rsidR="001913CD">
              <w:rPr>
                <w:color w:val="000000"/>
              </w:rPr>
              <w:t> </w:t>
            </w:r>
            <w:r w:rsidR="001913CD" w:rsidRPr="00941CE4">
              <w:rPr>
                <w:color w:val="000000"/>
              </w:rPr>
              <w:t>согласованию)</w:t>
            </w:r>
          </w:p>
        </w:tc>
      </w:tr>
      <w:tr w:rsidR="001913CD" w:rsidRPr="00333D12" w:rsidTr="007D4863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Павлов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Анатолий Леонидович</w:t>
            </w:r>
          </w:p>
        </w:tc>
        <w:tc>
          <w:tcPr>
            <w:tcW w:w="6662" w:type="dxa"/>
          </w:tcPr>
          <w:p w:rsidR="001913CD" w:rsidRDefault="001913CD" w:rsidP="006C513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 согласованию)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Павлов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Михаил Владимирович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территориального органа Федеральной службы государственной статистики по Чувашской Республике (по согласованию)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7D4863">
            <w:pPr>
              <w:jc w:val="both"/>
              <w:rPr>
                <w:color w:val="000000"/>
              </w:rPr>
            </w:pPr>
            <w:r w:rsidRPr="004D64AA">
              <w:rPr>
                <w:color w:val="000000"/>
              </w:rPr>
              <w:t xml:space="preserve">Петров </w:t>
            </w:r>
          </w:p>
          <w:p w:rsidR="001913CD" w:rsidRPr="004D64AA" w:rsidRDefault="001913CD" w:rsidP="007D4863">
            <w:pPr>
              <w:jc w:val="both"/>
              <w:rPr>
                <w:color w:val="000000"/>
              </w:rPr>
            </w:pPr>
            <w:r w:rsidRPr="004D64AA">
              <w:rPr>
                <w:color w:val="000000"/>
              </w:rPr>
              <w:t>Сергей Юрьевич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1913CD" w:rsidP="007D48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B459BC">
              <w:rPr>
                <w:color w:val="000000"/>
              </w:rPr>
              <w:t>ачальник управления по регулированию тарифов, экономики предприятий и инвестиций</w:t>
            </w:r>
            <w:r>
              <w:rPr>
                <w:color w:val="000000"/>
              </w:rPr>
              <w:t xml:space="preserve"> </w:t>
            </w:r>
            <w:r w:rsidRPr="00333D12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города Чебоксары</w:t>
            </w:r>
            <w:r w:rsidRPr="00333D12">
              <w:rPr>
                <w:color w:val="000000"/>
              </w:rPr>
              <w:t xml:space="preserve"> 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734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Романова </w:t>
            </w:r>
          </w:p>
          <w:p w:rsidR="001913CD" w:rsidRPr="001C6739" w:rsidRDefault="001913CD" w:rsidP="007347B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Елена Витальевна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1913CD" w:rsidP="007347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proofErr w:type="gramStart"/>
            <w:r w:rsidRPr="001028C7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Pr="001028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 Московского</w:t>
            </w:r>
            <w:r w:rsidRPr="001028C7">
              <w:rPr>
                <w:color w:val="000000"/>
              </w:rPr>
              <w:t xml:space="preserve"> района </w:t>
            </w:r>
            <w:r w:rsidR="00E25819" w:rsidRPr="00E25819">
              <w:rPr>
                <w:color w:val="000000"/>
              </w:rPr>
              <w:t xml:space="preserve">администрации </w:t>
            </w:r>
            <w:r w:rsidRPr="001028C7">
              <w:rPr>
                <w:color w:val="000000"/>
              </w:rPr>
              <w:t>города</w:t>
            </w:r>
            <w:proofErr w:type="gramEnd"/>
            <w:r w:rsidRPr="001028C7">
              <w:rPr>
                <w:color w:val="000000"/>
              </w:rPr>
              <w:t xml:space="preserve"> Чебоксары</w:t>
            </w:r>
            <w:r>
              <w:rPr>
                <w:color w:val="000000"/>
              </w:rPr>
              <w:t xml:space="preserve"> 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Сапожников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Алексей Юрьевич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1913CD" w:rsidRPr="00333D12" w:rsidTr="007D4863"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Соловьев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Алексей Иванович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управления физической культуры и спорта администрации города Чебоксары</w:t>
            </w:r>
          </w:p>
        </w:tc>
      </w:tr>
      <w:tr w:rsidR="001913CD" w:rsidRPr="00333D12" w:rsidTr="007D4863"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Степанов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Федор Михайлович</w:t>
            </w:r>
          </w:p>
        </w:tc>
        <w:tc>
          <w:tcPr>
            <w:tcW w:w="6662" w:type="dxa"/>
          </w:tcPr>
          <w:p w:rsidR="001913CD" w:rsidRDefault="001913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депутат Чебоксарского городского Собрания депутатов (по согласованию)</w:t>
            </w:r>
          </w:p>
        </w:tc>
      </w:tr>
      <w:tr w:rsidR="001913CD" w:rsidRPr="00333D12" w:rsidTr="007D4863">
        <w:trPr>
          <w:trHeight w:val="796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A24BA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Федоров </w:t>
            </w:r>
          </w:p>
          <w:p w:rsidR="001913CD" w:rsidRDefault="001913CD" w:rsidP="0085537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Александр Станиславович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D56AF2" w:rsidRDefault="001913CD" w:rsidP="007D4863">
            <w:pPr>
              <w:jc w:val="both"/>
              <w:rPr>
                <w:color w:val="000000"/>
              </w:rPr>
            </w:pPr>
            <w:r w:rsidRPr="00D56AF2">
              <w:rPr>
                <w:color w:val="000000"/>
              </w:rPr>
              <w:t>заместитель главы администрации г</w:t>
            </w:r>
            <w:r>
              <w:rPr>
                <w:color w:val="000000"/>
              </w:rPr>
              <w:t xml:space="preserve">орода </w:t>
            </w:r>
            <w:r w:rsidRPr="00D56AF2">
              <w:rPr>
                <w:color w:val="000000"/>
              </w:rPr>
              <w:t>Чебоксары по</w:t>
            </w:r>
            <w:r>
              <w:rPr>
                <w:color w:val="000000"/>
              </w:rPr>
              <w:t> </w:t>
            </w:r>
            <w:r w:rsidRPr="00D56AF2">
              <w:rPr>
                <w:color w:val="000000"/>
              </w:rPr>
              <w:t>вопросам ЖКХ - начальник управления ЖКХ, энергетики, транспорта и связи</w:t>
            </w:r>
          </w:p>
        </w:tc>
      </w:tr>
      <w:tr w:rsidR="001913CD" w:rsidRPr="00333D12" w:rsidTr="001913CD">
        <w:trPr>
          <w:trHeight w:val="564"/>
        </w:trPr>
        <w:tc>
          <w:tcPr>
            <w:tcW w:w="2835" w:type="dxa"/>
            <w:tcBorders>
              <w:bottom w:val="single" w:sz="4" w:space="0" w:color="auto"/>
            </w:tcBorders>
          </w:tcPr>
          <w:p w:rsidR="0085537B" w:rsidRDefault="001913CD" w:rsidP="007D4863">
            <w:pPr>
              <w:jc w:val="both"/>
              <w:rPr>
                <w:color w:val="000000"/>
              </w:rPr>
            </w:pPr>
            <w:proofErr w:type="spellStart"/>
            <w:r w:rsidRPr="001913CD">
              <w:rPr>
                <w:color w:val="000000"/>
              </w:rPr>
              <w:t>Чепрасова</w:t>
            </w:r>
            <w:proofErr w:type="spellEnd"/>
            <w:r w:rsidRPr="001913CD">
              <w:rPr>
                <w:color w:val="000000"/>
              </w:rPr>
              <w:t xml:space="preserve"> </w:t>
            </w:r>
          </w:p>
          <w:p w:rsidR="001913CD" w:rsidRPr="001913CD" w:rsidRDefault="001913CD" w:rsidP="007D4863">
            <w:pPr>
              <w:jc w:val="both"/>
              <w:rPr>
                <w:color w:val="000000"/>
              </w:rPr>
            </w:pPr>
            <w:r w:rsidRPr="001913CD">
              <w:rPr>
                <w:color w:val="000000"/>
              </w:rPr>
              <w:t>Ольга Викторовна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913CD" w:rsidRPr="00333D12" w:rsidRDefault="001913CD" w:rsidP="0085537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</w:t>
            </w:r>
            <w:r w:rsidRPr="00333D12">
              <w:rPr>
                <w:color w:val="000000"/>
              </w:rPr>
              <w:t>заместител</w:t>
            </w:r>
            <w:r>
              <w:rPr>
                <w:color w:val="000000"/>
              </w:rPr>
              <w:t>я</w:t>
            </w:r>
            <w:r w:rsidRPr="00333D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главы администрации города Чебоксары – руководител</w:t>
            </w:r>
            <w:r w:rsidR="0085537B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аппарата</w:t>
            </w:r>
          </w:p>
        </w:tc>
      </w:tr>
      <w:tr w:rsidR="001913CD" w:rsidRPr="00333D12" w:rsidTr="007D4863">
        <w:trPr>
          <w:trHeight w:val="565"/>
        </w:trPr>
        <w:tc>
          <w:tcPr>
            <w:tcW w:w="2835" w:type="dxa"/>
          </w:tcPr>
          <w:p w:rsidR="0085537B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Чернышов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  <w:p w:rsidR="001913CD" w:rsidRDefault="001913C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Владимирович</w:t>
            </w:r>
          </w:p>
        </w:tc>
        <w:tc>
          <w:tcPr>
            <w:tcW w:w="6662" w:type="dxa"/>
          </w:tcPr>
          <w:p w:rsidR="001913CD" w:rsidRDefault="001913CD" w:rsidP="008553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МКУ </w:t>
            </w:r>
            <w:r w:rsidR="0085537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Управление жилищно-коммунального хозяйства и благоустройства</w:t>
            </w:r>
            <w:r w:rsidR="0085537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города Чебоксары</w:t>
            </w:r>
          </w:p>
        </w:tc>
      </w:tr>
    </w:tbl>
    <w:p w:rsidR="00AE7420" w:rsidRDefault="00AE7420" w:rsidP="00AE7420">
      <w:pPr>
        <w:jc w:val="center"/>
        <w:sectPr w:rsidR="00AE7420" w:rsidSect="00420232">
          <w:pgSz w:w="11906" w:h="16838"/>
          <w:pgMar w:top="1135" w:right="851" w:bottom="1134" w:left="1701" w:header="708" w:footer="708" w:gutter="0"/>
          <w:cols w:space="708"/>
          <w:docGrid w:linePitch="360"/>
        </w:sectPr>
      </w:pPr>
      <w:r>
        <w:t>______________________________________</w:t>
      </w:r>
    </w:p>
    <w:p w:rsidR="009D0180" w:rsidRDefault="009D0180" w:rsidP="009D0180">
      <w:pPr>
        <w:ind w:left="4956" w:firstLine="708"/>
      </w:pPr>
      <w:r w:rsidRPr="00333D12">
        <w:lastRenderedPageBreak/>
        <w:t>Приложение №</w:t>
      </w:r>
      <w:r>
        <w:t> </w:t>
      </w:r>
      <w:r w:rsidR="00813715">
        <w:t>2</w:t>
      </w:r>
    </w:p>
    <w:p w:rsidR="009D0180" w:rsidRDefault="009D0180" w:rsidP="009D0180">
      <w:pPr>
        <w:ind w:left="5670" w:firstLine="1"/>
      </w:pPr>
      <w:r>
        <w:t xml:space="preserve">к </w:t>
      </w:r>
      <w:r w:rsidRPr="00333D12">
        <w:t>распоряжени</w:t>
      </w:r>
      <w:r>
        <w:t>ю</w:t>
      </w:r>
      <w:r w:rsidRPr="00333D12">
        <w:t xml:space="preserve"> администрации </w:t>
      </w:r>
    </w:p>
    <w:p w:rsidR="009D0180" w:rsidRDefault="009D0180" w:rsidP="009D0180">
      <w:pPr>
        <w:ind w:left="5670" w:firstLine="1"/>
      </w:pPr>
      <w:r>
        <w:t xml:space="preserve">города Чебоксары </w:t>
      </w:r>
    </w:p>
    <w:p w:rsidR="009D0180" w:rsidRDefault="005F0CBC" w:rsidP="009D0180">
      <w:pPr>
        <w:ind w:left="4956" w:firstLine="708"/>
      </w:pPr>
      <w:r>
        <w:rPr>
          <w:spacing w:val="2"/>
        </w:rPr>
        <w:t>от 23.11.2023 № 742-р</w:t>
      </w:r>
      <w:bookmarkStart w:id="6" w:name="_GoBack"/>
      <w:bookmarkEnd w:id="6"/>
    </w:p>
    <w:p w:rsidR="009D0180" w:rsidRDefault="009D0180" w:rsidP="009D0180">
      <w:pPr>
        <w:ind w:left="4956" w:firstLine="708"/>
      </w:pPr>
    </w:p>
    <w:p w:rsidR="00AE7420" w:rsidRDefault="00AE7420" w:rsidP="009D0180">
      <w:pPr>
        <w:ind w:left="4956" w:firstLine="708"/>
      </w:pPr>
      <w:r w:rsidRPr="00333D12">
        <w:t>Приложение №</w:t>
      </w:r>
      <w:r>
        <w:t> 4</w:t>
      </w:r>
    </w:p>
    <w:p w:rsidR="00AE7420" w:rsidRPr="00333D12" w:rsidRDefault="00AE7420" w:rsidP="00AE7420">
      <w:pPr>
        <w:ind w:left="5670" w:firstLine="1"/>
      </w:pPr>
      <w:r>
        <w:t>УТВЕРЖДЕН</w:t>
      </w:r>
    </w:p>
    <w:p w:rsidR="00AE7420" w:rsidRDefault="00AE7420" w:rsidP="00AE7420">
      <w:pPr>
        <w:ind w:left="5670" w:firstLine="1"/>
      </w:pPr>
      <w:r w:rsidRPr="00333D12">
        <w:t>распоряжени</w:t>
      </w:r>
      <w:r>
        <w:t>ем</w:t>
      </w:r>
      <w:r w:rsidRPr="00333D12">
        <w:t xml:space="preserve"> администрации </w:t>
      </w:r>
    </w:p>
    <w:p w:rsidR="00AE7420" w:rsidRDefault="00AE7420" w:rsidP="00AE7420">
      <w:pPr>
        <w:ind w:left="5670" w:firstLine="1"/>
      </w:pPr>
      <w:r>
        <w:t xml:space="preserve">города Чебоксары </w:t>
      </w:r>
    </w:p>
    <w:p w:rsidR="00AE7420" w:rsidRPr="00333D12" w:rsidRDefault="00AE7420" w:rsidP="00AE7420">
      <w:pPr>
        <w:ind w:left="5670" w:firstLine="1"/>
      </w:pPr>
      <w:r>
        <w:rPr>
          <w:spacing w:val="2"/>
        </w:rPr>
        <w:t>от 02.04.2020  № 117-р</w:t>
      </w:r>
    </w:p>
    <w:p w:rsidR="00AE7420" w:rsidRDefault="00AE7420" w:rsidP="00AE7420">
      <w:pPr>
        <w:jc w:val="center"/>
        <w:rPr>
          <w:b/>
          <w:bCs/>
        </w:rPr>
      </w:pPr>
    </w:p>
    <w:p w:rsidR="00AE7420" w:rsidRPr="00415860" w:rsidRDefault="00AE7420" w:rsidP="00AE7420">
      <w:pPr>
        <w:jc w:val="center"/>
        <w:rPr>
          <w:b/>
          <w:bCs/>
        </w:rPr>
      </w:pPr>
      <w:r w:rsidRPr="00415860">
        <w:rPr>
          <w:b/>
          <w:bCs/>
        </w:rPr>
        <w:t xml:space="preserve">Перечень участников </w:t>
      </w:r>
    </w:p>
    <w:p w:rsidR="00AE7420" w:rsidRPr="00415860" w:rsidRDefault="00AE7420" w:rsidP="00AE7420">
      <w:pPr>
        <w:jc w:val="center"/>
        <w:rPr>
          <w:b/>
        </w:rPr>
      </w:pPr>
      <w:r w:rsidRPr="00415860">
        <w:rPr>
          <w:b/>
          <w:bCs/>
        </w:rPr>
        <w:t xml:space="preserve">разработки проекта </w:t>
      </w:r>
      <w:r w:rsidRPr="00415860">
        <w:rPr>
          <w:b/>
        </w:rPr>
        <w:t>Стратегии социально-экономического развития</w:t>
      </w:r>
    </w:p>
    <w:p w:rsidR="00AE7420" w:rsidRPr="00415860" w:rsidRDefault="00AE7420" w:rsidP="00AE7420">
      <w:pPr>
        <w:jc w:val="center"/>
        <w:rPr>
          <w:b/>
        </w:rPr>
      </w:pPr>
      <w:r w:rsidRPr="00415860">
        <w:rPr>
          <w:b/>
        </w:rPr>
        <w:t>города Чебоксары до 2035 года</w:t>
      </w:r>
      <w:r w:rsidR="007401B6">
        <w:rPr>
          <w:b/>
        </w:rPr>
        <w:t xml:space="preserve"> и ее корректировк</w:t>
      </w:r>
      <w:r w:rsidR="00B93394">
        <w:rPr>
          <w:b/>
        </w:rPr>
        <w:t>е</w:t>
      </w:r>
    </w:p>
    <w:p w:rsidR="00AE7420" w:rsidRPr="00333D12" w:rsidRDefault="00AE7420" w:rsidP="00AE7420">
      <w:pPr>
        <w:jc w:val="center"/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AE7420" w:rsidRPr="006A7724" w:rsidTr="007D4863"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 xml:space="preserve">№ </w:t>
            </w:r>
            <w:proofErr w:type="gramStart"/>
            <w:r w:rsidRPr="006A7724">
              <w:t>п</w:t>
            </w:r>
            <w:proofErr w:type="gramEnd"/>
            <w:r w:rsidRPr="006A7724">
              <w:t>/п</w:t>
            </w:r>
          </w:p>
        </w:tc>
        <w:tc>
          <w:tcPr>
            <w:tcW w:w="8647" w:type="dxa"/>
          </w:tcPr>
          <w:p w:rsidR="00AE7420" w:rsidRPr="006A7724" w:rsidRDefault="00AE7420" w:rsidP="007D4863">
            <w:pPr>
              <w:jc w:val="center"/>
            </w:pPr>
            <w:r w:rsidRPr="006A7724">
              <w:t>Участники</w:t>
            </w:r>
          </w:p>
        </w:tc>
      </w:tr>
      <w:tr w:rsidR="00AE7420" w:rsidRPr="006A7724" w:rsidTr="007D4863"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1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 xml:space="preserve">Чебоксарское городское Собрание депутатов </w:t>
            </w:r>
            <w:r w:rsidRPr="006A7724">
              <w:rPr>
                <w:color w:val="000000"/>
              </w:rPr>
              <w:t xml:space="preserve"> Чувашской Республики </w:t>
            </w:r>
            <w:r w:rsidRPr="006A7724">
              <w:t>(по согласованию)</w:t>
            </w:r>
          </w:p>
        </w:tc>
      </w:tr>
      <w:tr w:rsidR="00AE7420" w:rsidRPr="006A7724" w:rsidTr="007D4863">
        <w:trPr>
          <w:trHeight w:val="318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2</w:t>
            </w:r>
          </w:p>
        </w:tc>
        <w:tc>
          <w:tcPr>
            <w:tcW w:w="8647" w:type="dxa"/>
          </w:tcPr>
          <w:p w:rsidR="00AE7420" w:rsidRPr="006A7724" w:rsidRDefault="00AE7420" w:rsidP="009D0180">
            <w:r w:rsidRPr="006A7724">
              <w:t xml:space="preserve">Глава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7D4863">
        <w:trPr>
          <w:trHeight w:val="368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3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 xml:space="preserve">Заместители главы администрации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4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 xml:space="preserve">Структурные подразделения администрации города Чебоксары </w:t>
            </w:r>
            <w:r w:rsidRPr="006A7724">
              <w:rPr>
                <w:color w:val="000000"/>
              </w:rPr>
              <w:t xml:space="preserve"> 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5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>Территориальные, функциональные и отраслевые органы администрации города Чебоксары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6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rPr>
                <w:color w:val="000000"/>
              </w:rPr>
              <w:t>МБУ «Управление территориального планирования» города Чебоксары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7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rPr>
                <w:color w:val="000000"/>
              </w:rPr>
              <w:t>МКУ «Земельное управление» города Чебоксары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8</w:t>
            </w:r>
          </w:p>
        </w:tc>
        <w:tc>
          <w:tcPr>
            <w:tcW w:w="8647" w:type="dxa"/>
          </w:tcPr>
          <w:p w:rsidR="00AE7420" w:rsidRPr="006A7724" w:rsidRDefault="009D0180" w:rsidP="007D4863">
            <w:r>
              <w:rPr>
                <w:color w:val="000000"/>
              </w:rPr>
              <w:t>МК</w:t>
            </w:r>
            <w:r w:rsidR="00AE7420" w:rsidRPr="006A7724">
              <w:rPr>
                <w:color w:val="000000"/>
              </w:rPr>
              <w:t>У «Управление жилищно-коммунального хозяйства и благоустройства»</w:t>
            </w:r>
            <w:r w:rsidR="006D7228">
              <w:rPr>
                <w:color w:val="000000"/>
              </w:rPr>
              <w:t xml:space="preserve"> г. Чебоксары</w:t>
            </w:r>
          </w:p>
        </w:tc>
      </w:tr>
      <w:tr w:rsidR="00AE7420" w:rsidRPr="006A7724" w:rsidTr="007D4863">
        <w:trPr>
          <w:trHeight w:val="361"/>
        </w:trPr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9</w:t>
            </w:r>
          </w:p>
        </w:tc>
        <w:tc>
          <w:tcPr>
            <w:tcW w:w="8647" w:type="dxa"/>
          </w:tcPr>
          <w:p w:rsidR="00AE7420" w:rsidRPr="006A7724" w:rsidRDefault="00AE7420" w:rsidP="007D4863">
            <w:pPr>
              <w:jc w:val="both"/>
              <w:rPr>
                <w:color w:val="000000"/>
              </w:rPr>
            </w:pPr>
            <w:r w:rsidRPr="006A7724">
              <w:rPr>
                <w:color w:val="000000"/>
              </w:rPr>
              <w:t>МБУ «Управление жилфондом г</w:t>
            </w:r>
            <w:proofErr w:type="gramStart"/>
            <w:r w:rsidRPr="006A7724">
              <w:rPr>
                <w:color w:val="000000"/>
              </w:rPr>
              <w:t>.Ч</w:t>
            </w:r>
            <w:proofErr w:type="gramEnd"/>
            <w:r w:rsidRPr="006A7724">
              <w:rPr>
                <w:color w:val="000000"/>
              </w:rPr>
              <w:t>ебоксары»</w:t>
            </w:r>
          </w:p>
        </w:tc>
      </w:tr>
      <w:tr w:rsidR="00AE7420" w:rsidRPr="006A7724" w:rsidTr="007D4863"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10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 xml:space="preserve">Предприятия и организации, независимо от форм собственности, расположенные на территории города Чебоксары </w:t>
            </w:r>
            <w:r w:rsidRPr="006A7724">
              <w:rPr>
                <w:color w:val="000000"/>
              </w:rPr>
              <w:t xml:space="preserve"> </w:t>
            </w:r>
            <w:r w:rsidRPr="006A7724">
              <w:t>(по согласованию)</w:t>
            </w:r>
          </w:p>
        </w:tc>
      </w:tr>
      <w:tr w:rsidR="00AE7420" w:rsidRPr="006A7724" w:rsidTr="007D4863"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11</w:t>
            </w:r>
          </w:p>
        </w:tc>
        <w:tc>
          <w:tcPr>
            <w:tcW w:w="8647" w:type="dxa"/>
          </w:tcPr>
          <w:p w:rsidR="00AE7420" w:rsidRPr="006A7724" w:rsidRDefault="00AE7420" w:rsidP="007D4863">
            <w:r w:rsidRPr="006A7724">
              <w:t xml:space="preserve">Общественные организации </w:t>
            </w:r>
            <w:r w:rsidRPr="006A7724">
              <w:rPr>
                <w:color w:val="000000"/>
              </w:rPr>
              <w:t xml:space="preserve">города Чебоксары </w:t>
            </w:r>
            <w:r w:rsidRPr="006A7724">
              <w:t>(по согласованию)</w:t>
            </w:r>
          </w:p>
        </w:tc>
      </w:tr>
      <w:tr w:rsidR="00AE7420" w:rsidRPr="00333D12" w:rsidTr="007D4863">
        <w:tc>
          <w:tcPr>
            <w:tcW w:w="817" w:type="dxa"/>
          </w:tcPr>
          <w:p w:rsidR="00AE7420" w:rsidRPr="006A7724" w:rsidRDefault="00AE7420" w:rsidP="007D4863">
            <w:pPr>
              <w:jc w:val="center"/>
            </w:pPr>
            <w:r w:rsidRPr="006A7724">
              <w:t>12</w:t>
            </w:r>
          </w:p>
        </w:tc>
        <w:tc>
          <w:tcPr>
            <w:tcW w:w="8647" w:type="dxa"/>
          </w:tcPr>
          <w:p w:rsidR="00AE7420" w:rsidRPr="00333D12" w:rsidRDefault="00AE7420" w:rsidP="007D4863">
            <w:r w:rsidRPr="006A7724">
              <w:t>Жители города Чебоксары, в части публичных слушаний, общественных обсуждений (по согласованию)</w:t>
            </w:r>
          </w:p>
        </w:tc>
      </w:tr>
    </w:tbl>
    <w:p w:rsidR="00AE7420" w:rsidRPr="00333D12" w:rsidRDefault="00AE7420" w:rsidP="00AE7420">
      <w:pPr>
        <w:jc w:val="center"/>
      </w:pPr>
      <w:r>
        <w:t>______________________________________</w:t>
      </w:r>
    </w:p>
    <w:p w:rsidR="00AE7420" w:rsidRPr="00E4229F" w:rsidRDefault="00AE742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AE7420">
      <w:pPr>
        <w:pStyle w:val="aa"/>
        <w:tabs>
          <w:tab w:val="left" w:pos="7797"/>
        </w:tabs>
        <w:ind w:left="11482"/>
        <w:rPr>
          <w:sz w:val="28"/>
          <w:szCs w:val="28"/>
        </w:rPr>
      </w:pPr>
      <w:bookmarkStart w:id="7" w:name="_gjdgxs" w:colFirst="0" w:colLast="0"/>
      <w:bookmarkEnd w:id="7"/>
    </w:p>
    <w:sectPr w:rsidR="00632300" w:rsidRPr="00E4229F" w:rsidSect="00AE7420">
      <w:footerReference w:type="default" r:id="rId14"/>
      <w:footerReference w:type="first" r:id="rId15"/>
      <w:pgSz w:w="11906" w:h="16838"/>
      <w:pgMar w:top="1134" w:right="850" w:bottom="1134" w:left="1701" w:header="113" w:footer="6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50" w:rsidRDefault="00BC2C50" w:rsidP="00EE2D32">
      <w:r>
        <w:separator/>
      </w:r>
    </w:p>
  </w:endnote>
  <w:endnote w:type="continuationSeparator" w:id="0">
    <w:p w:rsidR="00BC2C50" w:rsidRDefault="00BC2C50" w:rsidP="00E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32" w:rsidRPr="00420232" w:rsidRDefault="00420232" w:rsidP="00420232">
    <w:pPr>
      <w:pStyle w:val="af1"/>
      <w:jc w:val="right"/>
      <w:rPr>
        <w:sz w:val="16"/>
        <w:szCs w:val="16"/>
      </w:rPr>
    </w:pPr>
    <w:r>
      <w:rPr>
        <w:sz w:val="16"/>
        <w:szCs w:val="16"/>
      </w:rPr>
      <w:t>023-12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91" w:rsidRPr="00B11044" w:rsidRDefault="00B56791" w:rsidP="00B56791">
    <w:pPr>
      <w:pStyle w:val="af1"/>
      <w:jc w:val="right"/>
      <w:rPr>
        <w:sz w:val="16"/>
        <w:szCs w:val="16"/>
      </w:rPr>
    </w:pPr>
    <w:r w:rsidRPr="00B11044">
      <w:rPr>
        <w:sz w:val="16"/>
        <w:szCs w:val="16"/>
      </w:rPr>
      <w:t>020-</w:t>
    </w:r>
    <w:r w:rsidR="005A4480" w:rsidRPr="00B11044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E6" w:rsidRPr="001E58E6" w:rsidRDefault="001E58E6" w:rsidP="001E58E6">
    <w:pPr>
      <w:pStyle w:val="af1"/>
      <w:jc w:val="right"/>
      <w:rPr>
        <w:sz w:val="16"/>
        <w:szCs w:val="16"/>
      </w:rPr>
    </w:pPr>
    <w:r>
      <w:rPr>
        <w:sz w:val="16"/>
        <w:szCs w:val="16"/>
      </w:rPr>
      <w:t>023-4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50" w:rsidRDefault="00BC2C50" w:rsidP="00EE2D32">
      <w:r>
        <w:separator/>
      </w:r>
    </w:p>
  </w:footnote>
  <w:footnote w:type="continuationSeparator" w:id="0">
    <w:p w:rsidR="00BC2C50" w:rsidRDefault="00BC2C50" w:rsidP="00EE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5ED"/>
    <w:multiLevelType w:val="hybridMultilevel"/>
    <w:tmpl w:val="60D2B322"/>
    <w:lvl w:ilvl="0" w:tplc="A3A47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5F3"/>
    <w:multiLevelType w:val="hybridMultilevel"/>
    <w:tmpl w:val="A66A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4269"/>
    <w:multiLevelType w:val="hybridMultilevel"/>
    <w:tmpl w:val="470CEDF0"/>
    <w:lvl w:ilvl="0" w:tplc="CD3C0C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F484F"/>
    <w:multiLevelType w:val="multilevel"/>
    <w:tmpl w:val="AC7460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4EE5251"/>
    <w:multiLevelType w:val="hybridMultilevel"/>
    <w:tmpl w:val="60F2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0649"/>
    <w:multiLevelType w:val="multilevel"/>
    <w:tmpl w:val="E05002B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6">
    <w:nsid w:val="542265EA"/>
    <w:multiLevelType w:val="hybridMultilevel"/>
    <w:tmpl w:val="EFAC2B18"/>
    <w:lvl w:ilvl="0" w:tplc="3E526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C0FEC"/>
    <w:multiLevelType w:val="hybridMultilevel"/>
    <w:tmpl w:val="FE00FB62"/>
    <w:lvl w:ilvl="0" w:tplc="6E82F5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71D16"/>
    <w:multiLevelType w:val="multilevel"/>
    <w:tmpl w:val="83109690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854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B4C1451"/>
    <w:multiLevelType w:val="hybridMultilevel"/>
    <w:tmpl w:val="692AE838"/>
    <w:lvl w:ilvl="0" w:tplc="0BFC269A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E7199"/>
    <w:multiLevelType w:val="hybridMultilevel"/>
    <w:tmpl w:val="6DFAA2C8"/>
    <w:lvl w:ilvl="0" w:tplc="5F1E6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4"/>
    <w:rsid w:val="0000025F"/>
    <w:rsid w:val="000014DD"/>
    <w:rsid w:val="00001885"/>
    <w:rsid w:val="000067EE"/>
    <w:rsid w:val="00015C66"/>
    <w:rsid w:val="000267E0"/>
    <w:rsid w:val="00054856"/>
    <w:rsid w:val="000645E5"/>
    <w:rsid w:val="000659A7"/>
    <w:rsid w:val="000771BA"/>
    <w:rsid w:val="00082004"/>
    <w:rsid w:val="00083697"/>
    <w:rsid w:val="0009129D"/>
    <w:rsid w:val="000A2DBB"/>
    <w:rsid w:val="000A3214"/>
    <w:rsid w:val="000A4E65"/>
    <w:rsid w:val="000C39B4"/>
    <w:rsid w:val="000C4CA1"/>
    <w:rsid w:val="000D15E0"/>
    <w:rsid w:val="000D40A3"/>
    <w:rsid w:val="000E207E"/>
    <w:rsid w:val="000F0D24"/>
    <w:rsid w:val="00101863"/>
    <w:rsid w:val="001107C4"/>
    <w:rsid w:val="0011249E"/>
    <w:rsid w:val="001209C9"/>
    <w:rsid w:val="00147DAD"/>
    <w:rsid w:val="00167401"/>
    <w:rsid w:val="001766A1"/>
    <w:rsid w:val="001913CD"/>
    <w:rsid w:val="001C146F"/>
    <w:rsid w:val="001C6739"/>
    <w:rsid w:val="001E58E6"/>
    <w:rsid w:val="001F2264"/>
    <w:rsid w:val="001F2D13"/>
    <w:rsid w:val="001F2D67"/>
    <w:rsid w:val="00200819"/>
    <w:rsid w:val="0021513F"/>
    <w:rsid w:val="00215216"/>
    <w:rsid w:val="00231BF8"/>
    <w:rsid w:val="00240E5C"/>
    <w:rsid w:val="002418B9"/>
    <w:rsid w:val="00244CAD"/>
    <w:rsid w:val="00260E15"/>
    <w:rsid w:val="002706FE"/>
    <w:rsid w:val="00272C84"/>
    <w:rsid w:val="002903B8"/>
    <w:rsid w:val="0029365C"/>
    <w:rsid w:val="002A23F8"/>
    <w:rsid w:val="002B7760"/>
    <w:rsid w:val="002D5330"/>
    <w:rsid w:val="002E4B5A"/>
    <w:rsid w:val="002E5AA4"/>
    <w:rsid w:val="002F6284"/>
    <w:rsid w:val="002F69B9"/>
    <w:rsid w:val="00301512"/>
    <w:rsid w:val="00303B24"/>
    <w:rsid w:val="0031668F"/>
    <w:rsid w:val="00331169"/>
    <w:rsid w:val="00331C7B"/>
    <w:rsid w:val="00343A2F"/>
    <w:rsid w:val="00346B85"/>
    <w:rsid w:val="003536BA"/>
    <w:rsid w:val="00360466"/>
    <w:rsid w:val="003605D9"/>
    <w:rsid w:val="00360FF1"/>
    <w:rsid w:val="0036199B"/>
    <w:rsid w:val="003641F4"/>
    <w:rsid w:val="00373A3B"/>
    <w:rsid w:val="0038234F"/>
    <w:rsid w:val="003849F3"/>
    <w:rsid w:val="0038571D"/>
    <w:rsid w:val="003A5D1B"/>
    <w:rsid w:val="003A5D26"/>
    <w:rsid w:val="003B439F"/>
    <w:rsid w:val="003B7A32"/>
    <w:rsid w:val="003C6967"/>
    <w:rsid w:val="003D662E"/>
    <w:rsid w:val="00407E41"/>
    <w:rsid w:val="00420232"/>
    <w:rsid w:val="00433EFD"/>
    <w:rsid w:val="0043619D"/>
    <w:rsid w:val="00445C36"/>
    <w:rsid w:val="004618A1"/>
    <w:rsid w:val="0046393F"/>
    <w:rsid w:val="00483BF4"/>
    <w:rsid w:val="00497B87"/>
    <w:rsid w:val="004A67F0"/>
    <w:rsid w:val="004C27E2"/>
    <w:rsid w:val="004C73EB"/>
    <w:rsid w:val="004D628D"/>
    <w:rsid w:val="004D64AA"/>
    <w:rsid w:val="004E0CA8"/>
    <w:rsid w:val="004E2FED"/>
    <w:rsid w:val="004E5B6A"/>
    <w:rsid w:val="004F48BD"/>
    <w:rsid w:val="004F4DF1"/>
    <w:rsid w:val="00503621"/>
    <w:rsid w:val="005064F4"/>
    <w:rsid w:val="005353C2"/>
    <w:rsid w:val="00536087"/>
    <w:rsid w:val="00551532"/>
    <w:rsid w:val="00552A0B"/>
    <w:rsid w:val="00554384"/>
    <w:rsid w:val="0056316D"/>
    <w:rsid w:val="0057791C"/>
    <w:rsid w:val="00583C42"/>
    <w:rsid w:val="005924C3"/>
    <w:rsid w:val="005A0248"/>
    <w:rsid w:val="005A4480"/>
    <w:rsid w:val="005A4B51"/>
    <w:rsid w:val="005B11EB"/>
    <w:rsid w:val="005C02F6"/>
    <w:rsid w:val="005C0FCA"/>
    <w:rsid w:val="005C2463"/>
    <w:rsid w:val="005C352B"/>
    <w:rsid w:val="005C3837"/>
    <w:rsid w:val="005C6606"/>
    <w:rsid w:val="005D72BF"/>
    <w:rsid w:val="005E598A"/>
    <w:rsid w:val="005E7478"/>
    <w:rsid w:val="005E7C4B"/>
    <w:rsid w:val="005F0CBC"/>
    <w:rsid w:val="005F1034"/>
    <w:rsid w:val="005F3793"/>
    <w:rsid w:val="005F3B51"/>
    <w:rsid w:val="005F5481"/>
    <w:rsid w:val="005F6E88"/>
    <w:rsid w:val="00602D0B"/>
    <w:rsid w:val="00622675"/>
    <w:rsid w:val="00632300"/>
    <w:rsid w:val="006433D6"/>
    <w:rsid w:val="00644117"/>
    <w:rsid w:val="00652748"/>
    <w:rsid w:val="00687C40"/>
    <w:rsid w:val="00695C5A"/>
    <w:rsid w:val="00697745"/>
    <w:rsid w:val="00697EBE"/>
    <w:rsid w:val="006A6119"/>
    <w:rsid w:val="006B2510"/>
    <w:rsid w:val="006C513D"/>
    <w:rsid w:val="006C784F"/>
    <w:rsid w:val="006D7228"/>
    <w:rsid w:val="006F4208"/>
    <w:rsid w:val="007202C4"/>
    <w:rsid w:val="00723470"/>
    <w:rsid w:val="007237E6"/>
    <w:rsid w:val="007401B6"/>
    <w:rsid w:val="00741F99"/>
    <w:rsid w:val="00765684"/>
    <w:rsid w:val="00781CAB"/>
    <w:rsid w:val="00785483"/>
    <w:rsid w:val="007871BF"/>
    <w:rsid w:val="007978A7"/>
    <w:rsid w:val="007A36A5"/>
    <w:rsid w:val="007B5AED"/>
    <w:rsid w:val="007C3DD0"/>
    <w:rsid w:val="007F1259"/>
    <w:rsid w:val="00813715"/>
    <w:rsid w:val="00815BD6"/>
    <w:rsid w:val="008163AC"/>
    <w:rsid w:val="00817F6F"/>
    <w:rsid w:val="00820405"/>
    <w:rsid w:val="00821E70"/>
    <w:rsid w:val="00824012"/>
    <w:rsid w:val="008437EB"/>
    <w:rsid w:val="00851671"/>
    <w:rsid w:val="00853857"/>
    <w:rsid w:val="0085537B"/>
    <w:rsid w:val="00872434"/>
    <w:rsid w:val="008A7CE0"/>
    <w:rsid w:val="008D1152"/>
    <w:rsid w:val="008D1565"/>
    <w:rsid w:val="008D2EAA"/>
    <w:rsid w:val="008E427D"/>
    <w:rsid w:val="008E7E15"/>
    <w:rsid w:val="008F490A"/>
    <w:rsid w:val="008F767C"/>
    <w:rsid w:val="009060D8"/>
    <w:rsid w:val="00921A27"/>
    <w:rsid w:val="00934FE1"/>
    <w:rsid w:val="00961320"/>
    <w:rsid w:val="009709E0"/>
    <w:rsid w:val="009720BF"/>
    <w:rsid w:val="00973799"/>
    <w:rsid w:val="009856AC"/>
    <w:rsid w:val="00993DCB"/>
    <w:rsid w:val="00996D4B"/>
    <w:rsid w:val="009A05CC"/>
    <w:rsid w:val="009B0476"/>
    <w:rsid w:val="009C3D7F"/>
    <w:rsid w:val="009C6F6C"/>
    <w:rsid w:val="009D0180"/>
    <w:rsid w:val="009E1E46"/>
    <w:rsid w:val="009E62DE"/>
    <w:rsid w:val="009F3726"/>
    <w:rsid w:val="00A01BA9"/>
    <w:rsid w:val="00A02AE1"/>
    <w:rsid w:val="00A24BAF"/>
    <w:rsid w:val="00A25DDE"/>
    <w:rsid w:val="00A271E3"/>
    <w:rsid w:val="00A54737"/>
    <w:rsid w:val="00A726F4"/>
    <w:rsid w:val="00A912D4"/>
    <w:rsid w:val="00AA11A6"/>
    <w:rsid w:val="00AB578F"/>
    <w:rsid w:val="00AC0D56"/>
    <w:rsid w:val="00AC74A7"/>
    <w:rsid w:val="00AD0FF3"/>
    <w:rsid w:val="00AD44D7"/>
    <w:rsid w:val="00AE5307"/>
    <w:rsid w:val="00AE7420"/>
    <w:rsid w:val="00AF4114"/>
    <w:rsid w:val="00AF5C1E"/>
    <w:rsid w:val="00B11044"/>
    <w:rsid w:val="00B34C3A"/>
    <w:rsid w:val="00B35597"/>
    <w:rsid w:val="00B437A2"/>
    <w:rsid w:val="00B56791"/>
    <w:rsid w:val="00B63EC5"/>
    <w:rsid w:val="00B73215"/>
    <w:rsid w:val="00B93394"/>
    <w:rsid w:val="00BA0F29"/>
    <w:rsid w:val="00BA38D9"/>
    <w:rsid w:val="00BB4280"/>
    <w:rsid w:val="00BB4347"/>
    <w:rsid w:val="00BB60B5"/>
    <w:rsid w:val="00BC2C50"/>
    <w:rsid w:val="00BC50C5"/>
    <w:rsid w:val="00BC7450"/>
    <w:rsid w:val="00BE5035"/>
    <w:rsid w:val="00BF0727"/>
    <w:rsid w:val="00C243E7"/>
    <w:rsid w:val="00C633EB"/>
    <w:rsid w:val="00C638FB"/>
    <w:rsid w:val="00C747AA"/>
    <w:rsid w:val="00C970FD"/>
    <w:rsid w:val="00CA0439"/>
    <w:rsid w:val="00CA5CCE"/>
    <w:rsid w:val="00CA71DC"/>
    <w:rsid w:val="00CB1A5C"/>
    <w:rsid w:val="00CF1E79"/>
    <w:rsid w:val="00CF249A"/>
    <w:rsid w:val="00CF54A2"/>
    <w:rsid w:val="00D104DA"/>
    <w:rsid w:val="00D1122E"/>
    <w:rsid w:val="00D151C0"/>
    <w:rsid w:val="00D15E38"/>
    <w:rsid w:val="00D26713"/>
    <w:rsid w:val="00D4162C"/>
    <w:rsid w:val="00DB2F1E"/>
    <w:rsid w:val="00DB68E4"/>
    <w:rsid w:val="00DC1487"/>
    <w:rsid w:val="00DD25A3"/>
    <w:rsid w:val="00E02AA5"/>
    <w:rsid w:val="00E043E2"/>
    <w:rsid w:val="00E127FD"/>
    <w:rsid w:val="00E25819"/>
    <w:rsid w:val="00E32ADD"/>
    <w:rsid w:val="00E420DB"/>
    <w:rsid w:val="00E4229F"/>
    <w:rsid w:val="00E57CAD"/>
    <w:rsid w:val="00E66C44"/>
    <w:rsid w:val="00E7530A"/>
    <w:rsid w:val="00E801F4"/>
    <w:rsid w:val="00E859B6"/>
    <w:rsid w:val="00EA3062"/>
    <w:rsid w:val="00EA45ED"/>
    <w:rsid w:val="00EA6623"/>
    <w:rsid w:val="00ED170F"/>
    <w:rsid w:val="00ED4872"/>
    <w:rsid w:val="00ED72EB"/>
    <w:rsid w:val="00EE2D32"/>
    <w:rsid w:val="00F31A99"/>
    <w:rsid w:val="00F36A87"/>
    <w:rsid w:val="00F447D9"/>
    <w:rsid w:val="00F770FE"/>
    <w:rsid w:val="00FB7E8E"/>
    <w:rsid w:val="00FC176F"/>
    <w:rsid w:val="00FC5E8C"/>
    <w:rsid w:val="00FD6687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Person.aspx?id=14020&amp;gov_id=1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Person.aspx?id=14020&amp;gov_id=1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cheb.cap.ru/gov/administraciya/struktura/9bc17c26-d57a-4670-8c14-2af8cde2425e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6E3F-B6A3-4883-B412-0B739509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gcheb_mashburo2</cp:lastModifiedBy>
  <cp:revision>14</cp:revision>
  <cp:lastPrinted>2023-11-22T13:20:00Z</cp:lastPrinted>
  <dcterms:created xsi:type="dcterms:W3CDTF">2023-11-17T06:44:00Z</dcterms:created>
  <dcterms:modified xsi:type="dcterms:W3CDTF">2023-11-30T11:24:00Z</dcterms:modified>
</cp:coreProperties>
</file>