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8"/>
        <w:tblW w:w="13174" w:type="dxa"/>
        <w:tblLook w:val="01E0" w:firstRow="1" w:lastRow="1" w:firstColumn="1" w:lastColumn="1" w:noHBand="0" w:noVBand="0"/>
      </w:tblPr>
      <w:tblGrid>
        <w:gridCol w:w="10411"/>
        <w:gridCol w:w="222"/>
        <w:gridCol w:w="2541"/>
      </w:tblGrid>
      <w:tr w:rsidR="002C6431" w:rsidRPr="007F0428" w:rsidTr="006632BE">
        <w:tc>
          <w:tcPr>
            <w:tcW w:w="10411" w:type="dxa"/>
          </w:tcPr>
          <w:tbl>
            <w:tblPr>
              <w:tblW w:w="10195" w:type="dxa"/>
              <w:tblLook w:val="0000" w:firstRow="0" w:lastRow="0" w:firstColumn="0" w:lastColumn="0" w:noHBand="0" w:noVBand="0"/>
            </w:tblPr>
            <w:tblGrid>
              <w:gridCol w:w="4786"/>
              <w:gridCol w:w="1225"/>
              <w:gridCol w:w="4184"/>
            </w:tblGrid>
            <w:tr w:rsidR="002C6431" w:rsidRPr="00390E9A" w:rsidTr="006632BE">
              <w:trPr>
                <w:cantSplit/>
                <w:trHeight w:val="1706"/>
              </w:trPr>
              <w:tc>
                <w:tcPr>
                  <w:tcW w:w="4786" w:type="dxa"/>
                </w:tcPr>
                <w:p w:rsidR="002C6431" w:rsidRPr="00390E9A" w:rsidRDefault="002C6431" w:rsidP="006632BE">
                  <w:pPr>
                    <w:pStyle w:val="a3"/>
                    <w:framePr w:hSpace="180" w:wrap="around" w:vAnchor="text" w:hAnchor="margin" w:y="-258"/>
                    <w:tabs>
                      <w:tab w:val="left" w:pos="4285"/>
                    </w:tabs>
                    <w:jc w:val="center"/>
                    <w:rPr>
                      <w:rFonts w:ascii="Times New Roman" w:hAnsi="Times New Roman" w:cs="Times New Roman"/>
                      <w:b/>
                      <w:noProof/>
                    </w:rPr>
                  </w:pPr>
                  <w:r w:rsidRPr="00390E9A">
                    <w:rPr>
                      <w:rFonts w:ascii="Times New Roman" w:hAnsi="Times New Roman" w:cs="Times New Roman"/>
                      <w:b/>
                      <w:noProof/>
                    </w:rPr>
                    <w:t>ЧĂВАШ  РЕСПУБЛИКИ</w:t>
                  </w:r>
                  <w:r>
                    <w:rPr>
                      <w:rFonts w:ascii="Times New Roman" w:hAnsi="Times New Roman" w:cs="Times New Roman"/>
                      <w:b/>
                      <w:noProof/>
                    </w:rPr>
                    <w:t>Н</w:t>
                  </w:r>
                </w:p>
                <w:p w:rsidR="002C6431" w:rsidRPr="00390E9A" w:rsidRDefault="002C6431" w:rsidP="006632BE">
                  <w:pPr>
                    <w:framePr w:hSpace="180" w:wrap="around" w:vAnchor="text" w:hAnchor="margin" w:y="-258"/>
                    <w:jc w:val="center"/>
                    <w:rPr>
                      <w:b/>
                    </w:rPr>
                  </w:pPr>
                  <w:r w:rsidRPr="00390E9A">
                    <w:rPr>
                      <w:b/>
                      <w:noProof/>
                    </w:rPr>
                    <w:t xml:space="preserve"> ПАТĂРЬЕЛ                                     </w:t>
                  </w:r>
                  <w:r w:rsidRPr="00390E9A">
                    <w:rPr>
                      <w:b/>
                    </w:rPr>
                    <w:t>МУНИЦИПАЛЛĂ ОКРУГĔН</w:t>
                  </w:r>
                </w:p>
                <w:p w:rsidR="002C6431" w:rsidRPr="00390E9A" w:rsidRDefault="002C6431" w:rsidP="006632BE">
                  <w:pPr>
                    <w:framePr w:hSpace="180" w:wrap="around" w:vAnchor="text" w:hAnchor="margin" w:y="-258"/>
                    <w:jc w:val="center"/>
                    <w:rPr>
                      <w:b/>
                    </w:rPr>
                  </w:pPr>
                  <w:r w:rsidRPr="00390E9A">
                    <w:rPr>
                      <w:b/>
                    </w:rPr>
                    <w:t xml:space="preserve"> </w:t>
                  </w:r>
                  <w:r>
                    <w:rPr>
                      <w:b/>
                    </w:rPr>
                    <w:t>АДМИНИСТРАЦИЙĔ</w:t>
                  </w:r>
                </w:p>
              </w:tc>
              <w:tc>
                <w:tcPr>
                  <w:tcW w:w="1225" w:type="dxa"/>
                  <w:vMerge w:val="restart"/>
                </w:tcPr>
                <w:p w:rsidR="002C6431" w:rsidRPr="007E5E5F" w:rsidRDefault="002C6431" w:rsidP="006632BE">
                  <w:pPr>
                    <w:framePr w:hSpace="180" w:wrap="around" w:vAnchor="text" w:hAnchor="margin" w:y="-258"/>
                    <w:jc w:val="center"/>
                    <w:rPr>
                      <w:b/>
                    </w:rPr>
                  </w:pPr>
                  <w:r>
                    <w:rPr>
                      <w:noProof/>
                    </w:rPr>
                    <w:drawing>
                      <wp:inline distT="0" distB="0" distL="0" distR="0" wp14:anchorId="54FE3AC7" wp14:editId="3821CCBE">
                        <wp:extent cx="533400" cy="85725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cstate="print">
                                  <a:grayscl/>
                                </a:blip>
                                <a:srcRect/>
                                <a:stretch>
                                  <a:fillRect/>
                                </a:stretch>
                              </pic:blipFill>
                              <pic:spPr bwMode="auto">
                                <a:xfrm>
                                  <a:off x="0" y="0"/>
                                  <a:ext cx="533400" cy="857250"/>
                                </a:xfrm>
                                <a:prstGeom prst="rect">
                                  <a:avLst/>
                                </a:prstGeom>
                                <a:noFill/>
                                <a:ln w="9525">
                                  <a:noFill/>
                                  <a:miter lim="800000"/>
                                  <a:headEnd/>
                                  <a:tailEnd/>
                                </a:ln>
                              </pic:spPr>
                            </pic:pic>
                          </a:graphicData>
                        </a:graphic>
                      </wp:inline>
                    </w:drawing>
                  </w:r>
                </w:p>
              </w:tc>
              <w:tc>
                <w:tcPr>
                  <w:tcW w:w="4184" w:type="dxa"/>
                </w:tcPr>
                <w:p w:rsidR="002C6431" w:rsidRPr="00390E9A" w:rsidRDefault="002C6431" w:rsidP="006632BE">
                  <w:pPr>
                    <w:framePr w:hSpace="180" w:wrap="around" w:vAnchor="text" w:hAnchor="margin" w:y="-258"/>
                    <w:jc w:val="center"/>
                    <w:rPr>
                      <w:b/>
                      <w:noProof/>
                    </w:rPr>
                  </w:pPr>
                  <w:r w:rsidRPr="00390E9A">
                    <w:rPr>
                      <w:b/>
                      <w:noProof/>
                    </w:rPr>
                    <w:t>ЧУВАШСКАЯ  РЕСПУБЛИКА</w:t>
                  </w:r>
                </w:p>
                <w:p w:rsidR="002C6431" w:rsidRPr="00390E9A" w:rsidRDefault="002C6431" w:rsidP="006632BE">
                  <w:pPr>
                    <w:framePr w:hSpace="180" w:wrap="around" w:vAnchor="text" w:hAnchor="margin" w:y="-258"/>
                    <w:jc w:val="center"/>
                    <w:rPr>
                      <w:b/>
                    </w:rPr>
                  </w:pPr>
                  <w:r>
                    <w:rPr>
                      <w:b/>
                    </w:rPr>
                    <w:t>АДМИНИСТРАЦИЯ</w:t>
                  </w:r>
                </w:p>
                <w:p w:rsidR="002C6431" w:rsidRPr="00390E9A" w:rsidRDefault="002C6431" w:rsidP="006632BE">
                  <w:pPr>
                    <w:framePr w:hSpace="180" w:wrap="around" w:vAnchor="text" w:hAnchor="margin" w:y="-258"/>
                    <w:jc w:val="center"/>
                    <w:rPr>
                      <w:b/>
                    </w:rPr>
                  </w:pPr>
                  <w:r w:rsidRPr="00390E9A">
                    <w:rPr>
                      <w:b/>
                    </w:rPr>
                    <w:t>БАТЫРЕВСКОГО</w:t>
                  </w:r>
                </w:p>
                <w:p w:rsidR="002C6431" w:rsidRPr="00390E9A" w:rsidRDefault="002C6431" w:rsidP="006632BE">
                  <w:pPr>
                    <w:framePr w:hSpace="180" w:wrap="around" w:vAnchor="text" w:hAnchor="margin" w:y="-258"/>
                    <w:jc w:val="center"/>
                    <w:rPr>
                      <w:b/>
                    </w:rPr>
                  </w:pPr>
                  <w:r w:rsidRPr="00390E9A">
                    <w:rPr>
                      <w:b/>
                    </w:rPr>
                    <w:t>МУНИЦИПАЛЬНОГО ОКРУГА</w:t>
                  </w:r>
                </w:p>
                <w:p w:rsidR="002C6431" w:rsidRPr="00390E9A" w:rsidRDefault="002C6431" w:rsidP="006632BE">
                  <w:pPr>
                    <w:framePr w:hSpace="180" w:wrap="around" w:vAnchor="text" w:hAnchor="margin" w:y="-258"/>
                    <w:jc w:val="center"/>
                    <w:rPr>
                      <w:b/>
                      <w:bCs/>
                      <w:color w:val="000080"/>
                    </w:rPr>
                  </w:pPr>
                </w:p>
              </w:tc>
            </w:tr>
            <w:tr w:rsidR="002C6431" w:rsidRPr="00390E9A" w:rsidTr="006632BE">
              <w:trPr>
                <w:cantSplit/>
                <w:trHeight w:val="1285"/>
              </w:trPr>
              <w:tc>
                <w:tcPr>
                  <w:tcW w:w="4786" w:type="dxa"/>
                </w:tcPr>
                <w:p w:rsidR="002C6431" w:rsidRPr="00390E9A" w:rsidRDefault="002C6431" w:rsidP="006632BE">
                  <w:pPr>
                    <w:framePr w:hSpace="180" w:wrap="around" w:vAnchor="text" w:hAnchor="margin" w:y="-258"/>
                    <w:spacing w:after="240"/>
                    <w:jc w:val="center"/>
                    <w:rPr>
                      <w:b/>
                      <w:noProof/>
                    </w:rPr>
                  </w:pPr>
                  <w:r w:rsidRPr="00390E9A">
                    <w:rPr>
                      <w:b/>
                      <w:noProof/>
                    </w:rPr>
                    <w:t>ЙЫШĂНУ</w:t>
                  </w:r>
                </w:p>
                <w:p w:rsidR="002C6431" w:rsidRPr="00390E9A" w:rsidRDefault="002C6431" w:rsidP="006632BE">
                  <w:pPr>
                    <w:framePr w:hSpace="180" w:wrap="around" w:vAnchor="text" w:hAnchor="margin" w:y="-258"/>
                    <w:ind w:hanging="142"/>
                    <w:jc w:val="center"/>
                    <w:rPr>
                      <w:b/>
                      <w:noProof/>
                    </w:rPr>
                  </w:pPr>
                  <w:r>
                    <w:rPr>
                      <w:b/>
                    </w:rPr>
                    <w:t>«____»________</w:t>
                  </w:r>
                  <w:r w:rsidRPr="00390E9A">
                    <w:rPr>
                      <w:b/>
                    </w:rPr>
                    <w:t>202</w:t>
                  </w:r>
                  <w:r>
                    <w:rPr>
                      <w:b/>
                    </w:rPr>
                    <w:t>3</w:t>
                  </w:r>
                  <w:r w:rsidRPr="00390E9A">
                    <w:rPr>
                      <w:b/>
                    </w:rPr>
                    <w:t xml:space="preserve"> </w:t>
                  </w:r>
                  <w:r w:rsidRPr="00390E9A">
                    <w:rPr>
                      <w:b/>
                      <w:noProof/>
                    </w:rPr>
                    <w:t>ç</w:t>
                  </w:r>
                  <w:r>
                    <w:rPr>
                      <w:b/>
                      <w:noProof/>
                    </w:rPr>
                    <w:t xml:space="preserve">., </w:t>
                  </w:r>
                  <w:r w:rsidRPr="00390E9A">
                    <w:rPr>
                      <w:b/>
                      <w:noProof/>
                    </w:rPr>
                    <w:t xml:space="preserve"> №</w:t>
                  </w:r>
                  <w:r>
                    <w:rPr>
                      <w:b/>
                      <w:noProof/>
                    </w:rPr>
                    <w:t xml:space="preserve">____ </w:t>
                  </w:r>
                  <w:r w:rsidRPr="00390E9A">
                    <w:rPr>
                      <w:b/>
                      <w:noProof/>
                    </w:rPr>
                    <w:t xml:space="preserve"> </w:t>
                  </w:r>
                </w:p>
                <w:p w:rsidR="002C6431" w:rsidRPr="00390E9A" w:rsidRDefault="002C6431" w:rsidP="006632BE">
                  <w:pPr>
                    <w:framePr w:hSpace="180" w:wrap="around" w:vAnchor="text" w:hAnchor="margin" w:y="-258"/>
                    <w:jc w:val="center"/>
                    <w:rPr>
                      <w:b/>
                      <w:noProof/>
                    </w:rPr>
                  </w:pPr>
                  <w:r w:rsidRPr="00390E9A">
                    <w:rPr>
                      <w:b/>
                      <w:noProof/>
                    </w:rPr>
                    <w:t>Патăрьел ялě</w:t>
                  </w:r>
                </w:p>
              </w:tc>
              <w:tc>
                <w:tcPr>
                  <w:tcW w:w="1225" w:type="dxa"/>
                  <w:vMerge/>
                  <w:vAlign w:val="center"/>
                </w:tcPr>
                <w:p w:rsidR="002C6431" w:rsidRPr="00390E9A" w:rsidRDefault="002C6431" w:rsidP="006632BE">
                  <w:pPr>
                    <w:framePr w:hSpace="180" w:wrap="around" w:vAnchor="text" w:hAnchor="margin" w:y="-258"/>
                    <w:rPr>
                      <w:b/>
                    </w:rPr>
                  </w:pPr>
                </w:p>
              </w:tc>
              <w:tc>
                <w:tcPr>
                  <w:tcW w:w="4184" w:type="dxa"/>
                </w:tcPr>
                <w:p w:rsidR="002C6431" w:rsidRPr="00390E9A" w:rsidRDefault="002C6431" w:rsidP="006632BE">
                  <w:pPr>
                    <w:framePr w:hSpace="180" w:wrap="around" w:vAnchor="text" w:hAnchor="margin" w:y="-258"/>
                    <w:spacing w:after="240"/>
                    <w:jc w:val="center"/>
                    <w:rPr>
                      <w:b/>
                    </w:rPr>
                  </w:pPr>
                  <w:r>
                    <w:rPr>
                      <w:b/>
                    </w:rPr>
                    <w:t>ПОСТАНОВЛЕНИЕ</w:t>
                  </w:r>
                </w:p>
                <w:p w:rsidR="002C6431" w:rsidRPr="00390E9A" w:rsidRDefault="002C6431" w:rsidP="006632BE">
                  <w:pPr>
                    <w:framePr w:hSpace="180" w:wrap="around" w:vAnchor="text" w:hAnchor="margin" w:y="-258"/>
                    <w:jc w:val="center"/>
                    <w:rPr>
                      <w:b/>
                    </w:rPr>
                  </w:pPr>
                  <w:r>
                    <w:rPr>
                      <w:b/>
                    </w:rPr>
                    <w:t>«__</w:t>
                  </w:r>
                  <w:r w:rsidR="004F617A">
                    <w:rPr>
                      <w:b/>
                    </w:rPr>
                    <w:t>03</w:t>
                  </w:r>
                  <w:r>
                    <w:rPr>
                      <w:b/>
                    </w:rPr>
                    <w:t>___»__</w:t>
                  </w:r>
                  <w:r w:rsidR="004F617A">
                    <w:rPr>
                      <w:b/>
                    </w:rPr>
                    <w:t>07</w:t>
                  </w:r>
                  <w:r>
                    <w:rPr>
                      <w:b/>
                    </w:rPr>
                    <w:t>_______</w:t>
                  </w:r>
                  <w:r w:rsidRPr="00390E9A">
                    <w:rPr>
                      <w:b/>
                    </w:rPr>
                    <w:t>202</w:t>
                  </w:r>
                  <w:r>
                    <w:rPr>
                      <w:b/>
                    </w:rPr>
                    <w:t>3</w:t>
                  </w:r>
                  <w:r w:rsidRPr="00390E9A">
                    <w:rPr>
                      <w:b/>
                    </w:rPr>
                    <w:t xml:space="preserve"> г. №</w:t>
                  </w:r>
                  <w:r>
                    <w:rPr>
                      <w:b/>
                    </w:rPr>
                    <w:t>_</w:t>
                  </w:r>
                  <w:r w:rsidR="004F617A">
                    <w:rPr>
                      <w:b/>
                    </w:rPr>
                    <w:t>723</w:t>
                  </w:r>
                  <w:r>
                    <w:rPr>
                      <w:b/>
                    </w:rPr>
                    <w:t>___</w:t>
                  </w:r>
                </w:p>
                <w:p w:rsidR="002C6431" w:rsidRPr="00390E9A" w:rsidRDefault="002C6431" w:rsidP="006632BE">
                  <w:pPr>
                    <w:framePr w:hSpace="180" w:wrap="around" w:vAnchor="text" w:hAnchor="margin" w:y="-258"/>
                    <w:jc w:val="center"/>
                    <w:rPr>
                      <w:b/>
                      <w:noProof/>
                    </w:rPr>
                  </w:pPr>
                  <w:r w:rsidRPr="00390E9A">
                    <w:rPr>
                      <w:b/>
                      <w:noProof/>
                    </w:rPr>
                    <w:t>село Батырево</w:t>
                  </w:r>
                </w:p>
              </w:tc>
            </w:tr>
          </w:tbl>
          <w:p w:rsidR="002C6431" w:rsidRPr="00EE14FC" w:rsidRDefault="002C6431" w:rsidP="006632BE">
            <w:pPr>
              <w:jc w:val="center"/>
              <w:rPr>
                <w:b/>
              </w:rPr>
            </w:pPr>
          </w:p>
        </w:tc>
        <w:tc>
          <w:tcPr>
            <w:tcW w:w="222" w:type="dxa"/>
          </w:tcPr>
          <w:p w:rsidR="002C6431" w:rsidRPr="00EE14FC" w:rsidRDefault="002C6431" w:rsidP="006632BE">
            <w:pPr>
              <w:jc w:val="center"/>
              <w:rPr>
                <w:b/>
              </w:rPr>
            </w:pPr>
            <w:r w:rsidRPr="00EE14FC">
              <w:rPr>
                <w:noProof/>
                <w:sz w:val="20"/>
              </w:rPr>
              <w:drawing>
                <wp:anchor distT="0" distB="0" distL="114300" distR="114300" simplePos="0" relativeHeight="251659264" behindDoc="0" locked="0" layoutInCell="1" allowOverlap="1" wp14:anchorId="03B876CF" wp14:editId="56B2983F">
                  <wp:simplePos x="0" y="0"/>
                  <wp:positionH relativeFrom="column">
                    <wp:posOffset>45720</wp:posOffset>
                  </wp:positionH>
                  <wp:positionV relativeFrom="paragraph">
                    <wp:posOffset>53340</wp:posOffset>
                  </wp:positionV>
                  <wp:extent cx="680720" cy="685800"/>
                  <wp:effectExtent l="19050" t="0" r="508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a:srcRect/>
                          <a:stretch>
                            <a:fillRect/>
                          </a:stretch>
                        </pic:blipFill>
                        <pic:spPr bwMode="auto">
                          <a:xfrm>
                            <a:off x="0" y="0"/>
                            <a:ext cx="680720" cy="685800"/>
                          </a:xfrm>
                          <a:prstGeom prst="rect">
                            <a:avLst/>
                          </a:prstGeom>
                          <a:noFill/>
                          <a:ln w="9525">
                            <a:noFill/>
                            <a:miter lim="800000"/>
                            <a:headEnd/>
                            <a:tailEnd/>
                          </a:ln>
                        </pic:spPr>
                      </pic:pic>
                    </a:graphicData>
                  </a:graphic>
                </wp:anchor>
              </w:drawing>
            </w:r>
          </w:p>
          <w:p w:rsidR="002C6431" w:rsidRPr="00EE14FC" w:rsidRDefault="002C6431" w:rsidP="006632BE">
            <w:pPr>
              <w:jc w:val="center"/>
              <w:rPr>
                <w:b/>
              </w:rPr>
            </w:pPr>
          </w:p>
          <w:p w:rsidR="002C6431" w:rsidRPr="00EE14FC" w:rsidRDefault="002C6431" w:rsidP="006632BE">
            <w:pPr>
              <w:jc w:val="center"/>
              <w:rPr>
                <w:b/>
              </w:rPr>
            </w:pPr>
          </w:p>
          <w:p w:rsidR="002C6431" w:rsidRPr="00EE14FC" w:rsidRDefault="002C6431" w:rsidP="006632BE">
            <w:pPr>
              <w:jc w:val="center"/>
              <w:rPr>
                <w:b/>
              </w:rPr>
            </w:pPr>
          </w:p>
          <w:p w:rsidR="002C6431" w:rsidRPr="00EE14FC" w:rsidRDefault="002C6431" w:rsidP="006632BE">
            <w:pPr>
              <w:jc w:val="center"/>
              <w:rPr>
                <w:szCs w:val="18"/>
              </w:rPr>
            </w:pPr>
          </w:p>
        </w:tc>
        <w:tc>
          <w:tcPr>
            <w:tcW w:w="2541" w:type="dxa"/>
          </w:tcPr>
          <w:p w:rsidR="002C6431" w:rsidRPr="00EE14FC" w:rsidRDefault="002C6431" w:rsidP="006632BE">
            <w:pPr>
              <w:jc w:val="center"/>
              <w:rPr>
                <w:b/>
              </w:rPr>
            </w:pPr>
            <w:r w:rsidRPr="00EE14FC">
              <w:rPr>
                <w:b/>
              </w:rPr>
              <w:t>ЧУВАШСКАЯ РЕСПУБЛИКА</w:t>
            </w:r>
          </w:p>
          <w:p w:rsidR="002C6431" w:rsidRPr="00EE14FC" w:rsidRDefault="002C6431" w:rsidP="006632BE">
            <w:pPr>
              <w:jc w:val="center"/>
              <w:rPr>
                <w:b/>
              </w:rPr>
            </w:pPr>
            <w:r w:rsidRPr="00EE14FC">
              <w:rPr>
                <w:b/>
              </w:rPr>
              <w:t>БАТЫРЕВСКИЙ РАЙОН</w:t>
            </w:r>
          </w:p>
          <w:p w:rsidR="002C6431" w:rsidRPr="00EE14FC" w:rsidRDefault="002C6431" w:rsidP="006632BE">
            <w:pPr>
              <w:jc w:val="center"/>
              <w:rPr>
                <w:b/>
              </w:rPr>
            </w:pPr>
          </w:p>
          <w:p w:rsidR="002C6431" w:rsidRPr="00EE14FC" w:rsidRDefault="002C6431" w:rsidP="006632BE">
            <w:pPr>
              <w:jc w:val="center"/>
              <w:rPr>
                <w:b/>
              </w:rPr>
            </w:pPr>
            <w:r w:rsidRPr="00EE14FC">
              <w:rPr>
                <w:b/>
              </w:rPr>
              <w:t>АДМИНИСТРАЦИЯ</w:t>
            </w:r>
          </w:p>
          <w:p w:rsidR="002C6431" w:rsidRPr="00EE14FC" w:rsidRDefault="002C6431" w:rsidP="006632BE">
            <w:pPr>
              <w:jc w:val="center"/>
              <w:rPr>
                <w:b/>
              </w:rPr>
            </w:pPr>
            <w:r w:rsidRPr="00EE14FC">
              <w:rPr>
                <w:b/>
              </w:rPr>
              <w:t>БАТЫРЕВСКОГО РАЙОНА</w:t>
            </w:r>
          </w:p>
          <w:p w:rsidR="002C6431" w:rsidRPr="00EE14FC" w:rsidRDefault="002C6431" w:rsidP="006632BE">
            <w:pPr>
              <w:jc w:val="center"/>
              <w:rPr>
                <w:b/>
              </w:rPr>
            </w:pPr>
          </w:p>
          <w:p w:rsidR="002C6431" w:rsidRPr="00EE14FC" w:rsidRDefault="002C6431" w:rsidP="006632BE">
            <w:pPr>
              <w:jc w:val="center"/>
              <w:rPr>
                <w:b/>
              </w:rPr>
            </w:pPr>
            <w:r w:rsidRPr="00EE14FC">
              <w:rPr>
                <w:b/>
              </w:rPr>
              <w:t>ПОСТАНОВЛЕНИЕ</w:t>
            </w:r>
          </w:p>
          <w:p w:rsidR="002C6431" w:rsidRPr="00EE14FC" w:rsidRDefault="002C6431" w:rsidP="006632BE">
            <w:pPr>
              <w:jc w:val="center"/>
              <w:rPr>
                <w:b/>
              </w:rPr>
            </w:pPr>
          </w:p>
          <w:p w:rsidR="002C6431" w:rsidRPr="00EE14FC" w:rsidRDefault="002C6431" w:rsidP="006632BE">
            <w:pPr>
              <w:jc w:val="center"/>
              <w:rPr>
                <w:b/>
              </w:rPr>
            </w:pPr>
            <w:r w:rsidRPr="00EE14FC">
              <w:rPr>
                <w:b/>
              </w:rPr>
              <w:t>«</w:t>
            </w:r>
            <w:r>
              <w:rPr>
                <w:b/>
              </w:rPr>
              <w:t>___</w:t>
            </w:r>
            <w:proofErr w:type="gramStart"/>
            <w:r>
              <w:rPr>
                <w:b/>
              </w:rPr>
              <w:t>_</w:t>
            </w:r>
            <w:r w:rsidRPr="00EE14FC">
              <w:rPr>
                <w:b/>
              </w:rPr>
              <w:t xml:space="preserve"> »</w:t>
            </w:r>
            <w:proofErr w:type="gramEnd"/>
            <w:r>
              <w:rPr>
                <w:b/>
              </w:rPr>
              <w:t xml:space="preserve">  декабря  2022</w:t>
            </w:r>
            <w:r w:rsidRPr="00EE14FC">
              <w:rPr>
                <w:b/>
              </w:rPr>
              <w:t xml:space="preserve"> г. № </w:t>
            </w:r>
            <w:r>
              <w:rPr>
                <w:b/>
              </w:rPr>
              <w:t>_____</w:t>
            </w:r>
          </w:p>
          <w:p w:rsidR="002C6431" w:rsidRPr="00EE14FC" w:rsidRDefault="002C6431" w:rsidP="006632BE">
            <w:pPr>
              <w:jc w:val="center"/>
              <w:rPr>
                <w:szCs w:val="18"/>
              </w:rPr>
            </w:pPr>
            <w:r w:rsidRPr="00EE14FC">
              <w:rPr>
                <w:b/>
                <w:szCs w:val="18"/>
              </w:rPr>
              <w:t>село Батырево</w:t>
            </w:r>
          </w:p>
        </w:tc>
      </w:tr>
    </w:tbl>
    <w:p w:rsidR="002C6431" w:rsidRDefault="002C6431" w:rsidP="002C6431">
      <w:pPr>
        <w:rPr>
          <w:b/>
          <w:bCs/>
        </w:rPr>
      </w:pPr>
      <w:r w:rsidRPr="002C6431">
        <w:rPr>
          <w:b/>
          <w:bCs/>
        </w:rPr>
        <w:t>О некоторых мерах правового регулирования вопросов,</w:t>
      </w:r>
    </w:p>
    <w:p w:rsidR="002C6431" w:rsidRDefault="002C6431" w:rsidP="002C6431">
      <w:pPr>
        <w:rPr>
          <w:b/>
          <w:bCs/>
        </w:rPr>
      </w:pPr>
      <w:r w:rsidRPr="002C6431">
        <w:rPr>
          <w:b/>
          <w:bCs/>
        </w:rPr>
        <w:t xml:space="preserve">связанных с оказанием муниципальной услуги </w:t>
      </w:r>
    </w:p>
    <w:p w:rsidR="002C6431" w:rsidRDefault="002C6431" w:rsidP="002C6431">
      <w:pPr>
        <w:rPr>
          <w:b/>
          <w:bCs/>
        </w:rPr>
      </w:pPr>
      <w:r w:rsidRPr="002C6431">
        <w:rPr>
          <w:b/>
          <w:bCs/>
        </w:rPr>
        <w:t xml:space="preserve">«Реализация дополнительных общеразвивающих программ» </w:t>
      </w:r>
    </w:p>
    <w:p w:rsidR="002C6431" w:rsidRDefault="002C6431" w:rsidP="002C6431">
      <w:pPr>
        <w:rPr>
          <w:b/>
          <w:bCs/>
        </w:rPr>
      </w:pPr>
      <w:r w:rsidRPr="002C6431">
        <w:rPr>
          <w:b/>
          <w:bCs/>
        </w:rPr>
        <w:t>в соответствии с социальными сертификатами</w:t>
      </w:r>
      <w:r>
        <w:rPr>
          <w:b/>
          <w:bCs/>
        </w:rPr>
        <w:t xml:space="preserve"> </w:t>
      </w:r>
    </w:p>
    <w:p w:rsidR="002C6431" w:rsidRDefault="002C6431" w:rsidP="002C6431">
      <w:pPr>
        <w:rPr>
          <w:b/>
          <w:bCs/>
        </w:rPr>
      </w:pPr>
      <w:r>
        <w:rPr>
          <w:b/>
          <w:bCs/>
        </w:rPr>
        <w:t xml:space="preserve">на </w:t>
      </w:r>
      <w:r w:rsidRPr="0098087D">
        <w:rPr>
          <w:b/>
          <w:bCs/>
        </w:rPr>
        <w:t>территории Батыревского</w:t>
      </w:r>
      <w:r>
        <w:rPr>
          <w:b/>
          <w:bCs/>
        </w:rPr>
        <w:t xml:space="preserve"> </w:t>
      </w:r>
      <w:r w:rsidRPr="0098087D">
        <w:rPr>
          <w:b/>
          <w:bCs/>
        </w:rPr>
        <w:t xml:space="preserve">муниципального округа </w:t>
      </w:r>
    </w:p>
    <w:p w:rsidR="002C6431" w:rsidRPr="0098087D" w:rsidRDefault="002C6431" w:rsidP="002C6431">
      <w:pPr>
        <w:rPr>
          <w:b/>
          <w:bCs/>
        </w:rPr>
      </w:pPr>
      <w:r w:rsidRPr="0098087D">
        <w:rPr>
          <w:b/>
          <w:bCs/>
        </w:rPr>
        <w:t>Чувашской Республики</w:t>
      </w:r>
    </w:p>
    <w:p w:rsidR="002C6431" w:rsidRPr="0098087D" w:rsidRDefault="002C6431" w:rsidP="002C6431">
      <w:pPr>
        <w:jc w:val="center"/>
      </w:pPr>
    </w:p>
    <w:p w:rsidR="002C6431" w:rsidRPr="0098087D" w:rsidRDefault="002C6431" w:rsidP="002C6431">
      <w:pPr>
        <w:jc w:val="center"/>
      </w:pPr>
    </w:p>
    <w:p w:rsidR="002C6431" w:rsidRPr="0098087D" w:rsidRDefault="002C6431" w:rsidP="002C6431">
      <w:pPr>
        <w:tabs>
          <w:tab w:val="left" w:pos="851"/>
        </w:tabs>
        <w:ind w:firstLine="709"/>
        <w:jc w:val="center"/>
        <w:rPr>
          <w:u w:val="single"/>
        </w:rPr>
      </w:pPr>
      <w:r w:rsidRPr="0098087D">
        <w:tab/>
      </w:r>
    </w:p>
    <w:p w:rsidR="002C6431" w:rsidRPr="0098087D" w:rsidRDefault="002C6431" w:rsidP="002C6431">
      <w:pPr>
        <w:jc w:val="center"/>
        <w:rPr>
          <w:b/>
          <w:color w:val="000000"/>
        </w:rPr>
      </w:pPr>
    </w:p>
    <w:p w:rsidR="002C6431" w:rsidRDefault="002C6431" w:rsidP="002C6431">
      <w:pPr>
        <w:ind w:right="62" w:firstLine="709"/>
        <w:jc w:val="both"/>
        <w:rPr>
          <w:lang w:eastAsia="en-US"/>
        </w:rPr>
      </w:pPr>
      <w:r>
        <w:rPr>
          <w:lang w:eastAsia="en-US"/>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Батыревского муниципального округа Чувашской Республики от 21.04.2023 г. № 393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Батыревского муниципального округа Чувашской Республики» администрация Батыревского муниципального округа</w:t>
      </w:r>
    </w:p>
    <w:p w:rsidR="002C6431" w:rsidRDefault="002C6431" w:rsidP="002C6431">
      <w:pPr>
        <w:ind w:right="62" w:firstLine="709"/>
        <w:jc w:val="both"/>
        <w:rPr>
          <w:lang w:eastAsia="en-US"/>
        </w:rPr>
      </w:pPr>
    </w:p>
    <w:p w:rsidR="002C6431" w:rsidRDefault="002C6431" w:rsidP="002C6431">
      <w:pPr>
        <w:ind w:right="62" w:firstLine="709"/>
        <w:jc w:val="center"/>
        <w:rPr>
          <w:lang w:eastAsia="en-US"/>
        </w:rPr>
      </w:pPr>
      <w:proofErr w:type="gramStart"/>
      <w:r>
        <w:rPr>
          <w:lang w:eastAsia="en-US"/>
        </w:rPr>
        <w:t>п</w:t>
      </w:r>
      <w:proofErr w:type="gramEnd"/>
      <w:r>
        <w:rPr>
          <w:lang w:eastAsia="en-US"/>
        </w:rPr>
        <w:t xml:space="preserve"> о с т а н о в л я е т :</w:t>
      </w:r>
    </w:p>
    <w:p w:rsidR="002C6431" w:rsidRDefault="002C6431" w:rsidP="002C6431">
      <w:pPr>
        <w:ind w:right="62" w:firstLine="709"/>
        <w:jc w:val="both"/>
        <w:rPr>
          <w:lang w:eastAsia="en-US"/>
        </w:rPr>
      </w:pPr>
    </w:p>
    <w:p w:rsidR="002C6431" w:rsidRDefault="002C6431" w:rsidP="002C6431">
      <w:pPr>
        <w:ind w:right="62" w:firstLine="709"/>
        <w:jc w:val="both"/>
        <w:rPr>
          <w:lang w:eastAsia="en-US"/>
        </w:rPr>
      </w:pPr>
      <w:r>
        <w:rPr>
          <w:lang w:eastAsia="en-US"/>
        </w:rPr>
        <w:t>1.</w:t>
      </w:r>
      <w:r>
        <w:rPr>
          <w:lang w:eastAsia="en-US"/>
        </w:rPr>
        <w:tab/>
        <w:t>Утвердить:</w:t>
      </w:r>
    </w:p>
    <w:p w:rsidR="002C6431" w:rsidRDefault="002C6431" w:rsidP="002C6431">
      <w:pPr>
        <w:ind w:right="62" w:firstLine="709"/>
        <w:jc w:val="both"/>
        <w:rPr>
          <w:lang w:eastAsia="en-US"/>
        </w:rPr>
      </w:pPr>
      <w:r>
        <w:rPr>
          <w:lang w:eastAsia="en-US"/>
        </w:rPr>
        <w:t>1)</w:t>
      </w:r>
      <w:r>
        <w:rPr>
          <w:lang w:eastAsia="en-US"/>
        </w:rPr>
        <w:tab/>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2C6431" w:rsidRDefault="002C6431" w:rsidP="002C6431">
      <w:pPr>
        <w:ind w:right="62" w:firstLine="709"/>
        <w:jc w:val="both"/>
        <w:rPr>
          <w:lang w:eastAsia="en-US"/>
        </w:rPr>
      </w:pPr>
      <w:r>
        <w:rPr>
          <w:lang w:eastAsia="en-US"/>
        </w:rPr>
        <w:t>2)</w:t>
      </w:r>
      <w:r>
        <w:rPr>
          <w:lang w:eastAsia="en-US"/>
        </w:rPr>
        <w:tab/>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2C6431" w:rsidRDefault="002C6431" w:rsidP="002C6431">
      <w:pPr>
        <w:ind w:right="62" w:firstLine="709"/>
        <w:jc w:val="both"/>
        <w:rPr>
          <w:lang w:eastAsia="en-US"/>
        </w:rPr>
      </w:pPr>
      <w:r>
        <w:rPr>
          <w:lang w:eastAsia="en-US"/>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0005619B">
        <w:rPr>
          <w:lang w:eastAsia="en-US"/>
        </w:rPr>
        <w:t>Батыревского муниципального округа Чувашской Республики</w:t>
      </w:r>
      <w:r>
        <w:rPr>
          <w:lang w:eastAsia="en-US"/>
        </w:rPr>
        <w:t>.</w:t>
      </w:r>
    </w:p>
    <w:p w:rsidR="002C6431" w:rsidRDefault="002C6431" w:rsidP="002C6431">
      <w:pPr>
        <w:ind w:right="62" w:firstLine="709"/>
        <w:jc w:val="both"/>
        <w:rPr>
          <w:lang w:eastAsia="en-US"/>
        </w:rPr>
      </w:pPr>
      <w:r>
        <w:rPr>
          <w:lang w:eastAsia="en-US"/>
        </w:rPr>
        <w:t xml:space="preserve">3. </w:t>
      </w:r>
      <w:r w:rsidR="0005619B">
        <w:rPr>
          <w:lang w:eastAsia="en-US"/>
        </w:rPr>
        <w:t xml:space="preserve">Управлению образования, молодежной политики, физической культуры и спорта администрации Батыревского муниципального округа (Рубцовой И.П.) </w:t>
      </w:r>
      <w:r>
        <w:rPr>
          <w:lang w:eastAsia="en-US"/>
        </w:rPr>
        <w:t xml:space="preserve">(далее – Уполномоченный орган) в срок до </w:t>
      </w:r>
      <w:r w:rsidR="0005619B">
        <w:rPr>
          <w:lang w:eastAsia="en-US"/>
        </w:rPr>
        <w:t>01.08.2023</w:t>
      </w:r>
      <w:r>
        <w:rPr>
          <w:lang w:eastAsia="en-US"/>
        </w:rPr>
        <w:t>:</w:t>
      </w:r>
    </w:p>
    <w:p w:rsidR="002C6431" w:rsidRDefault="002C6431" w:rsidP="002C6431">
      <w:pPr>
        <w:ind w:right="62" w:firstLine="709"/>
        <w:jc w:val="both"/>
        <w:rPr>
          <w:lang w:eastAsia="en-US"/>
        </w:rPr>
      </w:pPr>
      <w:r>
        <w:rPr>
          <w:lang w:eastAsia="en-US"/>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2C6431" w:rsidRDefault="002C6431" w:rsidP="002C6431">
      <w:pPr>
        <w:ind w:right="62" w:firstLine="709"/>
        <w:jc w:val="both"/>
        <w:rPr>
          <w:lang w:eastAsia="en-US"/>
        </w:rPr>
      </w:pPr>
      <w:r>
        <w:rPr>
          <w:lang w:eastAsia="en-US"/>
        </w:rPr>
        <w:lastRenderedPageBreak/>
        <w:t>2) осуществить перевод механизмов функционирования ПФ ДОД на механизмы, предусмотренные Федеральным законом;</w:t>
      </w:r>
    </w:p>
    <w:p w:rsidR="002C6431" w:rsidRDefault="002C6431" w:rsidP="002C6431">
      <w:pPr>
        <w:ind w:right="62" w:firstLine="709"/>
        <w:jc w:val="both"/>
        <w:rPr>
          <w:lang w:eastAsia="en-US"/>
        </w:rPr>
      </w:pPr>
      <w:r>
        <w:rPr>
          <w:lang w:eastAsia="en-US"/>
        </w:rPr>
        <w:t>3) утвердить программу персонифицированного финансирования.</w:t>
      </w:r>
    </w:p>
    <w:p w:rsidR="002C6431" w:rsidRPr="0098087D" w:rsidRDefault="002C6431" w:rsidP="0005619B">
      <w:pPr>
        <w:ind w:right="62" w:firstLine="709"/>
        <w:jc w:val="both"/>
        <w:rPr>
          <w:color w:val="000000"/>
        </w:rPr>
      </w:pPr>
      <w:r>
        <w:rPr>
          <w:lang w:eastAsia="en-US"/>
        </w:rPr>
        <w:t xml:space="preserve">4. Настоящее постановление вступает в силу в день, следующий за днем его официального опубликования. </w:t>
      </w:r>
    </w:p>
    <w:p w:rsidR="002C6431" w:rsidRPr="0098087D" w:rsidRDefault="002C6431" w:rsidP="002C6431">
      <w:pPr>
        <w:pStyle w:val="ConsPlusCell"/>
        <w:jc w:val="both"/>
        <w:rPr>
          <w:sz w:val="24"/>
          <w:szCs w:val="24"/>
          <w:highlight w:val="yellow"/>
        </w:rPr>
      </w:pPr>
    </w:p>
    <w:p w:rsidR="002C6431" w:rsidRPr="0098087D" w:rsidRDefault="002C6431" w:rsidP="002C6431">
      <w:pPr>
        <w:pStyle w:val="ConsPlusCell"/>
        <w:jc w:val="both"/>
        <w:rPr>
          <w:sz w:val="24"/>
          <w:szCs w:val="24"/>
          <w:highlight w:val="yellow"/>
        </w:rPr>
      </w:pPr>
    </w:p>
    <w:p w:rsidR="002C6431" w:rsidRPr="0098087D" w:rsidRDefault="002C6431" w:rsidP="002C6431"/>
    <w:p w:rsidR="002C6431" w:rsidRPr="0098087D" w:rsidRDefault="002C6431" w:rsidP="002C6431"/>
    <w:p w:rsidR="002C6431" w:rsidRPr="0098087D" w:rsidRDefault="002C6431" w:rsidP="002C6431"/>
    <w:p w:rsidR="002C6431" w:rsidRPr="0098087D" w:rsidRDefault="002C6431" w:rsidP="002C6431">
      <w:r w:rsidRPr="0098087D">
        <w:t>Глава Батыревского муниципального округа</w:t>
      </w:r>
      <w:r w:rsidRPr="0098087D">
        <w:tab/>
        <w:t xml:space="preserve">                              </w:t>
      </w:r>
      <w:r w:rsidRPr="0098087D">
        <w:tab/>
        <w:t xml:space="preserve">      Р.В. Селиванов </w:t>
      </w:r>
    </w:p>
    <w:p w:rsidR="002C6431" w:rsidRPr="0098087D" w:rsidRDefault="002C6431" w:rsidP="002C6431"/>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Pr>
        <w:pStyle w:val="a4"/>
        <w:tabs>
          <w:tab w:val="left" w:pos="1276"/>
        </w:tabs>
        <w:spacing w:after="0" w:line="240" w:lineRule="auto"/>
        <w:ind w:left="5670"/>
        <w:jc w:val="center"/>
        <w:rPr>
          <w:rFonts w:ascii="Times New Roman" w:hAnsi="Times New Roman" w:cs="Times New Roman"/>
          <w:sz w:val="28"/>
          <w:szCs w:val="28"/>
        </w:rPr>
      </w:pPr>
    </w:p>
    <w:p w:rsidR="0005619B" w:rsidRDefault="0005619B" w:rsidP="0005619B"/>
    <w:p w:rsidR="0005619B" w:rsidRPr="000E46EE" w:rsidRDefault="0005619B" w:rsidP="0005619B">
      <w:pPr>
        <w:jc w:val="right"/>
      </w:pPr>
      <w:r w:rsidRPr="000E46EE">
        <w:lastRenderedPageBreak/>
        <w:t>ПРИЛОЖЕНИЕ № 1</w:t>
      </w:r>
    </w:p>
    <w:p w:rsidR="0005619B" w:rsidRDefault="0005619B" w:rsidP="0005619B">
      <w:pPr>
        <w:jc w:val="right"/>
      </w:pPr>
      <w:r w:rsidRPr="000E46EE">
        <w:t xml:space="preserve">к постановлению </w:t>
      </w:r>
      <w:r>
        <w:t xml:space="preserve">администрации </w:t>
      </w:r>
    </w:p>
    <w:p w:rsidR="0005619B" w:rsidRPr="000E46EE" w:rsidRDefault="0005619B" w:rsidP="0005619B">
      <w:pPr>
        <w:jc w:val="right"/>
      </w:pPr>
      <w:r>
        <w:t>Батыревского МО Чувашской Республики</w:t>
      </w:r>
    </w:p>
    <w:p w:rsidR="0005619B" w:rsidRPr="000E46EE" w:rsidRDefault="0005619B" w:rsidP="0005619B">
      <w:pPr>
        <w:jc w:val="right"/>
      </w:pPr>
      <w:proofErr w:type="gramStart"/>
      <w:r w:rsidRPr="000E46EE">
        <w:t>от</w:t>
      </w:r>
      <w:proofErr w:type="gramEnd"/>
      <w:r w:rsidRPr="000E46EE">
        <w:t xml:space="preserve"> ___</w:t>
      </w:r>
      <w:r w:rsidR="00B331B5">
        <w:t>03.07.</w:t>
      </w:r>
      <w:r w:rsidRPr="000E46EE">
        <w:t>2023</w:t>
      </w:r>
      <w:r>
        <w:t xml:space="preserve"> г.</w:t>
      </w:r>
      <w:r w:rsidRPr="000E46EE">
        <w:t xml:space="preserve"> № </w:t>
      </w:r>
      <w:r w:rsidR="00B331B5">
        <w:t>723</w:t>
      </w:r>
      <w:r w:rsidRPr="000E46EE">
        <w:t>_</w:t>
      </w:r>
    </w:p>
    <w:p w:rsidR="0005619B" w:rsidRPr="000E46EE" w:rsidRDefault="0005619B" w:rsidP="0005619B"/>
    <w:p w:rsidR="0005619B" w:rsidRPr="000E46EE" w:rsidRDefault="0005619B" w:rsidP="0005619B">
      <w:pPr>
        <w:jc w:val="center"/>
        <w:rPr>
          <w:b/>
          <w:bCs/>
          <w:caps/>
          <w:sz w:val="28"/>
          <w:szCs w:val="28"/>
        </w:rPr>
      </w:pPr>
    </w:p>
    <w:p w:rsidR="0005619B" w:rsidRPr="000E46EE" w:rsidRDefault="0005619B" w:rsidP="0005619B">
      <w:pPr>
        <w:jc w:val="center"/>
        <w:rPr>
          <w:b/>
          <w:bCs/>
          <w:caps/>
          <w:sz w:val="28"/>
          <w:szCs w:val="28"/>
        </w:rPr>
      </w:pPr>
    </w:p>
    <w:p w:rsidR="0005619B" w:rsidRPr="0005619B" w:rsidRDefault="0005619B" w:rsidP="0005619B">
      <w:pPr>
        <w:jc w:val="center"/>
        <w:rPr>
          <w:b/>
          <w:bCs/>
          <w:caps/>
        </w:rPr>
      </w:pPr>
      <w:r w:rsidRPr="0005619B">
        <w:rPr>
          <w:b/>
          <w:bCs/>
          <w:caps/>
        </w:rPr>
        <w:t xml:space="preserve">Правила </w:t>
      </w:r>
      <w:bookmarkStart w:id="0" w:name="_Hlk109039373"/>
    </w:p>
    <w:p w:rsidR="0005619B" w:rsidRPr="0005619B" w:rsidRDefault="0005619B" w:rsidP="0005619B">
      <w:pPr>
        <w:jc w:val="center"/>
        <w:rPr>
          <w:b/>
          <w:bCs/>
        </w:rPr>
      </w:pPr>
      <w:r w:rsidRPr="0005619B">
        <w:rPr>
          <w:b/>
          <w:bCs/>
        </w:rPr>
        <w:t xml:space="preserve">формирования в электронном виде социальных сертификатов на получение </w:t>
      </w:r>
      <w:bookmarkEnd w:id="0"/>
      <w:r w:rsidRPr="0005619B">
        <w:rPr>
          <w:rStyle w:val="a6"/>
          <w:b/>
          <w:bCs/>
          <w:color w:val="auto"/>
        </w:rPr>
        <w:t>муниципальной услуги «Реализация дополнительных общеразвивающих программ» и реестра их получателей</w:t>
      </w:r>
    </w:p>
    <w:p w:rsidR="0005619B" w:rsidRPr="00B7104F" w:rsidRDefault="0005619B" w:rsidP="0005619B">
      <w:pPr>
        <w:ind w:firstLine="709"/>
        <w:jc w:val="both"/>
        <w:rPr>
          <w:sz w:val="28"/>
          <w:szCs w:val="28"/>
        </w:rPr>
      </w:pPr>
    </w:p>
    <w:p w:rsidR="0005619B" w:rsidRPr="0005619B" w:rsidRDefault="0005619B" w:rsidP="0005619B">
      <w:pPr>
        <w:pStyle w:val="a4"/>
        <w:numPr>
          <w:ilvl w:val="0"/>
          <w:numId w:val="6"/>
        </w:numPr>
        <w:spacing w:after="0" w:line="240" w:lineRule="auto"/>
        <w:ind w:left="0" w:firstLine="709"/>
        <w:jc w:val="both"/>
        <w:rPr>
          <w:rFonts w:ascii="Times New Roman" w:hAnsi="Times New Roman" w:cs="Times New Roman"/>
          <w:b/>
          <w:bCs/>
          <w:sz w:val="24"/>
          <w:szCs w:val="24"/>
        </w:rPr>
      </w:pPr>
      <w:r w:rsidRPr="0005619B">
        <w:rPr>
          <w:rFonts w:ascii="Times New Roman" w:hAnsi="Times New Roman" w:cs="Times New Roman"/>
          <w:b/>
          <w:bCs/>
          <w:sz w:val="24"/>
          <w:szCs w:val="24"/>
        </w:rPr>
        <w:t>Общие положения</w:t>
      </w:r>
    </w:p>
    <w:p w:rsidR="0005619B" w:rsidRPr="0005619B" w:rsidRDefault="0005619B" w:rsidP="0005619B">
      <w:pPr>
        <w:pStyle w:val="a4"/>
        <w:numPr>
          <w:ilvl w:val="0"/>
          <w:numId w:val="3"/>
        </w:numPr>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05619B">
        <w:rPr>
          <w:rStyle w:val="a6"/>
          <w:rFonts w:ascii="Times New Roman" w:hAnsi="Times New Roman"/>
          <w:color w:val="auto"/>
          <w:sz w:val="24"/>
          <w:szCs w:val="24"/>
        </w:rPr>
        <w:t>«Реализация дополнительных общеразвивающих</w:t>
      </w:r>
      <w:r w:rsidRPr="0005619B">
        <w:rPr>
          <w:rStyle w:val="a6"/>
          <w:rFonts w:ascii="Times New Roman" w:hAnsi="Times New Roman"/>
          <w:b/>
          <w:bCs/>
          <w:color w:val="auto"/>
          <w:sz w:val="24"/>
          <w:szCs w:val="24"/>
        </w:rPr>
        <w:t xml:space="preserve"> </w:t>
      </w:r>
      <w:r w:rsidRPr="0005619B">
        <w:rPr>
          <w:rStyle w:val="a6"/>
          <w:rFonts w:ascii="Times New Roman" w:hAnsi="Times New Roman"/>
          <w:color w:val="auto"/>
          <w:sz w:val="24"/>
          <w:szCs w:val="24"/>
        </w:rPr>
        <w:t>программ»</w:t>
      </w:r>
      <w:r w:rsidRPr="0005619B">
        <w:rPr>
          <w:rFonts w:ascii="Times New Roman" w:hAnsi="Times New Roman" w:cs="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05619B" w:rsidRPr="0005619B" w:rsidRDefault="0005619B" w:rsidP="0005619B">
      <w:pPr>
        <w:pStyle w:val="a4"/>
        <w:numPr>
          <w:ilvl w:val="0"/>
          <w:numId w:val="3"/>
        </w:numPr>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Для целей настоящих Правил используются следующие понятия:</w:t>
      </w:r>
    </w:p>
    <w:p w:rsidR="0005619B" w:rsidRPr="0005619B" w:rsidRDefault="0005619B" w:rsidP="0005619B">
      <w:pPr>
        <w:numPr>
          <w:ilvl w:val="0"/>
          <w:numId w:val="2"/>
        </w:numPr>
        <w:tabs>
          <w:tab w:val="left" w:pos="993"/>
        </w:tabs>
        <w:ind w:left="0" w:firstLine="709"/>
        <w:jc w:val="both"/>
      </w:pPr>
      <w:r w:rsidRPr="0005619B">
        <w:t>получатель социального сертификата – потребитель муниципальной услуги в возрасте от 5 до 18 лет, проживающий на территории</w:t>
      </w:r>
      <w:r>
        <w:t xml:space="preserve"> Батыревского муниципального округа Чувашской Республики</w:t>
      </w:r>
      <w:r w:rsidRPr="0005619B">
        <w:t xml:space="preserve"> и имеющий право на получение муниципальных услуг в соответствии с социальным сертификатом;</w:t>
      </w:r>
    </w:p>
    <w:p w:rsidR="0005619B" w:rsidRPr="0005619B" w:rsidRDefault="0005619B" w:rsidP="0005619B">
      <w:pPr>
        <w:numPr>
          <w:ilvl w:val="0"/>
          <w:numId w:val="2"/>
        </w:numPr>
        <w:tabs>
          <w:tab w:val="left" w:pos="993"/>
        </w:tabs>
        <w:ind w:left="0" w:firstLine="709"/>
        <w:jc w:val="both"/>
      </w:pPr>
      <w:r w:rsidRPr="0005619B">
        <w:t>уполномоченный орган –</w:t>
      </w:r>
      <w:r w:rsidR="005354B8">
        <w:t xml:space="preserve"> управление образования. Молодежной политики, физической культуры и спорта администрации Батыревского муниципального округа Чувашской Республики</w:t>
      </w:r>
      <w:r w:rsidRPr="0005619B">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05619B" w:rsidRPr="0005619B" w:rsidRDefault="0005619B" w:rsidP="0005619B">
      <w:pPr>
        <w:numPr>
          <w:ilvl w:val="0"/>
          <w:numId w:val="2"/>
        </w:numPr>
        <w:tabs>
          <w:tab w:val="left" w:pos="993"/>
        </w:tabs>
        <w:ind w:left="0" w:firstLine="709"/>
        <w:jc w:val="both"/>
      </w:pPr>
      <w:r w:rsidRPr="0005619B">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w:t>
      </w:r>
      <w:r w:rsidRPr="005354B8">
        <w:t xml:space="preserve">администрации </w:t>
      </w:r>
      <w:r w:rsidR="005354B8" w:rsidRPr="005354B8">
        <w:t>Батыревского муниципального округа Чувашской Республики</w:t>
      </w:r>
      <w:r w:rsidRPr="0005619B">
        <w:t xml:space="preserve"> (далее – соглашение в соответствии с сертификатом);</w:t>
      </w:r>
    </w:p>
    <w:p w:rsidR="0005619B" w:rsidRPr="0005619B" w:rsidRDefault="0005619B" w:rsidP="0005619B">
      <w:pPr>
        <w:numPr>
          <w:ilvl w:val="0"/>
          <w:numId w:val="2"/>
        </w:numPr>
        <w:tabs>
          <w:tab w:val="left" w:pos="993"/>
        </w:tabs>
        <w:ind w:left="0" w:firstLine="709"/>
        <w:jc w:val="both"/>
      </w:pPr>
      <w:r w:rsidRPr="0005619B">
        <w:t>информационная система «Навигатор дополнительного образования детей</w:t>
      </w:r>
      <w:r w:rsidR="005354B8">
        <w:t xml:space="preserve"> Чувашской Республики»</w:t>
      </w:r>
      <w:r w:rsidRPr="0005619B">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05619B" w:rsidRPr="0005619B" w:rsidRDefault="0005619B" w:rsidP="0005619B">
      <w:pPr>
        <w:numPr>
          <w:ilvl w:val="0"/>
          <w:numId w:val="2"/>
        </w:numPr>
        <w:tabs>
          <w:tab w:val="left" w:pos="993"/>
        </w:tabs>
        <w:ind w:left="0" w:firstLine="709"/>
        <w:jc w:val="both"/>
      </w:pPr>
      <w:r w:rsidRPr="0005619B">
        <w:lastRenderedPageBreak/>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05619B" w:rsidRPr="0005619B" w:rsidRDefault="0005619B" w:rsidP="0005619B">
      <w:pPr>
        <w:numPr>
          <w:ilvl w:val="0"/>
          <w:numId w:val="2"/>
        </w:numPr>
        <w:tabs>
          <w:tab w:val="left" w:pos="993"/>
        </w:tabs>
        <w:ind w:left="0" w:firstLine="709"/>
        <w:jc w:val="both"/>
      </w:pPr>
      <w:r w:rsidRPr="0005619B">
        <w:t xml:space="preserve">оператор реестра получателей социального сертификата – </w:t>
      </w:r>
      <w:r w:rsidRPr="0005619B">
        <w:rPr>
          <w:rFonts w:eastAsia="Calibri"/>
        </w:rPr>
        <w:t>муниципальный опорный центр дополнительного образования детей</w:t>
      </w:r>
      <w:r w:rsidR="005354B8">
        <w:rPr>
          <w:rFonts w:eastAsia="Calibri"/>
        </w:rPr>
        <w:t xml:space="preserve"> Батыревского муниципального округа, созданный на базе МБУДОД «Дом детского творчества» Батыревского муниципального округа Чувашской Республики,</w:t>
      </w:r>
      <w:r w:rsidRPr="0005619B">
        <w:rPr>
          <w:rFonts w:eastAsia="Calibri"/>
        </w:rPr>
        <w:t xml:space="preserve"> которому уполномоченным органом переданы функции по ведению реестра получателей социального сертификата в соответствии с</w:t>
      </w:r>
      <w:r w:rsidR="005354B8">
        <w:rPr>
          <w:rFonts w:eastAsia="Calibri"/>
        </w:rPr>
        <w:t xml:space="preserve"> приказом управления образования, молодежной политики, физической культуры и спорта администрации Батыревского муниципального округа </w:t>
      </w:r>
      <w:r w:rsidRPr="0005619B">
        <w:rPr>
          <w:rFonts w:eastAsia="Calibri"/>
        </w:rPr>
        <w:t>от</w:t>
      </w:r>
      <w:r w:rsidR="005354B8">
        <w:rPr>
          <w:rFonts w:eastAsia="Calibri"/>
        </w:rPr>
        <w:t xml:space="preserve"> 23.05.2023 г.</w:t>
      </w:r>
      <w:r w:rsidRPr="0005619B">
        <w:rPr>
          <w:rFonts w:eastAsia="Calibri"/>
        </w:rPr>
        <w:t xml:space="preserve"> №</w:t>
      </w:r>
      <w:r w:rsidR="005354B8">
        <w:rPr>
          <w:rFonts w:eastAsia="Calibri"/>
        </w:rPr>
        <w:t xml:space="preserve"> 199</w:t>
      </w:r>
      <w:r w:rsidRPr="0005619B">
        <w:rPr>
          <w:rFonts w:eastAsia="Calibri"/>
        </w:rPr>
        <w:t>.</w:t>
      </w:r>
    </w:p>
    <w:p w:rsidR="0005619B" w:rsidRPr="0005619B" w:rsidRDefault="0005619B" w:rsidP="0005619B">
      <w:pPr>
        <w:tabs>
          <w:tab w:val="left" w:pos="993"/>
        </w:tabs>
        <w:ind w:firstLine="709"/>
        <w:jc w:val="both"/>
      </w:pPr>
      <w:r w:rsidRPr="0005619B">
        <w:t>Иные понятия, применяемые в настоящих Правилах, используются в значениях, указанных в Федеральном законе № 189-ФЗ.</w:t>
      </w:r>
    </w:p>
    <w:p w:rsidR="0005619B" w:rsidRPr="0005619B" w:rsidRDefault="0005619B" w:rsidP="0005619B">
      <w:pPr>
        <w:pStyle w:val="a4"/>
        <w:numPr>
          <w:ilvl w:val="0"/>
          <w:numId w:val="3"/>
        </w:numPr>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rsidR="0005619B" w:rsidRPr="0005619B" w:rsidRDefault="0005619B" w:rsidP="0005619B">
      <w:pPr>
        <w:pStyle w:val="a4"/>
        <w:numPr>
          <w:ilvl w:val="0"/>
          <w:numId w:val="3"/>
        </w:numPr>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05619B" w:rsidRPr="0005619B" w:rsidRDefault="0005619B" w:rsidP="0005619B">
      <w:pPr>
        <w:pStyle w:val="a4"/>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Состав сведений о социальном сертификате определяется в соответствии с Общими требованиями.</w:t>
      </w:r>
    </w:p>
    <w:p w:rsidR="0005619B" w:rsidRPr="0005619B" w:rsidRDefault="0005619B" w:rsidP="0005619B">
      <w:pPr>
        <w:pStyle w:val="a4"/>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05619B">
        <w:rPr>
          <w:rStyle w:val="2"/>
          <w:rFonts w:eastAsiaTheme="minorHAnsi"/>
          <w:sz w:val="24"/>
          <w:szCs w:val="24"/>
        </w:rPr>
        <w:t>объем обеспечения социальных сертификатов</w:t>
      </w:r>
      <w:r w:rsidRPr="0005619B">
        <w:rPr>
          <w:rFonts w:ascii="Times New Roman" w:hAnsi="Times New Roman" w:cs="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05619B" w:rsidRPr="0005619B" w:rsidRDefault="0005619B" w:rsidP="0005619B">
      <w:pPr>
        <w:pStyle w:val="a4"/>
        <w:numPr>
          <w:ilvl w:val="0"/>
          <w:numId w:val="3"/>
        </w:numPr>
        <w:tabs>
          <w:tab w:val="left" w:pos="993"/>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05619B" w:rsidRPr="0005619B" w:rsidRDefault="0005619B" w:rsidP="0005619B">
      <w:pPr>
        <w:pStyle w:val="a4"/>
        <w:spacing w:after="0" w:line="240" w:lineRule="auto"/>
        <w:jc w:val="both"/>
        <w:rPr>
          <w:rFonts w:ascii="Times New Roman" w:hAnsi="Times New Roman" w:cs="Times New Roman"/>
          <w:sz w:val="24"/>
          <w:szCs w:val="24"/>
        </w:rPr>
      </w:pPr>
    </w:p>
    <w:p w:rsidR="0005619B" w:rsidRPr="0005619B" w:rsidRDefault="0005619B" w:rsidP="0005619B">
      <w:pPr>
        <w:autoSpaceDE w:val="0"/>
        <w:autoSpaceDN w:val="0"/>
        <w:adjustRightInd w:val="0"/>
        <w:jc w:val="both"/>
      </w:pPr>
    </w:p>
    <w:p w:rsidR="0005619B" w:rsidRPr="0005619B" w:rsidRDefault="0005619B" w:rsidP="0005619B">
      <w:pPr>
        <w:pStyle w:val="a4"/>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05619B">
        <w:rPr>
          <w:rFonts w:ascii="Times New Roman" w:hAnsi="Times New Roman" w:cs="Times New Roman"/>
          <w:b/>
          <w:bCs/>
          <w:sz w:val="24"/>
          <w:szCs w:val="24"/>
        </w:rPr>
        <w:t>Порядок выдачи социального сертификата</w:t>
      </w:r>
    </w:p>
    <w:p w:rsidR="0005619B" w:rsidRPr="0005619B" w:rsidRDefault="0005619B" w:rsidP="0005619B">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bookmarkStart w:id="1" w:name="_Ref113024720"/>
      <w:r w:rsidRPr="0005619B">
        <w:rPr>
          <w:rFonts w:ascii="Times New Roman"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05619B" w:rsidRPr="0005619B" w:rsidRDefault="0005619B" w:rsidP="0005619B">
      <w:pPr>
        <w:widowControl w:val="0"/>
        <w:numPr>
          <w:ilvl w:val="2"/>
          <w:numId w:val="4"/>
        </w:numPr>
        <w:tabs>
          <w:tab w:val="left" w:pos="0"/>
          <w:tab w:val="left" w:pos="1134"/>
          <w:tab w:val="left" w:pos="1418"/>
        </w:tabs>
        <w:autoSpaceDE w:val="0"/>
        <w:autoSpaceDN w:val="0"/>
        <w:adjustRightInd w:val="0"/>
        <w:ind w:left="0" w:firstLine="709"/>
        <w:jc w:val="both"/>
      </w:pPr>
      <w:r w:rsidRPr="0005619B">
        <w:t>фамилия, имя, отчество (при наличии) получателя социального сертификата;</w:t>
      </w:r>
    </w:p>
    <w:p w:rsidR="0005619B" w:rsidRPr="0005619B" w:rsidRDefault="0005619B" w:rsidP="0005619B">
      <w:pPr>
        <w:widowControl w:val="0"/>
        <w:numPr>
          <w:ilvl w:val="2"/>
          <w:numId w:val="4"/>
        </w:numPr>
        <w:tabs>
          <w:tab w:val="left" w:pos="0"/>
          <w:tab w:val="left" w:pos="1134"/>
          <w:tab w:val="left" w:pos="1418"/>
        </w:tabs>
        <w:autoSpaceDE w:val="0"/>
        <w:autoSpaceDN w:val="0"/>
        <w:adjustRightInd w:val="0"/>
        <w:ind w:left="0" w:firstLine="709"/>
        <w:jc w:val="both"/>
      </w:pPr>
      <w:r w:rsidRPr="0005619B">
        <w:t>дата рождения получателя социального сертификата;</w:t>
      </w:r>
    </w:p>
    <w:p w:rsidR="0005619B" w:rsidRPr="0005619B" w:rsidRDefault="0005619B" w:rsidP="0005619B">
      <w:pPr>
        <w:widowControl w:val="0"/>
        <w:numPr>
          <w:ilvl w:val="2"/>
          <w:numId w:val="4"/>
        </w:numPr>
        <w:tabs>
          <w:tab w:val="left" w:pos="0"/>
          <w:tab w:val="left" w:pos="1134"/>
          <w:tab w:val="left" w:pos="1418"/>
        </w:tabs>
        <w:autoSpaceDE w:val="0"/>
        <w:autoSpaceDN w:val="0"/>
        <w:adjustRightInd w:val="0"/>
        <w:ind w:left="0" w:firstLine="709"/>
        <w:jc w:val="both"/>
      </w:pPr>
      <w:r w:rsidRPr="0005619B">
        <w:t>фамилия, имя, отчество (последнее – при наличии) законного представителя получателя социального сертификата услуги;</w:t>
      </w:r>
    </w:p>
    <w:p w:rsidR="0005619B" w:rsidRPr="0005619B" w:rsidRDefault="0005619B" w:rsidP="0005619B">
      <w:pPr>
        <w:widowControl w:val="0"/>
        <w:numPr>
          <w:ilvl w:val="2"/>
          <w:numId w:val="4"/>
        </w:numPr>
        <w:tabs>
          <w:tab w:val="left" w:pos="0"/>
          <w:tab w:val="left" w:pos="1134"/>
          <w:tab w:val="left" w:pos="1418"/>
        </w:tabs>
        <w:autoSpaceDE w:val="0"/>
        <w:autoSpaceDN w:val="0"/>
        <w:adjustRightInd w:val="0"/>
        <w:ind w:left="0" w:firstLine="709"/>
        <w:jc w:val="both"/>
      </w:pPr>
      <w:r w:rsidRPr="0005619B">
        <w:t>контактная информация законного представителя получателя социального сертификата (адрес электронной почты, телефон);</w:t>
      </w:r>
    </w:p>
    <w:p w:rsidR="0005619B" w:rsidRPr="0005619B" w:rsidRDefault="0005619B" w:rsidP="0005619B">
      <w:pPr>
        <w:widowControl w:val="0"/>
        <w:numPr>
          <w:ilvl w:val="2"/>
          <w:numId w:val="4"/>
        </w:numPr>
        <w:tabs>
          <w:tab w:val="left" w:pos="0"/>
          <w:tab w:val="left" w:pos="1134"/>
          <w:tab w:val="left" w:pos="1418"/>
        </w:tabs>
        <w:autoSpaceDE w:val="0"/>
        <w:autoSpaceDN w:val="0"/>
        <w:adjustRightInd w:val="0"/>
        <w:ind w:left="0" w:firstLine="709"/>
        <w:jc w:val="both"/>
      </w:pPr>
      <w:r w:rsidRPr="0005619B">
        <w:lastRenderedPageBreak/>
        <w:t>данные страхового номера индивидуального лицевого счета (СНИЛС) получателя социального сертификата;</w:t>
      </w:r>
    </w:p>
    <w:p w:rsidR="0005619B" w:rsidRPr="0005619B" w:rsidRDefault="0005619B" w:rsidP="0005619B">
      <w:pPr>
        <w:widowControl w:val="0"/>
        <w:numPr>
          <w:ilvl w:val="2"/>
          <w:numId w:val="4"/>
        </w:numPr>
        <w:tabs>
          <w:tab w:val="left" w:pos="426"/>
          <w:tab w:val="left" w:pos="1134"/>
          <w:tab w:val="left" w:pos="1418"/>
        </w:tabs>
        <w:autoSpaceDE w:val="0"/>
        <w:autoSpaceDN w:val="0"/>
        <w:adjustRightInd w:val="0"/>
        <w:ind w:left="0" w:firstLine="709"/>
        <w:jc w:val="both"/>
      </w:pPr>
      <w:r w:rsidRPr="0005619B">
        <w:t>данные страхового номера индивидуального лицевого счета (СНИЛС) законного представителя получателя социального сертификата;</w:t>
      </w:r>
    </w:p>
    <w:p w:rsidR="0005619B" w:rsidRPr="0005619B" w:rsidRDefault="0005619B" w:rsidP="0005619B">
      <w:pPr>
        <w:widowControl w:val="0"/>
        <w:numPr>
          <w:ilvl w:val="2"/>
          <w:numId w:val="4"/>
        </w:numPr>
        <w:autoSpaceDE w:val="0"/>
        <w:autoSpaceDN w:val="0"/>
        <w:adjustRightInd w:val="0"/>
        <w:ind w:left="0" w:firstLine="709"/>
        <w:jc w:val="both"/>
      </w:pPr>
      <w:r w:rsidRPr="0005619B">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05619B" w:rsidRPr="0005619B" w:rsidRDefault="0005619B" w:rsidP="0005619B">
      <w:pPr>
        <w:widowControl w:val="0"/>
        <w:numPr>
          <w:ilvl w:val="2"/>
          <w:numId w:val="4"/>
        </w:numPr>
        <w:tabs>
          <w:tab w:val="left" w:pos="426"/>
          <w:tab w:val="left" w:pos="1134"/>
          <w:tab w:val="left" w:pos="1418"/>
        </w:tabs>
        <w:autoSpaceDE w:val="0"/>
        <w:autoSpaceDN w:val="0"/>
        <w:adjustRightInd w:val="0"/>
        <w:ind w:left="0" w:firstLine="709"/>
        <w:jc w:val="both"/>
      </w:pPr>
      <w:r w:rsidRPr="0005619B">
        <w:t>наименование исполнителя услуги.</w:t>
      </w:r>
    </w:p>
    <w:p w:rsidR="0005619B" w:rsidRPr="0005619B" w:rsidRDefault="0005619B" w:rsidP="0005619B">
      <w:pPr>
        <w:widowControl w:val="0"/>
        <w:tabs>
          <w:tab w:val="left" w:pos="426"/>
          <w:tab w:val="left" w:pos="1134"/>
          <w:tab w:val="left" w:pos="1418"/>
        </w:tabs>
        <w:autoSpaceDE w:val="0"/>
        <w:autoSpaceDN w:val="0"/>
        <w:adjustRightInd w:val="0"/>
        <w:ind w:firstLine="709"/>
        <w:jc w:val="both"/>
      </w:pPr>
      <w:r w:rsidRPr="0005619B">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05619B" w:rsidRPr="0005619B" w:rsidRDefault="0005619B" w:rsidP="0005619B">
      <w:pPr>
        <w:widowControl w:val="0"/>
        <w:tabs>
          <w:tab w:val="left" w:pos="426"/>
          <w:tab w:val="left" w:pos="1134"/>
          <w:tab w:val="left" w:pos="1418"/>
        </w:tabs>
        <w:autoSpaceDE w:val="0"/>
        <w:autoSpaceDN w:val="0"/>
        <w:adjustRightInd w:val="0"/>
        <w:ind w:firstLine="709"/>
        <w:jc w:val="both"/>
      </w:pPr>
      <w:r w:rsidRPr="0005619B">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05619B" w:rsidRPr="0005619B" w:rsidRDefault="0005619B" w:rsidP="0005619B">
      <w:pPr>
        <w:pStyle w:val="a4"/>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_Ref120283741"/>
      <w:bookmarkStart w:id="3" w:name="_Ref114174702"/>
      <w:r w:rsidRPr="0005619B">
        <w:rPr>
          <w:rFonts w:ascii="Times New Roman"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05619B" w:rsidRPr="0005619B" w:rsidRDefault="0005619B" w:rsidP="0005619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05619B" w:rsidRPr="0005619B" w:rsidRDefault="0005619B" w:rsidP="0005619B">
      <w:pPr>
        <w:pStyle w:val="a4"/>
        <w:numPr>
          <w:ilvl w:val="0"/>
          <w:numId w:val="3"/>
        </w:numPr>
        <w:spacing w:after="0" w:line="240" w:lineRule="auto"/>
        <w:ind w:left="0" w:firstLine="709"/>
        <w:jc w:val="both"/>
        <w:rPr>
          <w:rFonts w:ascii="Times New Roman" w:eastAsia="Calibri" w:hAnsi="Times New Roman" w:cs="Times New Roman"/>
          <w:sz w:val="24"/>
          <w:szCs w:val="24"/>
        </w:rPr>
      </w:pPr>
      <w:bookmarkStart w:id="4" w:name="_Ref114175693"/>
      <w:r w:rsidRPr="0005619B">
        <w:rPr>
          <w:rFonts w:ascii="Times New Roman" w:hAnsi="Times New Roman" w:cs="Times New Roman"/>
          <w:sz w:val="24"/>
          <w:szCs w:val="24"/>
        </w:rPr>
        <w:t>Правовым</w:t>
      </w:r>
      <w:r w:rsidRPr="0005619B">
        <w:rPr>
          <w:rFonts w:ascii="Times New Roman" w:eastAsia="Calibri" w:hAnsi="Times New Roman" w:cs="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05619B">
        <w:rPr>
          <w:rFonts w:ascii="Times New Roman" w:hAnsi="Times New Roman" w:cs="Times New Roman"/>
          <w:sz w:val="24"/>
          <w:szCs w:val="24"/>
        </w:rPr>
        <w:t>6-7 настоящих Правил,</w:t>
      </w:r>
      <w:r w:rsidRPr="0005619B">
        <w:rPr>
          <w:rFonts w:ascii="Times New Roman" w:eastAsia="Calibri" w:hAnsi="Times New Roman" w:cs="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05619B" w:rsidRPr="0005619B" w:rsidRDefault="0005619B" w:rsidP="0005619B">
      <w:pPr>
        <w:pStyle w:val="a4"/>
        <w:numPr>
          <w:ilvl w:val="0"/>
          <w:numId w:val="3"/>
        </w:numPr>
        <w:spacing w:after="0" w:line="240" w:lineRule="auto"/>
        <w:ind w:left="0" w:firstLine="709"/>
        <w:jc w:val="both"/>
        <w:rPr>
          <w:rFonts w:ascii="Times New Roman" w:hAnsi="Times New Roman" w:cs="Times New Roman"/>
          <w:sz w:val="24"/>
          <w:szCs w:val="24"/>
        </w:rPr>
      </w:pPr>
      <w:bookmarkStart w:id="5" w:name="_Ref114175421"/>
      <w:r w:rsidRPr="0005619B">
        <w:rPr>
          <w:rFonts w:ascii="Times New Roman" w:hAnsi="Times New Roman" w:cs="Times New Roman"/>
          <w:sz w:val="24"/>
          <w:szCs w:val="24"/>
        </w:rPr>
        <w:t xml:space="preserve">Социальный сертификат после его формирования или изменения информации, </w:t>
      </w:r>
      <w:r w:rsidRPr="0005619B">
        <w:rPr>
          <w:rFonts w:ascii="Times New Roman" w:eastAsia="Calibri" w:hAnsi="Times New Roman" w:cs="Times New Roman"/>
          <w:sz w:val="24"/>
          <w:szCs w:val="24"/>
        </w:rPr>
        <w:t>содержащейся</w:t>
      </w:r>
      <w:r w:rsidRPr="0005619B">
        <w:rPr>
          <w:rFonts w:ascii="Times New Roman" w:hAnsi="Times New Roman" w:cs="Times New Roman"/>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rsidR="0005619B" w:rsidRPr="0005619B" w:rsidRDefault="0005619B" w:rsidP="0005619B">
      <w:pPr>
        <w:pStyle w:val="a4"/>
        <w:numPr>
          <w:ilvl w:val="0"/>
          <w:numId w:val="3"/>
        </w:numPr>
        <w:spacing w:after="0" w:line="240" w:lineRule="auto"/>
        <w:ind w:left="0" w:firstLine="709"/>
        <w:jc w:val="both"/>
        <w:rPr>
          <w:rFonts w:ascii="Times New Roman" w:eastAsia="Calibri" w:hAnsi="Times New Roman" w:cs="Times New Roman"/>
          <w:sz w:val="24"/>
          <w:szCs w:val="24"/>
        </w:rPr>
      </w:pPr>
      <w:bookmarkStart w:id="6" w:name="_Ref8569274"/>
      <w:r w:rsidRPr="0005619B">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w:t>
      </w:r>
      <w:r w:rsidRPr="0005619B">
        <w:rPr>
          <w:rFonts w:ascii="Times New Roman" w:hAnsi="Times New Roman" w:cs="Times New Roman"/>
          <w:sz w:val="24"/>
          <w:szCs w:val="24"/>
        </w:rPr>
        <w:t xml:space="preserve">сертификата </w:t>
      </w:r>
      <w:r w:rsidRPr="0005619B">
        <w:rPr>
          <w:rFonts w:ascii="Times New Roman" w:eastAsia="Calibri" w:hAnsi="Times New Roman" w:cs="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05619B">
        <w:rPr>
          <w:rFonts w:ascii="Times New Roman" w:eastAsia="Calibri" w:hAnsi="Times New Roman" w:cs="Times New Roman"/>
          <w:sz w:val="24"/>
          <w:szCs w:val="24"/>
        </w:rPr>
        <w:t>содержащего следующие сведения:</w:t>
      </w:r>
      <w:bookmarkEnd w:id="6"/>
      <w:bookmarkEnd w:id="7"/>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bookmarkStart w:id="8" w:name="_Ref8570040"/>
      <w:r w:rsidRPr="0005619B">
        <w:t>номер реестровой записи;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фамилия, имя, отчество (последнее – при наличии) потребителя услуги;</w:t>
      </w:r>
      <w:bookmarkEnd w:id="8"/>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t>пол потребителя услуги;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дата рождения потребителя услуги;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bookmarkStart w:id="9" w:name="_Ref8570041"/>
      <w:r w:rsidRPr="0005619B">
        <w:rPr>
          <w:rFonts w:eastAsia="Calibri"/>
        </w:rPr>
        <w:t>место (адрес) проживания потребителя услуги;</w:t>
      </w:r>
      <w:bookmarkEnd w:id="9"/>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данные страхового номера индивидуального лицевого счета (СНИЛС) потребителя услуги;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bookmarkStart w:id="10" w:name="_Ref17532171"/>
      <w:r w:rsidRPr="0005619B">
        <w:rPr>
          <w:rFonts w:eastAsia="Calibri"/>
        </w:rPr>
        <w:lastRenderedPageBreak/>
        <w:t>фамилия, имя, отчество (последнее – при наличии) родителя (законного представителя) потребителя услуги;</w:t>
      </w:r>
      <w:bookmarkEnd w:id="10"/>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t xml:space="preserve">вид документа, удостоверяющего личность </w:t>
      </w:r>
      <w:r w:rsidRPr="0005619B">
        <w:rPr>
          <w:rFonts w:eastAsia="Calibri"/>
        </w:rPr>
        <w:t>родителя (законного представителя) потребителя</w:t>
      </w:r>
      <w:r w:rsidRPr="0005619B">
        <w:t xml:space="preserve"> услуги, его серия, номер и дата выдачи, а также наименование органа и код подразделения, выдавшего документ (при наличии);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bookmarkStart w:id="11" w:name="_Ref21955484"/>
      <w:bookmarkStart w:id="12" w:name="_Ref17531899"/>
      <w:r w:rsidRPr="0005619B">
        <w:rPr>
          <w:rFonts w:eastAsia="Calibri"/>
        </w:rPr>
        <w:t>контактная информация родителя (законного представителя) потребителя услуги (адрес электронной почты, телефон);</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данные страхового номера индивидуального лицевого счета (СНИЛС) родителя (законного представителя) потребителя услуги;</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05619B" w:rsidRPr="0005619B" w:rsidRDefault="0005619B" w:rsidP="0005619B">
      <w:pPr>
        <w:widowControl w:val="0"/>
        <w:numPr>
          <w:ilvl w:val="1"/>
          <w:numId w:val="5"/>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информация о социальном сертификате</w:t>
      </w:r>
      <w:bookmarkEnd w:id="11"/>
      <w:r w:rsidRPr="0005619B">
        <w:rPr>
          <w:rFonts w:eastAsia="Calibri"/>
        </w:rPr>
        <w:t>.</w:t>
      </w:r>
      <w:bookmarkEnd w:id="12"/>
    </w:p>
    <w:p w:rsidR="0005619B" w:rsidRPr="0005619B" w:rsidRDefault="0005619B" w:rsidP="0005619B">
      <w:pPr>
        <w:pStyle w:val="a4"/>
        <w:numPr>
          <w:ilvl w:val="0"/>
          <w:numId w:val="3"/>
        </w:numPr>
        <w:spacing w:after="0" w:line="240" w:lineRule="auto"/>
        <w:ind w:left="0" w:firstLine="709"/>
        <w:jc w:val="both"/>
        <w:rPr>
          <w:rFonts w:ascii="Times New Roman" w:eastAsia="Calibri" w:hAnsi="Times New Roman" w:cs="Times New Roman"/>
          <w:sz w:val="24"/>
          <w:szCs w:val="24"/>
        </w:rPr>
      </w:pPr>
      <w:bookmarkStart w:id="13" w:name="_Ref17540954"/>
      <w:r w:rsidRPr="0005619B">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rsidR="0005619B" w:rsidRPr="0005619B" w:rsidRDefault="0005619B" w:rsidP="0005619B">
      <w:pPr>
        <w:ind w:firstLine="709"/>
        <w:jc w:val="both"/>
        <w:rPr>
          <w:rFonts w:eastAsia="Calibri"/>
        </w:rPr>
      </w:pPr>
      <w:r w:rsidRPr="0005619B">
        <w:rPr>
          <w:rFonts w:eastAsia="Calibri"/>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05619B" w:rsidRPr="0005619B" w:rsidRDefault="0005619B" w:rsidP="0005619B">
      <w:pPr>
        <w:pStyle w:val="a4"/>
        <w:numPr>
          <w:ilvl w:val="0"/>
          <w:numId w:val="3"/>
        </w:numPr>
        <w:spacing w:after="0" w:line="240" w:lineRule="auto"/>
        <w:ind w:left="0" w:firstLine="709"/>
        <w:jc w:val="both"/>
        <w:rPr>
          <w:rFonts w:ascii="Times New Roman" w:eastAsia="Calibri" w:hAnsi="Times New Roman" w:cs="Times New Roman"/>
          <w:sz w:val="24"/>
          <w:szCs w:val="24"/>
        </w:rPr>
      </w:pPr>
      <w:r w:rsidRPr="0005619B">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rsidR="0005619B" w:rsidRPr="0005619B" w:rsidRDefault="0005619B" w:rsidP="0005619B">
      <w:pPr>
        <w:pStyle w:val="a4"/>
        <w:numPr>
          <w:ilvl w:val="0"/>
          <w:numId w:val="3"/>
        </w:numPr>
        <w:spacing w:after="0" w:line="240" w:lineRule="auto"/>
        <w:ind w:left="0" w:firstLine="709"/>
        <w:jc w:val="both"/>
        <w:rPr>
          <w:rFonts w:ascii="Times New Roman" w:hAnsi="Times New Roman" w:cs="Times New Roman"/>
          <w:sz w:val="24"/>
          <w:szCs w:val="24"/>
        </w:rPr>
      </w:pPr>
      <w:bookmarkStart w:id="15" w:name="_Ref114234408"/>
      <w:bookmarkStart w:id="16" w:name="_Ref21597482"/>
      <w:r w:rsidRPr="0005619B">
        <w:rPr>
          <w:rFonts w:ascii="Times New Roman" w:eastAsia="Calibri" w:hAnsi="Times New Roman" w:cs="Times New Roman"/>
          <w:sz w:val="24"/>
          <w:szCs w:val="24"/>
        </w:rPr>
        <w:t xml:space="preserve">В случае, если получатель </w:t>
      </w:r>
      <w:r w:rsidR="005354B8" w:rsidRPr="0005619B">
        <w:rPr>
          <w:rFonts w:ascii="Times New Roman" w:eastAsia="Calibri" w:hAnsi="Times New Roman" w:cs="Times New Roman"/>
          <w:sz w:val="24"/>
          <w:szCs w:val="24"/>
        </w:rPr>
        <w:t>социального сертификата</w:t>
      </w:r>
      <w:r w:rsidRPr="0005619B">
        <w:rPr>
          <w:rFonts w:ascii="Times New Roman" w:eastAsia="Calibri" w:hAnsi="Times New Roman" w:cs="Times New Roman"/>
          <w:sz w:val="24"/>
          <w:szCs w:val="24"/>
        </w:rPr>
        <w:t>, его</w:t>
      </w:r>
      <w:r w:rsidRPr="0005619B" w:rsidDel="00C73DFB">
        <w:rPr>
          <w:rFonts w:ascii="Times New Roman" w:eastAsia="Calibri" w:hAnsi="Times New Roman" w:cs="Times New Roman"/>
          <w:sz w:val="24"/>
          <w:szCs w:val="24"/>
        </w:rPr>
        <w:t xml:space="preserve"> </w:t>
      </w:r>
      <w:r w:rsidRPr="0005619B">
        <w:rPr>
          <w:rFonts w:ascii="Times New Roman" w:eastAsia="Calibri" w:hAnsi="Times New Roman" w:cs="Times New Roman"/>
          <w:sz w:val="24"/>
          <w:szCs w:val="24"/>
        </w:rPr>
        <w:t xml:space="preserve">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w:t>
      </w:r>
      <w:r w:rsidR="005354B8" w:rsidRPr="0005619B">
        <w:rPr>
          <w:rFonts w:ascii="Times New Roman" w:eastAsia="Calibri" w:hAnsi="Times New Roman" w:cs="Times New Roman"/>
          <w:sz w:val="24"/>
          <w:szCs w:val="24"/>
        </w:rPr>
        <w:t>социального сертификата</w:t>
      </w:r>
      <w:r w:rsidRPr="0005619B" w:rsidDel="00C73DFB">
        <w:rPr>
          <w:rFonts w:ascii="Times New Roman" w:eastAsia="Calibri" w:hAnsi="Times New Roman" w:cs="Times New Roman"/>
          <w:sz w:val="24"/>
          <w:szCs w:val="24"/>
        </w:rPr>
        <w:t xml:space="preserve"> </w:t>
      </w:r>
      <w:r w:rsidRPr="0005619B">
        <w:rPr>
          <w:rFonts w:ascii="Times New Roman" w:eastAsia="Calibri" w:hAnsi="Times New Roman" w:cs="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05619B">
        <w:rPr>
          <w:rFonts w:ascii="Times New Roman" w:eastAsia="Calibri" w:hAnsi="Times New Roman" w:cs="Times New Roman"/>
          <w:sz w:val="24"/>
          <w:szCs w:val="24"/>
        </w:rPr>
        <w:t xml:space="preserve"> </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rPr>
          <w:rFonts w:eastAsia="Calibri"/>
        </w:rPr>
      </w:pPr>
      <w:bookmarkStart w:id="17" w:name="_Ref114175468"/>
      <w:bookmarkStart w:id="18" w:name="_Ref25505937"/>
      <w:bookmarkEnd w:id="14"/>
      <w:bookmarkEnd w:id="16"/>
      <w:r w:rsidRPr="0005619B">
        <w:rPr>
          <w:rFonts w:eastAsia="Calibri"/>
        </w:rPr>
        <w:t>Уполномоченный орган:</w:t>
      </w:r>
      <w:bookmarkEnd w:id="17"/>
    </w:p>
    <w:p w:rsidR="0005619B" w:rsidRPr="0005619B" w:rsidRDefault="0005619B" w:rsidP="0005619B">
      <w:pPr>
        <w:tabs>
          <w:tab w:val="left" w:pos="709"/>
        </w:tabs>
        <w:ind w:firstLine="709"/>
        <w:jc w:val="both"/>
      </w:pPr>
      <w:r w:rsidRPr="0005619B">
        <w:t xml:space="preserve">в течение пяти рабочих дней с даты получения </w:t>
      </w:r>
      <w:r w:rsidRPr="0005619B">
        <w:rPr>
          <w:rFonts w:eastAsia="Calibri"/>
        </w:rPr>
        <w:t>одного из заявлений, предусмотренных пунктами 6-7 настоящих Правил</w:t>
      </w:r>
      <w:r w:rsidRPr="0005619B">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0F5DC2">
        <w:rPr>
          <w:rStyle w:val="a6"/>
          <w:color w:val="auto"/>
        </w:rPr>
        <w:t>пунктом 15</w:t>
      </w:r>
      <w:r w:rsidRPr="000F5DC2">
        <w:t xml:space="preserve"> </w:t>
      </w:r>
      <w:r w:rsidRPr="0005619B">
        <w:t>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05619B" w:rsidRPr="0005619B" w:rsidRDefault="0005619B" w:rsidP="0005619B">
      <w:pPr>
        <w:widowControl w:val="0"/>
        <w:tabs>
          <w:tab w:val="left" w:pos="0"/>
          <w:tab w:val="left" w:pos="709"/>
          <w:tab w:val="left" w:pos="1134"/>
        </w:tabs>
        <w:autoSpaceDE w:val="0"/>
        <w:autoSpaceDN w:val="0"/>
        <w:adjustRightInd w:val="0"/>
        <w:ind w:firstLine="709"/>
        <w:jc w:val="both"/>
        <w:rPr>
          <w:rFonts w:eastAsia="Calibri"/>
        </w:rPr>
      </w:pPr>
      <w:r w:rsidRPr="0005619B">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rPr>
          <w:rFonts w:eastAsia="Calibri"/>
        </w:rPr>
      </w:pPr>
      <w:bookmarkStart w:id="19" w:name="_Ref25505939"/>
      <w:bookmarkStart w:id="20" w:name="_Ref36817919"/>
      <w:bookmarkEnd w:id="18"/>
      <w:r w:rsidRPr="0005619B">
        <w:rPr>
          <w:rFonts w:eastAsia="Calibri"/>
        </w:rPr>
        <w:t xml:space="preserve">Основаниями для отказа в </w:t>
      </w:r>
      <w:r w:rsidRPr="0005619B">
        <w:t xml:space="preserve">формировании соответствующей информации, </w:t>
      </w:r>
      <w:r w:rsidRPr="0005619B">
        <w:rPr>
          <w:rFonts w:eastAsia="Calibri"/>
        </w:rPr>
        <w:t>включаемой</w:t>
      </w:r>
      <w:r w:rsidRPr="0005619B">
        <w:t xml:space="preserve"> в реестр получателей социального сертификата</w:t>
      </w:r>
      <w:r w:rsidRPr="0005619B">
        <w:rPr>
          <w:rFonts w:eastAsia="Calibri"/>
        </w:rPr>
        <w:t>, являются:</w:t>
      </w:r>
      <w:bookmarkEnd w:id="19"/>
      <w:bookmarkEnd w:id="20"/>
    </w:p>
    <w:p w:rsidR="0005619B" w:rsidRPr="0005619B" w:rsidRDefault="0005619B" w:rsidP="0005619B">
      <w:pPr>
        <w:widowControl w:val="0"/>
        <w:numPr>
          <w:ilvl w:val="0"/>
          <w:numId w:val="19"/>
        </w:numPr>
        <w:tabs>
          <w:tab w:val="left" w:pos="851"/>
          <w:tab w:val="left" w:pos="993"/>
          <w:tab w:val="left" w:pos="1134"/>
        </w:tabs>
        <w:autoSpaceDE w:val="0"/>
        <w:autoSpaceDN w:val="0"/>
        <w:adjustRightInd w:val="0"/>
        <w:ind w:left="0" w:firstLine="709"/>
        <w:jc w:val="both"/>
        <w:rPr>
          <w:rFonts w:eastAsia="Calibri"/>
        </w:rPr>
      </w:pPr>
      <w:r w:rsidRPr="0005619B">
        <w:rPr>
          <w:rFonts w:eastAsia="Calibri"/>
        </w:rPr>
        <w:t xml:space="preserve">ранее осуществленное включение сведений о получателе социального сертификата </w:t>
      </w:r>
      <w:r w:rsidRPr="0005619B">
        <w:t>в реестр получателей социального сертификата</w:t>
      </w:r>
      <w:r w:rsidRPr="0005619B">
        <w:rPr>
          <w:rFonts w:eastAsia="Calibri"/>
        </w:rPr>
        <w:t>;</w:t>
      </w:r>
    </w:p>
    <w:p w:rsidR="0005619B" w:rsidRPr="0005619B" w:rsidRDefault="0005619B" w:rsidP="0005619B">
      <w:pPr>
        <w:widowControl w:val="0"/>
        <w:numPr>
          <w:ilvl w:val="0"/>
          <w:numId w:val="19"/>
        </w:numPr>
        <w:tabs>
          <w:tab w:val="left" w:pos="851"/>
          <w:tab w:val="left" w:pos="993"/>
          <w:tab w:val="left" w:pos="1134"/>
        </w:tabs>
        <w:autoSpaceDE w:val="0"/>
        <w:autoSpaceDN w:val="0"/>
        <w:adjustRightInd w:val="0"/>
        <w:ind w:left="0" w:firstLine="709"/>
        <w:jc w:val="both"/>
        <w:rPr>
          <w:rFonts w:eastAsia="Calibri"/>
        </w:rPr>
      </w:pPr>
      <w:r w:rsidRPr="0005619B">
        <w:rPr>
          <w:rFonts w:eastAsia="Calibri"/>
        </w:rPr>
        <w:t xml:space="preserve">предоставление </w:t>
      </w:r>
      <w:r w:rsidRPr="0005619B">
        <w:t xml:space="preserve">получателем социального сертификата, его законным представителем </w:t>
      </w:r>
      <w:r w:rsidRPr="0005619B">
        <w:rPr>
          <w:rFonts w:eastAsia="Calibri"/>
        </w:rPr>
        <w:t xml:space="preserve">неполных (недостоверных) сведений, указанных в заявлениях, </w:t>
      </w:r>
      <w:r w:rsidRPr="0005619B">
        <w:rPr>
          <w:rFonts w:eastAsia="Calibri"/>
        </w:rPr>
        <w:lastRenderedPageBreak/>
        <w:t>предусмотренных пунктами 6-7 настоящих Правил;</w:t>
      </w:r>
    </w:p>
    <w:p w:rsidR="0005619B" w:rsidRPr="0005619B" w:rsidRDefault="0005619B" w:rsidP="0005619B">
      <w:pPr>
        <w:widowControl w:val="0"/>
        <w:numPr>
          <w:ilvl w:val="0"/>
          <w:numId w:val="19"/>
        </w:numPr>
        <w:tabs>
          <w:tab w:val="left" w:pos="851"/>
          <w:tab w:val="left" w:pos="993"/>
          <w:tab w:val="left" w:pos="1134"/>
        </w:tabs>
        <w:autoSpaceDE w:val="0"/>
        <w:autoSpaceDN w:val="0"/>
        <w:adjustRightInd w:val="0"/>
        <w:ind w:left="0" w:firstLine="709"/>
        <w:jc w:val="both"/>
        <w:rPr>
          <w:rFonts w:eastAsia="Calibri"/>
        </w:rPr>
      </w:pPr>
      <w:r w:rsidRPr="0005619B">
        <w:rPr>
          <w:rFonts w:eastAsia="Calibri"/>
        </w:rPr>
        <w:t>отсутствие согласия получателя социального сертификата на обработку персональных данных;</w:t>
      </w:r>
    </w:p>
    <w:p w:rsidR="0005619B" w:rsidRPr="0005619B" w:rsidRDefault="0005619B" w:rsidP="0005619B">
      <w:pPr>
        <w:widowControl w:val="0"/>
        <w:numPr>
          <w:ilvl w:val="0"/>
          <w:numId w:val="19"/>
        </w:numPr>
        <w:tabs>
          <w:tab w:val="left" w:pos="851"/>
          <w:tab w:val="left" w:pos="993"/>
          <w:tab w:val="left" w:pos="1134"/>
        </w:tabs>
        <w:autoSpaceDE w:val="0"/>
        <w:autoSpaceDN w:val="0"/>
        <w:adjustRightInd w:val="0"/>
        <w:ind w:left="0" w:firstLine="709"/>
        <w:jc w:val="both"/>
        <w:rPr>
          <w:rFonts w:eastAsia="Calibri"/>
        </w:rPr>
      </w:pPr>
      <w:r w:rsidRPr="0005619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05619B">
        <w:rPr>
          <w:rFonts w:eastAsia="Calibri"/>
        </w:rPr>
        <w:t>.</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rPr>
          <w:rFonts w:eastAsia="Calibri"/>
        </w:rPr>
      </w:pPr>
      <w:bookmarkStart w:id="21" w:name="_Ref36817382"/>
      <w:r w:rsidRPr="0005619B">
        <w:t>Получатель социального сертификата, его законный представитель</w:t>
      </w:r>
      <w:r w:rsidRPr="0005619B" w:rsidDel="00426434">
        <w:rPr>
          <w:rFonts w:eastAsia="Calibri"/>
        </w:rPr>
        <w:t xml:space="preserve"> </w:t>
      </w:r>
      <w:r w:rsidRPr="0005619B">
        <w:rPr>
          <w:rFonts w:eastAsia="Calibri"/>
        </w:rPr>
        <w:t>вправе изменить сведения, указанные в подпунктах «б»-«в», «з»-«к» пункта 10 настоящих Правил, посредством подачи</w:t>
      </w:r>
      <w:r w:rsidRPr="0005619B">
        <w:t xml:space="preserve"> </w:t>
      </w:r>
      <w:r w:rsidRPr="0005619B">
        <w:rPr>
          <w:rFonts w:eastAsia="Calibri"/>
        </w:rPr>
        <w:t>заявления об изменении сведений о потребителе, содержащим:</w:t>
      </w:r>
      <w:bookmarkEnd w:id="21"/>
    </w:p>
    <w:p w:rsidR="0005619B" w:rsidRPr="0005619B" w:rsidRDefault="0005619B" w:rsidP="0005619B">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перечень сведений, подлежащих изменению;</w:t>
      </w:r>
    </w:p>
    <w:p w:rsidR="0005619B" w:rsidRPr="0005619B" w:rsidRDefault="0005619B" w:rsidP="0005619B">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05619B">
        <w:rPr>
          <w:rFonts w:eastAsia="Calibri"/>
        </w:rPr>
        <w:t>причину либо причины изменения сведений.</w:t>
      </w:r>
    </w:p>
    <w:p w:rsidR="0005619B" w:rsidRPr="0005619B" w:rsidRDefault="0005619B" w:rsidP="0005619B">
      <w:pPr>
        <w:widowControl w:val="0"/>
        <w:tabs>
          <w:tab w:val="left" w:pos="0"/>
          <w:tab w:val="left" w:pos="993"/>
          <w:tab w:val="left" w:pos="1134"/>
        </w:tabs>
        <w:autoSpaceDE w:val="0"/>
        <w:autoSpaceDN w:val="0"/>
        <w:adjustRightInd w:val="0"/>
        <w:ind w:firstLine="709"/>
        <w:jc w:val="both"/>
        <w:rPr>
          <w:rFonts w:eastAsia="Calibri"/>
        </w:rPr>
      </w:pPr>
      <w:r w:rsidRPr="0005619B">
        <w:rPr>
          <w:rFonts w:eastAsia="Calibri"/>
        </w:rPr>
        <w:t>Заявление может быть подано на бумажном носителе либо посредством информационной системы.</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rPr>
          <w:rFonts w:eastAsia="Calibri"/>
        </w:rPr>
      </w:pPr>
      <w:bookmarkStart w:id="22" w:name="_Ref21611687"/>
      <w:bookmarkStart w:id="23" w:name="_Ref114233772"/>
      <w:r w:rsidRPr="0005619B">
        <w:t xml:space="preserve">Исключение сведений о получателе социального сертификата из реестра получателей социального </w:t>
      </w:r>
      <w:r w:rsidRPr="0005619B">
        <w:rPr>
          <w:rFonts w:eastAsia="Calibri"/>
        </w:rPr>
        <w:t>сертификата</w:t>
      </w:r>
      <w:r w:rsidRPr="0005619B">
        <w:t xml:space="preserve"> осуществляется оператором реестра получателей </w:t>
      </w:r>
      <w:r w:rsidRPr="0005619B">
        <w:rPr>
          <w:rFonts w:eastAsia="Calibri"/>
        </w:rPr>
        <w:t>социального</w:t>
      </w:r>
      <w:r w:rsidRPr="0005619B">
        <w:t xml:space="preserve"> сертификата в течение 2-х рабочих дней с даты</w:t>
      </w:r>
      <w:bookmarkStart w:id="24" w:name="_Ref21458283"/>
      <w:bookmarkEnd w:id="22"/>
      <w:r w:rsidRPr="0005619B">
        <w:t xml:space="preserve"> </w:t>
      </w:r>
      <w:r w:rsidRPr="0005619B">
        <w:rPr>
          <w:rFonts w:eastAsia="Calibri"/>
        </w:rPr>
        <w:t xml:space="preserve">поступления заявления </w:t>
      </w:r>
      <w:r w:rsidRPr="0005619B">
        <w:t>получателя социального сертификата, его законного представителя</w:t>
      </w:r>
      <w:r w:rsidRPr="0005619B" w:rsidDel="0064037A">
        <w:rPr>
          <w:rFonts w:eastAsia="Calibri"/>
        </w:rPr>
        <w:t xml:space="preserve"> </w:t>
      </w:r>
      <w:r w:rsidRPr="0005619B">
        <w:rPr>
          <w:rFonts w:eastAsia="Calibri"/>
        </w:rPr>
        <w:t xml:space="preserve">об отказе от включения сведений о нем в реестр получателей </w:t>
      </w:r>
      <w:r w:rsidRPr="0005619B">
        <w:t>социального сертификата</w:t>
      </w:r>
      <w:r w:rsidRPr="0005619B">
        <w:rPr>
          <w:rFonts w:eastAsia="Calibri"/>
        </w:rPr>
        <w:t>, поданное на бумажном носителе либо в электронном виде посредством информационной системы.</w:t>
      </w:r>
      <w:bookmarkEnd w:id="23"/>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rPr>
          <w:rFonts w:eastAsia="Calibri"/>
        </w:rPr>
      </w:pPr>
      <w:bookmarkStart w:id="25" w:name="_Ref25505947"/>
      <w:r w:rsidRPr="0005619B">
        <w:rPr>
          <w:rFonts w:eastAsia="Calibri"/>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05619B">
        <w:t>социального сертификата</w:t>
      </w:r>
      <w:r w:rsidRPr="0005619B">
        <w:rPr>
          <w:rFonts w:eastAsia="Calibri"/>
        </w:rPr>
        <w:t xml:space="preserve"> в день исключения сведений в соответствии с пунктом 17 настоящих Правил, </w:t>
      </w:r>
      <w:r w:rsidRPr="0005619B">
        <w:t>посредством информационной системы</w:t>
      </w:r>
      <w:r w:rsidRPr="0005619B">
        <w:rPr>
          <w:rFonts w:eastAsia="Calibri"/>
        </w:rPr>
        <w:t>.</w:t>
      </w:r>
    </w:p>
    <w:bookmarkEnd w:id="24"/>
    <w:bookmarkEnd w:id="25"/>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pPr>
      <w:r w:rsidRPr="0005619B">
        <w:rPr>
          <w:rFonts w:eastAsia="Calibri"/>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05619B" w:rsidRPr="0005619B" w:rsidRDefault="0005619B" w:rsidP="0005619B">
      <w:pPr>
        <w:widowControl w:val="0"/>
        <w:tabs>
          <w:tab w:val="left" w:pos="0"/>
          <w:tab w:val="left" w:pos="993"/>
          <w:tab w:val="left" w:pos="1134"/>
        </w:tabs>
        <w:autoSpaceDE w:val="0"/>
        <w:autoSpaceDN w:val="0"/>
        <w:adjustRightInd w:val="0"/>
        <w:ind w:left="709"/>
        <w:jc w:val="both"/>
        <w:rPr>
          <w:rFonts w:eastAsia="Calibri"/>
        </w:rPr>
      </w:pPr>
    </w:p>
    <w:p w:rsidR="0005619B" w:rsidRPr="0005619B" w:rsidRDefault="0005619B" w:rsidP="0005619B">
      <w:pPr>
        <w:pStyle w:val="a4"/>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05619B">
        <w:rPr>
          <w:rFonts w:ascii="Times New Roman" w:eastAsia="Calibri" w:hAnsi="Times New Roman" w:cs="Times New Roman"/>
          <w:b/>
          <w:bCs/>
          <w:sz w:val="24"/>
          <w:szCs w:val="24"/>
        </w:rPr>
        <w:t>Порядок заключения, изменения и расторжения договоров об образовании с использованием социального сертификата</w:t>
      </w:r>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26" w:name="_Ref114235157"/>
      <w:bookmarkStart w:id="27" w:name="_Ref113026726"/>
      <w:r w:rsidRPr="0005619B">
        <w:rPr>
          <w:rFonts w:ascii="Times New Roman" w:hAnsi="Times New Roman" w:cs="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05619B" w:rsidRPr="0005619B" w:rsidRDefault="0005619B" w:rsidP="0005619B">
      <w:pPr>
        <w:pStyle w:val="a4"/>
        <w:numPr>
          <w:ilvl w:val="0"/>
          <w:numId w:val="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05619B" w:rsidRPr="0005619B" w:rsidRDefault="0005619B" w:rsidP="0005619B">
      <w:pPr>
        <w:pStyle w:val="a4"/>
        <w:numPr>
          <w:ilvl w:val="0"/>
          <w:numId w:val="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05619B" w:rsidRPr="0005619B" w:rsidRDefault="0005619B" w:rsidP="0005619B">
      <w:pPr>
        <w:pStyle w:val="a4"/>
        <w:numPr>
          <w:ilvl w:val="0"/>
          <w:numId w:val="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pPr>
      <w:r w:rsidRPr="0005619B">
        <w:rPr>
          <w:rFonts w:eastAsia="Calibri"/>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05619B">
        <w:t xml:space="preserve">информации, включаемой в реестр получателей социального сертификата, </w:t>
      </w:r>
      <w:r w:rsidRPr="0005619B">
        <w:rPr>
          <w:rFonts w:eastAsia="Calibri"/>
        </w:rPr>
        <w:t xml:space="preserve">направляет в </w:t>
      </w:r>
      <w:r w:rsidRPr="0005619B">
        <w:rPr>
          <w:rFonts w:eastAsia="Calibri"/>
        </w:rPr>
        <w:lastRenderedPageBreak/>
        <w:t>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pPr>
      <w:bookmarkStart w:id="28" w:name="_Ref21458824"/>
      <w:r w:rsidRPr="0005619B">
        <w:t xml:space="preserve">Дата планируемого начала освоения дополнительной общеразвивающей программы устанавливается в договоре об образовании как дата </w:t>
      </w:r>
      <w:r w:rsidRPr="0005619B">
        <w:rPr>
          <w:rFonts w:eastAsia="Calibri"/>
        </w:rPr>
        <w:t>ближайшего занятия по программе согласно установленному исполнителем услуг расписанию</w:t>
      </w:r>
      <w:r w:rsidRPr="0005619B">
        <w:t>.</w:t>
      </w:r>
    </w:p>
    <w:p w:rsidR="0005619B" w:rsidRPr="0005619B" w:rsidRDefault="0005619B" w:rsidP="0005619B">
      <w:pPr>
        <w:widowControl w:val="0"/>
        <w:numPr>
          <w:ilvl w:val="0"/>
          <w:numId w:val="3"/>
        </w:numPr>
        <w:tabs>
          <w:tab w:val="left" w:pos="0"/>
          <w:tab w:val="left" w:pos="993"/>
          <w:tab w:val="left" w:pos="1134"/>
        </w:tabs>
        <w:autoSpaceDE w:val="0"/>
        <w:autoSpaceDN w:val="0"/>
        <w:adjustRightInd w:val="0"/>
        <w:ind w:left="0" w:firstLine="709"/>
        <w:jc w:val="both"/>
      </w:pPr>
      <w:bookmarkStart w:id="29" w:name="_Ref114234579"/>
      <w:r w:rsidRPr="0005619B">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05619B" w:rsidRPr="0005619B" w:rsidRDefault="0005619B" w:rsidP="0005619B">
      <w:pPr>
        <w:widowControl w:val="0"/>
        <w:numPr>
          <w:ilvl w:val="1"/>
          <w:numId w:val="9"/>
        </w:numPr>
        <w:tabs>
          <w:tab w:val="left" w:pos="0"/>
          <w:tab w:val="left" w:pos="993"/>
          <w:tab w:val="left" w:pos="1134"/>
        </w:tabs>
        <w:autoSpaceDE w:val="0"/>
        <w:autoSpaceDN w:val="0"/>
        <w:adjustRightInd w:val="0"/>
        <w:ind w:left="0" w:firstLine="709"/>
        <w:jc w:val="both"/>
      </w:pPr>
      <w:r w:rsidRPr="0005619B">
        <w:t xml:space="preserve">идентификатор (номер) реестровой записи о </w:t>
      </w:r>
      <w:r w:rsidRPr="0005619B">
        <w:rPr>
          <w:rFonts w:eastAsia="Calibri"/>
        </w:rPr>
        <w:t>получателе социального сертификата</w:t>
      </w:r>
      <w:r w:rsidRPr="0005619B">
        <w:t xml:space="preserve"> в реестре </w:t>
      </w:r>
      <w:r w:rsidRPr="0005619B">
        <w:rPr>
          <w:rFonts w:eastAsia="Calibri"/>
        </w:rPr>
        <w:t>получателей социального сертификата</w:t>
      </w:r>
      <w:r w:rsidRPr="0005619B">
        <w:t>;</w:t>
      </w:r>
    </w:p>
    <w:p w:rsidR="0005619B" w:rsidRPr="0005619B" w:rsidRDefault="0005619B" w:rsidP="0005619B">
      <w:pPr>
        <w:widowControl w:val="0"/>
        <w:numPr>
          <w:ilvl w:val="1"/>
          <w:numId w:val="9"/>
        </w:numPr>
        <w:tabs>
          <w:tab w:val="left" w:pos="0"/>
          <w:tab w:val="left" w:pos="993"/>
          <w:tab w:val="left" w:pos="1134"/>
        </w:tabs>
        <w:autoSpaceDE w:val="0"/>
        <w:autoSpaceDN w:val="0"/>
        <w:adjustRightInd w:val="0"/>
        <w:ind w:left="0" w:firstLine="709"/>
        <w:jc w:val="both"/>
      </w:pPr>
      <w:r w:rsidRPr="0005619B">
        <w:t>идентификатор (номер) социального сертификата;</w:t>
      </w:r>
    </w:p>
    <w:p w:rsidR="0005619B" w:rsidRPr="0005619B" w:rsidRDefault="0005619B" w:rsidP="0005619B">
      <w:pPr>
        <w:widowControl w:val="0"/>
        <w:numPr>
          <w:ilvl w:val="1"/>
          <w:numId w:val="9"/>
        </w:numPr>
        <w:tabs>
          <w:tab w:val="left" w:pos="0"/>
          <w:tab w:val="left" w:pos="993"/>
          <w:tab w:val="left" w:pos="1134"/>
        </w:tabs>
        <w:autoSpaceDE w:val="0"/>
        <w:autoSpaceDN w:val="0"/>
        <w:adjustRightInd w:val="0"/>
        <w:ind w:left="0" w:firstLine="709"/>
        <w:jc w:val="both"/>
      </w:pPr>
      <w:r w:rsidRPr="0005619B">
        <w:t>идентификатор (номер) дополнительной общеобразовательной программы;</w:t>
      </w:r>
    </w:p>
    <w:p w:rsidR="0005619B" w:rsidRPr="0005619B" w:rsidRDefault="0005619B" w:rsidP="0005619B">
      <w:pPr>
        <w:widowControl w:val="0"/>
        <w:numPr>
          <w:ilvl w:val="1"/>
          <w:numId w:val="9"/>
        </w:numPr>
        <w:tabs>
          <w:tab w:val="left" w:pos="0"/>
          <w:tab w:val="left" w:pos="993"/>
          <w:tab w:val="left" w:pos="1134"/>
        </w:tabs>
        <w:autoSpaceDE w:val="0"/>
        <w:autoSpaceDN w:val="0"/>
        <w:adjustRightInd w:val="0"/>
        <w:ind w:left="0" w:firstLine="709"/>
        <w:jc w:val="both"/>
      </w:pPr>
      <w:r w:rsidRPr="0005619B">
        <w:t xml:space="preserve">дату планируемого начала освоения </w:t>
      </w:r>
      <w:r w:rsidRPr="0005619B">
        <w:rPr>
          <w:rFonts w:eastAsia="Calibri"/>
        </w:rPr>
        <w:t>получателем социального сертификата</w:t>
      </w:r>
      <w:r w:rsidRPr="0005619B">
        <w:t xml:space="preserve"> дополнительной общеобразовательной программы.</w:t>
      </w:r>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0" w:name="_Ref113028493"/>
      <w:r w:rsidRPr="0005619B">
        <w:rPr>
          <w:rFonts w:ascii="Times New Roman" w:hAnsi="Times New Roman" w:cs="Times New Roman"/>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05619B">
        <w:rPr>
          <w:rFonts w:ascii="Times New Roman" w:eastAsia="Calibri" w:hAnsi="Times New Roman" w:cs="Times New Roman"/>
          <w:sz w:val="24"/>
          <w:szCs w:val="24"/>
        </w:rPr>
        <w:t>получателе социального сертификата</w:t>
      </w:r>
      <w:r w:rsidRPr="0005619B">
        <w:rPr>
          <w:rFonts w:ascii="Times New Roman" w:hAnsi="Times New Roman" w:cs="Times New Roman"/>
          <w:sz w:val="24"/>
          <w:szCs w:val="24"/>
        </w:rPr>
        <w:t xml:space="preserve"> в реестре </w:t>
      </w:r>
      <w:r w:rsidRPr="0005619B">
        <w:rPr>
          <w:rFonts w:ascii="Times New Roman" w:eastAsia="Calibri" w:hAnsi="Times New Roman" w:cs="Times New Roman"/>
          <w:sz w:val="24"/>
          <w:szCs w:val="24"/>
        </w:rPr>
        <w:t>получателей социального сертификата</w:t>
      </w:r>
      <w:r w:rsidRPr="0005619B">
        <w:rPr>
          <w:rFonts w:ascii="Times New Roman" w:hAnsi="Times New Roman" w:cs="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2" w:name="_Ref21458834"/>
      <w:r w:rsidRPr="0005619B">
        <w:rPr>
          <w:rFonts w:ascii="Times New Roman"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3" w:name="_Ref14618636"/>
      <w:bookmarkStart w:id="34" w:name="_Ref21458847"/>
      <w:r w:rsidRPr="0005619B">
        <w:rPr>
          <w:rFonts w:ascii="Times New Roman" w:hAnsi="Times New Roman" w:cs="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05619B">
        <w:rPr>
          <w:rFonts w:ascii="Times New Roman"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7" w:name="_Ref113030093"/>
      <w:bookmarkStart w:id="38" w:name="_Ref64285873"/>
      <w:bookmarkEnd w:id="36"/>
      <w:r w:rsidRPr="0005619B">
        <w:rPr>
          <w:rFonts w:ascii="Times New Roman" w:hAnsi="Times New Roman" w:cs="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05619B" w:rsidRPr="0005619B" w:rsidRDefault="0005619B" w:rsidP="0005619B">
      <w:pPr>
        <w:pStyle w:val="a4"/>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05619B" w:rsidRPr="0005619B" w:rsidRDefault="0005619B" w:rsidP="0005619B">
      <w:pPr>
        <w:pStyle w:val="a4"/>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9" w:name="_Ref8586178"/>
      <w:bookmarkStart w:id="40" w:name="_Ref21458760"/>
      <w:r w:rsidRPr="0005619B">
        <w:rPr>
          <w:rFonts w:ascii="Times New Roman" w:hAnsi="Times New Roman" w:cs="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05619B" w:rsidRPr="0005619B" w:rsidRDefault="0005619B" w:rsidP="0005619B">
      <w:pPr>
        <w:pStyle w:val="a4"/>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w:t>
      </w:r>
      <w:r w:rsidR="005354B8">
        <w:rPr>
          <w:rFonts w:ascii="Times New Roman" w:hAnsi="Times New Roman" w:cs="Times New Roman"/>
          <w:sz w:val="24"/>
          <w:szCs w:val="24"/>
        </w:rPr>
        <w:t xml:space="preserve"> бюджета Батыревского муниципального округа Чувашской Республики</w:t>
      </w:r>
      <w:r w:rsidRPr="0005619B">
        <w:rPr>
          <w:rFonts w:ascii="Times New Roman" w:hAnsi="Times New Roman" w:cs="Times New Roman"/>
          <w:sz w:val="24"/>
          <w:szCs w:val="24"/>
        </w:rPr>
        <w:t>, осуществляющего финансовое обеспечение социального сертификата;</w:t>
      </w:r>
    </w:p>
    <w:p w:rsidR="0005619B" w:rsidRPr="0005619B" w:rsidRDefault="0005619B" w:rsidP="0005619B">
      <w:pPr>
        <w:pStyle w:val="a4"/>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05619B" w:rsidRPr="0005619B" w:rsidRDefault="0005619B" w:rsidP="0005619B">
      <w:pPr>
        <w:pStyle w:val="a4"/>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1" w:name="_Hlk25571309"/>
      <w:r w:rsidRPr="0005619B">
        <w:rPr>
          <w:rFonts w:ascii="Times New Roman"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05619B">
        <w:rPr>
          <w:rFonts w:ascii="Times New Roman" w:hAnsi="Times New Roman" w:cs="Times New Roman"/>
          <w:sz w:val="24"/>
          <w:szCs w:val="24"/>
        </w:rPr>
        <w:t xml:space="preserve"> при условии продолжения реализации дополнительной общеобразовательной программы;</w:t>
      </w:r>
    </w:p>
    <w:p w:rsidR="0005619B" w:rsidRPr="0005619B" w:rsidRDefault="0005619B" w:rsidP="0005619B">
      <w:pPr>
        <w:pStyle w:val="a4"/>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срок, установленный исполнителем услуг для акцепта договора об образовании;</w:t>
      </w:r>
    </w:p>
    <w:p w:rsidR="0005619B" w:rsidRPr="0005619B" w:rsidRDefault="0005619B" w:rsidP="0005619B">
      <w:pPr>
        <w:pStyle w:val="a4"/>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05619B">
        <w:rPr>
          <w:rFonts w:ascii="Times New Roman" w:hAnsi="Times New Roman" w:cs="Times New Roman"/>
          <w:sz w:val="24"/>
          <w:szCs w:val="24"/>
          <w:shd w:val="clear" w:color="auto" w:fill="FFFFFF" w:themeFill="background1"/>
        </w:rPr>
        <w:t>представителем одного из заявлений, предусмотренных пунктами 6-7 настоящих Правил, в</w:t>
      </w:r>
      <w:r w:rsidRPr="0005619B">
        <w:rPr>
          <w:rFonts w:ascii="Times New Roman" w:hAnsi="Times New Roman" w:cs="Times New Roman"/>
          <w:sz w:val="24"/>
          <w:szCs w:val="24"/>
        </w:rPr>
        <w:t xml:space="preserve"> бумажной форме. </w:t>
      </w:r>
      <w:bookmarkStart w:id="42" w:name="_Ref8572330"/>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4" w:name="_Ref31625823"/>
      <w:r w:rsidRPr="0005619B">
        <w:rPr>
          <w:rFonts w:ascii="Times New Roman"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w:t>
      </w:r>
      <w:r w:rsidRPr="0005619B">
        <w:rPr>
          <w:rFonts w:ascii="Times New Roman" w:hAnsi="Times New Roman" w:cs="Times New Roman"/>
          <w:sz w:val="24"/>
          <w:szCs w:val="24"/>
        </w:rPr>
        <w:lastRenderedPageBreak/>
        <w:t>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5" w:name="_Ref25499742"/>
      <w:bookmarkEnd w:id="43"/>
      <w:r w:rsidRPr="0005619B">
        <w:rPr>
          <w:rFonts w:ascii="Times New Roman" w:hAnsi="Times New Roman" w:cs="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05619B">
        <w:rPr>
          <w:rFonts w:ascii="Times New Roman" w:hAnsi="Times New Roman" w:cs="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05619B" w:rsidRPr="0005619B" w:rsidRDefault="0005619B" w:rsidP="0005619B">
      <w:pPr>
        <w:pStyle w:val="a4"/>
        <w:numPr>
          <w:ilvl w:val="0"/>
          <w:numId w:val="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05619B">
        <w:rPr>
          <w:rFonts w:ascii="Times New Roman" w:hAnsi="Times New Roman" w:cs="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05619B" w:rsidRPr="0005619B" w:rsidRDefault="0005619B" w:rsidP="0005619B">
      <w:pPr>
        <w:pStyle w:val="a4"/>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5619B">
        <w:rPr>
          <w:rFonts w:ascii="Times New Roman" w:hAnsi="Times New Roman" w:cs="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05619B" w:rsidRPr="0005619B" w:rsidRDefault="0005619B" w:rsidP="0005619B">
      <w:pPr>
        <w:widowControl w:val="0"/>
        <w:tabs>
          <w:tab w:val="left" w:pos="0"/>
          <w:tab w:val="left" w:pos="993"/>
          <w:tab w:val="left" w:pos="1134"/>
        </w:tabs>
        <w:autoSpaceDE w:val="0"/>
        <w:autoSpaceDN w:val="0"/>
        <w:adjustRightInd w:val="0"/>
        <w:jc w:val="both"/>
      </w:pPr>
    </w:p>
    <w:p w:rsidR="0005619B" w:rsidRPr="0005619B" w:rsidRDefault="0005619B" w:rsidP="0005619B">
      <w:pPr>
        <w:widowControl w:val="0"/>
        <w:tabs>
          <w:tab w:val="left" w:pos="0"/>
          <w:tab w:val="left" w:pos="993"/>
          <w:tab w:val="left" w:pos="1134"/>
        </w:tabs>
        <w:autoSpaceDE w:val="0"/>
        <w:autoSpaceDN w:val="0"/>
        <w:adjustRightInd w:val="0"/>
        <w:jc w:val="both"/>
      </w:pPr>
    </w:p>
    <w:p w:rsidR="0005619B" w:rsidRPr="000E46EE" w:rsidRDefault="0005619B" w:rsidP="0005619B">
      <w:pPr>
        <w:widowControl w:val="0"/>
        <w:tabs>
          <w:tab w:val="left" w:pos="0"/>
          <w:tab w:val="left" w:pos="993"/>
          <w:tab w:val="left" w:pos="1134"/>
        </w:tabs>
        <w:autoSpaceDE w:val="0"/>
        <w:autoSpaceDN w:val="0"/>
        <w:adjustRightInd w:val="0"/>
        <w:jc w:val="center"/>
        <w:rPr>
          <w:sz w:val="28"/>
          <w:szCs w:val="28"/>
        </w:rPr>
        <w:sectPr w:rsidR="0005619B" w:rsidRPr="000E46EE" w:rsidSect="00094C8E">
          <w:pgSz w:w="11906" w:h="16838"/>
          <w:pgMar w:top="1134" w:right="850" w:bottom="1134" w:left="1701" w:header="708" w:footer="708" w:gutter="0"/>
          <w:pgNumType w:start="1"/>
          <w:cols w:space="708"/>
          <w:titlePg/>
          <w:docGrid w:linePitch="360"/>
        </w:sectPr>
      </w:pPr>
      <w:r w:rsidRPr="0005619B">
        <w:t>_______________</w:t>
      </w:r>
    </w:p>
    <w:p w:rsidR="0005619B" w:rsidRPr="000E46EE" w:rsidRDefault="0005619B" w:rsidP="005354B8">
      <w:pPr>
        <w:jc w:val="right"/>
      </w:pPr>
      <w:r w:rsidRPr="000E46EE">
        <w:lastRenderedPageBreak/>
        <w:t>ПРИЛОЖЕНИЕ № 2</w:t>
      </w:r>
    </w:p>
    <w:p w:rsidR="005354B8" w:rsidRDefault="0005619B" w:rsidP="005354B8">
      <w:pPr>
        <w:jc w:val="right"/>
      </w:pPr>
      <w:r w:rsidRPr="000E46EE">
        <w:t xml:space="preserve">к постановлению </w:t>
      </w:r>
      <w:r>
        <w:t xml:space="preserve">администрации </w:t>
      </w:r>
    </w:p>
    <w:p w:rsidR="005354B8" w:rsidRDefault="005354B8" w:rsidP="005354B8">
      <w:pPr>
        <w:jc w:val="right"/>
      </w:pPr>
      <w:r>
        <w:t>Батыревского МО Чувашской Республики</w:t>
      </w:r>
    </w:p>
    <w:p w:rsidR="0005619B" w:rsidRPr="000E46EE" w:rsidRDefault="005354B8" w:rsidP="005354B8">
      <w:pPr>
        <w:jc w:val="right"/>
      </w:pPr>
      <w:r>
        <w:t xml:space="preserve"> </w:t>
      </w:r>
      <w:proofErr w:type="gramStart"/>
      <w:r w:rsidR="0005619B" w:rsidRPr="000E46EE">
        <w:t>от</w:t>
      </w:r>
      <w:proofErr w:type="gramEnd"/>
      <w:r w:rsidR="0005619B" w:rsidRPr="000E46EE">
        <w:t xml:space="preserve"> </w:t>
      </w:r>
      <w:r w:rsidR="00B331B5" w:rsidRPr="00B331B5">
        <w:t>___03.07.2023 г. № 723</w:t>
      </w:r>
      <w:bookmarkStart w:id="48" w:name="_GoBack"/>
      <w:bookmarkEnd w:id="48"/>
      <w:r w:rsidR="0005619B" w:rsidRPr="000E46EE">
        <w:t>______</w:t>
      </w:r>
    </w:p>
    <w:p w:rsidR="0005619B" w:rsidRPr="000E46EE" w:rsidRDefault="0005619B" w:rsidP="0005619B">
      <w:pPr>
        <w:widowControl w:val="0"/>
        <w:tabs>
          <w:tab w:val="left" w:pos="0"/>
          <w:tab w:val="left" w:pos="993"/>
          <w:tab w:val="left" w:pos="1134"/>
        </w:tabs>
        <w:autoSpaceDE w:val="0"/>
        <w:autoSpaceDN w:val="0"/>
        <w:adjustRightInd w:val="0"/>
        <w:jc w:val="center"/>
        <w:rPr>
          <w:sz w:val="28"/>
          <w:szCs w:val="28"/>
        </w:rPr>
      </w:pPr>
    </w:p>
    <w:p w:rsidR="005354B8" w:rsidRDefault="005354B8" w:rsidP="0005619B">
      <w:pPr>
        <w:pStyle w:val="1"/>
        <w:spacing w:before="0" w:after="0"/>
        <w:rPr>
          <w:rFonts w:ascii="Times New Roman" w:hAnsi="Times New Roman" w:cs="Times New Roman"/>
          <w:caps/>
          <w:color w:val="auto"/>
        </w:rPr>
      </w:pPr>
    </w:p>
    <w:p w:rsidR="0005619B" w:rsidRPr="005354B8" w:rsidRDefault="0005619B" w:rsidP="0005619B">
      <w:pPr>
        <w:pStyle w:val="1"/>
        <w:spacing w:before="0" w:after="0"/>
        <w:rPr>
          <w:rFonts w:ascii="Times New Roman" w:hAnsi="Times New Roman" w:cs="Times New Roman"/>
          <w:color w:val="auto"/>
        </w:rPr>
      </w:pPr>
      <w:r w:rsidRPr="005354B8">
        <w:rPr>
          <w:rFonts w:ascii="Times New Roman" w:hAnsi="Times New Roman" w:cs="Times New Roman"/>
          <w:caps/>
          <w:color w:val="auto"/>
        </w:rPr>
        <w:t>Порядок</w:t>
      </w:r>
      <w:r w:rsidRPr="005354B8">
        <w:rPr>
          <w:rFonts w:ascii="Times New Roman" w:hAnsi="Times New Roman" w:cs="Times New Roman"/>
          <w:color w:val="auto"/>
        </w:rPr>
        <w:t xml:space="preserve"> </w:t>
      </w:r>
      <w:r w:rsidRPr="005354B8">
        <w:rPr>
          <w:rFonts w:ascii="Times New Roman" w:hAnsi="Times New Roman" w:cs="Times New Roman"/>
          <w:color w:val="auto"/>
        </w:rPr>
        <w:br/>
        <w:t>формирования реестра исполнителей муниципальной услуги «</w:t>
      </w:r>
      <w:r w:rsidRPr="005354B8">
        <w:rPr>
          <w:rStyle w:val="a6"/>
          <w:rFonts w:ascii="Times New Roman" w:hAnsi="Times New Roman"/>
          <w:bCs w:val="0"/>
          <w:color w:val="auto"/>
        </w:rPr>
        <w:t>Реализация дополнительных общеразвивающих программ</w:t>
      </w:r>
      <w:r w:rsidRPr="005354B8">
        <w:rPr>
          <w:rStyle w:val="a6"/>
          <w:rFonts w:ascii="Times New Roman" w:hAnsi="Times New Roman"/>
          <w:color w:val="auto"/>
        </w:rPr>
        <w:t>»</w:t>
      </w:r>
      <w:r w:rsidRPr="005354B8">
        <w:rPr>
          <w:rFonts w:ascii="Times New Roman" w:hAnsi="Times New Roman" w:cs="Times New Roman"/>
          <w:color w:val="auto"/>
        </w:rPr>
        <w:t xml:space="preserve"> в соответствии с социальным сертификатом</w:t>
      </w:r>
    </w:p>
    <w:p w:rsidR="0005619B" w:rsidRPr="005354B8" w:rsidRDefault="0005619B" w:rsidP="0005619B"/>
    <w:p w:rsidR="0005619B" w:rsidRPr="005354B8" w:rsidRDefault="0005619B" w:rsidP="0005619B">
      <w:pPr>
        <w:pStyle w:val="1"/>
        <w:spacing w:before="0" w:after="0"/>
        <w:rPr>
          <w:rFonts w:ascii="Times New Roman" w:hAnsi="Times New Roman" w:cs="Times New Roman"/>
          <w:color w:val="auto"/>
        </w:rPr>
      </w:pPr>
      <w:bookmarkStart w:id="49" w:name="sub_1004"/>
      <w:r w:rsidRPr="005354B8">
        <w:rPr>
          <w:rFonts w:ascii="Times New Roman" w:hAnsi="Times New Roman" w:cs="Times New Roman"/>
          <w:color w:val="auto"/>
        </w:rPr>
        <w:t>1. Общие положения</w:t>
      </w:r>
    </w:p>
    <w:bookmarkEnd w:id="49"/>
    <w:p w:rsidR="0005619B" w:rsidRPr="005354B8" w:rsidRDefault="0005619B" w:rsidP="0005619B"/>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50" w:name="sub_1011"/>
      <w:r w:rsidRPr="005354B8">
        <w:rPr>
          <w:rFonts w:ascii="Times New Roman" w:hAnsi="Times New Roman" w:cs="Times New Roman"/>
          <w:sz w:val="24"/>
          <w:szCs w:val="24"/>
        </w:rPr>
        <w:t xml:space="preserve">Настоящий Порядок определяет процедуру формирования Реестра исполнителей муниципальной услуги </w:t>
      </w:r>
      <w:r w:rsidRPr="00D94985">
        <w:rPr>
          <w:rFonts w:ascii="Times New Roman" w:hAnsi="Times New Roman" w:cs="Times New Roman"/>
          <w:sz w:val="24"/>
          <w:szCs w:val="24"/>
        </w:rPr>
        <w:t>«</w:t>
      </w:r>
      <w:r w:rsidRPr="00D94985">
        <w:rPr>
          <w:rStyle w:val="a6"/>
          <w:rFonts w:ascii="Times New Roman" w:hAnsi="Times New Roman"/>
          <w:bCs/>
          <w:color w:val="auto"/>
          <w:sz w:val="24"/>
          <w:szCs w:val="24"/>
        </w:rPr>
        <w:t>Реализация дополнительных общеразвивающих программ</w:t>
      </w:r>
      <w:r w:rsidRPr="00D94985">
        <w:rPr>
          <w:rStyle w:val="a6"/>
          <w:rFonts w:ascii="Times New Roman" w:hAnsi="Times New Roman"/>
          <w:color w:val="auto"/>
          <w:sz w:val="24"/>
          <w:szCs w:val="24"/>
        </w:rPr>
        <w:t>»</w:t>
      </w:r>
      <w:r w:rsidRPr="005354B8">
        <w:rPr>
          <w:rFonts w:ascii="Times New Roman" w:hAnsi="Times New Roman" w:cs="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51" w:name="sub_1012"/>
      <w:bookmarkEnd w:id="50"/>
      <w:r w:rsidRPr="005354B8">
        <w:rPr>
          <w:rFonts w:ascii="Times New Roman" w:hAnsi="Times New Roman" w:cs="Times New Roman"/>
          <w:sz w:val="24"/>
          <w:szCs w:val="24"/>
        </w:rPr>
        <w:t xml:space="preserve">Понятия, применяемые в настоящем Порядке, используются в значениях, указанных в </w:t>
      </w:r>
      <w:r w:rsidRPr="00D94985">
        <w:rPr>
          <w:rStyle w:val="a6"/>
          <w:rFonts w:ascii="Times New Roman" w:hAnsi="Times New Roman"/>
          <w:color w:val="auto"/>
          <w:sz w:val="24"/>
          <w:szCs w:val="24"/>
        </w:rPr>
        <w:t>Федеральном законе</w:t>
      </w:r>
      <w:r w:rsidRPr="00D94985">
        <w:rPr>
          <w:rFonts w:ascii="Times New Roman" w:hAnsi="Times New Roman" w:cs="Times New Roman"/>
          <w:sz w:val="24"/>
          <w:szCs w:val="24"/>
        </w:rPr>
        <w:t xml:space="preserve"> </w:t>
      </w:r>
      <w:r w:rsidRPr="005354B8">
        <w:rPr>
          <w:rFonts w:ascii="Times New Roman" w:hAnsi="Times New Roman" w:cs="Times New Roman"/>
          <w:sz w:val="24"/>
          <w:szCs w:val="24"/>
        </w:rPr>
        <w:t>от 13.07.2020 № 189-ФЗ «О государственном (муниципальном) социальном заказе на оказание государственных (муниципальных) услуг в социальной сфере».</w:t>
      </w:r>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52" w:name="sub_1013"/>
      <w:bookmarkEnd w:id="51"/>
      <w:r w:rsidRPr="005354B8">
        <w:rPr>
          <w:rFonts w:ascii="Times New Roman" w:hAnsi="Times New Roman" w:cs="Times New Roman"/>
          <w:sz w:val="24"/>
          <w:szCs w:val="24"/>
        </w:rPr>
        <w:t xml:space="preserve">Реестр исполнителей услуги формируется в соответствии с </w:t>
      </w:r>
      <w:r w:rsidRPr="00D94985">
        <w:rPr>
          <w:rStyle w:val="a6"/>
          <w:rFonts w:ascii="Times New Roman" w:hAnsi="Times New Roman"/>
          <w:color w:val="auto"/>
          <w:sz w:val="24"/>
          <w:szCs w:val="24"/>
        </w:rPr>
        <w:t>постановлением</w:t>
      </w:r>
      <w:r w:rsidRPr="005354B8">
        <w:rPr>
          <w:rFonts w:ascii="Times New Roman" w:hAnsi="Times New Roman" w:cs="Times New Roman"/>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53" w:name="sub_1014"/>
      <w:bookmarkEnd w:id="52"/>
      <w:r w:rsidRPr="005354B8">
        <w:rPr>
          <w:rFonts w:ascii="Times New Roman" w:hAnsi="Times New Roman" w:cs="Times New Roman"/>
          <w:sz w:val="24"/>
          <w:szCs w:val="24"/>
        </w:rPr>
        <w:t>Уполномоченным органом на формирование Реестра исполнителей услуги является</w:t>
      </w:r>
      <w:r w:rsidR="00D94985">
        <w:rPr>
          <w:rFonts w:ascii="Times New Roman" w:hAnsi="Times New Roman" w:cs="Times New Roman"/>
          <w:sz w:val="24"/>
          <w:szCs w:val="24"/>
        </w:rPr>
        <w:t xml:space="preserve"> управление образования, молодежной политики, физической культуры и спорта администрации Батыревского муниципального округа Чувашской Республики</w:t>
      </w:r>
      <w:r w:rsidRPr="005354B8">
        <w:rPr>
          <w:rFonts w:ascii="Times New Roman" w:hAnsi="Times New Roman" w:cs="Times New Roman"/>
          <w:sz w:val="24"/>
          <w:szCs w:val="24"/>
        </w:rPr>
        <w:t xml:space="preserve"> (далее – Уполномоченный орган).</w:t>
      </w:r>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 xml:space="preserve">Оператором Реестра исполнителей услуги является </w:t>
      </w:r>
      <w:r w:rsidRPr="005354B8">
        <w:rPr>
          <w:rFonts w:ascii="Times New Roman" w:eastAsia="Calibri" w:hAnsi="Times New Roman" w:cs="Times New Roman"/>
          <w:sz w:val="24"/>
          <w:szCs w:val="24"/>
        </w:rPr>
        <w:t>муниципальный опорный центр дополнительного образования детей</w:t>
      </w:r>
      <w:r w:rsidR="00D94985">
        <w:rPr>
          <w:rFonts w:ascii="Times New Roman" w:eastAsia="Calibri" w:hAnsi="Times New Roman" w:cs="Times New Roman"/>
          <w:sz w:val="24"/>
          <w:szCs w:val="24"/>
        </w:rPr>
        <w:t xml:space="preserve"> Батыревского муниципального округа Чувашской Республики, созданный на базе МБУДОД «Дом детского творчества» Батыревского муниципального округа Чувашской Республики,</w:t>
      </w:r>
      <w:r w:rsidRPr="005354B8">
        <w:rPr>
          <w:rFonts w:ascii="Times New Roman" w:eastAsia="Calibri" w:hAnsi="Times New Roman" w:cs="Times New Roman"/>
          <w:sz w:val="24"/>
          <w:szCs w:val="24"/>
        </w:rPr>
        <w:t xml:space="preserve"> которому уполномоченным органом переданы функции по ведению </w:t>
      </w:r>
      <w:r w:rsidRPr="005354B8">
        <w:rPr>
          <w:rFonts w:ascii="Times New Roman" w:hAnsi="Times New Roman" w:cs="Times New Roman"/>
          <w:sz w:val="24"/>
          <w:szCs w:val="24"/>
        </w:rPr>
        <w:t>Реестра исполнителей услуги</w:t>
      </w:r>
      <w:r w:rsidRPr="005354B8">
        <w:rPr>
          <w:rFonts w:ascii="Times New Roman" w:eastAsia="Calibri" w:hAnsi="Times New Roman" w:cs="Times New Roman"/>
          <w:sz w:val="24"/>
          <w:szCs w:val="24"/>
        </w:rPr>
        <w:t xml:space="preserve"> в соответствии с</w:t>
      </w:r>
      <w:r w:rsidR="00D94985">
        <w:rPr>
          <w:rFonts w:ascii="Times New Roman" w:eastAsia="Calibri" w:hAnsi="Times New Roman" w:cs="Times New Roman"/>
          <w:sz w:val="24"/>
          <w:szCs w:val="24"/>
        </w:rPr>
        <w:t xml:space="preserve"> приказом управления образования, молодежной политики, физической культуры и спорта администрации Батыревского муниципального округа </w:t>
      </w:r>
      <w:r w:rsidRPr="005354B8">
        <w:rPr>
          <w:rFonts w:ascii="Times New Roman" w:eastAsia="Calibri" w:hAnsi="Times New Roman" w:cs="Times New Roman"/>
          <w:sz w:val="24"/>
          <w:szCs w:val="24"/>
        </w:rPr>
        <w:t>от</w:t>
      </w:r>
      <w:r w:rsidR="00D94985">
        <w:rPr>
          <w:rFonts w:ascii="Times New Roman" w:eastAsia="Calibri" w:hAnsi="Times New Roman" w:cs="Times New Roman"/>
          <w:sz w:val="24"/>
          <w:szCs w:val="24"/>
        </w:rPr>
        <w:t xml:space="preserve"> 23.05.2023 г.</w:t>
      </w:r>
      <w:r w:rsidRPr="005354B8">
        <w:rPr>
          <w:rFonts w:ascii="Times New Roman" w:eastAsia="Calibri" w:hAnsi="Times New Roman" w:cs="Times New Roman"/>
          <w:sz w:val="24"/>
          <w:szCs w:val="24"/>
        </w:rPr>
        <w:t xml:space="preserve"> №</w:t>
      </w:r>
      <w:r w:rsidR="00D94985">
        <w:rPr>
          <w:rFonts w:ascii="Times New Roman" w:eastAsia="Calibri" w:hAnsi="Times New Roman" w:cs="Times New Roman"/>
          <w:sz w:val="24"/>
          <w:szCs w:val="24"/>
        </w:rPr>
        <w:t xml:space="preserve"> 199</w:t>
      </w:r>
      <w:r w:rsidRPr="005354B8">
        <w:rPr>
          <w:rFonts w:ascii="Times New Roman" w:hAnsi="Times New Roman" w:cs="Times New Roman"/>
          <w:sz w:val="24"/>
          <w:szCs w:val="24"/>
        </w:rPr>
        <w:t>.</w:t>
      </w:r>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54" w:name="sub_1015"/>
      <w:bookmarkEnd w:id="53"/>
      <w:r w:rsidRPr="005354B8">
        <w:rPr>
          <w:rFonts w:ascii="Times New Roman" w:hAnsi="Times New Roman" w:cs="Times New Roman"/>
          <w:sz w:val="24"/>
          <w:szCs w:val="24"/>
        </w:rPr>
        <w:t xml:space="preserve">Формирование Реестра исполнителей услуги в муниципальном образовании осуществляется с использованием </w:t>
      </w:r>
      <w:r w:rsidRPr="00D94985">
        <w:rPr>
          <w:rFonts w:ascii="Times New Roman" w:hAnsi="Times New Roman" w:cs="Times New Roman"/>
          <w:sz w:val="24"/>
          <w:szCs w:val="24"/>
        </w:rPr>
        <w:t>региональной</w:t>
      </w:r>
      <w:r w:rsidRPr="005354B8">
        <w:rPr>
          <w:rFonts w:ascii="Times New Roman" w:hAnsi="Times New Roman" w:cs="Times New Roman"/>
          <w:sz w:val="24"/>
          <w:szCs w:val="24"/>
        </w:rPr>
        <w:t xml:space="preserve"> информационной системы «Навигатор дополнительного образования детей</w:t>
      </w:r>
      <w:r w:rsidR="00D94985">
        <w:rPr>
          <w:rFonts w:ascii="Times New Roman" w:hAnsi="Times New Roman" w:cs="Times New Roman"/>
          <w:sz w:val="24"/>
          <w:szCs w:val="24"/>
        </w:rPr>
        <w:t xml:space="preserve"> Чувашской Республики»</w:t>
      </w:r>
      <w:r w:rsidRPr="005354B8">
        <w:rPr>
          <w:rFonts w:ascii="Times New Roman" w:hAnsi="Times New Roman" w:cs="Times New Roman"/>
          <w:sz w:val="24"/>
          <w:szCs w:val="24"/>
        </w:rPr>
        <w:t xml:space="preserve"> (далее - информационная система).</w:t>
      </w:r>
    </w:p>
    <w:bookmarkEnd w:id="54"/>
    <w:p w:rsidR="0005619B" w:rsidRPr="005354B8" w:rsidRDefault="0005619B" w:rsidP="0005619B"/>
    <w:p w:rsidR="0005619B" w:rsidRPr="005354B8" w:rsidRDefault="0005619B" w:rsidP="0005619B">
      <w:pPr>
        <w:pStyle w:val="1"/>
        <w:spacing w:before="0" w:after="0"/>
        <w:rPr>
          <w:rFonts w:ascii="Times New Roman" w:hAnsi="Times New Roman" w:cs="Times New Roman"/>
          <w:color w:val="auto"/>
        </w:rPr>
      </w:pPr>
      <w:bookmarkStart w:id="55" w:name="sub_1016"/>
      <w:r w:rsidRPr="005354B8">
        <w:rPr>
          <w:rFonts w:ascii="Times New Roman" w:hAnsi="Times New Roman" w:cs="Times New Roman"/>
          <w:color w:val="auto"/>
        </w:rPr>
        <w:t>2. Включение исполнителей услуги в Реестр исполнителей услуги</w:t>
      </w:r>
    </w:p>
    <w:bookmarkEnd w:id="55"/>
    <w:p w:rsidR="0005619B" w:rsidRPr="005354B8" w:rsidRDefault="0005619B" w:rsidP="0005619B"/>
    <w:p w:rsidR="0005619B" w:rsidRPr="005354B8" w:rsidRDefault="0005619B" w:rsidP="0005619B">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vanish/>
          <w:sz w:val="24"/>
          <w:szCs w:val="24"/>
        </w:rPr>
      </w:pPr>
      <w:bookmarkStart w:id="56" w:name="sub_1021"/>
    </w:p>
    <w:p w:rsidR="0005619B" w:rsidRPr="005354B8" w:rsidRDefault="0005619B" w:rsidP="0005619B">
      <w:pPr>
        <w:pStyle w:val="a4"/>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5354B8">
        <w:rPr>
          <w:rFonts w:ascii="Times New Roman" w:hAnsi="Times New Roman" w:cs="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7" w:name="sub_1022"/>
      <w:bookmarkEnd w:id="56"/>
      <w:r w:rsidRPr="005354B8">
        <w:rPr>
          <w:rFonts w:ascii="Times New Roman" w:hAnsi="Times New Roman" w:cs="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9" w:name="_Ref114234500"/>
      <w:bookmarkStart w:id="60" w:name="sub_1028"/>
      <w:bookmarkEnd w:id="58"/>
      <w:r w:rsidRPr="005354B8">
        <w:rPr>
          <w:rFonts w:ascii="Times New Roman" w:hAnsi="Times New Roman" w:cs="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идентификационный номер налогоплательщика;</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контактный номер телефона руководителя исполнителя (индивидуального предпринимателя);</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 xml:space="preserve">адрес электронной почты (при наличии); </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05619B" w:rsidRPr="005354B8" w:rsidRDefault="0005619B" w:rsidP="0005619B">
      <w:pPr>
        <w:pStyle w:val="a4"/>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контактные данные руководителя исполнителя (индивидуального предпринимателя);</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1" w:name="sub_1031"/>
      <w:bookmarkEnd w:id="60"/>
      <w:r w:rsidRPr="005354B8">
        <w:rPr>
          <w:rFonts w:ascii="Times New Roman" w:hAnsi="Times New Roman" w:cs="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2" w:name="_Ref114234412"/>
      <w:r w:rsidRPr="005354B8">
        <w:rPr>
          <w:rFonts w:ascii="Times New Roman" w:hAnsi="Times New Roman" w:cs="Times New Roman"/>
          <w:sz w:val="24"/>
          <w:szCs w:val="24"/>
        </w:rPr>
        <w:t>Уполномоченный орган дополнительно запрашивает в рамках межведомственного информационного взаимодействия:</w:t>
      </w:r>
      <w:bookmarkEnd w:id="62"/>
    </w:p>
    <w:p w:rsidR="0005619B" w:rsidRPr="005354B8" w:rsidRDefault="0005619B" w:rsidP="0005619B">
      <w:pPr>
        <w:pStyle w:val="a4"/>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3" w:name="_Ref114234386"/>
      <w:r w:rsidRPr="005354B8">
        <w:rPr>
          <w:rFonts w:ascii="Times New Roman" w:hAnsi="Times New Roman" w:cs="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05619B" w:rsidRPr="005354B8" w:rsidRDefault="0005619B" w:rsidP="0005619B">
      <w:pPr>
        <w:pStyle w:val="a4"/>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4" w:name="_Ref114234395"/>
      <w:r w:rsidRPr="005354B8">
        <w:rPr>
          <w:rFonts w:ascii="Times New Roman" w:hAnsi="Times New Roman" w:cs="Times New Roman"/>
          <w:sz w:val="24"/>
          <w:szCs w:val="24"/>
        </w:rPr>
        <w:t>сведения о лицензии на осуществление образовательной деятельности.</w:t>
      </w:r>
      <w:bookmarkEnd w:id="64"/>
    </w:p>
    <w:p w:rsidR="0005619B" w:rsidRPr="005354B8" w:rsidRDefault="0005619B" w:rsidP="0005619B">
      <w:pPr>
        <w:pStyle w:val="a4"/>
        <w:tabs>
          <w:tab w:val="left" w:pos="1276"/>
        </w:tabs>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lastRenderedPageBreak/>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6" w:name="sub_1265"/>
      <w:bookmarkEnd w:id="65"/>
      <w:r w:rsidRPr="005354B8">
        <w:rPr>
          <w:rFonts w:ascii="Times New Roman" w:hAnsi="Times New Roman" w:cs="Times New Roman"/>
          <w:sz w:val="24"/>
          <w:szCs w:val="24"/>
        </w:rPr>
        <w:t xml:space="preserve">Уполномоченный </w:t>
      </w:r>
      <w:bookmarkStart w:id="67" w:name="_Hlk109772206"/>
      <w:bookmarkEnd w:id="66"/>
      <w:r w:rsidRPr="005354B8">
        <w:rPr>
          <w:rFonts w:ascii="Times New Roman" w:hAnsi="Times New Roman" w:cs="Times New Roman"/>
          <w:sz w:val="24"/>
          <w:szCs w:val="24"/>
        </w:rPr>
        <w:t>орган в течение пяти рабочих дней с даты получения заявки, указанной в пункте 2.3 настоящего Порядка:</w:t>
      </w:r>
    </w:p>
    <w:p w:rsidR="0005619B" w:rsidRPr="005354B8" w:rsidRDefault="0005619B" w:rsidP="0005619B">
      <w:pPr>
        <w:tabs>
          <w:tab w:val="left" w:pos="1276"/>
        </w:tabs>
        <w:ind w:firstLine="709"/>
        <w:jc w:val="both"/>
      </w:pPr>
      <w:r w:rsidRPr="005354B8">
        <w:t xml:space="preserve">рассматривает заявки и документы (информацию), указанные в </w:t>
      </w:r>
      <w:r w:rsidRPr="005354B8">
        <w:rPr>
          <w:rStyle w:val="a6"/>
        </w:rPr>
        <w:t>пункте 2.5</w:t>
      </w:r>
      <w:r w:rsidRPr="005354B8">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5354B8">
        <w:rPr>
          <w:rStyle w:val="a6"/>
        </w:rPr>
        <w:t>пунктом 2.9</w:t>
      </w:r>
      <w:r w:rsidRPr="005354B8">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05619B" w:rsidRPr="005354B8" w:rsidRDefault="0005619B" w:rsidP="0005619B">
      <w:pPr>
        <w:pStyle w:val="a4"/>
        <w:tabs>
          <w:tab w:val="left" w:pos="1276"/>
        </w:tabs>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8" w:name="sub_1272"/>
      <w:r w:rsidRPr="005354B8">
        <w:rPr>
          <w:rFonts w:ascii="Times New Roman" w:hAnsi="Times New Roman" w:cs="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9" w:name="_Ref114234561"/>
      <w:bookmarkStart w:id="70" w:name="sub_1273"/>
      <w:bookmarkEnd w:id="68"/>
      <w:r w:rsidRPr="005354B8">
        <w:rPr>
          <w:rFonts w:ascii="Times New Roman" w:hAnsi="Times New Roman" w:cs="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rsidR="0005619B" w:rsidRPr="005354B8" w:rsidRDefault="0005619B" w:rsidP="0005619B">
      <w:pPr>
        <w:pStyle w:val="a4"/>
        <w:widowControl w:val="0"/>
        <w:numPr>
          <w:ilvl w:val="0"/>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1" w:name="sub_1274"/>
      <w:bookmarkEnd w:id="70"/>
      <w:r w:rsidRPr="005354B8">
        <w:rPr>
          <w:rFonts w:ascii="Times New Roman" w:hAnsi="Times New Roman" w:cs="Times New Roman"/>
          <w:sz w:val="24"/>
          <w:szCs w:val="24"/>
        </w:rPr>
        <w:t>наличие в Реестре исполнителей услуги информации об исполнителе услуги в соответствии с ранее поданной заявкой;</w:t>
      </w:r>
    </w:p>
    <w:p w:rsidR="0005619B" w:rsidRPr="005354B8" w:rsidRDefault="0005619B" w:rsidP="0005619B">
      <w:pPr>
        <w:pStyle w:val="a4"/>
        <w:widowControl w:val="0"/>
        <w:numPr>
          <w:ilvl w:val="0"/>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2" w:name="sub_1278"/>
      <w:bookmarkEnd w:id="71"/>
      <w:r w:rsidRPr="005354B8">
        <w:rPr>
          <w:rFonts w:ascii="Times New Roman" w:hAnsi="Times New Roman" w:cs="Times New Roman"/>
          <w:sz w:val="24"/>
          <w:szCs w:val="24"/>
        </w:rPr>
        <w:t>установление факта недостоверности представленной исполнителем услуги информации.</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3" w:name="sub_1279"/>
      <w:bookmarkEnd w:id="72"/>
      <w:r w:rsidRPr="005354B8">
        <w:rPr>
          <w:rFonts w:ascii="Times New Roman" w:hAnsi="Times New Roman" w:cs="Times New Roman"/>
          <w:sz w:val="24"/>
          <w:szCs w:val="24"/>
        </w:rPr>
        <w:t xml:space="preserve"> Отказ во включении информации об исполнителе услуги в Реестр исполнителей услуги по основаниям, указанным в </w:t>
      </w:r>
      <w:r w:rsidRPr="005354B8">
        <w:rPr>
          <w:rStyle w:val="a6"/>
          <w:rFonts w:ascii="Times New Roman" w:hAnsi="Times New Roman"/>
          <w:sz w:val="24"/>
          <w:szCs w:val="24"/>
        </w:rPr>
        <w:t xml:space="preserve">пункте 2.9 </w:t>
      </w:r>
      <w:r w:rsidRPr="005354B8">
        <w:rPr>
          <w:rFonts w:ascii="Times New Roman" w:hAnsi="Times New Roman" w:cs="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4" w:name="sub_1210"/>
      <w:bookmarkEnd w:id="73"/>
      <w:r w:rsidRPr="005354B8">
        <w:rPr>
          <w:rFonts w:ascii="Times New Roman" w:hAnsi="Times New Roman" w:cs="Times New Roman"/>
          <w:sz w:val="24"/>
          <w:szCs w:val="24"/>
        </w:rPr>
        <w:t xml:space="preserve">В случае изменения информации, указанной в </w:t>
      </w:r>
      <w:r w:rsidRPr="005354B8">
        <w:rPr>
          <w:rStyle w:val="a6"/>
          <w:rFonts w:ascii="Times New Roman" w:hAnsi="Times New Roman"/>
          <w:sz w:val="24"/>
          <w:szCs w:val="24"/>
        </w:rPr>
        <w:t>пункте 4</w:t>
      </w:r>
      <w:r w:rsidRPr="005354B8">
        <w:rPr>
          <w:rFonts w:ascii="Times New Roman" w:hAnsi="Times New Roman" w:cs="Times New Roman"/>
          <w:sz w:val="24"/>
          <w:szCs w:val="24"/>
        </w:rPr>
        <w:t xml:space="preserve"> и </w:t>
      </w:r>
      <w:r w:rsidRPr="005354B8">
        <w:rPr>
          <w:rStyle w:val="a6"/>
          <w:rFonts w:ascii="Times New Roman" w:hAnsi="Times New Roman"/>
          <w:sz w:val="24"/>
          <w:szCs w:val="24"/>
        </w:rPr>
        <w:t>подпункте «л» пункта 5</w:t>
      </w:r>
      <w:r w:rsidRPr="005354B8">
        <w:rPr>
          <w:rFonts w:ascii="Times New Roman" w:hAnsi="Times New Roman" w:cs="Times New Roman"/>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4"/>
    <w:p w:rsidR="0005619B" w:rsidRPr="005354B8" w:rsidRDefault="0005619B" w:rsidP="0005619B"/>
    <w:p w:rsidR="0005619B" w:rsidRPr="005354B8" w:rsidRDefault="0005619B" w:rsidP="0005619B">
      <w:pPr>
        <w:pStyle w:val="1"/>
        <w:spacing w:before="0" w:after="0"/>
        <w:rPr>
          <w:rFonts w:ascii="Times New Roman" w:hAnsi="Times New Roman" w:cs="Times New Roman"/>
          <w:color w:val="auto"/>
        </w:rPr>
      </w:pPr>
      <w:bookmarkStart w:id="75" w:name="sub_1280"/>
      <w:r w:rsidRPr="005354B8">
        <w:rPr>
          <w:rFonts w:ascii="Times New Roman" w:hAnsi="Times New Roman" w:cs="Times New Roman"/>
          <w:color w:val="auto"/>
        </w:rPr>
        <w:t xml:space="preserve">3. Правила формирования </w:t>
      </w:r>
      <w:r w:rsidRPr="005354B8">
        <w:rPr>
          <w:rFonts w:ascii="Times New Roman" w:hAnsi="Times New Roman" w:cs="Times New Roman"/>
        </w:rPr>
        <w:t>сведений об услуге и условиях ее оказания</w:t>
      </w:r>
      <w:r w:rsidRPr="005354B8">
        <w:rPr>
          <w:rFonts w:ascii="Times New Roman" w:hAnsi="Times New Roman" w:cs="Times New Roman"/>
          <w:color w:val="auto"/>
        </w:rPr>
        <w:t xml:space="preserve"> в информационной системе</w:t>
      </w:r>
    </w:p>
    <w:p w:rsidR="0005619B" w:rsidRPr="005354B8" w:rsidRDefault="0005619B" w:rsidP="0005619B">
      <w:pPr>
        <w:rPr>
          <w:vanish/>
        </w:rPr>
      </w:pPr>
    </w:p>
    <w:p w:rsidR="0005619B" w:rsidRPr="005354B8" w:rsidRDefault="0005619B" w:rsidP="0005619B">
      <w:pPr>
        <w:pStyle w:val="a4"/>
        <w:widowControl w:val="0"/>
        <w:numPr>
          <w:ilvl w:val="0"/>
          <w:numId w:val="14"/>
        </w:numPr>
        <w:tabs>
          <w:tab w:val="left" w:pos="1276"/>
        </w:tabs>
        <w:autoSpaceDE w:val="0"/>
        <w:autoSpaceDN w:val="0"/>
        <w:adjustRightInd w:val="0"/>
        <w:spacing w:after="0" w:line="240" w:lineRule="auto"/>
        <w:jc w:val="both"/>
        <w:rPr>
          <w:rFonts w:ascii="Times New Roman" w:hAnsi="Times New Roman" w:cs="Times New Roman"/>
          <w:vanish/>
          <w:sz w:val="24"/>
          <w:szCs w:val="24"/>
        </w:rPr>
      </w:pP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 xml:space="preserve">Оператор </w:t>
      </w:r>
      <w:bookmarkStart w:id="76" w:name="_Hlk110013562"/>
      <w:r w:rsidRPr="005354B8">
        <w:rPr>
          <w:rFonts w:ascii="Times New Roman" w:eastAsia="Times New Roman" w:hAnsi="Times New Roman" w:cs="Times New Roman"/>
          <w:sz w:val="24"/>
          <w:szCs w:val="24"/>
        </w:rPr>
        <w:t xml:space="preserve">Реестра исполнителей услуги </w:t>
      </w:r>
      <w:bookmarkEnd w:id="76"/>
      <w:r w:rsidRPr="005354B8">
        <w:rPr>
          <w:rFonts w:ascii="Times New Roman" w:eastAsia="Times New Roman" w:hAnsi="Times New Roman" w:cs="Times New Roman"/>
          <w:sz w:val="24"/>
          <w:szCs w:val="24"/>
        </w:rPr>
        <w:t xml:space="preserve">обеспечивает формирование информации, подлежащей включению в </w:t>
      </w:r>
      <w:r w:rsidRPr="005354B8">
        <w:rPr>
          <w:rFonts w:ascii="Times New Roman" w:hAnsi="Times New Roman" w:cs="Times New Roman"/>
          <w:sz w:val="24"/>
          <w:szCs w:val="24"/>
        </w:rPr>
        <w:t>раздел II</w:t>
      </w:r>
      <w:r w:rsidRPr="005354B8">
        <w:rPr>
          <w:rFonts w:ascii="Times New Roman" w:hAnsi="Times New Roman" w:cs="Times New Roman"/>
          <w:sz w:val="24"/>
          <w:szCs w:val="24"/>
          <w:lang w:val="en-US"/>
        </w:rPr>
        <w:t>I</w:t>
      </w:r>
      <w:r w:rsidRPr="005354B8">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Pr="005354B8">
        <w:rPr>
          <w:rFonts w:ascii="Times New Roman" w:eastAsia="Times New Roman" w:hAnsi="Times New Roman" w:cs="Times New Roman"/>
          <w:sz w:val="24"/>
          <w:szCs w:val="24"/>
        </w:rPr>
        <w:t>Реестра исполнителей услуги</w:t>
      </w:r>
      <w:r w:rsidRPr="005354B8">
        <w:rPr>
          <w:rFonts w:ascii="Times New Roman" w:hAnsi="Times New Roman" w:cs="Times New Roman"/>
          <w:sz w:val="24"/>
          <w:szCs w:val="24"/>
        </w:rPr>
        <w:t xml:space="preserve"> (далее - раздел III), включающей в себя </w:t>
      </w:r>
      <w:r w:rsidRPr="005354B8">
        <w:rPr>
          <w:rFonts w:ascii="Times New Roman" w:eastAsia="Times New Roman" w:hAnsi="Times New Roman" w:cs="Times New Roman"/>
          <w:sz w:val="24"/>
          <w:szCs w:val="24"/>
        </w:rPr>
        <w:t xml:space="preserve">в соответствии с подпунктом «л» пункта 5 </w:t>
      </w:r>
      <w:r w:rsidRPr="005354B8">
        <w:rPr>
          <w:rFonts w:ascii="Times New Roman" w:hAnsi="Times New Roman" w:cs="Times New Roman"/>
          <w:sz w:val="24"/>
          <w:szCs w:val="24"/>
        </w:rPr>
        <w:t>Положения о структуре реестра исполнителей услуг</w:t>
      </w:r>
      <w:r w:rsidRPr="005354B8">
        <w:rPr>
          <w:rFonts w:ascii="Times New Roman" w:eastAsia="Times New Roman" w:hAnsi="Times New Roman" w:cs="Times New Roman"/>
          <w:sz w:val="24"/>
          <w:szCs w:val="24"/>
        </w:rPr>
        <w:t xml:space="preserve"> в том числе </w:t>
      </w:r>
      <w:r w:rsidRPr="005354B8">
        <w:rPr>
          <w:rFonts w:ascii="Times New Roman" w:hAnsi="Times New Roman" w:cs="Times New Roman"/>
          <w:sz w:val="24"/>
          <w:szCs w:val="24"/>
        </w:rPr>
        <w:t xml:space="preserve">следующие сведения </w:t>
      </w:r>
      <w:r w:rsidRPr="005354B8">
        <w:rPr>
          <w:rFonts w:ascii="Times New Roman" w:eastAsia="Times New Roman" w:hAnsi="Times New Roman" w:cs="Times New Roman"/>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5354B8">
        <w:rPr>
          <w:rFonts w:ascii="Times New Roman" w:hAnsi="Times New Roman" w:cs="Times New Roman"/>
          <w:sz w:val="24"/>
          <w:szCs w:val="24"/>
        </w:rPr>
        <w:t xml:space="preserve"> </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bookmarkStart w:id="77" w:name="_Ref114236125"/>
      <w:r w:rsidRPr="005354B8">
        <w:t xml:space="preserve">идентификатор (номер) дополнительной общеразвивающей программы, </w:t>
      </w:r>
      <w:r w:rsidRPr="005354B8">
        <w:lastRenderedPageBreak/>
        <w:t>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bookmarkStart w:id="78" w:name="_Ref114236131"/>
      <w:r w:rsidRPr="005354B8">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bookmarkStart w:id="79" w:name="_Ref114236078"/>
      <w:r w:rsidRPr="005354B8">
        <w:t>наименование дополнительной общеразвивающей программы;</w:t>
      </w:r>
      <w:bookmarkEnd w:id="79"/>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направленность дополнительной общеразвивающей программы;</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 xml:space="preserve">место реализации дополнительной общеразвивающей программы на территории </w:t>
      </w:r>
      <w:r w:rsidR="00D94985">
        <w:t>Батыревского муниципального округа Чувашской Республики</w:t>
      </w:r>
      <w:r w:rsidRPr="005354B8">
        <w:t xml:space="preserve"> (за исключением программ, реализуемых в дистанционной форме);</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цели, задачи и ожидаемые результаты реализации дополнительной общеразвивающей программы;</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форма обучения по дополнительной общеразвивающей программе и используемые образовательные технологии;</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описание дополнительной общеразвивающей программы;</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возрастная категория обучающихся;</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категория(-и) состояния здоровья обучающихся (включая указание на наличие ограниченных возможностей здоровья);</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дата начала и дата окончания обучения по дополнительной общеразвивающей программе, а также период её реализации в месяцах;</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продолжительность реализации дополнительной общеразвивающей программы в часах;</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 xml:space="preserve">ожидаемая минимальная и максимальная численность обучающихся в одной группе; </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bookmarkStart w:id="80" w:name="_Ref114236091"/>
      <w:r w:rsidRPr="005354B8">
        <w:t>сведения о квалификации педагогических работников, реализующих дополнительную общеразвивающую программу;</w:t>
      </w:r>
      <w:bookmarkEnd w:id="80"/>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bookmarkStart w:id="81" w:name="_Ref114236145"/>
      <w:r w:rsidRPr="005354B8">
        <w:t>нормативные затраты (нормативная стоимость);</w:t>
      </w:r>
      <w:bookmarkEnd w:id="81"/>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количество договоров об образовании по дополнительной общеразвивающей программе;</w:t>
      </w:r>
    </w:p>
    <w:p w:rsidR="0005619B" w:rsidRPr="005354B8" w:rsidRDefault="0005619B" w:rsidP="0005619B">
      <w:pPr>
        <w:widowControl w:val="0"/>
        <w:numPr>
          <w:ilvl w:val="0"/>
          <w:numId w:val="13"/>
        </w:numPr>
        <w:tabs>
          <w:tab w:val="left" w:pos="0"/>
          <w:tab w:val="left" w:pos="1134"/>
          <w:tab w:val="left" w:pos="1276"/>
        </w:tabs>
        <w:autoSpaceDE w:val="0"/>
        <w:autoSpaceDN w:val="0"/>
        <w:adjustRightInd w:val="0"/>
        <w:ind w:left="0" w:firstLine="709"/>
        <w:jc w:val="both"/>
      </w:pPr>
      <w:r w:rsidRPr="005354B8">
        <w:t xml:space="preserve">численность обучающихся, завершивших обучение по дополнительной общеразвивающей программе; </w:t>
      </w:r>
    </w:p>
    <w:p w:rsidR="0005619B" w:rsidRPr="005354B8" w:rsidRDefault="0005619B" w:rsidP="0005619B">
      <w:pPr>
        <w:widowControl w:val="0"/>
        <w:numPr>
          <w:ilvl w:val="0"/>
          <w:numId w:val="13"/>
        </w:numPr>
        <w:tabs>
          <w:tab w:val="left" w:pos="0"/>
          <w:tab w:val="left" w:pos="1134"/>
          <w:tab w:val="left" w:pos="1276"/>
          <w:tab w:val="left" w:pos="1560"/>
        </w:tabs>
        <w:autoSpaceDE w:val="0"/>
        <w:autoSpaceDN w:val="0"/>
        <w:adjustRightInd w:val="0"/>
        <w:ind w:left="0" w:firstLine="709"/>
        <w:jc w:val="both"/>
      </w:pPr>
      <w:r w:rsidRPr="005354B8">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05619B" w:rsidRPr="005354B8" w:rsidRDefault="0005619B" w:rsidP="0005619B">
      <w:pPr>
        <w:widowControl w:val="0"/>
        <w:numPr>
          <w:ilvl w:val="0"/>
          <w:numId w:val="13"/>
        </w:numPr>
        <w:tabs>
          <w:tab w:val="left" w:pos="0"/>
          <w:tab w:val="left" w:pos="1276"/>
          <w:tab w:val="left" w:pos="1560"/>
        </w:tabs>
        <w:autoSpaceDE w:val="0"/>
        <w:autoSpaceDN w:val="0"/>
        <w:adjustRightInd w:val="0"/>
        <w:ind w:left="0" w:firstLine="709"/>
        <w:jc w:val="both"/>
      </w:pPr>
      <w:bookmarkStart w:id="82" w:name="_Ref114236154"/>
      <w:r w:rsidRPr="005354B8">
        <w:t xml:space="preserve">дата включения дополнительной общеразвивающей программы в раздел </w:t>
      </w:r>
      <w:r w:rsidRPr="005354B8">
        <w:rPr>
          <w:lang w:val="en-US"/>
        </w:rPr>
        <w:t>III</w:t>
      </w:r>
      <w:r w:rsidRPr="005354B8">
        <w:t>.</w:t>
      </w:r>
      <w:bookmarkEnd w:id="82"/>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5354B8">
        <w:rPr>
          <w:rFonts w:ascii="Times New Roman" w:hAnsi="Times New Roman" w:cs="Times New Roman"/>
          <w:sz w:val="24"/>
          <w:szCs w:val="24"/>
        </w:rPr>
        <w:t>представленной исполнителем услуги в заявлении, предусмотренном пунктом 3.3 настоящего Порядка</w:t>
      </w:r>
      <w:r w:rsidRPr="005354B8">
        <w:rPr>
          <w:rFonts w:ascii="Times New Roman" w:eastAsia="Times New Roman" w:hAnsi="Times New Roman" w:cs="Times New Roman"/>
          <w:sz w:val="24"/>
          <w:szCs w:val="24"/>
        </w:rPr>
        <w:t xml:space="preserve">. </w:t>
      </w:r>
    </w:p>
    <w:p w:rsidR="0005619B" w:rsidRPr="005354B8" w:rsidRDefault="0005619B" w:rsidP="0005619B">
      <w:pPr>
        <w:pStyle w:val="a4"/>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 xml:space="preserve">Сведения, указанные в подпунктах 1-2, 16 - 20 пункта 3.1 настоящего Порядка </w:t>
      </w:r>
      <w:r w:rsidRPr="005354B8">
        <w:rPr>
          <w:rFonts w:ascii="Times New Roman" w:hAnsi="Times New Roman" w:cs="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5354B8">
        <w:rPr>
          <w:rFonts w:ascii="Times New Roman" w:eastAsia="Times New Roman" w:hAnsi="Times New Roman" w:cs="Times New Roman"/>
          <w:sz w:val="24"/>
          <w:szCs w:val="24"/>
        </w:rPr>
        <w:t>.</w:t>
      </w:r>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3" w:name="_Ref114236117"/>
      <w:r w:rsidRPr="005354B8">
        <w:rPr>
          <w:rFonts w:ascii="Times New Roman" w:eastAsia="Times New Roman" w:hAnsi="Times New Roman" w:cs="Times New Roman"/>
          <w:sz w:val="24"/>
          <w:szCs w:val="24"/>
        </w:rPr>
        <w:t xml:space="preserve">Основанием для включения сведений о дополнительной общеразвивающей программе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является заявление Исполнителя услуги, направленное в адрес уполномоченного органа </w:t>
      </w:r>
      <w:r w:rsidRPr="005354B8">
        <w:rPr>
          <w:rFonts w:ascii="Times New Roman" w:hAnsi="Times New Roman" w:cs="Times New Roman"/>
          <w:sz w:val="24"/>
          <w:szCs w:val="24"/>
        </w:rPr>
        <w:t>путем заполнения экранных форм в информационной системе,</w:t>
      </w:r>
      <w:r w:rsidRPr="005354B8">
        <w:rPr>
          <w:rFonts w:ascii="Times New Roman" w:eastAsia="Times New Roman" w:hAnsi="Times New Roman" w:cs="Times New Roman"/>
          <w:sz w:val="24"/>
          <w:szCs w:val="24"/>
        </w:rPr>
        <w:t xml:space="preserve"> </w:t>
      </w:r>
      <w:r w:rsidRPr="005354B8">
        <w:rPr>
          <w:rFonts w:ascii="Times New Roman" w:eastAsia="Times New Roman" w:hAnsi="Times New Roman" w:cs="Times New Roman"/>
          <w:sz w:val="24"/>
          <w:szCs w:val="24"/>
        </w:rPr>
        <w:lastRenderedPageBreak/>
        <w:t>содержащее сведения, предусмотренные подпунктами 3-15 пункта 3.1 настоящего Порядка.</w:t>
      </w:r>
      <w:bookmarkEnd w:id="83"/>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5354B8">
        <w:rPr>
          <w:rFonts w:ascii="Times New Roman" w:eastAsia="Times New Roman" w:hAnsi="Times New Roman" w:cs="Times New Roman"/>
          <w:sz w:val="24"/>
          <w:szCs w:val="24"/>
        </w:rPr>
        <w:t>ов</w:t>
      </w:r>
      <w:proofErr w:type="spellEnd"/>
      <w:r w:rsidRPr="005354B8">
        <w:rPr>
          <w:rFonts w:ascii="Times New Roman" w:eastAsia="Times New Roman" w:hAnsi="Times New Roman" w:cs="Times New Roman"/>
          <w:sz w:val="24"/>
          <w:szCs w:val="24"/>
        </w:rPr>
        <w:t xml:space="preserve">) в электронном виде. </w:t>
      </w:r>
    </w:p>
    <w:p w:rsidR="0005619B" w:rsidRPr="005354B8" w:rsidRDefault="0005619B" w:rsidP="0005619B">
      <w:pPr>
        <w:pStyle w:val="a4"/>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Для каждой дополнительной общеразвивающей программы подается отдельное заявление.</w:t>
      </w:r>
    </w:p>
    <w:p w:rsidR="0005619B" w:rsidRPr="005354B8" w:rsidRDefault="0005619B" w:rsidP="0005619B">
      <w:pPr>
        <w:pStyle w:val="a4"/>
        <w:widowControl w:val="0"/>
        <w:numPr>
          <w:ilvl w:val="1"/>
          <w:numId w:val="14"/>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4" w:name="_Ref114236332"/>
      <w:r w:rsidRPr="005354B8">
        <w:rPr>
          <w:rFonts w:ascii="Times New Roman" w:eastAsia="Times New Roman" w:hAnsi="Times New Roman" w:cs="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B876B0">
        <w:rPr>
          <w:rFonts w:ascii="Times New Roman" w:eastAsia="Times New Roman" w:hAnsi="Times New Roman" w:cs="Times New Roman"/>
          <w:sz w:val="24"/>
          <w:szCs w:val="24"/>
        </w:rPr>
        <w:t>Процедурой добровольной сертификации дополнительных общеразвивающих программ</w:t>
      </w:r>
      <w:r w:rsidRPr="005354B8">
        <w:rPr>
          <w:rFonts w:ascii="Times New Roman" w:eastAsia="Times New Roman" w:hAnsi="Times New Roman" w:cs="Times New Roman"/>
          <w:sz w:val="24"/>
          <w:szCs w:val="24"/>
        </w:rPr>
        <w:t>, утвержденны</w:t>
      </w:r>
      <w:r w:rsidR="00B876B0">
        <w:rPr>
          <w:rFonts w:ascii="Times New Roman" w:eastAsia="Times New Roman" w:hAnsi="Times New Roman" w:cs="Times New Roman"/>
          <w:sz w:val="24"/>
          <w:szCs w:val="24"/>
        </w:rPr>
        <w:t>х</w:t>
      </w:r>
      <w:r w:rsidRPr="005354B8">
        <w:rPr>
          <w:rFonts w:ascii="Times New Roman" w:eastAsia="Times New Roman" w:hAnsi="Times New Roman" w:cs="Times New Roman"/>
          <w:sz w:val="24"/>
          <w:szCs w:val="24"/>
        </w:rPr>
        <w:t xml:space="preserve"> приказом</w:t>
      </w:r>
      <w:r w:rsidR="00B876B0">
        <w:rPr>
          <w:rFonts w:ascii="Times New Roman" w:eastAsia="Times New Roman" w:hAnsi="Times New Roman" w:cs="Times New Roman"/>
          <w:sz w:val="24"/>
          <w:szCs w:val="24"/>
        </w:rPr>
        <w:t xml:space="preserve"> </w:t>
      </w:r>
      <w:r w:rsidR="00B876B0" w:rsidRPr="00B876B0">
        <w:rPr>
          <w:rFonts w:ascii="Times New Roman" w:hAnsi="Times New Roman" w:cs="Times New Roman"/>
          <w:sz w:val="24"/>
          <w:szCs w:val="24"/>
        </w:rPr>
        <w:t>ГАУ Чувашской Республики «Центр внешкольной работы «Эткер»  Министерства образования Чувашской Республики от 14.09.2012 №177-ОД (далее - Процедура  добровольной сертификации»)</w:t>
      </w:r>
      <w:r w:rsidRPr="005354B8">
        <w:rPr>
          <w:rFonts w:ascii="Times New Roman" w:eastAsia="Times New Roman" w:hAnsi="Times New Roman" w:cs="Times New Roman"/>
          <w:sz w:val="24"/>
          <w:szCs w:val="24"/>
        </w:rPr>
        <w:t xml:space="preserve"> , и включает сведения о дополнительной общеразвивающей программе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при одновременном выполнении следующих условий:</w:t>
      </w:r>
      <w:bookmarkEnd w:id="84"/>
    </w:p>
    <w:p w:rsidR="0005619B" w:rsidRPr="005354B8" w:rsidRDefault="0005619B" w:rsidP="0005619B">
      <w:pPr>
        <w:widowControl w:val="0"/>
        <w:numPr>
          <w:ilvl w:val="0"/>
          <w:numId w:val="12"/>
        </w:numPr>
        <w:tabs>
          <w:tab w:val="left" w:pos="0"/>
          <w:tab w:val="left" w:pos="993"/>
          <w:tab w:val="left" w:pos="1276"/>
        </w:tabs>
        <w:autoSpaceDE w:val="0"/>
        <w:autoSpaceDN w:val="0"/>
        <w:adjustRightInd w:val="0"/>
        <w:ind w:left="0" w:firstLine="709"/>
        <w:jc w:val="both"/>
      </w:pPr>
      <w:r w:rsidRPr="005354B8">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05619B" w:rsidRPr="005354B8" w:rsidRDefault="0005619B" w:rsidP="0005619B">
      <w:pPr>
        <w:widowControl w:val="0"/>
        <w:numPr>
          <w:ilvl w:val="0"/>
          <w:numId w:val="12"/>
        </w:numPr>
        <w:tabs>
          <w:tab w:val="left" w:pos="0"/>
          <w:tab w:val="left" w:pos="993"/>
          <w:tab w:val="left" w:pos="1276"/>
        </w:tabs>
        <w:autoSpaceDE w:val="0"/>
        <w:autoSpaceDN w:val="0"/>
        <w:adjustRightInd w:val="0"/>
        <w:ind w:left="0" w:firstLine="709"/>
        <w:jc w:val="both"/>
      </w:pPr>
      <w:r w:rsidRPr="005354B8">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05619B" w:rsidRPr="005354B8" w:rsidRDefault="0005619B" w:rsidP="0005619B">
      <w:pPr>
        <w:widowControl w:val="0"/>
        <w:numPr>
          <w:ilvl w:val="0"/>
          <w:numId w:val="12"/>
        </w:numPr>
        <w:tabs>
          <w:tab w:val="left" w:pos="0"/>
          <w:tab w:val="left" w:pos="993"/>
          <w:tab w:val="left" w:pos="1276"/>
        </w:tabs>
        <w:autoSpaceDE w:val="0"/>
        <w:autoSpaceDN w:val="0"/>
        <w:adjustRightInd w:val="0"/>
        <w:ind w:left="0" w:firstLine="709"/>
        <w:jc w:val="both"/>
      </w:pPr>
      <w:r w:rsidRPr="005354B8">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r w:rsidR="00B876B0">
        <w:t>Процедурой добровольной сертификации.</w:t>
      </w:r>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5" w:name="_Ref114236434"/>
      <w:r w:rsidRPr="005354B8">
        <w:rPr>
          <w:rFonts w:ascii="Times New Roman" w:eastAsia="Times New Roman" w:hAnsi="Times New Roman" w:cs="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w:t>
      </w:r>
      <w:bookmarkEnd w:id="85"/>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6" w:name="_Ref114236442"/>
      <w:r w:rsidRPr="005354B8">
        <w:rPr>
          <w:rFonts w:ascii="Times New Roman" w:eastAsia="Times New Roman" w:hAnsi="Times New Roman" w:cs="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6"/>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5354B8">
        <w:rPr>
          <w:rFonts w:ascii="Times New Roman" w:hAnsi="Times New Roman" w:cs="Times New Roman"/>
          <w:noProof/>
          <w:sz w:val="24"/>
          <w:szCs w:val="24"/>
          <w:lang w:eastAsia="ru-RU"/>
        </w:rPr>
        <w:drawing>
          <wp:anchor distT="0" distB="0" distL="114300" distR="114300" simplePos="0" relativeHeight="251661312" behindDoc="0" locked="0" layoutInCell="1" allowOverlap="0" wp14:anchorId="2E54F16D" wp14:editId="0BBEBD0A">
            <wp:simplePos x="0" y="0"/>
            <wp:positionH relativeFrom="page">
              <wp:posOffset>347345</wp:posOffset>
            </wp:positionH>
            <wp:positionV relativeFrom="page">
              <wp:posOffset>1222375</wp:posOffset>
            </wp:positionV>
            <wp:extent cx="8890" cy="12065"/>
            <wp:effectExtent l="0" t="0" r="0" b="0"/>
            <wp:wrapSquare wrapText="bothSides"/>
            <wp:docPr id="3"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7" w:name="_Ref114236450"/>
      <w:r w:rsidRPr="005354B8">
        <w:rPr>
          <w:rFonts w:ascii="Times New Roman" w:eastAsia="Times New Roman" w:hAnsi="Times New Roman" w:cs="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направив Оператору Реестра исполнителей услуги </w:t>
      </w:r>
      <w:r w:rsidRPr="005354B8">
        <w:rPr>
          <w:rFonts w:ascii="Times New Roman" w:hAnsi="Times New Roman" w:cs="Times New Roman"/>
          <w:sz w:val="24"/>
          <w:szCs w:val="24"/>
        </w:rPr>
        <w:t>путем заполнения экранных форм в информационной системе</w:t>
      </w:r>
      <w:r w:rsidRPr="005354B8">
        <w:rPr>
          <w:rFonts w:ascii="Times New Roman" w:eastAsia="Times New Roman" w:hAnsi="Times New Roman" w:cs="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8" w:name="_Ref114236412"/>
      <w:r w:rsidRPr="005354B8">
        <w:rPr>
          <w:rFonts w:ascii="Times New Roman" w:eastAsia="Times New Roman" w:hAnsi="Times New Roman" w:cs="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5354B8">
        <w:rPr>
          <w:rFonts w:ascii="Times New Roman" w:eastAsia="Times New Roman" w:hAnsi="Times New Roman" w:cs="Times New Roman"/>
          <w:sz w:val="24"/>
          <w:szCs w:val="24"/>
        </w:rPr>
        <w:t xml:space="preserve"> </w:t>
      </w:r>
    </w:p>
    <w:p w:rsidR="0005619B" w:rsidRPr="005354B8" w:rsidRDefault="0005619B" w:rsidP="0005619B">
      <w:pPr>
        <w:pStyle w:val="a4"/>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w:t>
      </w:r>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9" w:name="_Ref114236458"/>
      <w:r w:rsidRPr="005354B8">
        <w:rPr>
          <w:rFonts w:ascii="Times New Roman" w:eastAsia="Times New Roman" w:hAnsi="Times New Roman" w:cs="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w:t>
      </w:r>
      <w:r w:rsidRPr="005354B8">
        <w:rPr>
          <w:rFonts w:ascii="Times New Roman" w:eastAsia="Times New Roman" w:hAnsi="Times New Roman" w:cs="Times New Roman"/>
          <w:sz w:val="24"/>
          <w:szCs w:val="24"/>
        </w:rPr>
        <w:lastRenderedPageBreak/>
        <w:t xml:space="preserve">сведений о дополнительной общеразвивающей программе в разделе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с указанием причины такого отказа.</w:t>
      </w:r>
      <w:bookmarkEnd w:id="89"/>
      <w:r w:rsidRPr="005354B8">
        <w:rPr>
          <w:rFonts w:ascii="Times New Roman" w:eastAsia="Times New Roman" w:hAnsi="Times New Roman" w:cs="Times New Roman"/>
          <w:sz w:val="24"/>
          <w:szCs w:val="24"/>
        </w:rPr>
        <w:t xml:space="preserve"> </w:t>
      </w:r>
    </w:p>
    <w:p w:rsidR="0005619B" w:rsidRPr="005354B8" w:rsidRDefault="0005619B" w:rsidP="0005619B">
      <w:pPr>
        <w:pStyle w:val="a4"/>
        <w:widowControl w:val="0"/>
        <w:numPr>
          <w:ilvl w:val="1"/>
          <w:numId w:val="14"/>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rsidR="0005619B" w:rsidRPr="005354B8" w:rsidRDefault="0005619B" w:rsidP="0005619B">
      <w:pPr>
        <w:pStyle w:val="a4"/>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354B8">
        <w:rPr>
          <w:rFonts w:ascii="Times New Roman" w:eastAsia="Times New Roman" w:hAnsi="Times New Roman" w:cs="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5354B8">
        <w:rPr>
          <w:rFonts w:ascii="Times New Roman" w:eastAsia="Times New Roman" w:hAnsi="Times New Roman" w:cs="Times New Roman"/>
          <w:sz w:val="24"/>
          <w:szCs w:val="24"/>
          <w:lang w:val="en-US"/>
        </w:rPr>
        <w:t>III</w:t>
      </w:r>
      <w:r w:rsidRPr="005354B8">
        <w:rPr>
          <w:rFonts w:ascii="Times New Roman" w:eastAsia="Times New Roman" w:hAnsi="Times New Roman" w:cs="Times New Roman"/>
          <w:sz w:val="24"/>
          <w:szCs w:val="24"/>
        </w:rPr>
        <w:t xml:space="preserve"> в целях обеспечения </w:t>
      </w:r>
      <w:r w:rsidRPr="005354B8">
        <w:rPr>
          <w:rFonts w:ascii="Times New Roman" w:hAnsi="Times New Roman" w:cs="Times New Roman"/>
          <w:sz w:val="24"/>
          <w:szCs w:val="24"/>
        </w:rPr>
        <w:t>осуществления автоматизированного учета в информационной системе.</w:t>
      </w:r>
    </w:p>
    <w:p w:rsidR="0005619B" w:rsidRPr="005354B8" w:rsidRDefault="0005619B" w:rsidP="0005619B"/>
    <w:p w:rsidR="0005619B" w:rsidRPr="005354B8" w:rsidRDefault="0005619B" w:rsidP="0005619B">
      <w:pPr>
        <w:pStyle w:val="1"/>
        <w:spacing w:before="0" w:after="0"/>
        <w:rPr>
          <w:rFonts w:ascii="Times New Roman" w:hAnsi="Times New Roman" w:cs="Times New Roman"/>
          <w:color w:val="auto"/>
        </w:rPr>
      </w:pPr>
      <w:r w:rsidRPr="005354B8">
        <w:rPr>
          <w:rFonts w:ascii="Times New Roman" w:hAnsi="Times New Roman" w:cs="Times New Roman"/>
          <w:color w:val="auto"/>
        </w:rPr>
        <w:t>4. Исключение исполнителей услуги из Реестра исполнителей услуги</w:t>
      </w:r>
    </w:p>
    <w:bookmarkEnd w:id="75"/>
    <w:p w:rsidR="0005619B" w:rsidRPr="005354B8" w:rsidRDefault="0005619B" w:rsidP="0005619B"/>
    <w:p w:rsidR="0005619B" w:rsidRPr="005354B8" w:rsidRDefault="0005619B" w:rsidP="0005619B">
      <w:pPr>
        <w:pStyle w:val="a4"/>
        <w:widowControl w:val="0"/>
        <w:numPr>
          <w:ilvl w:val="0"/>
          <w:numId w:val="14"/>
        </w:numPr>
        <w:autoSpaceDE w:val="0"/>
        <w:autoSpaceDN w:val="0"/>
        <w:adjustRightInd w:val="0"/>
        <w:spacing w:after="0" w:line="240" w:lineRule="auto"/>
        <w:jc w:val="both"/>
        <w:rPr>
          <w:rFonts w:ascii="Times New Roman" w:hAnsi="Times New Roman" w:cs="Times New Roman"/>
          <w:vanish/>
          <w:sz w:val="24"/>
          <w:szCs w:val="24"/>
        </w:rPr>
      </w:pPr>
      <w:bookmarkStart w:id="90" w:name="sub_1281"/>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91" w:name="_Ref114236519"/>
      <w:r w:rsidRPr="005354B8">
        <w:rPr>
          <w:rFonts w:ascii="Times New Roman" w:hAnsi="Times New Roman" w:cs="Times New Roman"/>
          <w:sz w:val="24"/>
          <w:szCs w:val="24"/>
        </w:rPr>
        <w:t>Исключение исполнителя услуги из Реестра исполнителей услуги осуществляется в следующих случаях:</w:t>
      </w:r>
      <w:bookmarkEnd w:id="91"/>
    </w:p>
    <w:p w:rsidR="0005619B" w:rsidRPr="005354B8" w:rsidRDefault="0005619B" w:rsidP="0005619B">
      <w:pPr>
        <w:pStyle w:val="a4"/>
        <w:widowControl w:val="0"/>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2" w:name="_Ref114236501"/>
      <w:bookmarkStart w:id="93" w:name="sub_1282"/>
      <w:bookmarkEnd w:id="90"/>
      <w:r w:rsidRPr="005354B8">
        <w:rPr>
          <w:rFonts w:ascii="Times New Roman" w:hAnsi="Times New Roman" w:cs="Times New Roman"/>
          <w:sz w:val="24"/>
          <w:szCs w:val="24"/>
        </w:rPr>
        <w:t xml:space="preserve">при несогласии исполнителя услуги с измененными в соответствии с </w:t>
      </w:r>
      <w:r w:rsidRPr="00D94985">
        <w:rPr>
          <w:rStyle w:val="a6"/>
          <w:rFonts w:ascii="Times New Roman" w:hAnsi="Times New Roman"/>
          <w:color w:val="auto"/>
          <w:sz w:val="24"/>
          <w:szCs w:val="24"/>
        </w:rPr>
        <w:t>частью 2 статьи 23</w:t>
      </w:r>
      <w:r w:rsidRPr="00D94985">
        <w:rPr>
          <w:rFonts w:ascii="Times New Roman" w:hAnsi="Times New Roman" w:cs="Times New Roman"/>
          <w:sz w:val="24"/>
          <w:szCs w:val="24"/>
        </w:rPr>
        <w:t xml:space="preserve"> </w:t>
      </w:r>
      <w:r w:rsidRPr="005354B8">
        <w:rPr>
          <w:rFonts w:ascii="Times New Roman" w:hAnsi="Times New Roman" w:cs="Times New Roman"/>
          <w:sz w:val="24"/>
          <w:szCs w:val="24"/>
        </w:rPr>
        <w:t>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
    <w:p w:rsidR="0005619B" w:rsidRPr="005354B8" w:rsidRDefault="0005619B" w:rsidP="0005619B">
      <w:pPr>
        <w:pStyle w:val="a4"/>
        <w:widowControl w:val="0"/>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4" w:name="_Ref114236565"/>
      <w:bookmarkStart w:id="95" w:name="sub_1283"/>
      <w:bookmarkEnd w:id="93"/>
      <w:r w:rsidRPr="005354B8">
        <w:rPr>
          <w:rFonts w:ascii="Times New Roman" w:hAnsi="Times New Roman" w:cs="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4"/>
    </w:p>
    <w:p w:rsidR="0005619B" w:rsidRPr="005354B8" w:rsidRDefault="0005619B" w:rsidP="0005619B">
      <w:pPr>
        <w:pStyle w:val="a4"/>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6" w:name="_Ref114236575"/>
      <w:r w:rsidRPr="005354B8">
        <w:rPr>
          <w:rFonts w:ascii="Times New Roman" w:hAnsi="Times New Roman" w:cs="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05619B" w:rsidRPr="005354B8" w:rsidRDefault="0005619B" w:rsidP="0005619B">
      <w:pPr>
        <w:pStyle w:val="a4"/>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7" w:name="_Ref114236584"/>
      <w:r w:rsidRPr="005354B8">
        <w:rPr>
          <w:rFonts w:ascii="Times New Roman" w:hAnsi="Times New Roman" w:cs="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05619B" w:rsidRPr="005354B8" w:rsidRDefault="0005619B" w:rsidP="0005619B">
      <w:pPr>
        <w:pStyle w:val="a4"/>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8" w:name="sub_1284"/>
      <w:bookmarkEnd w:id="95"/>
      <w:r w:rsidRPr="005354B8">
        <w:rPr>
          <w:rFonts w:ascii="Times New Roman" w:hAnsi="Times New Roman" w:cs="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99" w:name="sub_1285"/>
      <w:bookmarkEnd w:id="98"/>
      <w:r w:rsidRPr="005354B8">
        <w:rPr>
          <w:rFonts w:ascii="Times New Roman" w:hAnsi="Times New Roman" w:cs="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100" w:name="_Ref114236607"/>
      <w:r w:rsidRPr="005354B8">
        <w:rPr>
          <w:rFonts w:ascii="Times New Roman" w:hAnsi="Times New Roman" w:cs="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rsidR="0005619B" w:rsidRPr="005354B8" w:rsidRDefault="0005619B" w:rsidP="0005619B">
      <w:pPr>
        <w:pStyle w:val="a4"/>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354B8">
        <w:rPr>
          <w:rFonts w:ascii="Times New Roman" w:hAnsi="Times New Roman" w:cs="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rsidR="0005619B" w:rsidRPr="005354B8" w:rsidRDefault="0005619B" w:rsidP="0005619B"/>
    <w:p w:rsidR="0005619B" w:rsidRPr="005354B8" w:rsidRDefault="0005619B" w:rsidP="0005619B">
      <w:pPr>
        <w:tabs>
          <w:tab w:val="left" w:pos="0"/>
          <w:tab w:val="left" w:pos="426"/>
          <w:tab w:val="left" w:pos="993"/>
          <w:tab w:val="left" w:pos="1134"/>
        </w:tabs>
        <w:ind w:firstLine="709"/>
        <w:jc w:val="center"/>
      </w:pPr>
      <w:r w:rsidRPr="005354B8">
        <w:t>____________</w:t>
      </w:r>
    </w:p>
    <w:sectPr w:rsidR="0005619B" w:rsidRPr="00535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6">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4"/>
  </w:num>
  <w:num w:numId="3">
    <w:abstractNumId w:val="0"/>
  </w:num>
  <w:num w:numId="4">
    <w:abstractNumId w:val="13"/>
  </w:num>
  <w:num w:numId="5">
    <w:abstractNumId w:val="12"/>
  </w:num>
  <w:num w:numId="6">
    <w:abstractNumId w:val="14"/>
  </w:num>
  <w:num w:numId="7">
    <w:abstractNumId w:val="15"/>
  </w:num>
  <w:num w:numId="8">
    <w:abstractNumId w:val="3"/>
  </w:num>
  <w:num w:numId="9">
    <w:abstractNumId w:val="11"/>
  </w:num>
  <w:num w:numId="10">
    <w:abstractNumId w:val="7"/>
  </w:num>
  <w:num w:numId="11">
    <w:abstractNumId w:val="6"/>
  </w:num>
  <w:num w:numId="12">
    <w:abstractNumId w:val="1"/>
  </w:num>
  <w:num w:numId="13">
    <w:abstractNumId w:val="18"/>
  </w:num>
  <w:num w:numId="14">
    <w:abstractNumId w:val="9"/>
  </w:num>
  <w:num w:numId="15">
    <w:abstractNumId w:val="8"/>
  </w:num>
  <w:num w:numId="16">
    <w:abstractNumId w:val="17"/>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31"/>
    <w:rsid w:val="0005619B"/>
    <w:rsid w:val="000F5DC2"/>
    <w:rsid w:val="00171ABA"/>
    <w:rsid w:val="002C6431"/>
    <w:rsid w:val="004F617A"/>
    <w:rsid w:val="005354B8"/>
    <w:rsid w:val="00B331B5"/>
    <w:rsid w:val="00B876B0"/>
    <w:rsid w:val="00CF20A3"/>
    <w:rsid w:val="00D9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266F4-6C8C-4AB8-9460-5CB4BFC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5619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C6431"/>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Таблицы (моноширинный)"/>
    <w:basedOn w:val="a"/>
    <w:next w:val="a"/>
    <w:rsid w:val="002C6431"/>
    <w:pPr>
      <w:widowControl w:val="0"/>
      <w:autoSpaceDE w:val="0"/>
      <w:autoSpaceDN w:val="0"/>
      <w:adjustRightInd w:val="0"/>
      <w:jc w:val="both"/>
    </w:pPr>
    <w:rPr>
      <w:rFonts w:ascii="Courier New" w:hAnsi="Courier New" w:cs="Courier New"/>
    </w:rPr>
  </w:style>
  <w:style w:type="paragraph" w:customStyle="1" w:styleId="ConsPlusNormal">
    <w:name w:val="ConsPlusNormal"/>
    <w:qFormat/>
    <w:rsid w:val="002C6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64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05619B"/>
    <w:rPr>
      <w:rFonts w:ascii="Times New Roman CYR" w:eastAsiaTheme="minorEastAsia" w:hAnsi="Times New Roman CYR" w:cs="Times New Roman CYR"/>
      <w:b/>
      <w:bCs/>
      <w:color w:val="26282F"/>
      <w:sz w:val="24"/>
      <w:szCs w:val="24"/>
      <w:lang w:eastAsia="ru-RU"/>
    </w:rPr>
  </w:style>
  <w:style w:type="paragraph" w:styleId="a4">
    <w:name w:val="List Paragraph"/>
    <w:aliases w:val="мой"/>
    <w:basedOn w:val="a"/>
    <w:link w:val="a5"/>
    <w:uiPriority w:val="34"/>
    <w:qFormat/>
    <w:rsid w:val="0005619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Гипертекстовая ссылка"/>
    <w:basedOn w:val="a0"/>
    <w:uiPriority w:val="99"/>
    <w:rsid w:val="0005619B"/>
    <w:rPr>
      <w:rFonts w:cs="Times New Roman"/>
      <w:b w:val="0"/>
      <w:color w:val="106BBE"/>
    </w:rPr>
  </w:style>
  <w:style w:type="character" w:customStyle="1" w:styleId="a5">
    <w:name w:val="Абзац списка Знак"/>
    <w:aliases w:val="мой Знак"/>
    <w:basedOn w:val="a0"/>
    <w:link w:val="a4"/>
    <w:uiPriority w:val="34"/>
    <w:locked/>
    <w:rsid w:val="0005619B"/>
  </w:style>
  <w:style w:type="character" w:customStyle="1" w:styleId="2">
    <w:name w:val="Основной текст (2)"/>
    <w:basedOn w:val="a0"/>
    <w:rsid w:val="000561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7179</Words>
  <Characters>40924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Сектор правовой и кадровой работы</cp:lastModifiedBy>
  <cp:revision>4</cp:revision>
  <dcterms:created xsi:type="dcterms:W3CDTF">2023-08-03T10:37:00Z</dcterms:created>
  <dcterms:modified xsi:type="dcterms:W3CDTF">2023-08-04T12:09:00Z</dcterms:modified>
</cp:coreProperties>
</file>