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82" w:rsidRPr="00F2419E" w:rsidRDefault="008A5B51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призвал к ответу руководителя субподрядной организации за ненадлежащее содержание автомобильной дороги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A5B51" w:rsidRPr="00114016" w:rsidRDefault="008A5B51" w:rsidP="008A5B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В </w:t>
      </w:r>
      <w:r w:rsidRPr="00114016">
        <w:rPr>
          <w:rFonts w:ascii="Times New Roman" w:hAnsi="Times New Roman" w:cs="Times New Roman"/>
          <w:sz w:val="28"/>
          <w:szCs w:val="28"/>
        </w:rPr>
        <w:t xml:space="preserve">ходе проверки информации «Автомобильная дорога в </w:t>
      </w:r>
      <w:proofErr w:type="spellStart"/>
      <w:r w:rsidRPr="00114016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Pr="00114016">
        <w:rPr>
          <w:rFonts w:ascii="Times New Roman" w:hAnsi="Times New Roman" w:cs="Times New Roman"/>
          <w:sz w:val="28"/>
          <w:szCs w:val="28"/>
        </w:rPr>
        <w:t xml:space="preserve"> районе очень опасная», размещенной в </w:t>
      </w:r>
      <w:proofErr w:type="spellStart"/>
      <w:r w:rsidRPr="0011401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14016">
        <w:rPr>
          <w:rFonts w:ascii="Times New Roman" w:hAnsi="Times New Roman" w:cs="Times New Roman"/>
          <w:sz w:val="28"/>
          <w:szCs w:val="28"/>
        </w:rPr>
        <w:t>-канале «</w:t>
      </w:r>
      <w:proofErr w:type="spellStart"/>
      <w:r w:rsidRPr="00114016">
        <w:rPr>
          <w:rFonts w:ascii="Times New Roman" w:hAnsi="Times New Roman" w:cs="Times New Roman"/>
          <w:sz w:val="28"/>
          <w:szCs w:val="28"/>
          <w:lang w:val="en-US"/>
        </w:rPr>
        <w:t>Batyrevo</w:t>
      </w:r>
      <w:proofErr w:type="spellEnd"/>
      <w:r w:rsidRPr="0011401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14016">
        <w:rPr>
          <w:rFonts w:ascii="Times New Roman" w:hAnsi="Times New Roman" w:cs="Times New Roman"/>
          <w:sz w:val="28"/>
          <w:szCs w:val="28"/>
          <w:lang w:val="en-US"/>
        </w:rPr>
        <w:t>sos</w:t>
      </w:r>
      <w:proofErr w:type="spellEnd"/>
      <w:r w:rsidRPr="00114016">
        <w:rPr>
          <w:rFonts w:ascii="Times New Roman" w:hAnsi="Times New Roman" w:cs="Times New Roman"/>
          <w:sz w:val="28"/>
          <w:szCs w:val="28"/>
        </w:rPr>
        <w:t xml:space="preserve">» прокуратурой района совместно с </w:t>
      </w:r>
      <w:r w:rsidRPr="00114016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114016">
        <w:rPr>
          <w:rFonts w:ascii="Times New Roman" w:hAnsi="Times New Roman" w:cs="Times New Roman"/>
          <w:sz w:val="28"/>
          <w:szCs w:val="28"/>
        </w:rPr>
        <w:t>ОГИБДД МО МВД «Комсомольский»</w:t>
      </w:r>
      <w:r w:rsidRPr="00114016">
        <w:rPr>
          <w:rFonts w:ascii="Times New Roman" w:hAnsi="Times New Roman" w:cs="Times New Roman"/>
          <w:sz w:val="28"/>
          <w:szCs w:val="28"/>
        </w:rPr>
        <w:t xml:space="preserve"> проведена проверка содержани</w:t>
      </w:r>
      <w:r w:rsidRPr="00114016">
        <w:rPr>
          <w:rFonts w:ascii="Times New Roman" w:hAnsi="Times New Roman" w:cs="Times New Roman"/>
          <w:sz w:val="28"/>
          <w:szCs w:val="28"/>
        </w:rPr>
        <w:t>я ООО «ДПМК «</w:t>
      </w:r>
      <w:proofErr w:type="spellStart"/>
      <w:r w:rsidRPr="00114016">
        <w:rPr>
          <w:rFonts w:ascii="Times New Roman" w:hAnsi="Times New Roman" w:cs="Times New Roman"/>
          <w:sz w:val="28"/>
          <w:szCs w:val="28"/>
        </w:rPr>
        <w:t>Яльчикское</w:t>
      </w:r>
      <w:proofErr w:type="spellEnd"/>
      <w:r w:rsidRPr="00114016">
        <w:rPr>
          <w:rFonts w:ascii="Times New Roman" w:hAnsi="Times New Roman" w:cs="Times New Roman"/>
          <w:sz w:val="28"/>
          <w:szCs w:val="28"/>
        </w:rPr>
        <w:t>»</w:t>
      </w:r>
      <w:r w:rsidRPr="00114016">
        <w:rPr>
          <w:rFonts w:ascii="Times New Roman" w:hAnsi="Times New Roman" w:cs="Times New Roman"/>
          <w:sz w:val="28"/>
          <w:szCs w:val="28"/>
        </w:rPr>
        <w:t xml:space="preserve"> автомобильной дороги «Калинино-Батырево-Яльчики»</w:t>
      </w:r>
      <w:r w:rsidR="00AB1382" w:rsidRPr="00114016">
        <w:rPr>
          <w:rFonts w:ascii="Times New Roman" w:hAnsi="Times New Roman" w:cs="Times New Roman"/>
          <w:sz w:val="28"/>
          <w:szCs w:val="28"/>
        </w:rPr>
        <w:t>.</w:t>
      </w:r>
    </w:p>
    <w:p w:rsidR="008A5B51" w:rsidRPr="00114016" w:rsidRDefault="008A5B51" w:rsidP="008A5B5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16">
        <w:rPr>
          <w:rFonts w:ascii="Times New Roman" w:hAnsi="Times New Roman" w:cs="Times New Roman"/>
          <w:bCs/>
          <w:sz w:val="28"/>
          <w:szCs w:val="28"/>
        </w:rPr>
        <w:t>П</w:t>
      </w:r>
      <w:r w:rsidRPr="00114016">
        <w:rPr>
          <w:rFonts w:ascii="Times New Roman" w:hAnsi="Times New Roman" w:cs="Times New Roman"/>
          <w:bCs/>
          <w:sz w:val="28"/>
          <w:szCs w:val="28"/>
        </w:rPr>
        <w:t>роверк</w:t>
      </w:r>
      <w:r w:rsidRPr="00114016">
        <w:rPr>
          <w:rFonts w:ascii="Times New Roman" w:hAnsi="Times New Roman" w:cs="Times New Roman"/>
          <w:bCs/>
          <w:sz w:val="28"/>
          <w:szCs w:val="28"/>
        </w:rPr>
        <w:t>ой</w:t>
      </w:r>
      <w:r w:rsidRPr="00114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16">
        <w:rPr>
          <w:rFonts w:ascii="Times New Roman" w:hAnsi="Times New Roman" w:cs="Times New Roman"/>
          <w:sz w:val="28"/>
          <w:szCs w:val="28"/>
        </w:rPr>
        <w:t>установлено</w:t>
      </w:r>
      <w:r w:rsidRPr="00114016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114016">
        <w:rPr>
          <w:rFonts w:ascii="Times New Roman" w:hAnsi="Times New Roman" w:cs="Times New Roman"/>
          <w:sz w:val="28"/>
          <w:szCs w:val="28"/>
        </w:rPr>
        <w:t>на указанной авто</w:t>
      </w:r>
      <w:r w:rsidR="00295713">
        <w:rPr>
          <w:rFonts w:ascii="Times New Roman" w:hAnsi="Times New Roman" w:cs="Times New Roman"/>
          <w:sz w:val="28"/>
          <w:szCs w:val="28"/>
        </w:rPr>
        <w:t xml:space="preserve">мобильной </w:t>
      </w:r>
      <w:r w:rsidRPr="00114016">
        <w:rPr>
          <w:rFonts w:ascii="Times New Roman" w:hAnsi="Times New Roman" w:cs="Times New Roman"/>
          <w:sz w:val="28"/>
          <w:szCs w:val="28"/>
        </w:rPr>
        <w:t>дороге на асфальтобетонном покрытии проезжей части с 112,5 км по 118 км имеется зимняя скользкость в ви</w:t>
      </w:r>
      <w:r w:rsidRPr="00114016">
        <w:rPr>
          <w:rFonts w:ascii="Times New Roman" w:hAnsi="Times New Roman" w:cs="Times New Roman"/>
          <w:sz w:val="28"/>
          <w:szCs w:val="28"/>
        </w:rPr>
        <w:t>де уплотненного снега толщиной</w:t>
      </w:r>
      <w:r w:rsidRPr="00114016">
        <w:rPr>
          <w:rFonts w:ascii="Times New Roman" w:hAnsi="Times New Roman" w:cs="Times New Roman"/>
          <w:sz w:val="28"/>
          <w:szCs w:val="28"/>
        </w:rPr>
        <w:t xml:space="preserve"> от 80 до 90 мм по всей ширине проезжей части, в нарушение требований </w:t>
      </w:r>
      <w:r w:rsidRPr="00114016">
        <w:rPr>
          <w:rFonts w:ascii="Times New Roman" w:hAnsi="Times New Roman" w:cs="Times New Roman"/>
          <w:bCs/>
          <w:sz w:val="28"/>
          <w:szCs w:val="28"/>
        </w:rPr>
        <w:t>ГОСТа</w:t>
      </w:r>
      <w:r w:rsidRPr="0011401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5B51" w:rsidRPr="00114016" w:rsidRDefault="008A5B51" w:rsidP="008A5B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016">
        <w:rPr>
          <w:rFonts w:ascii="Times New Roman" w:hAnsi="Times New Roman" w:cs="Times New Roman"/>
          <w:bCs/>
          <w:sz w:val="28"/>
          <w:szCs w:val="28"/>
        </w:rPr>
        <w:t xml:space="preserve">В целях устранения выявленных нарушений и недопущения их впредь прокуратурой района в адрес руководителя </w:t>
      </w:r>
      <w:r w:rsidR="00D52252">
        <w:rPr>
          <w:rFonts w:ascii="Times New Roman" w:hAnsi="Times New Roman" w:cs="Times New Roman"/>
          <w:bCs/>
          <w:sz w:val="28"/>
          <w:szCs w:val="28"/>
        </w:rPr>
        <w:t xml:space="preserve">субподрядной </w:t>
      </w:r>
      <w:r w:rsidRPr="00114016">
        <w:rPr>
          <w:rFonts w:ascii="Times New Roman" w:hAnsi="Times New Roman" w:cs="Times New Roman"/>
          <w:bCs/>
          <w:sz w:val="28"/>
          <w:szCs w:val="28"/>
        </w:rPr>
        <w:t xml:space="preserve">организации внесено представление, также </w:t>
      </w:r>
      <w:r w:rsidR="00295713">
        <w:rPr>
          <w:rFonts w:ascii="Times New Roman" w:hAnsi="Times New Roman" w:cs="Times New Roman"/>
          <w:bCs/>
          <w:sz w:val="28"/>
          <w:szCs w:val="28"/>
        </w:rPr>
        <w:t xml:space="preserve">в отношении руководителя </w:t>
      </w:r>
      <w:r w:rsidRPr="00114016">
        <w:rPr>
          <w:rFonts w:ascii="Times New Roman" w:hAnsi="Times New Roman" w:cs="Times New Roman"/>
          <w:bCs/>
          <w:sz w:val="28"/>
          <w:szCs w:val="28"/>
        </w:rPr>
        <w:t xml:space="preserve">возбуждено дело об административном правонарушении, предусмотренном </w:t>
      </w:r>
      <w:r w:rsidRPr="00114016">
        <w:rPr>
          <w:rFonts w:ascii="Times New Roman" w:hAnsi="Times New Roman" w:cs="Times New Roman"/>
          <w:sz w:val="28"/>
          <w:szCs w:val="28"/>
        </w:rPr>
        <w:t>ч. 1 ст. 12.34 КоАП РФ</w:t>
      </w:r>
      <w:r w:rsidR="00114016" w:rsidRPr="00114016">
        <w:rPr>
          <w:rFonts w:ascii="Times New Roman" w:hAnsi="Times New Roman" w:cs="Times New Roman"/>
          <w:sz w:val="28"/>
          <w:szCs w:val="28"/>
        </w:rPr>
        <w:t xml:space="preserve"> (несоблюдение требований по обеспечению безопасности дорожного движения).</w:t>
      </w:r>
    </w:p>
    <w:p w:rsidR="00114016" w:rsidRDefault="00114016" w:rsidP="008A5B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суда от 21.02.2023 </w:t>
      </w:r>
      <w:r w:rsidR="00D5225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52252" w:rsidRPr="00114016">
        <w:rPr>
          <w:rFonts w:ascii="Times New Roman" w:hAnsi="Times New Roman" w:cs="Times New Roman"/>
          <w:sz w:val="28"/>
          <w:szCs w:val="28"/>
        </w:rPr>
        <w:t>ООО «ДПМК «</w:t>
      </w:r>
      <w:proofErr w:type="spellStart"/>
      <w:r w:rsidR="00D52252" w:rsidRPr="00114016">
        <w:rPr>
          <w:rFonts w:ascii="Times New Roman" w:hAnsi="Times New Roman" w:cs="Times New Roman"/>
          <w:sz w:val="28"/>
          <w:szCs w:val="28"/>
        </w:rPr>
        <w:t>Яльчикское</w:t>
      </w:r>
      <w:proofErr w:type="spellEnd"/>
      <w:r w:rsidR="00D52252" w:rsidRPr="001140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ему назначен штраф в размере 20 000 руб.</w:t>
      </w:r>
    </w:p>
    <w:p w:rsidR="00114016" w:rsidRPr="00295713" w:rsidRDefault="00114016" w:rsidP="002957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работ по очистке дорог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находится на постоянном контроле прокур</w:t>
      </w:r>
      <w:r w:rsidR="00295713">
        <w:rPr>
          <w:rFonts w:ascii="Times New Roman" w:hAnsi="Times New Roman" w:cs="Times New Roman"/>
          <w:sz w:val="28"/>
          <w:szCs w:val="28"/>
        </w:rPr>
        <w:t>ора</w:t>
      </w:r>
      <w:r w:rsidR="00D52252" w:rsidRPr="00D5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252" w:rsidRPr="00D52252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D52252" w:rsidRPr="00D522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5713">
        <w:rPr>
          <w:rFonts w:ascii="Times New Roman" w:hAnsi="Times New Roman" w:cs="Times New Roman"/>
          <w:sz w:val="28"/>
          <w:szCs w:val="28"/>
        </w:rPr>
        <w:t>целях оперативного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713">
        <w:rPr>
          <w:rFonts w:ascii="Times New Roman" w:hAnsi="Times New Roman" w:cs="Times New Roman"/>
          <w:sz w:val="28"/>
          <w:szCs w:val="28"/>
        </w:rPr>
        <w:t xml:space="preserve">в прокуратуре района </w:t>
      </w:r>
      <w:r>
        <w:rPr>
          <w:rFonts w:ascii="Times New Roman" w:hAnsi="Times New Roman" w:cs="Times New Roman"/>
          <w:sz w:val="28"/>
          <w:szCs w:val="28"/>
        </w:rPr>
        <w:t>организована «горячая линия», на которую граждане могут с</w:t>
      </w:r>
      <w:r>
        <w:rPr>
          <w:rFonts w:ascii="Times New Roman" w:hAnsi="Times New Roman" w:cs="Times New Roman"/>
          <w:sz w:val="28"/>
          <w:szCs w:val="28"/>
        </w:rPr>
        <w:t>ообщить о ненадлежащем состоянии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49A" w:rsidRPr="008A5B51" w:rsidRDefault="00C5749A" w:rsidP="00114016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C5749A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</w:t>
      </w:r>
      <w:bookmarkStart w:id="0" w:name="_GoBack"/>
      <w:bookmarkEnd w:id="0"/>
      <w:r w:rsidRPr="008A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1401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295713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38100</wp:posOffset>
                </wp:positionH>
                <wp:positionV relativeFrom="page">
                  <wp:posOffset>7182485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3pt;margin-top:565.5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BGk7Zd4QAAAAs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64" w:rsidRDefault="008F0B64" w:rsidP="003A127D">
      <w:pPr>
        <w:spacing w:after="0" w:line="240" w:lineRule="auto"/>
      </w:pPr>
      <w:r>
        <w:separator/>
      </w:r>
    </w:p>
  </w:endnote>
  <w:endnote w:type="continuationSeparator" w:id="0">
    <w:p w:rsidR="008F0B64" w:rsidRDefault="008F0B64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64" w:rsidRDefault="008F0B64" w:rsidP="003A127D">
      <w:pPr>
        <w:spacing w:after="0" w:line="240" w:lineRule="auto"/>
      </w:pPr>
      <w:r>
        <w:separator/>
      </w:r>
    </w:p>
  </w:footnote>
  <w:footnote w:type="continuationSeparator" w:id="0">
    <w:p w:rsidR="008F0B64" w:rsidRDefault="008F0B64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5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52252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23C15"/>
    <w:rsid w:val="00226827"/>
    <w:rsid w:val="002631EB"/>
    <w:rsid w:val="00295713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1129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90AB6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31</cp:revision>
  <dcterms:created xsi:type="dcterms:W3CDTF">2022-02-02T05:55:00Z</dcterms:created>
  <dcterms:modified xsi:type="dcterms:W3CDTF">2023-02-21T15:43:00Z</dcterms:modified>
</cp:coreProperties>
</file>