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32" w:rsidRDefault="00757332" w:rsidP="00757332">
      <w:pPr>
        <w:ind w:left="142"/>
        <w:rPr>
          <w:lang w:val="en-US"/>
        </w:rPr>
      </w:pPr>
    </w:p>
    <w:p w:rsidR="00757332" w:rsidRDefault="00757332" w:rsidP="00757332">
      <w:pPr>
        <w:ind w:left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57332" w:rsidTr="006973B0">
        <w:tc>
          <w:tcPr>
            <w:tcW w:w="4643" w:type="dxa"/>
          </w:tcPr>
          <w:p w:rsidR="00757332" w:rsidRDefault="00757332" w:rsidP="006973B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57332" w:rsidRDefault="00757332" w:rsidP="006973B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57332" w:rsidRDefault="00757332" w:rsidP="006973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</w:t>
            </w:r>
            <w:r w:rsidR="00BC23FB">
              <w:rPr>
                <w:sz w:val="28"/>
                <w:szCs w:val="28"/>
                <w:lang w:eastAsia="en-US"/>
              </w:rPr>
              <w:t>е учтенного объекта недвижимости</w:t>
            </w:r>
          </w:p>
        </w:tc>
        <w:tc>
          <w:tcPr>
            <w:tcW w:w="4643" w:type="dxa"/>
          </w:tcPr>
          <w:p w:rsidR="00757332" w:rsidRDefault="00757332" w:rsidP="006973B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57332" w:rsidRDefault="00757332" w:rsidP="00757332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757332" w:rsidRDefault="00757332" w:rsidP="00757332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57332" w:rsidRDefault="00757332" w:rsidP="00757332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21:26:220104:28, расположенного по адресу: </w:t>
      </w:r>
      <w:r w:rsidRPr="0053397B">
        <w:rPr>
          <w:sz w:val="28"/>
          <w:szCs w:val="28"/>
        </w:rPr>
        <w:t>Чувашская Республика - Чувашия, р-н Янтиковский, с/пос. Тюм</w:t>
      </w:r>
      <w:r>
        <w:rPr>
          <w:sz w:val="28"/>
          <w:szCs w:val="28"/>
        </w:rPr>
        <w:t>еревское, д. Тюмерево, ул. Лен</w:t>
      </w:r>
      <w:r w:rsidRPr="0053397B">
        <w:rPr>
          <w:sz w:val="28"/>
          <w:szCs w:val="28"/>
        </w:rPr>
        <w:t xml:space="preserve">ина, дом </w:t>
      </w:r>
      <w:r>
        <w:rPr>
          <w:sz w:val="28"/>
          <w:szCs w:val="28"/>
        </w:rPr>
        <w:t>2</w:t>
      </w:r>
      <w:r w:rsidRPr="0053397B">
        <w:rPr>
          <w:sz w:val="28"/>
          <w:szCs w:val="28"/>
        </w:rPr>
        <w:t>3</w:t>
      </w:r>
      <w:r>
        <w:rPr>
          <w:sz w:val="28"/>
          <w:szCs w:val="28"/>
        </w:rPr>
        <w:t>, категория: земли населенных пунктов, для ведения личного подсобного хозяйства, общей площадью 3600 кв. м. в качестве его правообладателя, владеющим данным объектом на праве собственности, выявлена Козлова Лид</w:t>
      </w:r>
      <w:r w:rsidR="006E7ACC">
        <w:rPr>
          <w:sz w:val="28"/>
          <w:szCs w:val="28"/>
        </w:rPr>
        <w:t>ия Андреевна 00.00.0000</w:t>
      </w:r>
      <w:r>
        <w:rPr>
          <w:sz w:val="28"/>
          <w:szCs w:val="28"/>
        </w:rPr>
        <w:t xml:space="preserve"> г.р., </w:t>
      </w:r>
      <w:r w:rsidRPr="0053397B">
        <w:rPr>
          <w:sz w:val="28"/>
          <w:szCs w:val="28"/>
        </w:rPr>
        <w:t>д. Тюмерево Янтиковского района Чувашской Республики</w:t>
      </w:r>
      <w:r w:rsidR="006E7ACC">
        <w:rPr>
          <w:sz w:val="28"/>
          <w:szCs w:val="28"/>
        </w:rPr>
        <w:t>, паспорт 0000</w:t>
      </w:r>
      <w:r>
        <w:rPr>
          <w:sz w:val="28"/>
          <w:szCs w:val="28"/>
        </w:rPr>
        <w:t xml:space="preserve"> № </w:t>
      </w:r>
      <w:r w:rsidR="006E7ACC">
        <w:rPr>
          <w:sz w:val="28"/>
          <w:szCs w:val="28"/>
        </w:rPr>
        <w:t>000000, выдан 00.00.0000</w:t>
      </w:r>
      <w:r>
        <w:rPr>
          <w:sz w:val="28"/>
          <w:szCs w:val="28"/>
        </w:rPr>
        <w:t xml:space="preserve"> ОВД Янтиковского района Чувашской Республики</w:t>
      </w:r>
      <w:r>
        <w:rPr>
          <w:sz w:val="28"/>
          <w:szCs w:val="28"/>
          <w:shd w:val="clear" w:color="auto" w:fill="FFFFFF"/>
        </w:rPr>
        <w:t xml:space="preserve">, СНИЛС </w:t>
      </w:r>
      <w:r w:rsidRPr="006E7ACC">
        <w:rPr>
          <w:sz w:val="28"/>
          <w:szCs w:val="28"/>
          <w:shd w:val="clear" w:color="auto" w:fill="FFFFFF"/>
        </w:rPr>
        <w:t>000-000-000 00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проживающая по адресу: Чувашская Республика, Янтиковский район, д. Тюмерево, ул. Ленина, д. </w:t>
      </w:r>
      <w:r w:rsidR="006E7ACC">
        <w:rPr>
          <w:sz w:val="28"/>
          <w:szCs w:val="28"/>
        </w:rPr>
        <w:t>00</w:t>
      </w:r>
      <w:r>
        <w:rPr>
          <w:sz w:val="28"/>
          <w:szCs w:val="28"/>
        </w:rPr>
        <w:t>.</w:t>
      </w:r>
    </w:p>
    <w:p w:rsidR="00757332" w:rsidRDefault="00757332" w:rsidP="00757332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отношении земельного участка с кадастровым номером 21:26:220203:171, расположенного по адресу: </w:t>
      </w:r>
      <w:r w:rsidRPr="0053397B">
        <w:rPr>
          <w:sz w:val="28"/>
          <w:szCs w:val="28"/>
        </w:rPr>
        <w:t>Чувашская Республика - Ч</w:t>
      </w:r>
      <w:r>
        <w:rPr>
          <w:sz w:val="28"/>
          <w:szCs w:val="28"/>
        </w:rPr>
        <w:t xml:space="preserve">увашия, р-н Янтиковский, </w:t>
      </w:r>
      <w:r w:rsidRPr="0053397B">
        <w:rPr>
          <w:sz w:val="28"/>
          <w:szCs w:val="28"/>
        </w:rPr>
        <w:t>Тюм</w:t>
      </w:r>
      <w:r>
        <w:rPr>
          <w:sz w:val="28"/>
          <w:szCs w:val="28"/>
        </w:rPr>
        <w:t>еревское сельское поселение, категория: земли сельскохозяйственного назначения, для ведения личного подсобного хозяйства, общей площадью 5000 кв. м. в качестве его правообладателя, владеющим данным объектом на праве собственности, выявлена Козлова Лид</w:t>
      </w:r>
      <w:r w:rsidR="006E7ACC">
        <w:rPr>
          <w:sz w:val="28"/>
          <w:szCs w:val="28"/>
        </w:rPr>
        <w:t>ия Андреевна 00.00.0000</w:t>
      </w:r>
      <w:r>
        <w:rPr>
          <w:sz w:val="28"/>
          <w:szCs w:val="28"/>
        </w:rPr>
        <w:t xml:space="preserve"> г.р., </w:t>
      </w:r>
      <w:r w:rsidRPr="0053397B">
        <w:rPr>
          <w:sz w:val="28"/>
          <w:szCs w:val="28"/>
        </w:rPr>
        <w:t>д. Тюмерево Янтиковского района Чувашской Республики</w:t>
      </w:r>
      <w:r w:rsidR="006E7ACC">
        <w:rPr>
          <w:sz w:val="28"/>
          <w:szCs w:val="28"/>
        </w:rPr>
        <w:t>, паспорт 0000</w:t>
      </w:r>
      <w:r>
        <w:rPr>
          <w:sz w:val="28"/>
          <w:szCs w:val="28"/>
        </w:rPr>
        <w:t xml:space="preserve"> № </w:t>
      </w:r>
      <w:r w:rsidR="006E7ACC">
        <w:rPr>
          <w:sz w:val="28"/>
          <w:szCs w:val="28"/>
        </w:rPr>
        <w:t>000000, выдан 00.00.0000</w:t>
      </w:r>
      <w:r>
        <w:rPr>
          <w:sz w:val="28"/>
          <w:szCs w:val="28"/>
        </w:rPr>
        <w:t xml:space="preserve"> ОВД Янтиковского района Чувашской Республики</w:t>
      </w:r>
      <w:r>
        <w:rPr>
          <w:sz w:val="28"/>
          <w:szCs w:val="28"/>
          <w:shd w:val="clear" w:color="auto" w:fill="FFFFFF"/>
        </w:rPr>
        <w:t xml:space="preserve">, СНИЛС </w:t>
      </w:r>
      <w:r w:rsidRPr="006E7ACC">
        <w:rPr>
          <w:sz w:val="28"/>
          <w:szCs w:val="28"/>
          <w:shd w:val="clear" w:color="auto" w:fill="FFFFFF"/>
        </w:rPr>
        <w:t>000-000-000 00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проживающая по адресу: Чувашская Республика, Янтиковский район, д. Тюмерево, ул. Ленина, д. </w:t>
      </w:r>
      <w:r w:rsidR="006E7ACC">
        <w:rPr>
          <w:sz w:val="28"/>
          <w:szCs w:val="28"/>
        </w:rPr>
        <w:t>00</w:t>
      </w:r>
      <w:r>
        <w:rPr>
          <w:sz w:val="28"/>
          <w:szCs w:val="28"/>
        </w:rPr>
        <w:t>.</w:t>
      </w:r>
    </w:p>
    <w:p w:rsidR="00757332" w:rsidRDefault="00757332" w:rsidP="00757332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3. Право собственности на объекты недвижимости, указанные в пунктах 1 и 2 настоящего постановления, подтверждаются постановлением Тюмеревской сельской сельской администрации Янтиковского района Чувашской Республики от 1992-12-30 № 7.</w:t>
      </w:r>
    </w:p>
    <w:p w:rsidR="00757332" w:rsidRDefault="00757332" w:rsidP="00757332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757332" w:rsidRDefault="00757332" w:rsidP="00757332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757332" w:rsidRDefault="00757332" w:rsidP="00757332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757332" w:rsidRDefault="00757332" w:rsidP="00757332"/>
    <w:p w:rsidR="00757332" w:rsidRDefault="00757332" w:rsidP="00757332"/>
    <w:p w:rsidR="00757332" w:rsidRDefault="00757332" w:rsidP="00757332"/>
    <w:p w:rsidR="006E7ACC" w:rsidRDefault="00534EB1" w:rsidP="006E7ACC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31</w:t>
      </w:r>
      <w:bookmarkStart w:id="0" w:name="_GoBack"/>
      <w:bookmarkEnd w:id="0"/>
      <w:r w:rsidR="006E7ACC">
        <w:rPr>
          <w:sz w:val="28"/>
          <w:szCs w:val="28"/>
        </w:rPr>
        <w:t xml:space="preserve">.08.2023) с момента размещения проекта постановления на официальный сайт «Янтиковский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r w:rsidR="006E7ACC">
        <w:rPr>
          <w:sz w:val="28"/>
          <w:szCs w:val="28"/>
          <w:lang w:val="en-US"/>
        </w:rPr>
        <w:t>yantik</w:t>
      </w:r>
      <w:r w:rsidR="006E7ACC">
        <w:rPr>
          <w:sz w:val="28"/>
          <w:szCs w:val="28"/>
        </w:rPr>
        <w:t>_</w:t>
      </w:r>
      <w:r w:rsidR="006E7ACC">
        <w:rPr>
          <w:sz w:val="28"/>
          <w:szCs w:val="28"/>
          <w:lang w:val="en-US"/>
        </w:rPr>
        <w:t>komzem</w:t>
      </w:r>
      <w:r w:rsidR="006E7ACC">
        <w:rPr>
          <w:sz w:val="28"/>
          <w:szCs w:val="28"/>
        </w:rPr>
        <w:t>4@</w:t>
      </w:r>
      <w:r w:rsidR="006E7ACC">
        <w:rPr>
          <w:sz w:val="28"/>
          <w:szCs w:val="28"/>
          <w:lang w:val="en-US"/>
        </w:rPr>
        <w:t>cap</w:t>
      </w:r>
      <w:r w:rsidR="006E7ACC">
        <w:rPr>
          <w:sz w:val="28"/>
          <w:szCs w:val="28"/>
        </w:rPr>
        <w:t>.</w:t>
      </w:r>
      <w:r w:rsidR="006E7ACC">
        <w:rPr>
          <w:sz w:val="28"/>
          <w:szCs w:val="28"/>
          <w:lang w:val="en-US"/>
        </w:rPr>
        <w:t>ru</w:t>
      </w:r>
    </w:p>
    <w:p w:rsidR="006E7ACC" w:rsidRDefault="006E7ACC" w:rsidP="006E7ACC"/>
    <w:p w:rsidR="00596979" w:rsidRDefault="00596979"/>
    <w:sectPr w:rsidR="0059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09"/>
    <w:rsid w:val="00386609"/>
    <w:rsid w:val="00534EB1"/>
    <w:rsid w:val="00596979"/>
    <w:rsid w:val="006E7ACC"/>
    <w:rsid w:val="00757332"/>
    <w:rsid w:val="00B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BB38"/>
  <w15:chartTrackingRefBased/>
  <w15:docId w15:val="{8B1A4419-D859-4B6E-8C39-310E5E90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4</cp:revision>
  <dcterms:created xsi:type="dcterms:W3CDTF">2023-07-14T10:59:00Z</dcterms:created>
  <dcterms:modified xsi:type="dcterms:W3CDTF">2023-07-17T08:57:00Z</dcterms:modified>
</cp:coreProperties>
</file>