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8" w:rsidRDefault="00AE5F08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F08" w:rsidRDefault="00AE5F08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E5F08" w:rsidRPr="00AE5F08" w:rsidRDefault="00E840CE" w:rsidP="00AE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AE5F08" w:rsidRPr="00AE5F08" w:rsidTr="0030428E">
        <w:tc>
          <w:tcPr>
            <w:tcW w:w="4140" w:type="dxa"/>
          </w:tcPr>
          <w:p w:rsidR="00AE5F08" w:rsidRPr="00AE5F08" w:rsidRDefault="00AE5F08" w:rsidP="00AE5F0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5F0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AE5F0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AE5F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F0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AE5F08" w:rsidRPr="00AE5F08" w:rsidRDefault="00E840CE" w:rsidP="00AE5F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ноябр.н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17</w:t>
            </w:r>
            <w:r w:rsidR="00AE5F08" w:rsidRPr="00AE5F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="00AE5F08" w:rsidRPr="00AE5F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="00AE5F08" w:rsidRPr="00AE5F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 №</w:t>
            </w:r>
            <w:r w:rsidR="0073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8/5</w:t>
            </w:r>
            <w:r w:rsidRPr="00E840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5F0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AE5F0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AE5F08" w:rsidRPr="00AE5F08" w:rsidRDefault="00AE5F08" w:rsidP="00AE5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AE5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55C8A2" wp14:editId="39FEB835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E5F08" w:rsidRPr="00AE5F08" w:rsidRDefault="00AE5F08" w:rsidP="00AE5F0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E5F0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F0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AE5F0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F0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AE5F08" w:rsidRPr="00AE5F08" w:rsidRDefault="00AE5F08" w:rsidP="00AE5F0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AE5F0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AE5F08" w:rsidRPr="00AE5F08" w:rsidRDefault="00E840CE" w:rsidP="00AE5F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17</w:t>
            </w:r>
            <w:proofErr w:type="gramEnd"/>
            <w:r w:rsidR="00AE5F08" w:rsidRPr="00AE5F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ноября  20</w:t>
            </w:r>
            <w:r w:rsidR="00AE5F08" w:rsidRPr="00AE5F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г. №</w:t>
            </w:r>
            <w:r w:rsidR="0073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E5F08" w:rsidRPr="00AE5F08" w:rsidRDefault="00AE5F08" w:rsidP="00AE5F0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F0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AE5F08" w:rsidRDefault="00AE5F08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Яльчикского муниципального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Чувашской Республики № 1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/14-с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</w:p>
    <w:p w:rsidR="00877D91" w:rsidRPr="00473EB2" w:rsidRDefault="00877D91" w:rsidP="0087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7D91" w:rsidRPr="00473EB2" w:rsidRDefault="002E5F3D" w:rsidP="0087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E5F3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5F3D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2E5F3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 от 24.10.2023 № 669 «</w:t>
      </w:r>
      <w:r w:rsidRPr="002E5F3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Кабинета Министров Чувашской Республики от 23 мая 2012 г. </w:t>
      </w:r>
      <w:r>
        <w:rPr>
          <w:rFonts w:ascii="Times New Roman" w:hAnsi="Times New Roman" w:cs="Times New Roman"/>
          <w:sz w:val="26"/>
          <w:szCs w:val="26"/>
        </w:rPr>
        <w:t>№ 191</w:t>
      </w:r>
      <w:proofErr w:type="gramStart"/>
      <w:r>
        <w:rPr>
          <w:rFonts w:ascii="Times New Roman" w:hAnsi="Times New Roman" w:cs="Times New Roman"/>
          <w:sz w:val="26"/>
          <w:szCs w:val="26"/>
        </w:rPr>
        <w:t>»,  р</w:t>
      </w:r>
      <w:r w:rsidR="00877D91" w:rsidRPr="00473EB2">
        <w:rPr>
          <w:rFonts w:ascii="Times New Roman" w:hAnsi="Times New Roman" w:cs="Times New Roman"/>
          <w:sz w:val="26"/>
          <w:szCs w:val="26"/>
        </w:rPr>
        <w:t>уководствуясь</w:t>
      </w:r>
      <w:proofErr w:type="gramEnd"/>
      <w:r w:rsidR="00877D91" w:rsidRPr="00473EB2">
        <w:rPr>
          <w:rFonts w:ascii="Times New Roman" w:hAnsi="Times New Roman" w:cs="Times New Roman"/>
          <w:sz w:val="26"/>
          <w:szCs w:val="26"/>
        </w:rPr>
        <w:t xml:space="preserve"> </w:t>
      </w:r>
      <w:r w:rsidR="00877D91" w:rsidRPr="00473EB2">
        <w:rPr>
          <w:rFonts w:ascii="Times New Roman" w:hAnsi="Times New Roman" w:cs="Times New Roman"/>
          <w:bCs/>
          <w:sz w:val="26"/>
          <w:szCs w:val="26"/>
        </w:rPr>
        <w:t xml:space="preserve">Уставом Яльчикского муниципального округа Чувашской </w:t>
      </w:r>
      <w:r w:rsidR="00846907" w:rsidRPr="00473EB2">
        <w:rPr>
          <w:rFonts w:ascii="Times New Roman" w:hAnsi="Times New Roman" w:cs="Times New Roman"/>
          <w:bCs/>
          <w:sz w:val="26"/>
          <w:szCs w:val="26"/>
        </w:rPr>
        <w:t>Республики, Собрание</w:t>
      </w:r>
      <w:r w:rsidR="00877D91" w:rsidRPr="00473EB2">
        <w:rPr>
          <w:rFonts w:ascii="Times New Roman" w:hAnsi="Times New Roman" w:cs="Times New Roman"/>
          <w:bCs/>
          <w:sz w:val="26"/>
          <w:szCs w:val="26"/>
        </w:rPr>
        <w:t xml:space="preserve"> депутатов Яльчикского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="00877D91" w:rsidRPr="00473EB2">
        <w:rPr>
          <w:rFonts w:ascii="Times New Roman" w:hAnsi="Times New Roman" w:cs="Times New Roman"/>
          <w:bCs/>
          <w:sz w:val="26"/>
          <w:szCs w:val="26"/>
        </w:rPr>
        <w:t xml:space="preserve"> р е ш и л о</w:t>
      </w:r>
      <w:r w:rsidR="00877D91" w:rsidRPr="00473EB2">
        <w:rPr>
          <w:rFonts w:ascii="Times New Roman" w:hAnsi="Times New Roman" w:cs="Times New Roman"/>
          <w:sz w:val="26"/>
          <w:szCs w:val="26"/>
        </w:rPr>
        <w:t>:</w:t>
      </w:r>
    </w:p>
    <w:p w:rsidR="00877D91" w:rsidRPr="00473EB2" w:rsidRDefault="00877D91" w:rsidP="0087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>1. Внести</w:t>
      </w:r>
      <w:r w:rsidR="009A428A">
        <w:rPr>
          <w:rFonts w:ascii="Times New Roman" w:hAnsi="Times New Roman" w:cs="Times New Roman"/>
          <w:sz w:val="26"/>
          <w:szCs w:val="26"/>
        </w:rPr>
        <w:t xml:space="preserve"> в</w:t>
      </w:r>
      <w:r w:rsidRPr="00473EB2">
        <w:rPr>
          <w:rFonts w:ascii="Times New Roman" w:hAnsi="Times New Roman" w:cs="Times New Roman"/>
          <w:sz w:val="26"/>
          <w:szCs w:val="26"/>
        </w:rPr>
        <w:t xml:space="preserve"> </w:t>
      </w:r>
      <w:r w:rsidR="009A428A" w:rsidRPr="009A428A">
        <w:rPr>
          <w:rFonts w:ascii="Times New Roman" w:hAnsi="Times New Roman" w:cs="Times New Roman"/>
          <w:sz w:val="26"/>
          <w:szCs w:val="26"/>
        </w:rPr>
        <w:t xml:space="preserve">решение Собрания депутатов Яльчикского муниципального округа Чувашской Республики от 01.02.2023 № 1/14-с </w:t>
      </w:r>
      <w:r w:rsidR="009A428A">
        <w:rPr>
          <w:rFonts w:ascii="Times New Roman" w:hAnsi="Times New Roman" w:cs="Times New Roman"/>
          <w:sz w:val="26"/>
          <w:szCs w:val="26"/>
        </w:rPr>
        <w:t>«</w:t>
      </w:r>
      <w:r w:rsidR="009A428A" w:rsidRPr="009A428A">
        <w:rPr>
          <w:rFonts w:ascii="Times New Roman" w:hAnsi="Times New Roman" w:cs="Times New Roman"/>
          <w:sz w:val="26"/>
          <w:szCs w:val="26"/>
        </w:rPr>
        <w:t>Об утверждении состава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Яльчикском муниципальном округе Чувашской Республики</w:t>
      </w:r>
      <w:r w:rsidR="009A428A">
        <w:rPr>
          <w:rFonts w:ascii="Times New Roman" w:hAnsi="Times New Roman" w:cs="Times New Roman"/>
          <w:bCs/>
          <w:sz w:val="26"/>
          <w:szCs w:val="26"/>
        </w:rPr>
        <w:t>»</w:t>
      </w:r>
      <w:r w:rsidRPr="00473EB2">
        <w:rPr>
          <w:rFonts w:ascii="Times New Roman" w:hAnsi="Times New Roman" w:cs="Times New Roman"/>
          <w:sz w:val="26"/>
          <w:szCs w:val="26"/>
        </w:rPr>
        <w:t xml:space="preserve"> </w:t>
      </w:r>
      <w:r w:rsidR="009A428A">
        <w:rPr>
          <w:rFonts w:ascii="Times New Roman" w:hAnsi="Times New Roman" w:cs="Times New Roman"/>
          <w:sz w:val="26"/>
          <w:szCs w:val="26"/>
        </w:rPr>
        <w:t xml:space="preserve"> </w:t>
      </w:r>
      <w:r w:rsidR="00B752B5">
        <w:rPr>
          <w:rFonts w:ascii="Times New Roman" w:hAnsi="Times New Roman" w:cs="Times New Roman"/>
          <w:sz w:val="26"/>
          <w:szCs w:val="26"/>
        </w:rPr>
        <w:t xml:space="preserve"> (</w:t>
      </w:r>
      <w:r w:rsidR="00B752B5" w:rsidRPr="00B752B5">
        <w:rPr>
          <w:rFonts w:ascii="Times New Roman" w:hAnsi="Times New Roman" w:cs="Times New Roman"/>
          <w:sz w:val="26"/>
          <w:szCs w:val="26"/>
        </w:rPr>
        <w:t xml:space="preserve">в редакции решения Собрания депутатов Яльчикского муниципального округа Чувашской Республики от </w:t>
      </w:r>
      <w:r w:rsidR="00B752B5">
        <w:rPr>
          <w:rFonts w:ascii="Times New Roman" w:hAnsi="Times New Roman" w:cs="Times New Roman"/>
          <w:sz w:val="26"/>
          <w:szCs w:val="26"/>
        </w:rPr>
        <w:t>25.10.</w:t>
      </w:r>
      <w:r w:rsidR="00B752B5" w:rsidRPr="00B752B5">
        <w:rPr>
          <w:rFonts w:ascii="Times New Roman" w:hAnsi="Times New Roman" w:cs="Times New Roman"/>
          <w:sz w:val="26"/>
          <w:szCs w:val="26"/>
        </w:rPr>
        <w:t xml:space="preserve">2023 г. № </w:t>
      </w:r>
      <w:r w:rsidR="00B752B5">
        <w:rPr>
          <w:rFonts w:ascii="Times New Roman" w:hAnsi="Times New Roman" w:cs="Times New Roman"/>
          <w:sz w:val="26"/>
          <w:szCs w:val="26"/>
        </w:rPr>
        <w:t>7</w:t>
      </w:r>
      <w:r w:rsidR="00B752B5" w:rsidRPr="00B752B5">
        <w:rPr>
          <w:rFonts w:ascii="Times New Roman" w:hAnsi="Times New Roman" w:cs="Times New Roman"/>
          <w:sz w:val="26"/>
          <w:szCs w:val="26"/>
        </w:rPr>
        <w:t>/</w:t>
      </w:r>
      <w:r w:rsidR="00B752B5">
        <w:rPr>
          <w:rFonts w:ascii="Times New Roman" w:hAnsi="Times New Roman" w:cs="Times New Roman"/>
          <w:sz w:val="26"/>
          <w:szCs w:val="26"/>
        </w:rPr>
        <w:t>6</w:t>
      </w:r>
      <w:r w:rsidR="00B752B5" w:rsidRPr="00B752B5">
        <w:rPr>
          <w:rFonts w:ascii="Times New Roman" w:hAnsi="Times New Roman" w:cs="Times New Roman"/>
          <w:sz w:val="26"/>
          <w:szCs w:val="26"/>
        </w:rPr>
        <w:t>-с</w:t>
      </w:r>
      <w:r w:rsidR="00B752B5">
        <w:rPr>
          <w:rFonts w:ascii="Times New Roman" w:hAnsi="Times New Roman" w:cs="Times New Roman"/>
          <w:sz w:val="26"/>
          <w:szCs w:val="26"/>
        </w:rPr>
        <w:t>)</w:t>
      </w:r>
      <w:r w:rsidRPr="00473EB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752B5" w:rsidRDefault="00B752B5" w:rsidP="00B7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В</w:t>
      </w:r>
      <w:r w:rsidR="002E5F3D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ести в с</w:t>
      </w:r>
      <w:r w:rsidR="00846907" w:rsidRPr="00473EB2">
        <w:rPr>
          <w:rFonts w:ascii="Times New Roman" w:hAnsi="Times New Roman" w:cs="Times New Roman"/>
          <w:bCs/>
          <w:sz w:val="26"/>
          <w:szCs w:val="26"/>
        </w:rPr>
        <w:t xml:space="preserve">остав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Яльчикском муниципальном округе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Дроздову Светлану Юрьевну - </w:t>
      </w:r>
      <w:r w:rsidRPr="00B752B5">
        <w:rPr>
          <w:rFonts w:ascii="Times New Roman" w:hAnsi="Times New Roman" w:cs="Times New Roman"/>
          <w:sz w:val="26"/>
          <w:szCs w:val="26"/>
        </w:rPr>
        <w:t>доцента кафедры государственного и муниципального управления Чебоксарского филиала РАНХиГС</w:t>
      </w:r>
      <w:r w:rsidR="009A428A">
        <w:rPr>
          <w:rFonts w:ascii="Times New Roman" w:hAnsi="Times New Roman" w:cs="Times New Roman"/>
          <w:sz w:val="26"/>
          <w:szCs w:val="26"/>
        </w:rPr>
        <w:t xml:space="preserve"> (</w:t>
      </w:r>
      <w:r w:rsidR="009A428A" w:rsidRPr="009A428A">
        <w:rPr>
          <w:rFonts w:ascii="Times New Roman" w:hAnsi="Times New Roman" w:cs="Times New Roman"/>
          <w:bCs/>
          <w:sz w:val="26"/>
          <w:szCs w:val="26"/>
        </w:rPr>
        <w:t>по согласованию</w:t>
      </w:r>
      <w:r w:rsidR="009A428A">
        <w:rPr>
          <w:rFonts w:ascii="Times New Roman" w:hAnsi="Times New Roman" w:cs="Times New Roman"/>
          <w:bCs/>
          <w:sz w:val="26"/>
          <w:szCs w:val="26"/>
        </w:rPr>
        <w:t>)</w:t>
      </w:r>
      <w:r w:rsidR="002E5F3D">
        <w:rPr>
          <w:rFonts w:ascii="Times New Roman" w:hAnsi="Times New Roman" w:cs="Times New Roman"/>
          <w:sz w:val="26"/>
          <w:szCs w:val="26"/>
        </w:rPr>
        <w:t>.</w:t>
      </w:r>
    </w:p>
    <w:p w:rsidR="00846907" w:rsidRPr="00473EB2" w:rsidRDefault="00846907" w:rsidP="002E5F3D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473EB2">
        <w:rPr>
          <w:sz w:val="26"/>
          <w:szCs w:val="26"/>
        </w:rPr>
        <w:t xml:space="preserve"> </w:t>
      </w:r>
      <w:r w:rsidRPr="00473EB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подписания. 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Яльчикского муниципального </w:t>
      </w:r>
    </w:p>
    <w:p w:rsidR="00793117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            В.В. </w:t>
      </w:r>
      <w:proofErr w:type="spellStart"/>
      <w:r w:rsidRPr="00473EB2">
        <w:rPr>
          <w:rFonts w:ascii="Times New Roman" w:hAnsi="Times New Roman" w:cs="Times New Roman"/>
          <w:sz w:val="26"/>
          <w:szCs w:val="26"/>
        </w:rPr>
        <w:t>Сядуков</w:t>
      </w:r>
      <w:proofErr w:type="spellEnd"/>
    </w:p>
    <w:p w:rsidR="00793117" w:rsidRDefault="0079311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C428F" w:rsidRPr="00FC428F" w:rsidRDefault="00FC428F" w:rsidP="00FC42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proofErr w:type="spellStart"/>
      <w:r w:rsidRPr="00FC428F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Врио</w:t>
      </w:r>
      <w:proofErr w:type="spellEnd"/>
      <w:r w:rsidRPr="00FC428F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главы </w:t>
      </w:r>
      <w:proofErr w:type="spellStart"/>
      <w:r w:rsidRPr="00FC428F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FC428F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</w:p>
    <w:p w:rsidR="00FC428F" w:rsidRPr="00FC428F" w:rsidRDefault="00FC428F" w:rsidP="00FC42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C428F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округа Чувашской Республики                                                                   М.Н. Павлова</w:t>
      </w:r>
    </w:p>
    <w:p w:rsidR="00C02C86" w:rsidRDefault="00C02C86" w:rsidP="00FC428F">
      <w:pPr>
        <w:pStyle w:val="ConsPlusNormal"/>
        <w:tabs>
          <w:tab w:val="left" w:pos="993"/>
        </w:tabs>
        <w:jc w:val="both"/>
      </w:pPr>
    </w:p>
    <w:sectPr w:rsidR="00C02C86" w:rsidSect="00D718D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A"/>
    <w:rsid w:val="002E5F3D"/>
    <w:rsid w:val="00473EB2"/>
    <w:rsid w:val="005E7F84"/>
    <w:rsid w:val="00732F10"/>
    <w:rsid w:val="00793117"/>
    <w:rsid w:val="00846907"/>
    <w:rsid w:val="00877D91"/>
    <w:rsid w:val="009A428A"/>
    <w:rsid w:val="009C2406"/>
    <w:rsid w:val="00A33CBA"/>
    <w:rsid w:val="00AE5F08"/>
    <w:rsid w:val="00B752B5"/>
    <w:rsid w:val="00C02C86"/>
    <w:rsid w:val="00D810B3"/>
    <w:rsid w:val="00E840CE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8541"/>
  <w15:chartTrackingRefBased/>
  <w15:docId w15:val="{71109987-DE3B-4B50-8FCD-F9BACC4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907"/>
    <w:rPr>
      <w:color w:val="0563C1" w:themeColor="hyperlink"/>
      <w:u w:val="single"/>
    </w:rPr>
  </w:style>
  <w:style w:type="paragraph" w:styleId="a5">
    <w:name w:val="No Spacing"/>
    <w:uiPriority w:val="1"/>
    <w:qFormat/>
    <w:rsid w:val="008469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F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Ирина Аникина</cp:lastModifiedBy>
  <cp:revision>11</cp:revision>
  <cp:lastPrinted>2023-11-07T11:36:00Z</cp:lastPrinted>
  <dcterms:created xsi:type="dcterms:W3CDTF">2023-10-24T06:43:00Z</dcterms:created>
  <dcterms:modified xsi:type="dcterms:W3CDTF">2023-11-16T12:35:00Z</dcterms:modified>
</cp:coreProperties>
</file>