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32" w:rsidRDefault="00892632" w:rsidP="001A3FCD">
      <w:pPr>
        <w:pStyle w:val="1"/>
        <w:ind w:right="-284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742950" cy="685800"/>
            <wp:effectExtent l="19050" t="0" r="0" b="0"/>
            <wp:docPr id="1" name="Рисунок 7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632" w:rsidRPr="00A47A6E" w:rsidRDefault="00892632" w:rsidP="001A3FCD">
      <w:pPr>
        <w:pStyle w:val="1"/>
        <w:ind w:right="-284"/>
      </w:pPr>
      <w:r w:rsidRPr="00A47A6E">
        <w:t>СОБРАНИЕ ДЕПУТАТОВ ПОРЕЦКОГО МУНИЦИПАЛЬНОГО ОКРУГА</w:t>
      </w:r>
    </w:p>
    <w:p w:rsidR="00892632" w:rsidRPr="00A47A6E" w:rsidRDefault="00892632" w:rsidP="001A3FCD">
      <w:pPr>
        <w:pStyle w:val="3"/>
        <w:spacing w:before="0" w:after="0"/>
        <w:ind w:right="-284" w:firstLine="0"/>
        <w:jc w:val="center"/>
        <w:rPr>
          <w:rFonts w:ascii="Times New Roman" w:hAnsi="Times New Roman"/>
        </w:rPr>
      </w:pPr>
      <w:r w:rsidRPr="00A47A6E">
        <w:rPr>
          <w:rFonts w:ascii="Times New Roman" w:hAnsi="Times New Roman"/>
        </w:rPr>
        <w:t>ЧУВАШСКОЙ РЕСПУБЛИКИ</w:t>
      </w:r>
    </w:p>
    <w:p w:rsidR="00892632" w:rsidRPr="004D722C" w:rsidRDefault="00892632" w:rsidP="001A3FCD">
      <w:pPr>
        <w:shd w:val="clear" w:color="auto" w:fill="FFFFFF"/>
        <w:ind w:right="-284"/>
        <w:jc w:val="center"/>
        <w:rPr>
          <w:b/>
        </w:rPr>
      </w:pPr>
    </w:p>
    <w:p w:rsidR="00892632" w:rsidRPr="004D722C" w:rsidRDefault="00892632" w:rsidP="001A3FCD">
      <w:pPr>
        <w:shd w:val="clear" w:color="auto" w:fill="FFFFFF"/>
        <w:ind w:right="-284"/>
        <w:jc w:val="center"/>
        <w:rPr>
          <w:b/>
        </w:rPr>
      </w:pPr>
      <w:r w:rsidRPr="004D722C">
        <w:rPr>
          <w:b/>
        </w:rPr>
        <w:t>РЕШЕНИЕ</w:t>
      </w:r>
    </w:p>
    <w:p w:rsidR="00892632" w:rsidRPr="004D722C" w:rsidRDefault="00892632" w:rsidP="001A3FCD">
      <w:pPr>
        <w:pStyle w:val="4"/>
        <w:spacing w:before="0"/>
        <w:ind w:right="-284" w:firstLine="0"/>
        <w:jc w:val="center"/>
        <w:rPr>
          <w:rFonts w:ascii="Times New Roman" w:hAnsi="Times New Roman"/>
          <w:sz w:val="24"/>
          <w:szCs w:val="24"/>
        </w:rPr>
      </w:pPr>
      <w:r w:rsidRPr="004D722C">
        <w:rPr>
          <w:rFonts w:ascii="Times New Roman" w:hAnsi="Times New Roman"/>
          <w:sz w:val="24"/>
          <w:szCs w:val="24"/>
        </w:rPr>
        <w:t xml:space="preserve">Собрания депутатов </w:t>
      </w:r>
      <w:r>
        <w:rPr>
          <w:rFonts w:ascii="Times New Roman" w:hAnsi="Times New Roman"/>
          <w:sz w:val="24"/>
          <w:szCs w:val="24"/>
        </w:rPr>
        <w:t xml:space="preserve">первого </w:t>
      </w:r>
      <w:r w:rsidRPr="004D722C">
        <w:rPr>
          <w:rFonts w:ascii="Times New Roman" w:hAnsi="Times New Roman"/>
          <w:sz w:val="24"/>
          <w:szCs w:val="24"/>
        </w:rPr>
        <w:t>созыва</w:t>
      </w:r>
    </w:p>
    <w:p w:rsidR="009B12C0" w:rsidRDefault="009B12C0" w:rsidP="009B12C0">
      <w:pPr>
        <w:pStyle w:val="a3"/>
        <w:ind w:firstLine="720"/>
        <w:jc w:val="center"/>
      </w:pPr>
      <w:r>
        <w:t>от 07 апреля 2023 года № С-15/15</w:t>
      </w:r>
    </w:p>
    <w:p w:rsidR="00892632" w:rsidRPr="004D722C" w:rsidRDefault="00892632" w:rsidP="001A3FCD">
      <w:pPr>
        <w:shd w:val="clear" w:color="auto" w:fill="FFFFFF"/>
        <w:ind w:right="-284"/>
        <w:jc w:val="center"/>
        <w:rPr>
          <w:b/>
        </w:rPr>
      </w:pPr>
    </w:p>
    <w:p w:rsidR="00892632" w:rsidRPr="004D722C" w:rsidRDefault="00892632" w:rsidP="001A3FCD">
      <w:pPr>
        <w:shd w:val="clear" w:color="auto" w:fill="FFFFFF"/>
        <w:ind w:right="-284"/>
        <w:jc w:val="center"/>
      </w:pPr>
      <w:r w:rsidRPr="004D722C">
        <w:t>с. Порецкое</w:t>
      </w:r>
    </w:p>
    <w:p w:rsidR="00892632" w:rsidRDefault="00892632" w:rsidP="001A3FCD">
      <w:pPr>
        <w:pStyle w:val="a3"/>
        <w:ind w:right="-284"/>
        <w:rPr>
          <w:b/>
          <w:color w:val="000000"/>
        </w:rPr>
      </w:pPr>
    </w:p>
    <w:p w:rsidR="000E3A79" w:rsidRDefault="000E3A79" w:rsidP="001A3FCD">
      <w:pPr>
        <w:pStyle w:val="a3"/>
        <w:ind w:right="-284"/>
        <w:rPr>
          <w:b/>
          <w:color w:val="000000"/>
        </w:rPr>
      </w:pPr>
    </w:p>
    <w:p w:rsidR="000E3A79" w:rsidRDefault="000E3A79" w:rsidP="001A3FCD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A79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</w:t>
      </w:r>
      <w:proofErr w:type="gramStart"/>
      <w:r w:rsidRPr="000E3A79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0E3A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3A79" w:rsidRDefault="000E3A79" w:rsidP="001A3FCD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3A79">
        <w:rPr>
          <w:rFonts w:ascii="Times New Roman" w:hAnsi="Times New Roman" w:cs="Times New Roman"/>
          <w:b/>
          <w:sz w:val="24"/>
          <w:szCs w:val="24"/>
        </w:rPr>
        <w:t>учете</w:t>
      </w:r>
      <w:proofErr w:type="gramEnd"/>
      <w:r w:rsidRPr="000E3A7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892632" w:rsidRDefault="000E3A79" w:rsidP="001A3FCD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A79">
        <w:rPr>
          <w:rFonts w:ascii="Times New Roman" w:hAnsi="Times New Roman" w:cs="Times New Roman"/>
          <w:b/>
          <w:sz w:val="24"/>
          <w:szCs w:val="24"/>
        </w:rPr>
        <w:t>Порецкого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0E3A79" w:rsidRPr="001626A6" w:rsidRDefault="000E3A79" w:rsidP="001A3FCD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632" w:rsidRDefault="00892632" w:rsidP="001A3FCD">
      <w:pPr>
        <w:ind w:right="-284"/>
      </w:pPr>
      <w:bookmarkStart w:id="0" w:name="sub_1"/>
    </w:p>
    <w:p w:rsidR="000E3A79" w:rsidRPr="001626A6" w:rsidRDefault="000E3A79" w:rsidP="00A71701">
      <w:pPr>
        <w:ind w:right="-1" w:firstLine="709"/>
        <w:jc w:val="both"/>
      </w:pPr>
      <w:r w:rsidRPr="000E3A79">
        <w:t xml:space="preserve">В соответствии с </w:t>
      </w:r>
      <w:hyperlink r:id="rId6" w:history="1">
        <w:r w:rsidRPr="000E3A79">
          <w:rPr>
            <w:rStyle w:val="a5"/>
            <w:b w:val="0"/>
            <w:color w:val="auto"/>
          </w:rPr>
          <w:t>Конституцией</w:t>
        </w:r>
      </w:hyperlink>
      <w:r w:rsidRPr="000E3A79">
        <w:t xml:space="preserve"> Российской Федерации, </w:t>
      </w:r>
      <w:hyperlink r:id="rId7" w:history="1">
        <w:r w:rsidRPr="000E3A79">
          <w:rPr>
            <w:rStyle w:val="a5"/>
            <w:b w:val="0"/>
            <w:color w:val="auto"/>
          </w:rPr>
          <w:t>Федеральным законом</w:t>
        </w:r>
      </w:hyperlink>
      <w:r>
        <w:t xml:space="preserve"> от 06.10.2003 г. № 131-ФЗ «</w:t>
      </w:r>
      <w:r w:rsidRPr="000E3A79">
        <w:t>Об общих принципах организации местного самоуп</w:t>
      </w:r>
      <w:r>
        <w:t>равления в Российской Федерации»</w:t>
      </w:r>
      <w:r w:rsidRPr="000E3A79">
        <w:t xml:space="preserve"> и </w:t>
      </w:r>
      <w:hyperlink r:id="rId8" w:history="1">
        <w:r w:rsidRPr="000E3A79">
          <w:rPr>
            <w:rStyle w:val="a5"/>
            <w:b w:val="0"/>
            <w:color w:val="auto"/>
          </w:rPr>
          <w:t>Законом</w:t>
        </w:r>
      </w:hyperlink>
      <w:r w:rsidRPr="000E3A79">
        <w:t xml:space="preserve"> Чувашск</w:t>
      </w:r>
      <w:r>
        <w:t>ой Республики от 18.10.2004 г. № 19 «</w:t>
      </w:r>
      <w:r w:rsidRPr="000E3A79">
        <w:t>Об организации местного самоуп</w:t>
      </w:r>
      <w:r>
        <w:t>равления в Чувашской Республике»</w:t>
      </w:r>
      <w:r w:rsidRPr="000E3A79">
        <w:t xml:space="preserve">, </w:t>
      </w:r>
      <w:r>
        <w:t xml:space="preserve">Собрание депутатов Порецкого муниципального округа </w:t>
      </w:r>
      <w:r w:rsidRPr="001626A6">
        <w:t xml:space="preserve">Чувашской </w:t>
      </w:r>
      <w:r>
        <w:t xml:space="preserve">Республики  </w:t>
      </w:r>
      <w:proofErr w:type="spellStart"/>
      <w:proofErr w:type="gramStart"/>
      <w:r w:rsidRPr="001626A6">
        <w:t>р</w:t>
      </w:r>
      <w:proofErr w:type="spellEnd"/>
      <w:proofErr w:type="gramEnd"/>
      <w:r w:rsidRPr="001626A6">
        <w:t xml:space="preserve"> е </w:t>
      </w:r>
      <w:proofErr w:type="spellStart"/>
      <w:r w:rsidRPr="001626A6">
        <w:t>ш</w:t>
      </w:r>
      <w:proofErr w:type="spellEnd"/>
      <w:r w:rsidRPr="001626A6">
        <w:t xml:space="preserve"> и л о:</w:t>
      </w:r>
    </w:p>
    <w:p w:rsidR="000E3A79" w:rsidRPr="000E3A79" w:rsidRDefault="000E3A79" w:rsidP="00A71701">
      <w:pPr>
        <w:ind w:right="-1" w:firstLine="708"/>
        <w:jc w:val="both"/>
      </w:pPr>
      <w:r w:rsidRPr="000E3A79">
        <w:t xml:space="preserve">1. Утвердить прилагаемое </w:t>
      </w:r>
      <w:hyperlink w:anchor="sub_1000" w:history="1">
        <w:r w:rsidRPr="000E3A79">
          <w:rPr>
            <w:rStyle w:val="a5"/>
            <w:b w:val="0"/>
            <w:color w:val="auto"/>
          </w:rPr>
          <w:t>Положение</w:t>
        </w:r>
      </w:hyperlink>
      <w:r w:rsidRPr="000E3A79">
        <w:t xml:space="preserve"> об учете муниципального имущества Порецкого </w:t>
      </w:r>
      <w:r>
        <w:t>муниципального округа</w:t>
      </w:r>
      <w:r w:rsidRPr="000E3A79">
        <w:t>.</w:t>
      </w:r>
    </w:p>
    <w:p w:rsidR="000E3A79" w:rsidRPr="000E3A79" w:rsidRDefault="000E3A79" w:rsidP="00A71701">
      <w:pPr>
        <w:ind w:right="-1" w:firstLine="708"/>
        <w:jc w:val="both"/>
        <w:rPr>
          <w:color w:val="FF0000"/>
        </w:rPr>
      </w:pPr>
      <w:r w:rsidRPr="000E3A79">
        <w:t xml:space="preserve">2. </w:t>
      </w:r>
      <w:hyperlink r:id="rId9" w:history="1">
        <w:r w:rsidRPr="00A71701">
          <w:rPr>
            <w:rStyle w:val="a5"/>
            <w:b w:val="0"/>
            <w:color w:val="auto"/>
          </w:rPr>
          <w:t>Решение</w:t>
        </w:r>
      </w:hyperlink>
      <w:r w:rsidRPr="00A71701">
        <w:t xml:space="preserve"> Собрания депутатов Порецкого района Чувашской Республики от </w:t>
      </w:r>
      <w:r w:rsidR="00A71701" w:rsidRPr="00A71701">
        <w:t>01.04.2015 № С-42/04 «</w:t>
      </w:r>
      <w:r w:rsidR="00A71701" w:rsidRPr="00A71701">
        <w:rPr>
          <w:shd w:val="clear" w:color="auto" w:fill="FFFFFF"/>
        </w:rPr>
        <w:t>Об утверждении Положения об учете муниципального имущества Порецкого района</w:t>
      </w:r>
      <w:r w:rsidR="00A71701" w:rsidRPr="00A71701">
        <w:t>»</w:t>
      </w:r>
      <w:r w:rsidRPr="00A71701">
        <w:t xml:space="preserve"> признать утратившим силу.</w:t>
      </w:r>
    </w:p>
    <w:bookmarkEnd w:id="0"/>
    <w:p w:rsidR="00892632" w:rsidRPr="00A12392" w:rsidRDefault="00892632" w:rsidP="00A71701">
      <w:pPr>
        <w:ind w:right="-1" w:firstLine="709"/>
        <w:jc w:val="both"/>
      </w:pPr>
      <w:r>
        <w:t>3</w:t>
      </w:r>
      <w:r w:rsidRPr="00A12392">
        <w:t xml:space="preserve">. </w:t>
      </w:r>
      <w:r w:rsidR="00A71701">
        <w:t>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</w:t>
      </w:r>
      <w:r w:rsidR="00A71701" w:rsidRPr="00A71701">
        <w:rPr>
          <w:color w:val="000000"/>
          <w:kern w:val="2"/>
        </w:rPr>
        <w:t xml:space="preserve"> </w:t>
      </w:r>
      <w:r w:rsidR="00A71701">
        <w:rPr>
          <w:color w:val="000000"/>
          <w:kern w:val="2"/>
        </w:rPr>
        <w:t xml:space="preserve">информационно-телекоммуникационной </w:t>
      </w:r>
      <w:r w:rsidR="00A71701">
        <w:t>сети «Интернет»</w:t>
      </w:r>
      <w:r>
        <w:t>.</w:t>
      </w:r>
    </w:p>
    <w:p w:rsidR="00892632" w:rsidRPr="001626A6" w:rsidRDefault="00892632" w:rsidP="00A71701">
      <w:pPr>
        <w:ind w:right="-1"/>
      </w:pPr>
    </w:p>
    <w:p w:rsidR="00892632" w:rsidRDefault="00892632" w:rsidP="00A71701">
      <w:pPr>
        <w:ind w:right="-1"/>
      </w:pPr>
    </w:p>
    <w:p w:rsidR="00892632" w:rsidRPr="001626A6" w:rsidRDefault="00892632" w:rsidP="00A71701">
      <w:pPr>
        <w:ind w:right="-1"/>
      </w:pPr>
    </w:p>
    <w:p w:rsidR="00A71701" w:rsidRDefault="00A71701" w:rsidP="00A71701">
      <w:pPr>
        <w:ind w:right="-1"/>
      </w:pPr>
      <w:r>
        <w:t>Председатель Собрания депутатов</w:t>
      </w:r>
    </w:p>
    <w:p w:rsidR="00A71701" w:rsidRDefault="00A71701" w:rsidP="00A71701">
      <w:pPr>
        <w:ind w:right="-1"/>
      </w:pPr>
      <w:r>
        <w:t>Порецкого муниципального окру</w:t>
      </w:r>
      <w:r w:rsidR="00CE227A">
        <w:t>га</w:t>
      </w: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  <w:t xml:space="preserve">  Л.Г. Васильев</w:t>
      </w:r>
    </w:p>
    <w:p w:rsidR="00A71701" w:rsidRDefault="00A71701" w:rsidP="00A71701">
      <w:pPr>
        <w:ind w:right="-1" w:firstLine="709"/>
      </w:pPr>
    </w:p>
    <w:p w:rsidR="00A71701" w:rsidRDefault="00A71701" w:rsidP="00CE227A">
      <w:pPr>
        <w:ind w:right="-1"/>
      </w:pPr>
      <w:r>
        <w:t>Глава</w:t>
      </w:r>
      <w:r w:rsidR="00CE227A">
        <w:t xml:space="preserve"> Порецкого муниципального округа</w:t>
      </w:r>
      <w:r>
        <w:t xml:space="preserve">                                                              Е.В. Лебедев</w:t>
      </w:r>
    </w:p>
    <w:p w:rsidR="00892632" w:rsidRPr="001626A6" w:rsidRDefault="00892632" w:rsidP="00A71701">
      <w:pPr>
        <w:ind w:right="-1"/>
      </w:pPr>
    </w:p>
    <w:p w:rsidR="00892632" w:rsidRDefault="00892632" w:rsidP="00A71701">
      <w:pPr>
        <w:ind w:right="-1"/>
      </w:pPr>
    </w:p>
    <w:p w:rsidR="00892632" w:rsidRDefault="00892632" w:rsidP="00A71701">
      <w:pPr>
        <w:ind w:right="-1"/>
      </w:pPr>
    </w:p>
    <w:p w:rsidR="00892632" w:rsidRDefault="00892632" w:rsidP="00A71701">
      <w:pPr>
        <w:ind w:right="-1"/>
      </w:pPr>
    </w:p>
    <w:p w:rsidR="00892632" w:rsidRDefault="00892632" w:rsidP="001A3FCD">
      <w:pPr>
        <w:ind w:right="-284"/>
      </w:pPr>
    </w:p>
    <w:p w:rsidR="000E3A79" w:rsidRDefault="000E3A79" w:rsidP="000E3A79">
      <w:pPr>
        <w:ind w:firstLine="708"/>
      </w:pPr>
    </w:p>
    <w:p w:rsidR="00A71701" w:rsidRDefault="00A71701" w:rsidP="000E3A79">
      <w:pPr>
        <w:ind w:firstLine="708"/>
      </w:pPr>
    </w:p>
    <w:p w:rsidR="00A71701" w:rsidRDefault="00A71701" w:rsidP="000E3A79">
      <w:pPr>
        <w:ind w:firstLine="708"/>
      </w:pPr>
    </w:p>
    <w:p w:rsidR="00CE227A" w:rsidRDefault="00CE227A" w:rsidP="000E3A79">
      <w:pPr>
        <w:ind w:firstLine="708"/>
      </w:pPr>
    </w:p>
    <w:p w:rsidR="00CE227A" w:rsidRDefault="00CE227A" w:rsidP="000E3A79">
      <w:pPr>
        <w:ind w:firstLine="708"/>
      </w:pPr>
    </w:p>
    <w:p w:rsidR="00CE227A" w:rsidRDefault="00CE227A" w:rsidP="000E3A79">
      <w:pPr>
        <w:ind w:firstLine="708"/>
      </w:pPr>
    </w:p>
    <w:p w:rsidR="007C043B" w:rsidRDefault="007C043B" w:rsidP="000E3A79">
      <w:pPr>
        <w:ind w:firstLine="708"/>
      </w:pPr>
    </w:p>
    <w:p w:rsidR="000E3A79" w:rsidRDefault="000E3A79" w:rsidP="000E3A79">
      <w:pPr>
        <w:ind w:firstLine="708"/>
      </w:pPr>
    </w:p>
    <w:p w:rsidR="00CE227A" w:rsidRPr="009D7255" w:rsidRDefault="00CE227A" w:rsidP="00CE227A">
      <w:pPr>
        <w:tabs>
          <w:tab w:val="left" w:pos="5500"/>
          <w:tab w:val="left" w:pos="5535"/>
          <w:tab w:val="right" w:pos="9355"/>
        </w:tabs>
        <w:spacing w:line="0" w:lineRule="atLeast"/>
        <w:jc w:val="right"/>
      </w:pPr>
      <w:r w:rsidRPr="009D7255">
        <w:lastRenderedPageBreak/>
        <w:t xml:space="preserve">Приложение к решению </w:t>
      </w:r>
    </w:p>
    <w:p w:rsidR="00CE227A" w:rsidRPr="009D7255" w:rsidRDefault="00CE227A" w:rsidP="00CE227A">
      <w:pPr>
        <w:tabs>
          <w:tab w:val="left" w:pos="5500"/>
        </w:tabs>
        <w:spacing w:line="0" w:lineRule="atLeast"/>
        <w:jc w:val="right"/>
      </w:pPr>
      <w:r w:rsidRPr="009D7255">
        <w:t xml:space="preserve">                                                                                            Собрания депутатов Порецкого</w:t>
      </w:r>
    </w:p>
    <w:p w:rsidR="00CE227A" w:rsidRDefault="00CE227A" w:rsidP="00CE227A">
      <w:pPr>
        <w:tabs>
          <w:tab w:val="left" w:pos="5500"/>
        </w:tabs>
        <w:spacing w:line="0" w:lineRule="atLeast"/>
        <w:jc w:val="right"/>
      </w:pPr>
      <w:r w:rsidRPr="009D7255">
        <w:t xml:space="preserve">                                                                                  </w:t>
      </w:r>
      <w:r>
        <w:t>муниципального округа</w:t>
      </w:r>
    </w:p>
    <w:p w:rsidR="00CE227A" w:rsidRPr="009D7255" w:rsidRDefault="00CE227A" w:rsidP="00CE227A">
      <w:pPr>
        <w:tabs>
          <w:tab w:val="left" w:pos="5500"/>
        </w:tabs>
        <w:spacing w:line="0" w:lineRule="atLeast"/>
        <w:jc w:val="right"/>
      </w:pPr>
      <w:r w:rsidRPr="009D7255">
        <w:t>Чувашской Республики</w:t>
      </w:r>
    </w:p>
    <w:p w:rsidR="000E3A79" w:rsidRDefault="00CE227A" w:rsidP="00CE227A">
      <w:pPr>
        <w:ind w:right="-1"/>
        <w:jc w:val="both"/>
      </w:pPr>
      <w:r w:rsidRPr="009D7255">
        <w:t xml:space="preserve">                                                                                     </w:t>
      </w:r>
      <w:r>
        <w:t xml:space="preserve">                </w:t>
      </w:r>
      <w:r w:rsidRPr="009D7255">
        <w:t xml:space="preserve"> </w:t>
      </w:r>
      <w:r w:rsidR="00930D7A">
        <w:t xml:space="preserve">            от 07.04.2023</w:t>
      </w:r>
      <w:r w:rsidRPr="009D7255">
        <w:t xml:space="preserve"> г.  № С</w:t>
      </w:r>
      <w:r w:rsidR="00930D7A">
        <w:t>-15/15</w:t>
      </w:r>
      <w:r w:rsidRPr="009D7255">
        <w:t xml:space="preserve"> </w:t>
      </w:r>
    </w:p>
    <w:p w:rsidR="00CE227A" w:rsidRPr="004774CE" w:rsidRDefault="00CE227A" w:rsidP="00CE227A">
      <w:pPr>
        <w:ind w:right="-1"/>
        <w:jc w:val="both"/>
      </w:pPr>
    </w:p>
    <w:p w:rsidR="000E3A79" w:rsidRPr="004774CE" w:rsidRDefault="000E3A79" w:rsidP="00A71701">
      <w:pPr>
        <w:pStyle w:val="1"/>
        <w:ind w:right="-1"/>
      </w:pPr>
      <w:r w:rsidRPr="004774CE">
        <w:t>Положение</w:t>
      </w:r>
      <w:r w:rsidRPr="004774CE">
        <w:br/>
        <w:t>об учете муниципального имущества Порецкого муниципального округа</w:t>
      </w:r>
    </w:p>
    <w:p w:rsidR="000E3A79" w:rsidRPr="004774CE" w:rsidRDefault="000E3A79" w:rsidP="00A71701">
      <w:pPr>
        <w:ind w:right="-1"/>
        <w:jc w:val="both"/>
      </w:pPr>
    </w:p>
    <w:p w:rsidR="000E3A79" w:rsidRPr="004774CE" w:rsidRDefault="000E3A79" w:rsidP="00A71701">
      <w:pPr>
        <w:pStyle w:val="1"/>
        <w:ind w:right="-1"/>
      </w:pPr>
      <w:bookmarkStart w:id="1" w:name="sub_100"/>
      <w:r w:rsidRPr="004774CE">
        <w:t>I. Общие положения</w:t>
      </w:r>
    </w:p>
    <w:bookmarkEnd w:id="1"/>
    <w:p w:rsidR="000E3A79" w:rsidRPr="004774CE" w:rsidRDefault="000E3A79" w:rsidP="00A71701">
      <w:pPr>
        <w:ind w:right="-1"/>
        <w:jc w:val="both"/>
      </w:pPr>
    </w:p>
    <w:p w:rsidR="000E3A79" w:rsidRPr="004774CE" w:rsidRDefault="00CE227A" w:rsidP="00CE227A">
      <w:pPr>
        <w:ind w:right="-1"/>
        <w:jc w:val="both"/>
      </w:pPr>
      <w:bookmarkStart w:id="2" w:name="sub_1001"/>
      <w:r>
        <w:t xml:space="preserve">       </w:t>
      </w:r>
      <w:proofErr w:type="gramStart"/>
      <w:r w:rsidR="000E3A79" w:rsidRPr="004774CE">
        <w:t>1.</w:t>
      </w:r>
      <w:r>
        <w:t>1</w:t>
      </w:r>
      <w:r w:rsidR="000E3A79" w:rsidRPr="004774CE">
        <w:t xml:space="preserve"> Настоящее Положение устанавливает единые правила осуществления учета муниципального имущества Порецкого </w:t>
      </w:r>
      <w:r w:rsidR="006050D6" w:rsidRPr="004774CE">
        <w:t>муниципального округа</w:t>
      </w:r>
      <w:r w:rsidR="000E3A79" w:rsidRPr="004774CE">
        <w:t xml:space="preserve"> и разработано в соответствии с </w:t>
      </w:r>
      <w:hyperlink r:id="rId10" w:history="1">
        <w:r w:rsidR="000E3A79" w:rsidRPr="004774CE">
          <w:rPr>
            <w:rStyle w:val="a5"/>
            <w:b w:val="0"/>
            <w:color w:val="auto"/>
          </w:rPr>
          <w:t>Гражданским кодексом</w:t>
        </w:r>
      </w:hyperlink>
      <w:r w:rsidR="000E3A79" w:rsidRPr="004774CE">
        <w:t xml:space="preserve"> Российской Федерации, </w:t>
      </w:r>
      <w:hyperlink r:id="rId11" w:history="1">
        <w:r w:rsidR="000E3A79" w:rsidRPr="004774CE">
          <w:rPr>
            <w:rStyle w:val="a5"/>
            <w:b w:val="0"/>
            <w:color w:val="auto"/>
          </w:rPr>
          <w:t>постановлением</w:t>
        </w:r>
      </w:hyperlink>
      <w:r w:rsidR="000E3A79" w:rsidRPr="004774CE">
        <w:t xml:space="preserve"> Правительства Российско</w:t>
      </w:r>
      <w:r w:rsidR="006050D6" w:rsidRPr="004774CE">
        <w:t>й Федерации от 16 июля 2007 г. № 447 «</w:t>
      </w:r>
      <w:r w:rsidR="000E3A79" w:rsidRPr="004774CE">
        <w:t>О совершенствован</w:t>
      </w:r>
      <w:r w:rsidR="006050D6" w:rsidRPr="004774CE">
        <w:t>ии учета федерального имущества»</w:t>
      </w:r>
      <w:r w:rsidR="000E3A79" w:rsidRPr="004774CE">
        <w:t xml:space="preserve">, </w:t>
      </w:r>
      <w:hyperlink r:id="rId12" w:history="1">
        <w:r w:rsidR="000E3A79" w:rsidRPr="004774CE">
          <w:rPr>
            <w:rStyle w:val="a5"/>
            <w:b w:val="0"/>
            <w:color w:val="auto"/>
          </w:rPr>
          <w:t>Приказом</w:t>
        </w:r>
      </w:hyperlink>
      <w:r w:rsidR="000E3A79" w:rsidRPr="004774CE">
        <w:t xml:space="preserve"> Министерства экономичес</w:t>
      </w:r>
      <w:r w:rsidR="006050D6" w:rsidRPr="004774CE">
        <w:t>кого развития РФ от 30.08.2011 № 424 «</w:t>
      </w:r>
      <w:r w:rsidR="000E3A79" w:rsidRPr="004774CE">
        <w:t>Об утверждении Порядка ведения органами местного самоуправления реестров мун</w:t>
      </w:r>
      <w:r w:rsidR="006050D6" w:rsidRPr="004774CE">
        <w:t>иципального имущества»</w:t>
      </w:r>
      <w:r w:rsidR="000E3A79" w:rsidRPr="004774CE">
        <w:t xml:space="preserve">, </w:t>
      </w:r>
      <w:hyperlink r:id="rId13" w:history="1">
        <w:r w:rsidR="000E3A79" w:rsidRPr="004774CE">
          <w:rPr>
            <w:rStyle w:val="a5"/>
            <w:b w:val="0"/>
            <w:color w:val="auto"/>
          </w:rPr>
          <w:t>постановлением</w:t>
        </w:r>
      </w:hyperlink>
      <w:r w:rsidR="000E3A79" w:rsidRPr="004774CE">
        <w:t xml:space="preserve"> Кабинета Министров Чувашской</w:t>
      </w:r>
      <w:r w:rsidR="006050D6" w:rsidRPr="004774CE">
        <w:t xml:space="preserve"> Республики</w:t>
      </w:r>
      <w:proofErr w:type="gramEnd"/>
      <w:r w:rsidR="006050D6" w:rsidRPr="004774CE">
        <w:t xml:space="preserve"> от 30 июля 2010 г. № 241 «</w:t>
      </w:r>
      <w:r w:rsidR="000E3A79" w:rsidRPr="004774CE">
        <w:t>Об утверждении положения об учете государственного имущества Чувашской Республики и порядке ведения реестра государственного</w:t>
      </w:r>
      <w:r w:rsidR="006050D6" w:rsidRPr="004774CE">
        <w:t xml:space="preserve"> имущества Чувашской Республики»</w:t>
      </w:r>
      <w:r w:rsidR="000E3A79" w:rsidRPr="004774CE">
        <w:t>, иными нормативными правовыми актами Российской Федерации и нормативными правовыми актами Чувашской Республики.</w:t>
      </w:r>
    </w:p>
    <w:p w:rsidR="000E3A79" w:rsidRPr="004774CE" w:rsidRDefault="00CE227A" w:rsidP="00CE227A">
      <w:pPr>
        <w:ind w:right="-1"/>
        <w:jc w:val="both"/>
      </w:pPr>
      <w:bookmarkStart w:id="3" w:name="sub_1002"/>
      <w:bookmarkEnd w:id="2"/>
      <w:r>
        <w:t xml:space="preserve">       1.</w:t>
      </w:r>
      <w:r w:rsidR="000E3A79" w:rsidRPr="004774CE">
        <w:t>2. Понятия, используемые в настоящем Положении:</w:t>
      </w:r>
    </w:p>
    <w:bookmarkEnd w:id="3"/>
    <w:p w:rsidR="000E3A79" w:rsidRPr="004774CE" w:rsidRDefault="00CE227A" w:rsidP="00A71701">
      <w:pPr>
        <w:ind w:right="-1"/>
        <w:jc w:val="both"/>
      </w:pPr>
      <w:r>
        <w:rPr>
          <w:rStyle w:val="a8"/>
          <w:rFonts w:eastAsia="Arial Unicode MS"/>
          <w:color w:val="auto"/>
        </w:rPr>
        <w:t xml:space="preserve">          </w:t>
      </w:r>
      <w:r w:rsidR="000E3A79" w:rsidRPr="004774CE">
        <w:rPr>
          <w:rStyle w:val="a8"/>
          <w:rFonts w:eastAsia="Arial Unicode MS"/>
          <w:color w:val="auto"/>
        </w:rPr>
        <w:t xml:space="preserve">учет муниципального имущества Порецкого </w:t>
      </w:r>
      <w:r w:rsidR="006050D6" w:rsidRPr="004774CE">
        <w:rPr>
          <w:rStyle w:val="a8"/>
          <w:rFonts w:eastAsia="Arial Unicode MS"/>
          <w:color w:val="auto"/>
        </w:rPr>
        <w:t>муниципального округа</w:t>
      </w:r>
      <w:r w:rsidR="000E3A79" w:rsidRPr="004774CE">
        <w:t xml:space="preserve"> - упорядоченная система получения, экспертизы и хранения документов, содержащих сведения о муниципальном имуществе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, и внесение указанных сведений в реестр муниципального имущества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B05209" w:rsidRPr="004774CE">
        <w:t xml:space="preserve"> </w:t>
      </w:r>
      <w:r w:rsidR="000E3A79" w:rsidRPr="004774CE">
        <w:t xml:space="preserve">в объеме, необходимом для осуществления полномочий по управлению и распоряжению муниципальным имуществом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>;</w:t>
      </w:r>
    </w:p>
    <w:p w:rsidR="000E3A79" w:rsidRPr="004774CE" w:rsidRDefault="00CE227A" w:rsidP="00A71701">
      <w:pPr>
        <w:ind w:right="-1"/>
        <w:jc w:val="both"/>
      </w:pPr>
      <w:r>
        <w:rPr>
          <w:rStyle w:val="a8"/>
          <w:rFonts w:eastAsia="Arial Unicode MS"/>
          <w:color w:val="auto"/>
        </w:rPr>
        <w:t xml:space="preserve">          </w:t>
      </w:r>
      <w:r w:rsidR="000E3A79" w:rsidRPr="004774CE">
        <w:rPr>
          <w:rStyle w:val="a8"/>
          <w:rFonts w:eastAsia="Arial Unicode MS"/>
          <w:color w:val="auto"/>
        </w:rPr>
        <w:t xml:space="preserve">реестр муниципального имущества Порецкого </w:t>
      </w:r>
      <w:r w:rsidR="00B05209" w:rsidRPr="004774CE">
        <w:rPr>
          <w:rStyle w:val="a8"/>
          <w:rFonts w:eastAsia="Arial Unicode MS"/>
          <w:color w:val="auto"/>
        </w:rPr>
        <w:t>муниципального округа</w:t>
      </w:r>
      <w:r w:rsidR="000E3A79" w:rsidRPr="004774CE">
        <w:t xml:space="preserve"> - информационная система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, представляющая собой организационно упорядоченную совокупность документов и информационных технологий, реализующих процессы учета муниципального имущества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и предоставления сведений о нем (далее - Реестр);</w:t>
      </w:r>
    </w:p>
    <w:p w:rsidR="000E3A79" w:rsidRPr="004774CE" w:rsidRDefault="00CE227A" w:rsidP="00A71701">
      <w:pPr>
        <w:ind w:right="-1"/>
        <w:jc w:val="both"/>
      </w:pPr>
      <w:r>
        <w:rPr>
          <w:rStyle w:val="a8"/>
          <w:rFonts w:eastAsia="Arial Unicode MS"/>
          <w:color w:val="auto"/>
        </w:rPr>
        <w:t xml:space="preserve">          </w:t>
      </w:r>
      <w:r w:rsidR="000E3A79" w:rsidRPr="004774CE">
        <w:rPr>
          <w:rStyle w:val="a8"/>
          <w:rFonts w:eastAsia="Arial Unicode MS"/>
          <w:color w:val="auto"/>
        </w:rPr>
        <w:t>правообладатель</w:t>
      </w:r>
      <w:r w:rsidR="000E3A79" w:rsidRPr="004774CE">
        <w:t xml:space="preserve"> - орган местного самоуправления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Чувашской Республики, лицо, являющееся держателем казны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, муниципальное учреждение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B05209" w:rsidRPr="004774CE">
        <w:t xml:space="preserve"> </w:t>
      </w:r>
      <w:r w:rsidR="000E3A79" w:rsidRPr="004774CE">
        <w:t xml:space="preserve">Чувашской Республики, муниципальное предприятие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Чувашской Республики либо иное юридическое, либо физическое лицо, которому муниципальное имущество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Чувашской Республики принадлежит на соответствующем вещном праве или в силу закона.</w:t>
      </w:r>
    </w:p>
    <w:p w:rsidR="000E3A79" w:rsidRPr="004774CE" w:rsidRDefault="00CE227A" w:rsidP="00A71701">
      <w:pPr>
        <w:ind w:right="-1" w:firstLine="708"/>
        <w:jc w:val="both"/>
      </w:pPr>
      <w:bookmarkStart w:id="4" w:name="sub_1003"/>
      <w:r>
        <w:t>1.</w:t>
      </w:r>
      <w:r w:rsidR="000E3A79" w:rsidRPr="004774CE">
        <w:t xml:space="preserve">3. Объектом учета в соответствии с настоящим Положением является расположенное на территории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Чувашской Республики или за ее пределами движимое и недвижимое муниципальное имущество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Чувашской Республики.</w:t>
      </w:r>
    </w:p>
    <w:bookmarkEnd w:id="4"/>
    <w:p w:rsidR="000E3A79" w:rsidRPr="004774CE" w:rsidRDefault="000E3A79" w:rsidP="00A71701">
      <w:pPr>
        <w:ind w:right="-1" w:firstLine="708"/>
        <w:jc w:val="both"/>
      </w:pPr>
      <w:proofErr w:type="gramStart"/>
      <w:r w:rsidRPr="004774CE">
        <w:t xml:space="preserve">Недвижимое муниципальное имущество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 (земельный участок, жилое или нежилое помещение, воздушное или морское судно, судно внутреннего плавания или прочно связанный с землей объект, перемещение которого без несоразмерного ущерба его назначению невозможно, в том числе здание, сооружение или объект незавершенного строительства, либо иное имущество, отнесенное законом к недвижимости) подлежит </w:t>
      </w:r>
      <w:proofErr w:type="spellStart"/>
      <w:r w:rsidRPr="004774CE">
        <w:t>пообъектному</w:t>
      </w:r>
      <w:proofErr w:type="spellEnd"/>
      <w:r w:rsidRPr="004774CE">
        <w:t xml:space="preserve"> учету независимо от стоимости.</w:t>
      </w:r>
      <w:proofErr w:type="gramEnd"/>
    </w:p>
    <w:p w:rsidR="000E3A79" w:rsidRPr="004774CE" w:rsidRDefault="000E3A79" w:rsidP="00CE227A">
      <w:pPr>
        <w:ind w:right="-285" w:firstLine="708"/>
        <w:jc w:val="both"/>
      </w:pPr>
      <w:r w:rsidRPr="004774CE">
        <w:lastRenderedPageBreak/>
        <w:t xml:space="preserve">Движимое муниципальное имущество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(акции, доля (вклад) в уставном (складочном) капитале либо иное не относящееся к недвижимости имущество), включая особо ценное движимое имущество, первоначальная стоимость единицы которого равна или превышает 300 тыс. рублей, учитывается в Реестре отдельно по каждому объекту.</w:t>
      </w:r>
    </w:p>
    <w:p w:rsidR="000E3A79" w:rsidRPr="004774CE" w:rsidRDefault="000E3A79" w:rsidP="001A3FCD">
      <w:pPr>
        <w:ind w:right="-284" w:firstLine="708"/>
        <w:jc w:val="both"/>
      </w:pPr>
      <w:r w:rsidRPr="004774CE">
        <w:t xml:space="preserve">Движимое муниципальное имущество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>, включая особо ценное движимое имущество, первоначальная стоимость единицы которого составляет менее 300 тыс. рублей, учитывается в Реестре как единый объе</w:t>
      </w:r>
      <w:proofErr w:type="gramStart"/>
      <w:r w:rsidRPr="004774CE">
        <w:t>кт с пр</w:t>
      </w:r>
      <w:proofErr w:type="gramEnd"/>
      <w:r w:rsidRPr="004774CE">
        <w:t xml:space="preserve">иложением </w:t>
      </w:r>
      <w:proofErr w:type="spellStart"/>
      <w:r w:rsidRPr="004774CE">
        <w:t>пообъектного</w:t>
      </w:r>
      <w:proofErr w:type="spellEnd"/>
      <w:r w:rsidRPr="004774CE">
        <w:t xml:space="preserve"> перечня.</w:t>
      </w:r>
    </w:p>
    <w:p w:rsidR="000E3A79" w:rsidRPr="004774CE" w:rsidRDefault="000E3A79" w:rsidP="001A3FCD">
      <w:pPr>
        <w:ind w:right="-284" w:firstLine="708"/>
        <w:jc w:val="both"/>
      </w:pPr>
      <w:proofErr w:type="gramStart"/>
      <w:r w:rsidRPr="004774CE">
        <w:t xml:space="preserve">Учет находящихся в муниципальной собственности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 природных ресурсов (за исключением земельных участков), библиотечного фонда, музейных предметов и музейных коллекций, материальных запасов, а также средств местного бюджета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и внебюджетных фондов регулируется соответствующим законодательством о природных ресурсах, </w:t>
      </w:r>
      <w:hyperlink r:id="rId14" w:history="1">
        <w:r w:rsidRPr="004774CE">
          <w:rPr>
            <w:rStyle w:val="a5"/>
            <w:b w:val="0"/>
            <w:color w:val="auto"/>
          </w:rPr>
          <w:t>библиотечном деле</w:t>
        </w:r>
      </w:hyperlink>
      <w:r w:rsidRPr="004774CE">
        <w:rPr>
          <w:b/>
        </w:rPr>
        <w:t xml:space="preserve">, </w:t>
      </w:r>
      <w:hyperlink r:id="rId15" w:history="1">
        <w:r w:rsidRPr="004774CE">
          <w:rPr>
            <w:rStyle w:val="a5"/>
            <w:b w:val="0"/>
            <w:color w:val="auto"/>
          </w:rPr>
          <w:t>музейном фонде</w:t>
        </w:r>
      </w:hyperlink>
      <w:r w:rsidRPr="004774CE">
        <w:rPr>
          <w:b/>
        </w:rPr>
        <w:t xml:space="preserve"> </w:t>
      </w:r>
      <w:r w:rsidRPr="004774CE">
        <w:t>и</w:t>
      </w:r>
      <w:r w:rsidRPr="004774CE">
        <w:rPr>
          <w:b/>
        </w:rPr>
        <w:t xml:space="preserve"> </w:t>
      </w:r>
      <w:hyperlink r:id="rId16" w:history="1">
        <w:r w:rsidRPr="004774CE">
          <w:rPr>
            <w:rStyle w:val="a5"/>
            <w:b w:val="0"/>
            <w:color w:val="auto"/>
          </w:rPr>
          <w:t>бюджетным законодательством</w:t>
        </w:r>
      </w:hyperlink>
      <w:r w:rsidRPr="004774CE">
        <w:t xml:space="preserve"> Российской Федерации.</w:t>
      </w:r>
      <w:proofErr w:type="gramEnd"/>
    </w:p>
    <w:p w:rsidR="000E3A79" w:rsidRPr="004774CE" w:rsidRDefault="00CE227A" w:rsidP="001A3FCD">
      <w:pPr>
        <w:ind w:right="-284" w:firstLine="708"/>
        <w:jc w:val="both"/>
      </w:pPr>
      <w:bookmarkStart w:id="5" w:name="sub_1004"/>
      <w:r>
        <w:t>1.</w:t>
      </w:r>
      <w:r w:rsidR="000E3A79" w:rsidRPr="004774CE">
        <w:t xml:space="preserve">4. Учет муниципального имущества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подразделяется на </w:t>
      </w:r>
      <w:proofErr w:type="spellStart"/>
      <w:r w:rsidR="000E3A79" w:rsidRPr="004774CE">
        <w:t>пообъектный</w:t>
      </w:r>
      <w:proofErr w:type="spellEnd"/>
      <w:r w:rsidR="000E3A79" w:rsidRPr="004774CE">
        <w:t xml:space="preserve"> учет имущества казны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и имущества, закрепленного на праве хозяйственного ведения и оперативного управления за муниципальными предприятиями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Чувашской Республики и муниципальными учреждениями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Чувашской Республики (далее - </w:t>
      </w:r>
      <w:proofErr w:type="spellStart"/>
      <w:r w:rsidR="000E3A79" w:rsidRPr="004774CE">
        <w:t>пообъектный</w:t>
      </w:r>
      <w:proofErr w:type="spellEnd"/>
      <w:r w:rsidR="000E3A79" w:rsidRPr="004774CE">
        <w:t xml:space="preserve"> учет).</w:t>
      </w:r>
    </w:p>
    <w:bookmarkEnd w:id="5"/>
    <w:p w:rsidR="000E3A79" w:rsidRPr="004774CE" w:rsidRDefault="000E3A79" w:rsidP="001A3FCD">
      <w:pPr>
        <w:ind w:right="-284" w:firstLine="708"/>
        <w:jc w:val="both"/>
      </w:pPr>
      <w:r w:rsidRPr="004774CE">
        <w:t xml:space="preserve">Имущество, составляющее казну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>, подлежит учету отдельно по каждому объекту вне зависимости от стоимости.</w:t>
      </w:r>
    </w:p>
    <w:p w:rsidR="000E3A79" w:rsidRPr="004774CE" w:rsidRDefault="000E3A79" w:rsidP="001A3FCD">
      <w:pPr>
        <w:ind w:right="-284"/>
        <w:jc w:val="both"/>
      </w:pPr>
    </w:p>
    <w:p w:rsidR="000E3A79" w:rsidRPr="004774CE" w:rsidRDefault="000E3A79" w:rsidP="001A3FCD">
      <w:pPr>
        <w:pStyle w:val="1"/>
        <w:ind w:right="-284"/>
      </w:pPr>
      <w:bookmarkStart w:id="6" w:name="sub_200"/>
      <w:r w:rsidRPr="004774CE">
        <w:t>II. Структура Реестра</w:t>
      </w:r>
    </w:p>
    <w:p w:rsidR="000E3A79" w:rsidRPr="004774CE" w:rsidRDefault="00CE227A" w:rsidP="001A3FCD">
      <w:pPr>
        <w:ind w:right="-284" w:firstLine="708"/>
        <w:jc w:val="both"/>
      </w:pPr>
      <w:bookmarkStart w:id="7" w:name="sub_1005"/>
      <w:bookmarkEnd w:id="6"/>
      <w:r>
        <w:t>2.1</w:t>
      </w:r>
      <w:r w:rsidR="000E3A79" w:rsidRPr="004774CE">
        <w:t xml:space="preserve">. Целью ведения Реестра является организация единой системы </w:t>
      </w:r>
      <w:proofErr w:type="spellStart"/>
      <w:r w:rsidR="000E3A79" w:rsidRPr="004774CE">
        <w:t>пообъектного</w:t>
      </w:r>
      <w:proofErr w:type="spellEnd"/>
      <w:r w:rsidR="000E3A79" w:rsidRPr="004774CE">
        <w:t xml:space="preserve"> учета муниципального имущества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>.</w:t>
      </w:r>
    </w:p>
    <w:p w:rsidR="000E3A79" w:rsidRPr="004774CE" w:rsidRDefault="00CE227A" w:rsidP="001A3FCD">
      <w:pPr>
        <w:ind w:right="-284" w:firstLine="708"/>
        <w:jc w:val="both"/>
      </w:pPr>
      <w:bookmarkStart w:id="8" w:name="sub_1006"/>
      <w:bookmarkEnd w:id="7"/>
      <w:r>
        <w:t>2.2</w:t>
      </w:r>
      <w:r w:rsidR="000E3A79" w:rsidRPr="004774CE">
        <w:t xml:space="preserve">. Реестр состоит из трех разделов. В раздел 1 включаются сведения о недвижимом муниципальном имуществе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, в раздел 2 - сведения о движимом муниципальном имуществе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и иных правах и в раздел 3 - сведения о лицах, обладающих правами на муниципальное имущество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и сведениями о нем.</w:t>
      </w:r>
    </w:p>
    <w:bookmarkEnd w:id="8"/>
    <w:p w:rsidR="000E3A79" w:rsidRPr="004774CE" w:rsidRDefault="000E3A79" w:rsidP="001A3FCD">
      <w:pPr>
        <w:ind w:right="-284" w:firstLine="708"/>
        <w:jc w:val="both"/>
      </w:pPr>
      <w:r w:rsidRPr="004774CE">
        <w:t>Каждый из разделов состоит из подразделов.</w:t>
      </w:r>
    </w:p>
    <w:p w:rsidR="000E3A79" w:rsidRPr="004774CE" w:rsidRDefault="00B05209" w:rsidP="001A3FCD">
      <w:pPr>
        <w:ind w:right="-284" w:firstLine="708"/>
        <w:jc w:val="both"/>
      </w:pPr>
      <w:r w:rsidRPr="004774CE">
        <w:t>Раздел 1 «Сведения о недвижимом имуществе»</w:t>
      </w:r>
      <w:r w:rsidR="000E3A79" w:rsidRPr="004774CE">
        <w:t xml:space="preserve"> состоит из подразделов:</w:t>
      </w:r>
    </w:p>
    <w:p w:rsidR="000E3A79" w:rsidRPr="004774CE" w:rsidRDefault="00CE227A" w:rsidP="001A3FCD">
      <w:pPr>
        <w:ind w:right="-284"/>
        <w:jc w:val="both"/>
      </w:pPr>
      <w:bookmarkStart w:id="9" w:name="sub_61"/>
      <w:r>
        <w:t xml:space="preserve">           </w:t>
      </w:r>
      <w:r w:rsidR="000E3A79" w:rsidRPr="004774CE">
        <w:t>а) сведения о земельных участках;</w:t>
      </w:r>
    </w:p>
    <w:p w:rsidR="000E3A79" w:rsidRPr="004774CE" w:rsidRDefault="00CE227A" w:rsidP="001A3FCD">
      <w:pPr>
        <w:ind w:right="-284"/>
        <w:jc w:val="both"/>
      </w:pPr>
      <w:bookmarkStart w:id="10" w:name="sub_62"/>
      <w:bookmarkEnd w:id="9"/>
      <w:r>
        <w:t xml:space="preserve">           </w:t>
      </w:r>
      <w:r w:rsidR="000E3A79" w:rsidRPr="004774CE">
        <w:t>б) сведения о зданиях, сооружениях, объектах незавершенного строительства;</w:t>
      </w:r>
    </w:p>
    <w:p w:rsidR="000E3A79" w:rsidRPr="004774CE" w:rsidRDefault="00CE227A" w:rsidP="001A3FCD">
      <w:pPr>
        <w:ind w:right="-284"/>
        <w:jc w:val="both"/>
      </w:pPr>
      <w:bookmarkStart w:id="11" w:name="sub_63"/>
      <w:bookmarkEnd w:id="10"/>
      <w:r>
        <w:t xml:space="preserve">           </w:t>
      </w:r>
      <w:r w:rsidR="000E3A79" w:rsidRPr="004774CE">
        <w:t>в) сведения о жилых, нежилых помещениях;</w:t>
      </w:r>
    </w:p>
    <w:p w:rsidR="000E3A79" w:rsidRPr="004774CE" w:rsidRDefault="00CE227A" w:rsidP="001A3FCD">
      <w:pPr>
        <w:ind w:right="-284"/>
        <w:jc w:val="both"/>
      </w:pPr>
      <w:bookmarkStart w:id="12" w:name="sub_64"/>
      <w:bookmarkEnd w:id="11"/>
      <w:r>
        <w:t xml:space="preserve">           </w:t>
      </w:r>
      <w:r w:rsidR="000E3A79" w:rsidRPr="004774CE">
        <w:t>г) сведения о воздушных судах и судах внутреннего плавания.</w:t>
      </w:r>
    </w:p>
    <w:bookmarkEnd w:id="12"/>
    <w:p w:rsidR="000E3A79" w:rsidRPr="004774CE" w:rsidRDefault="00B05209" w:rsidP="001A3FCD">
      <w:pPr>
        <w:ind w:right="-284" w:firstLine="708"/>
        <w:jc w:val="both"/>
      </w:pPr>
      <w:r w:rsidRPr="004774CE">
        <w:t>Раздел 2 «</w:t>
      </w:r>
      <w:r w:rsidR="000E3A79" w:rsidRPr="004774CE">
        <w:t>Сведения о д</w:t>
      </w:r>
      <w:r w:rsidRPr="004774CE">
        <w:t>вижимом имуществе и иных правах»</w:t>
      </w:r>
      <w:r w:rsidR="000E3A79" w:rsidRPr="004774CE">
        <w:t xml:space="preserve"> состоит из подразделов:</w:t>
      </w:r>
    </w:p>
    <w:p w:rsidR="000E3A79" w:rsidRPr="004774CE" w:rsidRDefault="000E3A79" w:rsidP="00CE227A">
      <w:pPr>
        <w:ind w:right="-284" w:firstLine="708"/>
        <w:jc w:val="both"/>
      </w:pPr>
      <w:bookmarkStart w:id="13" w:name="sub_65"/>
      <w:r w:rsidRPr="004774CE">
        <w:t>а) сведения об акциях;</w:t>
      </w:r>
    </w:p>
    <w:p w:rsidR="000E3A79" w:rsidRPr="004774CE" w:rsidRDefault="000E3A79" w:rsidP="00CE227A">
      <w:pPr>
        <w:ind w:right="-284" w:firstLine="708"/>
        <w:jc w:val="both"/>
      </w:pPr>
      <w:bookmarkStart w:id="14" w:name="sub_66"/>
      <w:bookmarkEnd w:id="13"/>
      <w:r w:rsidRPr="004774CE">
        <w:t xml:space="preserve">б) сведения о долях (вкладах) в уставных (складочных) капиталах хозяйственных обществ с долей участия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Республики;</w:t>
      </w:r>
    </w:p>
    <w:p w:rsidR="000E3A79" w:rsidRPr="004774CE" w:rsidRDefault="000E3A79" w:rsidP="00CE227A">
      <w:pPr>
        <w:ind w:right="-284" w:firstLine="708"/>
        <w:jc w:val="both"/>
      </w:pPr>
      <w:bookmarkStart w:id="15" w:name="sub_67"/>
      <w:bookmarkEnd w:id="14"/>
      <w:r w:rsidRPr="004774CE">
        <w:t>в) сведения о движимом имуществе, включая сведения об особо ценном движимом имуществе, первоначальная стоимость единицы которого равна или превышает 300 тыс. рублей;</w:t>
      </w:r>
    </w:p>
    <w:p w:rsidR="000E3A79" w:rsidRPr="004774CE" w:rsidRDefault="000E3A79" w:rsidP="00CE227A">
      <w:pPr>
        <w:ind w:right="-284" w:firstLine="708"/>
        <w:jc w:val="both"/>
      </w:pPr>
      <w:bookmarkStart w:id="16" w:name="sub_68"/>
      <w:bookmarkEnd w:id="15"/>
      <w:r w:rsidRPr="004774CE">
        <w:t>г) сведения о долях в праве общей долевой собственности на объекты недвижимого и (или) движимого имущества;</w:t>
      </w:r>
    </w:p>
    <w:p w:rsidR="000E3A79" w:rsidRPr="004774CE" w:rsidRDefault="000E3A79" w:rsidP="00CE227A">
      <w:pPr>
        <w:ind w:right="-284" w:firstLine="708"/>
        <w:jc w:val="both"/>
      </w:pPr>
      <w:bookmarkStart w:id="17" w:name="sub_69"/>
      <w:bookmarkEnd w:id="16"/>
      <w:proofErr w:type="spellStart"/>
      <w:r w:rsidRPr="004774CE">
        <w:t>д</w:t>
      </w:r>
      <w:proofErr w:type="spellEnd"/>
      <w:r w:rsidRPr="004774CE">
        <w:t>) сведения о движимом имуществе, не отнесенном к особо ценному движимому имуществу, первоначальная стоимость единицы которого составляет менее 300 тыс. рублей, учитываемом как единый объект;</w:t>
      </w:r>
    </w:p>
    <w:p w:rsidR="000E3A79" w:rsidRPr="004774CE" w:rsidRDefault="000E3A79" w:rsidP="00CE227A">
      <w:pPr>
        <w:ind w:right="-284" w:firstLine="708"/>
        <w:jc w:val="both"/>
      </w:pPr>
      <w:bookmarkStart w:id="18" w:name="sub_610"/>
      <w:bookmarkEnd w:id="17"/>
      <w:r w:rsidRPr="004774CE">
        <w:t>е) сведения об особо ценном движимом имуществе, первоначальная стоимость единицы которого составляет менее 300 тыс. рублей, учитываемом как единый объект.</w:t>
      </w:r>
    </w:p>
    <w:bookmarkEnd w:id="18"/>
    <w:p w:rsidR="000E3A79" w:rsidRPr="004774CE" w:rsidRDefault="00B05209" w:rsidP="001A3FCD">
      <w:pPr>
        <w:ind w:right="-284" w:firstLine="708"/>
        <w:jc w:val="both"/>
      </w:pPr>
      <w:r w:rsidRPr="004774CE">
        <w:lastRenderedPageBreak/>
        <w:t>Раздел 3 «</w:t>
      </w:r>
      <w:r w:rsidR="000E3A79" w:rsidRPr="004774CE">
        <w:t>Сведения о лицах, обладающих правами на муниципальное имущество Поре</w:t>
      </w:r>
      <w:r w:rsidRPr="004774CE">
        <w:t xml:space="preserve">цкого </w:t>
      </w:r>
      <w:r w:rsidR="00FE1736" w:rsidRPr="004774CE">
        <w:t>муниципального округа</w:t>
      </w:r>
      <w:r w:rsidRPr="004774CE">
        <w:t xml:space="preserve"> и сведениями о нем»</w:t>
      </w:r>
      <w:r w:rsidR="000E3A79" w:rsidRPr="004774CE">
        <w:t xml:space="preserve"> состоит из подразделов:</w:t>
      </w:r>
    </w:p>
    <w:p w:rsidR="000E3A79" w:rsidRPr="004774CE" w:rsidRDefault="000E3A79" w:rsidP="00CE227A">
      <w:pPr>
        <w:ind w:right="-284" w:firstLine="708"/>
        <w:jc w:val="both"/>
      </w:pPr>
      <w:bookmarkStart w:id="19" w:name="sub_611"/>
      <w:r w:rsidRPr="004774CE">
        <w:t xml:space="preserve">а) сведения о правообладателях объектов учета - муниципальных предприятиях Порецкого </w:t>
      </w:r>
      <w:r w:rsidR="00FE1736" w:rsidRPr="004774CE">
        <w:t xml:space="preserve">муниципального округа </w:t>
      </w:r>
      <w:r w:rsidRPr="004774CE">
        <w:t xml:space="preserve">Чувашской Республики и муниципальных учреждениях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Республики;</w:t>
      </w:r>
    </w:p>
    <w:p w:rsidR="000E3A79" w:rsidRPr="004774CE" w:rsidRDefault="000E3A79" w:rsidP="00CE227A">
      <w:pPr>
        <w:ind w:right="-284" w:firstLine="708"/>
        <w:jc w:val="both"/>
      </w:pPr>
      <w:bookmarkStart w:id="20" w:name="sub_612"/>
      <w:bookmarkEnd w:id="19"/>
      <w:r w:rsidRPr="004774CE">
        <w:t xml:space="preserve">б) сведения об акционерных обществах (эмитентах), пакеты акций которых находятся в муниципальной собственности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B05209" w:rsidRPr="004774CE">
        <w:t xml:space="preserve"> </w:t>
      </w:r>
      <w:r w:rsidRPr="004774CE">
        <w:t>Чувашской Республики;</w:t>
      </w:r>
    </w:p>
    <w:p w:rsidR="000E3A79" w:rsidRPr="004774CE" w:rsidRDefault="000E3A79" w:rsidP="00CE227A">
      <w:pPr>
        <w:ind w:right="-284" w:firstLine="708"/>
        <w:jc w:val="both"/>
      </w:pPr>
      <w:bookmarkStart w:id="21" w:name="sub_613"/>
      <w:bookmarkEnd w:id="20"/>
      <w:r w:rsidRPr="004774CE">
        <w:t xml:space="preserve">в) сведения о хозяйственных обществах с долей участия Порецкого </w:t>
      </w:r>
      <w:r w:rsidR="00B05209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 (за исключением сведений об акционерных обществах);</w:t>
      </w:r>
    </w:p>
    <w:p w:rsidR="000E3A79" w:rsidRPr="004774CE" w:rsidRDefault="000E3A79" w:rsidP="00CE227A">
      <w:pPr>
        <w:ind w:right="-284" w:firstLine="708"/>
        <w:jc w:val="both"/>
      </w:pPr>
      <w:bookmarkStart w:id="22" w:name="sub_614"/>
      <w:bookmarkEnd w:id="21"/>
      <w:r w:rsidRPr="004774CE">
        <w:t>г) сведения об иных лицах, в пользу которых установлены ограничения (обременения) вещных прав на объекты учета.</w:t>
      </w:r>
    </w:p>
    <w:bookmarkEnd w:id="22"/>
    <w:p w:rsidR="000E3A79" w:rsidRPr="004774CE" w:rsidRDefault="000E3A79" w:rsidP="001A3FCD">
      <w:pPr>
        <w:ind w:right="-284"/>
        <w:jc w:val="both"/>
      </w:pPr>
    </w:p>
    <w:p w:rsidR="000E3A79" w:rsidRPr="004774CE" w:rsidRDefault="000E3A79" w:rsidP="001A3FCD">
      <w:pPr>
        <w:pStyle w:val="1"/>
        <w:ind w:right="-284"/>
      </w:pPr>
      <w:bookmarkStart w:id="23" w:name="sub_300"/>
      <w:r w:rsidRPr="004774CE">
        <w:t>III. Порядок ведения Реестра</w:t>
      </w:r>
    </w:p>
    <w:bookmarkEnd w:id="23"/>
    <w:p w:rsidR="000E3A79" w:rsidRPr="004774CE" w:rsidRDefault="000E3A79" w:rsidP="001A3FCD">
      <w:pPr>
        <w:ind w:right="-284"/>
        <w:jc w:val="both"/>
      </w:pPr>
    </w:p>
    <w:p w:rsidR="000E3A79" w:rsidRPr="004774CE" w:rsidRDefault="00CE227A" w:rsidP="001A3FCD">
      <w:pPr>
        <w:ind w:right="-284" w:firstLine="708"/>
        <w:jc w:val="both"/>
      </w:pPr>
      <w:bookmarkStart w:id="24" w:name="sub_1007"/>
      <w:r>
        <w:t>3.1</w:t>
      </w:r>
      <w:r w:rsidR="000E3A79" w:rsidRPr="004774CE">
        <w:t xml:space="preserve">. Реестр ведется в соответствии с </w:t>
      </w:r>
      <w:hyperlink r:id="rId17" w:history="1">
        <w:r w:rsidR="000E3A79" w:rsidRPr="004774CE">
          <w:rPr>
            <w:rStyle w:val="a5"/>
            <w:b w:val="0"/>
            <w:color w:val="auto"/>
          </w:rPr>
          <w:t>Приказом</w:t>
        </w:r>
      </w:hyperlink>
      <w:r w:rsidR="000E3A79" w:rsidRPr="004774CE">
        <w:t xml:space="preserve"> Министерства экономичес</w:t>
      </w:r>
      <w:r w:rsidR="00B05209" w:rsidRPr="004774CE">
        <w:t>кого развития РФ от 30.08.2011 № 424 «</w:t>
      </w:r>
      <w:r w:rsidR="000E3A79" w:rsidRPr="004774CE">
        <w:t>Об утверждении Порядка ведения органами местного самоуправления ре</w:t>
      </w:r>
      <w:r w:rsidR="00B05209" w:rsidRPr="004774CE">
        <w:t>естров муниципального имущества»</w:t>
      </w:r>
      <w:r w:rsidR="000E3A79" w:rsidRPr="004774CE">
        <w:t>.</w:t>
      </w:r>
    </w:p>
    <w:bookmarkEnd w:id="24"/>
    <w:p w:rsidR="000E3A79" w:rsidRPr="004774CE" w:rsidRDefault="000E3A79" w:rsidP="001A3FCD">
      <w:pPr>
        <w:ind w:right="-284"/>
        <w:jc w:val="both"/>
      </w:pPr>
    </w:p>
    <w:p w:rsidR="000E3A79" w:rsidRPr="004774CE" w:rsidRDefault="000E3A79" w:rsidP="001A3FCD">
      <w:pPr>
        <w:pStyle w:val="1"/>
        <w:ind w:right="-284"/>
      </w:pPr>
      <w:bookmarkStart w:id="25" w:name="sub_400"/>
      <w:r w:rsidRPr="004774CE">
        <w:t xml:space="preserve">IV. Порядок учета муниципального имущества Порецкого </w:t>
      </w:r>
      <w:r w:rsidR="00B05209" w:rsidRPr="004774CE">
        <w:t>муниципального округа</w:t>
      </w:r>
      <w:r w:rsidRPr="004774CE">
        <w:t xml:space="preserve"> Чувашской Республики</w:t>
      </w:r>
    </w:p>
    <w:bookmarkEnd w:id="25"/>
    <w:p w:rsidR="000E3A79" w:rsidRPr="004774CE" w:rsidRDefault="000E3A79" w:rsidP="001A3FCD">
      <w:pPr>
        <w:ind w:right="-284"/>
        <w:jc w:val="both"/>
      </w:pPr>
    </w:p>
    <w:p w:rsidR="000E3A79" w:rsidRPr="004774CE" w:rsidRDefault="00CE227A" w:rsidP="001A3FCD">
      <w:pPr>
        <w:ind w:right="-284" w:firstLine="708"/>
        <w:jc w:val="both"/>
      </w:pPr>
      <w:bookmarkStart w:id="26" w:name="sub_1008"/>
      <w:r>
        <w:t>4.1</w:t>
      </w:r>
      <w:r w:rsidR="000E3A79" w:rsidRPr="004774CE">
        <w:t xml:space="preserve">. </w:t>
      </w:r>
      <w:proofErr w:type="spellStart"/>
      <w:r w:rsidR="000E3A79" w:rsidRPr="004774CE">
        <w:t>Пообъектный</w:t>
      </w:r>
      <w:proofErr w:type="spellEnd"/>
      <w:r w:rsidR="000E3A79" w:rsidRPr="004774CE">
        <w:t xml:space="preserve"> учет муниципального имущества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в Реестре включает в себя описание объекта учета с указанием его индивидуальных особенностей, позволяющее однозначно его идентифицировать.</w:t>
      </w:r>
    </w:p>
    <w:bookmarkEnd w:id="26"/>
    <w:p w:rsidR="000E3A79" w:rsidRPr="004774CE" w:rsidRDefault="000E3A79" w:rsidP="001A3FCD">
      <w:pPr>
        <w:ind w:right="-284" w:firstLine="708"/>
        <w:jc w:val="both"/>
      </w:pPr>
      <w:r w:rsidRPr="004774CE">
        <w:t>Сведения об объектах учета в Реестре представляют собой характеристики данных объектов и подтверждаются на основании следующих документов:</w:t>
      </w:r>
    </w:p>
    <w:p w:rsidR="000E3A79" w:rsidRPr="004774CE" w:rsidRDefault="000E3A79" w:rsidP="00CE227A">
      <w:pPr>
        <w:ind w:right="-284" w:firstLine="708"/>
        <w:jc w:val="both"/>
      </w:pPr>
      <w:bookmarkStart w:id="27" w:name="sub_81"/>
      <w:r w:rsidRPr="004774CE">
        <w:t>а) бухгалтерской отчетности правообладателя;</w:t>
      </w:r>
    </w:p>
    <w:p w:rsidR="000E3A79" w:rsidRPr="004774CE" w:rsidRDefault="000E3A79" w:rsidP="00CE227A">
      <w:pPr>
        <w:ind w:right="-284" w:firstLine="708"/>
        <w:jc w:val="both"/>
      </w:pPr>
      <w:bookmarkStart w:id="28" w:name="sub_82"/>
      <w:bookmarkEnd w:id="27"/>
      <w:r w:rsidRPr="004774CE">
        <w:t>б) технического и кадастрового паспорта на объект недвижимого имущества (выписки из технического и кадастрового паспорта);</w:t>
      </w:r>
    </w:p>
    <w:p w:rsidR="000E3A79" w:rsidRPr="004774CE" w:rsidRDefault="000E3A79" w:rsidP="00CE227A">
      <w:pPr>
        <w:ind w:right="-284" w:firstLine="708"/>
        <w:jc w:val="both"/>
      </w:pPr>
      <w:bookmarkStart w:id="29" w:name="sub_83"/>
      <w:bookmarkEnd w:id="28"/>
      <w:r w:rsidRPr="004774CE">
        <w:t>в) свидетельства о государственной регистрации права либо выписки на объект недвижимого имущества из Единого государственного реестра прав на недвижимое имущество и сделок с ним;</w:t>
      </w:r>
    </w:p>
    <w:p w:rsidR="000E3A79" w:rsidRPr="004774CE" w:rsidRDefault="000E3A79" w:rsidP="00CE227A">
      <w:pPr>
        <w:ind w:right="-284" w:firstLine="708"/>
        <w:jc w:val="both"/>
      </w:pPr>
      <w:bookmarkStart w:id="30" w:name="sub_84"/>
      <w:bookmarkEnd w:id="29"/>
      <w:r w:rsidRPr="004774CE">
        <w:t>г) гражданско-правовых договоров;</w:t>
      </w:r>
    </w:p>
    <w:p w:rsidR="000E3A79" w:rsidRPr="004774CE" w:rsidRDefault="000E3A79" w:rsidP="00CE227A">
      <w:pPr>
        <w:ind w:right="-284" w:firstLine="708"/>
        <w:jc w:val="both"/>
      </w:pPr>
      <w:bookmarkStart w:id="31" w:name="sub_85"/>
      <w:bookmarkEnd w:id="30"/>
      <w:proofErr w:type="spellStart"/>
      <w:r w:rsidRPr="004774CE">
        <w:t>д</w:t>
      </w:r>
      <w:proofErr w:type="spellEnd"/>
      <w:r w:rsidRPr="004774CE">
        <w:t>) справок и иных документов органов технической инвентаризации, подтверждающих технические характеристики объектов учета.</w:t>
      </w:r>
    </w:p>
    <w:bookmarkEnd w:id="31"/>
    <w:p w:rsidR="000E3A79" w:rsidRPr="004774CE" w:rsidRDefault="000E3A79" w:rsidP="001A3FCD">
      <w:pPr>
        <w:ind w:right="-284"/>
        <w:jc w:val="both"/>
      </w:pPr>
      <w:r w:rsidRPr="004774CE">
        <w:t>Сведения об объекте учета и лицах, обладающих правами на него, вносятся в карту сведений об объекте учета и карту учета лиц, обладающих правами на него, каждая из которых идентифицируется номером.</w:t>
      </w:r>
    </w:p>
    <w:p w:rsidR="000E3A79" w:rsidRPr="004774CE" w:rsidRDefault="00CE227A" w:rsidP="001A3FCD">
      <w:pPr>
        <w:ind w:right="-284" w:firstLine="708"/>
        <w:jc w:val="both"/>
      </w:pPr>
      <w:bookmarkStart w:id="32" w:name="sub_1009"/>
      <w:r>
        <w:t>4.2</w:t>
      </w:r>
      <w:r w:rsidR="000E3A79" w:rsidRPr="004774CE">
        <w:t xml:space="preserve">. Для </w:t>
      </w:r>
      <w:proofErr w:type="spellStart"/>
      <w:r w:rsidR="000E3A79" w:rsidRPr="004774CE">
        <w:t>пообъектного</w:t>
      </w:r>
      <w:proofErr w:type="spellEnd"/>
      <w:r w:rsidR="000E3A79" w:rsidRPr="004774CE">
        <w:t xml:space="preserve"> учета муниципального имущества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и внесения сведений в Реестр правообладатель в 2-недельный срок со дня приобретения имущества, поступления в его хозяйственное ведение, оперативное управление представляет в </w:t>
      </w:r>
      <w:r w:rsidR="00892EEE" w:rsidRPr="004774CE">
        <w:t>отдел сельского хозяйства, земельных и имущественных отношений администрации</w:t>
      </w:r>
      <w:r w:rsidR="000E3A79" w:rsidRPr="004774CE">
        <w:t xml:space="preserve"> Порецкого </w:t>
      </w:r>
      <w:r w:rsidR="00794C87" w:rsidRPr="004774CE">
        <w:t>муниципального округа</w:t>
      </w:r>
      <w:r w:rsidR="000E3A79" w:rsidRPr="004774CE">
        <w:t>:</w:t>
      </w:r>
    </w:p>
    <w:p w:rsidR="000E3A79" w:rsidRPr="004774CE" w:rsidRDefault="000E3A79" w:rsidP="00CE227A">
      <w:pPr>
        <w:ind w:right="-284" w:firstLine="708"/>
        <w:jc w:val="both"/>
      </w:pPr>
      <w:bookmarkStart w:id="33" w:name="sub_91"/>
      <w:bookmarkEnd w:id="32"/>
      <w:r w:rsidRPr="004774CE">
        <w:t>а) заявление, подписанное руководителем юридического лица или физическим лицом, о внесении в Реестр объектов учета;</w:t>
      </w:r>
    </w:p>
    <w:p w:rsidR="000E3A79" w:rsidRPr="004774CE" w:rsidRDefault="000E3A79" w:rsidP="00CE227A">
      <w:pPr>
        <w:ind w:right="-284" w:firstLine="708"/>
        <w:jc w:val="both"/>
      </w:pPr>
      <w:bookmarkStart w:id="34" w:name="sub_92"/>
      <w:bookmarkEnd w:id="33"/>
      <w:proofErr w:type="gramStart"/>
      <w:r w:rsidRPr="004774CE">
        <w:t xml:space="preserve">б) карты сведений об объектах учета муниципального имущества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, имеющегося у правообладателя (далее - карты учета), заверенные подписью правообладателя и (или) иного уполномоченного лица и печатью организации, в случае если правообладатель является юридическим лицом (далее - надлежащим образом заверенные), в соответствии с формами Реестра, установленными </w:t>
      </w:r>
      <w:hyperlink w:anchor="sub_1100" w:history="1">
        <w:r w:rsidR="00D6140D" w:rsidRPr="004774CE">
          <w:rPr>
            <w:rStyle w:val="a5"/>
            <w:b w:val="0"/>
            <w:color w:val="auto"/>
          </w:rPr>
          <w:t>приложением №</w:t>
        </w:r>
        <w:r w:rsidRPr="004774CE">
          <w:rPr>
            <w:rStyle w:val="a5"/>
            <w:b w:val="0"/>
            <w:color w:val="auto"/>
          </w:rPr>
          <w:t> 1</w:t>
        </w:r>
      </w:hyperlink>
      <w:r w:rsidRPr="004774CE">
        <w:t xml:space="preserve"> к настоящему Положению, с приложением фотографий объектов недвижимого имущества на бумажном и электронном</w:t>
      </w:r>
      <w:proofErr w:type="gramEnd"/>
      <w:r w:rsidRPr="004774CE">
        <w:t xml:space="preserve"> </w:t>
      </w:r>
      <w:proofErr w:type="gramStart"/>
      <w:r w:rsidRPr="004774CE">
        <w:t>носителях</w:t>
      </w:r>
      <w:proofErr w:type="gramEnd"/>
      <w:r w:rsidRPr="004774CE">
        <w:t>;</w:t>
      </w:r>
    </w:p>
    <w:p w:rsidR="000E3A79" w:rsidRPr="004774CE" w:rsidRDefault="000E3A79" w:rsidP="00CE227A">
      <w:pPr>
        <w:ind w:right="-284" w:firstLine="708"/>
        <w:jc w:val="both"/>
      </w:pPr>
      <w:bookmarkStart w:id="35" w:name="sub_93"/>
      <w:bookmarkEnd w:id="34"/>
      <w:r w:rsidRPr="004774CE">
        <w:lastRenderedPageBreak/>
        <w:t>в) надлежащим образом заверенные копии документов, подтверждающих приведенные в карте учета данные об объекте учета (в том числе правоустанавливающие документы, документы, подтверждающие государственную регистрацию прав на объект учета (для недвижимого имущества).</w:t>
      </w:r>
    </w:p>
    <w:p w:rsidR="000E3A79" w:rsidRPr="004774CE" w:rsidRDefault="00CE227A" w:rsidP="001A3FCD">
      <w:pPr>
        <w:ind w:right="-284" w:firstLine="708"/>
        <w:jc w:val="both"/>
      </w:pPr>
      <w:bookmarkStart w:id="36" w:name="sub_1010"/>
      <w:bookmarkEnd w:id="35"/>
      <w:r>
        <w:t>4.3</w:t>
      </w:r>
      <w:r w:rsidR="000E3A79" w:rsidRPr="004774CE">
        <w:t xml:space="preserve">. </w:t>
      </w:r>
      <w:proofErr w:type="gramStart"/>
      <w:r w:rsidR="000E3A79" w:rsidRPr="004774CE">
        <w:t xml:space="preserve">При изменении сведений об объекте учета, включая сведения о лицах, обладающих правами на него, а также для исключения имущества из Реестра правообладатель в 2-недельный срок со дня получения сведений об изменении или о прекращении права собственности Чувашской Республики представляет в </w:t>
      </w:r>
      <w:r w:rsidR="00892EEE" w:rsidRPr="004774CE">
        <w:t>отдел сельского хозяйства, земельных и имущественных отношений администрации</w:t>
      </w:r>
      <w:r w:rsidR="000E3A79" w:rsidRPr="004774CE">
        <w:t xml:space="preserve">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для внесения в Реестр новые сведения об объекте учета</w:t>
      </w:r>
      <w:proofErr w:type="gramEnd"/>
      <w:r w:rsidR="000E3A79" w:rsidRPr="004774CE">
        <w:t>:</w:t>
      </w:r>
    </w:p>
    <w:bookmarkEnd w:id="36"/>
    <w:p w:rsidR="000E3A79" w:rsidRPr="004774CE" w:rsidRDefault="000E3A79" w:rsidP="00CE227A">
      <w:pPr>
        <w:ind w:right="-284" w:firstLine="708"/>
        <w:jc w:val="both"/>
      </w:pPr>
      <w:r w:rsidRPr="004774CE">
        <w:t xml:space="preserve">запись об изменениях сведений об объекте учета по форме согласно </w:t>
      </w:r>
      <w:hyperlink w:anchor="sub_1200" w:history="1">
        <w:r w:rsidR="00D6140D" w:rsidRPr="004774CE">
          <w:rPr>
            <w:rStyle w:val="a5"/>
            <w:b w:val="0"/>
            <w:color w:val="auto"/>
          </w:rPr>
          <w:t>приложению №</w:t>
        </w:r>
        <w:r w:rsidRPr="004774CE">
          <w:rPr>
            <w:rStyle w:val="a5"/>
            <w:b w:val="0"/>
            <w:color w:val="auto"/>
          </w:rPr>
          <w:t> 2</w:t>
        </w:r>
      </w:hyperlink>
      <w:r w:rsidRPr="004774CE">
        <w:t xml:space="preserve"> к настоящему Положению, заверенную надлежащим образом;</w:t>
      </w:r>
    </w:p>
    <w:p w:rsidR="000E3A79" w:rsidRPr="004774CE" w:rsidRDefault="000E3A79" w:rsidP="00CE227A">
      <w:pPr>
        <w:ind w:right="-284" w:firstLine="708"/>
        <w:jc w:val="both"/>
      </w:pPr>
      <w:r w:rsidRPr="004774CE">
        <w:t xml:space="preserve">запись о прекращении права собственности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D6140D" w:rsidRPr="004774CE">
        <w:t xml:space="preserve"> </w:t>
      </w:r>
      <w:r w:rsidRPr="004774CE">
        <w:t xml:space="preserve">Чувашской Республики на имущество по форме согласно </w:t>
      </w:r>
      <w:hyperlink w:anchor="sub_1300" w:history="1">
        <w:r w:rsidR="00D6140D" w:rsidRPr="004774CE">
          <w:rPr>
            <w:rStyle w:val="a5"/>
            <w:b w:val="0"/>
            <w:color w:val="auto"/>
          </w:rPr>
          <w:t>приложению №</w:t>
        </w:r>
        <w:r w:rsidRPr="004774CE">
          <w:rPr>
            <w:rStyle w:val="a5"/>
            <w:b w:val="0"/>
            <w:color w:val="auto"/>
          </w:rPr>
          <w:t> 3</w:t>
        </w:r>
      </w:hyperlink>
      <w:r w:rsidRPr="004774CE">
        <w:t xml:space="preserve"> к настоящему Положению для исключения сведений из соответствующих подразделов базы данных Реестра, заверенную надлежащим образом;</w:t>
      </w:r>
    </w:p>
    <w:p w:rsidR="000E3A79" w:rsidRPr="004774CE" w:rsidRDefault="000E3A79" w:rsidP="00CE227A">
      <w:pPr>
        <w:ind w:right="-284" w:firstLine="708"/>
        <w:jc w:val="both"/>
      </w:pPr>
      <w:r w:rsidRPr="004774CE">
        <w:t xml:space="preserve">документы либо копии документов, подтверждающие новые сведения об объекте учета либо прекращение права собственности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 на имущество или государственную регистрацию прекращения указанного права на имущество, заверенные надлежащим образом.</w:t>
      </w:r>
    </w:p>
    <w:p w:rsidR="000E3A79" w:rsidRPr="004774CE" w:rsidRDefault="000E3A79" w:rsidP="001A3FCD">
      <w:pPr>
        <w:ind w:right="-284" w:firstLine="708"/>
        <w:jc w:val="both"/>
      </w:pPr>
      <w:proofErr w:type="gramStart"/>
      <w:r w:rsidRPr="004774CE">
        <w:t xml:space="preserve">Карты и записи, указанные в </w:t>
      </w:r>
      <w:hyperlink w:anchor="sub_1009" w:history="1">
        <w:r w:rsidR="00CE227A">
          <w:rPr>
            <w:rStyle w:val="a5"/>
            <w:b w:val="0"/>
            <w:color w:val="auto"/>
          </w:rPr>
          <w:t>4.2.</w:t>
        </w:r>
      </w:hyperlink>
      <w:r w:rsidRPr="004774CE">
        <w:t xml:space="preserve"> и настоящем пункте настоящего </w:t>
      </w:r>
      <w:r w:rsidR="00CE227A">
        <w:t>раздела</w:t>
      </w:r>
      <w:r w:rsidRPr="004774CE">
        <w:t>, представляются соответственно правообладателем и лицом, которому имущество принадлежало на соответствующем вещном праве, на бумажном носителе в одном экземпляре и на электронном носителе в виде файлов в формате, аналогичном формату файлов, размещенных в информаци</w:t>
      </w:r>
      <w:r w:rsidR="00D6140D" w:rsidRPr="004774CE">
        <w:t>онно-телекоммуникационной сети «Интернет»</w:t>
      </w:r>
      <w:r w:rsidRPr="004774CE">
        <w:t xml:space="preserve"> в автоматизированной информационной системе ведения Реестра на электронных носителях и предназначенных для копирования (использования</w:t>
      </w:r>
      <w:proofErr w:type="gramEnd"/>
      <w:r w:rsidRPr="004774CE">
        <w:t xml:space="preserve">) правообладателем. В случае невозможности представления карт и записей на электронном носителе правообладатель и указанное лицо формируют их на электронном носителе в </w:t>
      </w:r>
      <w:r w:rsidR="00892EEE" w:rsidRPr="004774CE">
        <w:t>отделе сельского хозяйства, земельных и имущественных отношений администрации</w:t>
      </w:r>
      <w:r w:rsidRPr="004774CE">
        <w:t xml:space="preserve">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>, который создает для этого необходимые условия.</w:t>
      </w:r>
    </w:p>
    <w:p w:rsidR="000E3A79" w:rsidRPr="004774CE" w:rsidRDefault="00CE227A" w:rsidP="001A3FCD">
      <w:pPr>
        <w:ind w:right="-284" w:firstLine="708"/>
        <w:jc w:val="both"/>
      </w:pPr>
      <w:bookmarkStart w:id="37" w:name="sub_1011"/>
      <w:r>
        <w:t>4.4</w:t>
      </w:r>
      <w:r w:rsidR="000E3A79" w:rsidRPr="004774CE">
        <w:t xml:space="preserve">. Основаниями для занесения информации в записи об изменениях сведений об объекте учета либо о прекращении права собственности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Чувашской Республики являются:</w:t>
      </w:r>
    </w:p>
    <w:bookmarkEnd w:id="37"/>
    <w:p w:rsidR="000E3A79" w:rsidRPr="004774CE" w:rsidRDefault="000E3A79" w:rsidP="00CE227A">
      <w:pPr>
        <w:ind w:right="-284" w:firstLine="708"/>
        <w:jc w:val="both"/>
      </w:pPr>
      <w:r w:rsidRPr="004774CE">
        <w:t>федеральные законы;</w:t>
      </w:r>
    </w:p>
    <w:p w:rsidR="000E3A79" w:rsidRPr="004774CE" w:rsidRDefault="000E3A79" w:rsidP="00CE227A">
      <w:pPr>
        <w:ind w:right="-284" w:firstLine="708"/>
        <w:jc w:val="both"/>
      </w:pPr>
      <w:r w:rsidRPr="004774CE">
        <w:t>указы и распоряжения Президента Российской Федерации;</w:t>
      </w:r>
    </w:p>
    <w:p w:rsidR="000E3A79" w:rsidRPr="004774CE" w:rsidRDefault="000E3A79" w:rsidP="00CE227A">
      <w:pPr>
        <w:ind w:right="-284" w:firstLine="708"/>
        <w:jc w:val="both"/>
      </w:pPr>
      <w:r w:rsidRPr="004774CE">
        <w:t>постановления и распоряжения Правительства Российской Федерации;</w:t>
      </w:r>
    </w:p>
    <w:p w:rsidR="000E3A79" w:rsidRPr="004774CE" w:rsidRDefault="000E3A79" w:rsidP="00CE227A">
      <w:pPr>
        <w:ind w:right="-284" w:firstLine="708"/>
        <w:jc w:val="both"/>
      </w:pPr>
      <w:r w:rsidRPr="004774CE">
        <w:t>законы Чувашской Республики;</w:t>
      </w:r>
    </w:p>
    <w:p w:rsidR="000E3A79" w:rsidRPr="004774CE" w:rsidRDefault="000E3A79" w:rsidP="00CE227A">
      <w:pPr>
        <w:ind w:right="-284" w:firstLine="708"/>
        <w:jc w:val="both"/>
      </w:pPr>
      <w:r w:rsidRPr="004774CE">
        <w:t>указы и распоряжения Главы Чувашской Республики;</w:t>
      </w:r>
    </w:p>
    <w:p w:rsidR="000E3A79" w:rsidRPr="004774CE" w:rsidRDefault="000E3A79" w:rsidP="00CE227A">
      <w:pPr>
        <w:ind w:right="-284" w:firstLine="708"/>
        <w:jc w:val="both"/>
      </w:pPr>
      <w:r w:rsidRPr="004774CE">
        <w:t>постановления и распоряжения Кабинета Министров Чувашской Республики;</w:t>
      </w:r>
    </w:p>
    <w:p w:rsidR="000E3A79" w:rsidRPr="004774CE" w:rsidRDefault="000E3A79" w:rsidP="00CE227A">
      <w:pPr>
        <w:ind w:right="-284" w:firstLine="708"/>
        <w:jc w:val="both"/>
      </w:pPr>
      <w:r w:rsidRPr="004774CE">
        <w:t>судебные акты;</w:t>
      </w:r>
    </w:p>
    <w:p w:rsidR="000E3A79" w:rsidRPr="004774CE" w:rsidRDefault="000E3A79" w:rsidP="00CE227A">
      <w:pPr>
        <w:ind w:right="-284" w:firstLine="708"/>
        <w:jc w:val="both"/>
      </w:pPr>
      <w:r w:rsidRPr="004774CE">
        <w:t>постановления и распоряжения Администрации;</w:t>
      </w:r>
    </w:p>
    <w:p w:rsidR="000E3A79" w:rsidRPr="004774CE" w:rsidRDefault="000E3A79" w:rsidP="00CE227A">
      <w:pPr>
        <w:ind w:right="-284" w:firstLine="708"/>
        <w:jc w:val="both"/>
      </w:pPr>
      <w:r w:rsidRPr="004774CE">
        <w:t xml:space="preserve">гражданско-правовые договоры, свидетельствующие о приобретении либо прекращении права собственности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Республики.</w:t>
      </w:r>
    </w:p>
    <w:p w:rsidR="000E3A79" w:rsidRPr="004774CE" w:rsidRDefault="002311FE" w:rsidP="001A3FCD">
      <w:pPr>
        <w:ind w:right="-284" w:firstLine="708"/>
        <w:jc w:val="both"/>
      </w:pPr>
      <w:bookmarkStart w:id="38" w:name="sub_1012"/>
      <w:r>
        <w:t>4.5</w:t>
      </w:r>
      <w:r w:rsidR="000E3A79" w:rsidRPr="004774CE">
        <w:t xml:space="preserve">. </w:t>
      </w:r>
      <w:proofErr w:type="gramStart"/>
      <w:r w:rsidR="00892EEE" w:rsidRPr="004774CE">
        <w:t>Отдел сельского хозяйства, земельных и имущественных отношений администрации</w:t>
      </w:r>
      <w:r w:rsidR="000E3A79" w:rsidRPr="004774CE">
        <w:t xml:space="preserve">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в месячный срок со дня получения карт учета или записей об изменениях сведений об объекте учета или о прекращении права собственности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Чувашской Республики на имущество и копий документов, подтверждающих указанные сведения, проводит экспертизу документов правообладателя, по результатам которой принимает одно из следующих решений:</w:t>
      </w:r>
      <w:proofErr w:type="gramEnd"/>
    </w:p>
    <w:p w:rsidR="000E3A79" w:rsidRPr="004774CE" w:rsidRDefault="000E3A79" w:rsidP="002311FE">
      <w:pPr>
        <w:ind w:right="-284" w:firstLine="708"/>
        <w:jc w:val="both"/>
      </w:pPr>
      <w:bookmarkStart w:id="39" w:name="sub_121"/>
      <w:bookmarkEnd w:id="38"/>
      <w:r w:rsidRPr="004774CE">
        <w:t xml:space="preserve">а) о присвоении объекту учета постоянного реестрового номера муниципального имущества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и </w:t>
      </w:r>
      <w:proofErr w:type="gramStart"/>
      <w:r w:rsidRPr="004774CE">
        <w:t>заверении карт</w:t>
      </w:r>
      <w:proofErr w:type="gramEnd"/>
      <w:r w:rsidRPr="004774CE">
        <w:t xml:space="preserve"> учета, записей об изменениях </w:t>
      </w:r>
      <w:r w:rsidRPr="004774CE">
        <w:lastRenderedPageBreak/>
        <w:t xml:space="preserve">сведений либо о прекращении права собственности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 на имущество,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0E3A79" w:rsidRPr="004774CE" w:rsidRDefault="000E3A79" w:rsidP="002311FE">
      <w:pPr>
        <w:ind w:right="-284" w:firstLine="708"/>
        <w:jc w:val="both"/>
      </w:pPr>
      <w:bookmarkStart w:id="40" w:name="sub_122"/>
      <w:bookmarkEnd w:id="39"/>
      <w:r w:rsidRPr="004774CE">
        <w:t xml:space="preserve">б) об отказе в заверении карт учета, если установлено, что представленное к учету имущество, в том числе право собственности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 на которое не зарегистрировано или не подлежит регистрации, не находится в государственной собственности Чувашской Республики;</w:t>
      </w:r>
    </w:p>
    <w:p w:rsidR="000E3A79" w:rsidRPr="004774CE" w:rsidRDefault="000E3A79" w:rsidP="002311FE">
      <w:pPr>
        <w:ind w:right="-284" w:firstLine="708"/>
        <w:jc w:val="both"/>
      </w:pPr>
      <w:bookmarkStart w:id="41" w:name="sub_123"/>
      <w:bookmarkEnd w:id="40"/>
      <w:proofErr w:type="gramStart"/>
      <w:r w:rsidRPr="004774CE">
        <w:t xml:space="preserve">в) о приостановлении процедуры учета, если установлены неполнота и (или) недостоверность содержащихся в документах правообладателя сведений или у должностного лица </w:t>
      </w:r>
      <w:r w:rsidR="00892EEE" w:rsidRPr="004774CE">
        <w:t>отдела сельского хозяйства, земельных и имущественных отношений администрации</w:t>
      </w:r>
      <w:r w:rsidRPr="004774CE">
        <w:t xml:space="preserve">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возникли сомнения в подлинности, полноте и (или) достоверности указанных документов и сведений либо документы правообладателя по форме и содержанию не соответствуют установленным настоящим Положением и законодательством Российской Федерации требованиям.</w:t>
      </w:r>
      <w:proofErr w:type="gramEnd"/>
    </w:p>
    <w:p w:rsidR="000E3A79" w:rsidRPr="004774CE" w:rsidRDefault="002311FE" w:rsidP="001A3FCD">
      <w:pPr>
        <w:ind w:right="-284" w:firstLine="708"/>
        <w:jc w:val="both"/>
      </w:pPr>
      <w:bookmarkStart w:id="42" w:name="sub_1013"/>
      <w:bookmarkEnd w:id="41"/>
      <w:r>
        <w:t>4.6</w:t>
      </w:r>
      <w:r w:rsidR="000E3A79" w:rsidRPr="004774CE">
        <w:t xml:space="preserve">. В случае принятия решения, указанного в </w:t>
      </w:r>
      <w:hyperlink w:anchor="sub_121" w:history="1">
        <w:r w:rsidR="00D6140D" w:rsidRPr="004774CE">
          <w:rPr>
            <w:rStyle w:val="a5"/>
            <w:b w:val="0"/>
            <w:color w:val="auto"/>
          </w:rPr>
          <w:t>подпункте «а»</w:t>
        </w:r>
        <w:r w:rsidR="000E3A79" w:rsidRPr="004774CE">
          <w:rPr>
            <w:rStyle w:val="a5"/>
            <w:b w:val="0"/>
            <w:color w:val="auto"/>
          </w:rPr>
          <w:t xml:space="preserve"> пункта </w:t>
        </w:r>
        <w:r>
          <w:rPr>
            <w:rStyle w:val="a5"/>
            <w:b w:val="0"/>
            <w:color w:val="auto"/>
          </w:rPr>
          <w:t>4.5</w:t>
        </w:r>
      </w:hyperlink>
      <w:r w:rsidR="000E3A79" w:rsidRPr="004774CE">
        <w:t xml:space="preserve"> настоящего </w:t>
      </w:r>
      <w:r>
        <w:t>раздела</w:t>
      </w:r>
      <w:r w:rsidR="000E3A79" w:rsidRPr="004774CE">
        <w:t xml:space="preserve">, </w:t>
      </w:r>
      <w:r w:rsidR="00892EEE" w:rsidRPr="004774CE">
        <w:t>отдел сельского хозяйства, земельных и имущественных отношений администрации</w:t>
      </w:r>
      <w:r w:rsidR="000E3A79" w:rsidRPr="004774CE">
        <w:t xml:space="preserve">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не позднее двух рабочих дней со дня принятия решения:</w:t>
      </w:r>
    </w:p>
    <w:p w:rsidR="000E3A79" w:rsidRPr="004774CE" w:rsidRDefault="000E3A79" w:rsidP="002311FE">
      <w:pPr>
        <w:ind w:right="-284" w:firstLine="708"/>
        <w:jc w:val="both"/>
      </w:pPr>
      <w:bookmarkStart w:id="43" w:name="sub_131"/>
      <w:bookmarkEnd w:id="42"/>
      <w:r w:rsidRPr="004774CE">
        <w:t xml:space="preserve">а) вносит номер и дату присвоения постоянного реестрового номера муниципального имущества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в соответствующие строки карт учета, надлежащим образом заверяет карты и помещает сведения, содержащиеся в них, в соответствующие подразделы базы данных Реестра, а карты учета и копии документов, подтверждающих приведенные в картах сведения, - в дело;</w:t>
      </w:r>
    </w:p>
    <w:p w:rsidR="000E3A79" w:rsidRPr="004774CE" w:rsidRDefault="000E3A79" w:rsidP="002311FE">
      <w:pPr>
        <w:ind w:right="-284" w:firstLine="708"/>
        <w:jc w:val="both"/>
      </w:pPr>
      <w:bookmarkStart w:id="44" w:name="sub_132"/>
      <w:bookmarkEnd w:id="43"/>
      <w:r w:rsidRPr="004774CE">
        <w:t>б) надлежащим образом заверяет записи об изменениях сведений, помещает сведения, содержащиеся в них, в соответствующие подразделы базы данных Реестра, а записи об изменениях сведений и копии документов, подтверждающих приведенные в них изменения сведений, - в дело;</w:t>
      </w:r>
    </w:p>
    <w:p w:rsidR="000E3A79" w:rsidRPr="004774CE" w:rsidRDefault="000E3A79" w:rsidP="002311FE">
      <w:pPr>
        <w:ind w:right="-284" w:firstLine="708"/>
        <w:jc w:val="both"/>
      </w:pPr>
      <w:bookmarkStart w:id="45" w:name="sub_133"/>
      <w:bookmarkEnd w:id="44"/>
      <w:r w:rsidRPr="004774CE">
        <w:t xml:space="preserve">в) надлежащим образом заверяет записи о прекращении права собственности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 на имущество, помещает сведения, содержащиеся в них, в соответствующие подразделы базы данных Реестра, а записи о прекращении права собственности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 и копии документов, подтверждающих прекращение указанного права, - в дело.</w:t>
      </w:r>
    </w:p>
    <w:p w:rsidR="000E3A79" w:rsidRPr="004774CE" w:rsidRDefault="002311FE" w:rsidP="001A3FCD">
      <w:pPr>
        <w:ind w:right="-284" w:firstLine="708"/>
        <w:jc w:val="both"/>
      </w:pPr>
      <w:bookmarkStart w:id="46" w:name="sub_1014"/>
      <w:bookmarkEnd w:id="45"/>
      <w:r>
        <w:t>4.7</w:t>
      </w:r>
      <w:r w:rsidR="000E3A79" w:rsidRPr="004774CE">
        <w:t xml:space="preserve">. </w:t>
      </w:r>
      <w:proofErr w:type="gramStart"/>
      <w:r w:rsidR="000E3A79" w:rsidRPr="004774CE">
        <w:t xml:space="preserve">В случае принятия решения, указанного в </w:t>
      </w:r>
      <w:hyperlink w:anchor="sub_122" w:history="1">
        <w:r w:rsidR="00D6140D" w:rsidRPr="004774CE">
          <w:rPr>
            <w:rStyle w:val="a5"/>
            <w:b w:val="0"/>
            <w:color w:val="auto"/>
          </w:rPr>
          <w:t>подпункте «б»</w:t>
        </w:r>
        <w:r w:rsidR="000E3A79" w:rsidRPr="004774CE">
          <w:rPr>
            <w:rStyle w:val="a5"/>
            <w:b w:val="0"/>
            <w:color w:val="auto"/>
          </w:rPr>
          <w:t xml:space="preserve"> пункта </w:t>
        </w:r>
      </w:hyperlink>
      <w:r>
        <w:t xml:space="preserve">4.5 </w:t>
      </w:r>
      <w:r w:rsidR="000E3A79" w:rsidRPr="004774CE">
        <w:t xml:space="preserve">настоящего </w:t>
      </w:r>
      <w:r>
        <w:t>раздела</w:t>
      </w:r>
      <w:r w:rsidR="000E3A79" w:rsidRPr="004774CE">
        <w:t xml:space="preserve">, </w:t>
      </w:r>
      <w:r w:rsidR="00892EEE" w:rsidRPr="004774CE">
        <w:t>отдел сельского хозяйства, земельных и имущественных отношений администрации</w:t>
      </w:r>
      <w:r w:rsidR="000E3A79" w:rsidRPr="004774CE">
        <w:t xml:space="preserve">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не позднее пяти рабочих дней со дня принятия решения уведомляет правообладателя о принятом решении (с обоснованием принятия такого решения), а копию уведомления с картами сведений об объекте учета помещает в дело.</w:t>
      </w:r>
      <w:proofErr w:type="gramEnd"/>
    </w:p>
    <w:p w:rsidR="000E3A79" w:rsidRPr="004774CE" w:rsidRDefault="002311FE" w:rsidP="001A3FCD">
      <w:pPr>
        <w:ind w:right="-284" w:firstLine="708"/>
        <w:jc w:val="both"/>
      </w:pPr>
      <w:bookmarkStart w:id="47" w:name="sub_1015"/>
      <w:bookmarkEnd w:id="46"/>
      <w:r>
        <w:t>4.8</w:t>
      </w:r>
      <w:r w:rsidR="000E3A79" w:rsidRPr="004774CE">
        <w:t xml:space="preserve">. </w:t>
      </w:r>
      <w:proofErr w:type="gramStart"/>
      <w:r w:rsidR="000E3A79" w:rsidRPr="004774CE">
        <w:t xml:space="preserve">В случае принятия решения, указанного в </w:t>
      </w:r>
      <w:hyperlink w:anchor="sub_123" w:history="1">
        <w:r w:rsidR="00D6140D" w:rsidRPr="004774CE">
          <w:rPr>
            <w:rStyle w:val="a5"/>
            <w:b w:val="0"/>
            <w:color w:val="auto"/>
          </w:rPr>
          <w:t>подпункте «в»</w:t>
        </w:r>
        <w:r w:rsidR="000E3A79" w:rsidRPr="004774CE">
          <w:rPr>
            <w:rStyle w:val="a5"/>
            <w:b w:val="0"/>
            <w:color w:val="auto"/>
          </w:rPr>
          <w:t xml:space="preserve"> пункта </w:t>
        </w:r>
      </w:hyperlink>
      <w:r>
        <w:t xml:space="preserve">4.5. </w:t>
      </w:r>
      <w:r w:rsidR="000E3A79" w:rsidRPr="004774CE">
        <w:t xml:space="preserve">настоящего </w:t>
      </w:r>
      <w:r>
        <w:t>раздела</w:t>
      </w:r>
      <w:r w:rsidR="000E3A79" w:rsidRPr="004774CE">
        <w:t xml:space="preserve">, </w:t>
      </w:r>
      <w:r w:rsidR="00892EEE" w:rsidRPr="004774CE">
        <w:t>отдел сельского хозяйства, земельных и имущественных отношений администрации</w:t>
      </w:r>
      <w:r w:rsidR="000E3A79" w:rsidRPr="004774CE">
        <w:t xml:space="preserve">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D6140D" w:rsidRPr="004774CE">
        <w:t xml:space="preserve"> </w:t>
      </w:r>
      <w:r w:rsidR="000E3A79" w:rsidRPr="004774CE">
        <w:t>в течение трех рабочих дней со дня принятия решения уведомляет об этом правообладателя в письменной форме (с обоснованием принятия такого решения), а копию уведомления помещает в дело.</w:t>
      </w:r>
      <w:proofErr w:type="gramEnd"/>
    </w:p>
    <w:bookmarkEnd w:id="47"/>
    <w:p w:rsidR="000E3A79" w:rsidRPr="004774CE" w:rsidRDefault="000E3A79" w:rsidP="001A3FCD">
      <w:pPr>
        <w:ind w:right="-284" w:firstLine="708"/>
        <w:jc w:val="both"/>
      </w:pPr>
      <w:proofErr w:type="gramStart"/>
      <w:r w:rsidRPr="004774CE">
        <w:t xml:space="preserve">В течение месяца со дня получения уведомления о приостановлении процедуры учета, правообладатель представляет в </w:t>
      </w:r>
      <w:r w:rsidR="00892EEE" w:rsidRPr="004774CE">
        <w:t>отдел сельского хозяйства, земельных и имущественных отношений администрации</w:t>
      </w:r>
      <w:r w:rsidRPr="004774CE">
        <w:t xml:space="preserve">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D6140D" w:rsidRPr="004774CE">
        <w:t xml:space="preserve"> </w:t>
      </w:r>
      <w:r w:rsidRPr="004774CE">
        <w:t xml:space="preserve">карты учета, записи об изменениях сведений или записи о прекращении права собственности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 на имущество, содержащие недостающие и (или) уточненные сведения, и надлежащим образом заверенные копии подтверждающих документов.</w:t>
      </w:r>
      <w:proofErr w:type="gramEnd"/>
    </w:p>
    <w:p w:rsidR="000E3A79" w:rsidRPr="004774CE" w:rsidRDefault="000E3A79" w:rsidP="001A3FCD">
      <w:pPr>
        <w:ind w:right="-284" w:firstLine="708"/>
        <w:jc w:val="both"/>
      </w:pPr>
      <w:r w:rsidRPr="004774CE">
        <w:t xml:space="preserve">Правообладатель в течение месяца со дня получения уведомления о приостановлении процедуры учета может представить в </w:t>
      </w:r>
      <w:r w:rsidR="00892EEE" w:rsidRPr="004774CE">
        <w:t>отдел сельского хозяйства, земельных и имущественных отношений администрации</w:t>
      </w:r>
      <w:r w:rsidRPr="004774CE">
        <w:t xml:space="preserve">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письменное заявление о продлении срока представления дополнительных документов с указанием причин </w:t>
      </w:r>
      <w:r w:rsidRPr="004774CE">
        <w:lastRenderedPageBreak/>
        <w:t xml:space="preserve">необходимости продления срока. Срок может быть продлен не более чем на три месяца со дня приостановления процедуры учета, о чем </w:t>
      </w:r>
      <w:r w:rsidR="00892EEE" w:rsidRPr="004774CE">
        <w:t>отдел сельского хозяйства, земельных и имущественных отношений администрации</w:t>
      </w:r>
      <w:r w:rsidRPr="004774CE">
        <w:t xml:space="preserve">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в течение десяти календарных дней со дня поступления заявления о продлении срока представления документов уведомляет правообладателя. Копия уведомления помещается в дело.</w:t>
      </w:r>
    </w:p>
    <w:p w:rsidR="000E3A79" w:rsidRPr="004774CE" w:rsidRDefault="002311FE" w:rsidP="001A3FCD">
      <w:pPr>
        <w:ind w:right="-284" w:firstLine="708"/>
        <w:jc w:val="both"/>
      </w:pPr>
      <w:bookmarkStart w:id="48" w:name="sub_1016"/>
      <w:r>
        <w:t>4.9.</w:t>
      </w:r>
      <w:r w:rsidR="000E3A79" w:rsidRPr="004774CE">
        <w:t xml:space="preserve"> </w:t>
      </w:r>
      <w:proofErr w:type="gramStart"/>
      <w:r w:rsidR="000E3A79" w:rsidRPr="004774CE">
        <w:t xml:space="preserve">После представления правообладателем уточненных карт учета и (или) записей об изменениях сведений или записей о прекращении права собственности Чувашской Республики на имущество и дополнительных документов </w:t>
      </w:r>
      <w:r w:rsidR="00892EEE" w:rsidRPr="004774CE">
        <w:t>отдел сельского хозяйства, земельных и имущественных отношений администрации</w:t>
      </w:r>
      <w:r w:rsidR="000E3A79" w:rsidRPr="004774CE">
        <w:t xml:space="preserve">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в течение месяца со дня получения проводит их экспертизу и по результатам направляет правообладателю одно из следующих уведомлений, подписанное уполномоченным должностным лицом </w:t>
      </w:r>
      <w:r w:rsidR="00892EEE" w:rsidRPr="004774CE">
        <w:t>отдела сельского</w:t>
      </w:r>
      <w:proofErr w:type="gramEnd"/>
      <w:r w:rsidR="00892EEE" w:rsidRPr="004774CE">
        <w:t xml:space="preserve"> хозяйства, земельных и имущественных отношений администрации</w:t>
      </w:r>
      <w:r w:rsidR="000E3A79" w:rsidRPr="004774CE">
        <w:t xml:space="preserve">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>:</w:t>
      </w:r>
    </w:p>
    <w:p w:rsidR="000E3A79" w:rsidRPr="004774CE" w:rsidRDefault="000E3A79" w:rsidP="002311FE">
      <w:pPr>
        <w:ind w:right="-284" w:firstLine="708"/>
        <w:jc w:val="both"/>
      </w:pPr>
      <w:bookmarkStart w:id="49" w:name="sub_161"/>
      <w:bookmarkEnd w:id="48"/>
      <w:proofErr w:type="gramStart"/>
      <w:r w:rsidRPr="004774CE">
        <w:t xml:space="preserve">а) о присвоении объекту учета постоянного реестрового номера муниципального имущества Порецкого </w:t>
      </w:r>
      <w:r w:rsidR="00FE1736" w:rsidRPr="004774CE">
        <w:t>муниципального округа</w:t>
      </w:r>
      <w:r w:rsidRPr="004774CE">
        <w:t xml:space="preserve"> и заверении карт сведений о нем и записей об изменениях сведений либо о прекращении права собственности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 на имущество, если установлены подлинность и полнота дополнительных документов, а также достоверность и полнота содержащихся в них сведений;</w:t>
      </w:r>
      <w:proofErr w:type="gramEnd"/>
    </w:p>
    <w:p w:rsidR="000E3A79" w:rsidRPr="004774CE" w:rsidRDefault="000E3A79" w:rsidP="002311FE">
      <w:pPr>
        <w:ind w:right="-284" w:firstLine="708"/>
        <w:jc w:val="both"/>
      </w:pPr>
      <w:bookmarkStart w:id="50" w:name="sub_162"/>
      <w:bookmarkEnd w:id="49"/>
      <w:r w:rsidRPr="004774CE">
        <w:t>б) об отказе в заверении</w:t>
      </w:r>
      <w:bookmarkEnd w:id="50"/>
      <w:r w:rsidR="002311FE">
        <w:t xml:space="preserve"> </w:t>
      </w:r>
      <w:r w:rsidRPr="004774CE">
        <w:t xml:space="preserve">карт учета, если установлено, что представленное к учету имущество, в том числе право собственности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 на которое не зарегистрировано или не подлежит регистрации, не находится в муниципальной собственности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Республики;</w:t>
      </w:r>
    </w:p>
    <w:p w:rsidR="000E3A79" w:rsidRPr="004774CE" w:rsidRDefault="002311FE" w:rsidP="002311FE">
      <w:pPr>
        <w:ind w:right="-284" w:firstLine="708"/>
        <w:jc w:val="both"/>
      </w:pPr>
      <w:r>
        <w:t xml:space="preserve">в) </w:t>
      </w:r>
      <w:r w:rsidR="000E3A79" w:rsidRPr="004774CE">
        <w:t xml:space="preserve">записей об изменении сведений или о прекращении права собственности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Чувашской Республики на имущество, если дополнительные документы не содержат недостающие и (или) уточненные сведения, не соответствуют установленным настоящим Положением и законодательством Российской Федерации требованиям или не заверены надлежащим образом.</w:t>
      </w:r>
    </w:p>
    <w:p w:rsidR="000E3A79" w:rsidRPr="004774CE" w:rsidRDefault="002311FE" w:rsidP="001A3FCD">
      <w:pPr>
        <w:ind w:right="-284" w:firstLine="708"/>
        <w:jc w:val="both"/>
      </w:pPr>
      <w:bookmarkStart w:id="51" w:name="sub_1017"/>
      <w:r>
        <w:t>4.10</w:t>
      </w:r>
      <w:r w:rsidR="000E3A79" w:rsidRPr="004774CE">
        <w:t xml:space="preserve">. В случае направления уведомления, указанного в </w:t>
      </w:r>
      <w:hyperlink w:anchor="sub_161" w:history="1">
        <w:r w:rsidR="00D6140D" w:rsidRPr="004774CE">
          <w:rPr>
            <w:rStyle w:val="a5"/>
            <w:b w:val="0"/>
            <w:color w:val="auto"/>
          </w:rPr>
          <w:t>подпункте «</w:t>
        </w:r>
        <w:r w:rsidR="000E3A79" w:rsidRPr="004774CE">
          <w:rPr>
            <w:rStyle w:val="a5"/>
            <w:b w:val="0"/>
            <w:color w:val="auto"/>
          </w:rPr>
          <w:t>а</w:t>
        </w:r>
        <w:r w:rsidR="00D6140D" w:rsidRPr="004774CE">
          <w:rPr>
            <w:rStyle w:val="a5"/>
            <w:b w:val="0"/>
            <w:color w:val="auto"/>
          </w:rPr>
          <w:t xml:space="preserve">» </w:t>
        </w:r>
      </w:hyperlink>
      <w:r w:rsidR="000E3A79" w:rsidRPr="004774CE">
        <w:t>или</w:t>
      </w:r>
      <w:r w:rsidR="000E3A79" w:rsidRPr="004774CE">
        <w:rPr>
          <w:b/>
        </w:rPr>
        <w:t xml:space="preserve"> </w:t>
      </w:r>
      <w:hyperlink w:anchor="sub_162" w:history="1">
        <w:r>
          <w:rPr>
            <w:rStyle w:val="a5"/>
            <w:b w:val="0"/>
            <w:color w:val="auto"/>
          </w:rPr>
          <w:t>4.9</w:t>
        </w:r>
      </w:hyperlink>
      <w:r w:rsidR="000E3A79" w:rsidRPr="004774CE">
        <w:rPr>
          <w:b/>
        </w:rPr>
        <w:t xml:space="preserve"> </w:t>
      </w:r>
      <w:r w:rsidR="000E3A79" w:rsidRPr="004774CE">
        <w:t xml:space="preserve">настоящего </w:t>
      </w:r>
      <w:r>
        <w:t>раздела</w:t>
      </w:r>
      <w:r w:rsidR="000E3A79" w:rsidRPr="004774CE">
        <w:t xml:space="preserve">, </w:t>
      </w:r>
      <w:r w:rsidR="00892EEE" w:rsidRPr="004774CE">
        <w:t>отдел сельского хозяйства, земельных и имущественных отношений администрации</w:t>
      </w:r>
      <w:r w:rsidR="000E3A79" w:rsidRPr="004774CE">
        <w:t xml:space="preserve"> Порецкого </w:t>
      </w:r>
      <w:r w:rsidR="00D6140D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D6140D" w:rsidRPr="004774CE">
        <w:t xml:space="preserve"> </w:t>
      </w:r>
      <w:r w:rsidR="000E3A79" w:rsidRPr="004774CE">
        <w:t xml:space="preserve">не позднее соответственно двух или пяти рабочих дней осуществляет учет в порядке, установленном соответственно в </w:t>
      </w:r>
      <w:hyperlink w:anchor="sub_1013" w:history="1">
        <w:r>
          <w:rPr>
            <w:rStyle w:val="a5"/>
            <w:b w:val="0"/>
            <w:color w:val="auto"/>
          </w:rPr>
          <w:t>4.6.</w:t>
        </w:r>
      </w:hyperlink>
      <w:r w:rsidR="000E3A79" w:rsidRPr="004774CE">
        <w:t xml:space="preserve"> или </w:t>
      </w:r>
      <w:hyperlink w:anchor="sub_1014" w:history="1">
        <w:r>
          <w:rPr>
            <w:rStyle w:val="a5"/>
            <w:b w:val="0"/>
            <w:color w:val="auto"/>
          </w:rPr>
          <w:t>4.7.</w:t>
        </w:r>
      </w:hyperlink>
      <w:r w:rsidR="000E3A79" w:rsidRPr="004774CE">
        <w:rPr>
          <w:b/>
        </w:rPr>
        <w:t xml:space="preserve"> </w:t>
      </w:r>
      <w:r w:rsidR="000E3A79" w:rsidRPr="004774CE">
        <w:t xml:space="preserve">настоящего </w:t>
      </w:r>
      <w:r>
        <w:t>раздела</w:t>
      </w:r>
      <w:r w:rsidR="000E3A79" w:rsidRPr="004774CE">
        <w:t>.</w:t>
      </w:r>
    </w:p>
    <w:bookmarkEnd w:id="51"/>
    <w:p w:rsidR="000E3A79" w:rsidRPr="004774CE" w:rsidRDefault="000E3A79" w:rsidP="001A3FCD">
      <w:pPr>
        <w:ind w:right="-284"/>
        <w:jc w:val="both"/>
      </w:pPr>
    </w:p>
    <w:p w:rsidR="000E3A79" w:rsidRPr="004774CE" w:rsidRDefault="000E3A79" w:rsidP="001A3FCD">
      <w:pPr>
        <w:pStyle w:val="1"/>
        <w:ind w:right="-284"/>
      </w:pPr>
      <w:bookmarkStart w:id="52" w:name="sub_500"/>
      <w:r w:rsidRPr="004774CE">
        <w:t>V. Порядок осуществления контроля</w:t>
      </w:r>
    </w:p>
    <w:bookmarkEnd w:id="52"/>
    <w:p w:rsidR="000E3A79" w:rsidRPr="004774CE" w:rsidRDefault="000E3A79" w:rsidP="001A3FCD">
      <w:pPr>
        <w:ind w:right="-284"/>
        <w:jc w:val="both"/>
      </w:pPr>
    </w:p>
    <w:p w:rsidR="000E3A79" w:rsidRPr="004774CE" w:rsidRDefault="002311FE" w:rsidP="001A3FCD">
      <w:pPr>
        <w:ind w:right="-284" w:firstLine="708"/>
        <w:jc w:val="both"/>
      </w:pPr>
      <w:bookmarkStart w:id="53" w:name="sub_1018"/>
      <w:r>
        <w:t>5.1.</w:t>
      </w:r>
      <w:r w:rsidR="000E3A79" w:rsidRPr="004774CE">
        <w:t xml:space="preserve"> </w:t>
      </w:r>
      <w:r w:rsidR="00892EEE" w:rsidRPr="004774CE">
        <w:t>Отдел сельского хозяйства, земельных и имущественных отношений администрации</w:t>
      </w:r>
      <w:r w:rsidR="000E3A79" w:rsidRPr="004774CE">
        <w:t xml:space="preserve">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осуществляет </w:t>
      </w:r>
      <w:proofErr w:type="gramStart"/>
      <w:r w:rsidR="000E3A79" w:rsidRPr="004774CE">
        <w:t>контроль за</w:t>
      </w:r>
      <w:proofErr w:type="gramEnd"/>
      <w:r w:rsidR="000E3A79" w:rsidRPr="004774CE">
        <w:t xml:space="preserve"> полнотой и своевременностью представления правообладателями карт учета и документов, подтверждающих приведенные в картах сведения.</w:t>
      </w:r>
    </w:p>
    <w:bookmarkEnd w:id="53"/>
    <w:p w:rsidR="000E3A79" w:rsidRPr="004774CE" w:rsidRDefault="000E3A79" w:rsidP="001A3FCD">
      <w:pPr>
        <w:ind w:right="-284" w:firstLine="708"/>
        <w:jc w:val="both"/>
      </w:pPr>
      <w:r w:rsidRPr="004774CE">
        <w:t xml:space="preserve">В целях осуществления контроля правообладатели ежегодно до 1 апреля текущего года представляют в </w:t>
      </w:r>
      <w:r w:rsidR="00892EEE" w:rsidRPr="004774CE">
        <w:t>отдел сельского хозяйства, земельных и имущественных отношений администрации</w:t>
      </w:r>
      <w:r w:rsidRPr="004774CE">
        <w:t xml:space="preserve">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надлежащим образом заверенные:</w:t>
      </w:r>
    </w:p>
    <w:p w:rsidR="000E3A79" w:rsidRPr="004774CE" w:rsidRDefault="000E3A79" w:rsidP="001A3FCD">
      <w:pPr>
        <w:ind w:right="-284"/>
        <w:jc w:val="both"/>
      </w:pPr>
      <w:r w:rsidRPr="004774CE">
        <w:t xml:space="preserve">обновленные карты учета по состоянию на 1 января года, следующего за отчетным годом, по формам, предусмотренным в </w:t>
      </w:r>
      <w:hyperlink w:anchor="sub_1100" w:history="1">
        <w:r w:rsidR="000A4A4F" w:rsidRPr="004774CE">
          <w:rPr>
            <w:rStyle w:val="a5"/>
            <w:b w:val="0"/>
            <w:color w:val="auto"/>
          </w:rPr>
          <w:t>приложении №</w:t>
        </w:r>
        <w:r w:rsidRPr="004774CE">
          <w:rPr>
            <w:rStyle w:val="a5"/>
            <w:b w:val="0"/>
            <w:color w:val="auto"/>
          </w:rPr>
          <w:t> 1</w:t>
        </w:r>
      </w:hyperlink>
      <w:r w:rsidR="000A4A4F" w:rsidRPr="004774CE">
        <w:t xml:space="preserve"> «</w:t>
      </w:r>
      <w:r w:rsidRPr="004774CE">
        <w:t>Формы реестра муниципаль</w:t>
      </w:r>
      <w:r w:rsidR="000A4A4F" w:rsidRPr="004774CE">
        <w:t xml:space="preserve">ного имущества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A4A4F" w:rsidRPr="004774CE">
        <w:t>»</w:t>
      </w:r>
      <w:r w:rsidRPr="004774CE">
        <w:t xml:space="preserve"> к настоящему Положению;</w:t>
      </w:r>
    </w:p>
    <w:p w:rsidR="000E3A79" w:rsidRPr="004774CE" w:rsidRDefault="000E3A79" w:rsidP="001A3FCD">
      <w:pPr>
        <w:ind w:right="-284"/>
        <w:jc w:val="both"/>
      </w:pPr>
      <w:r w:rsidRPr="004774CE">
        <w:t>копию годового бухгалтерского баланса.</w:t>
      </w:r>
    </w:p>
    <w:p w:rsidR="000E3A79" w:rsidRPr="004774CE" w:rsidRDefault="000E3A79" w:rsidP="001A3FCD">
      <w:pPr>
        <w:ind w:right="-284" w:firstLine="708"/>
        <w:jc w:val="both"/>
      </w:pPr>
      <w:r w:rsidRPr="004774CE">
        <w:t xml:space="preserve">В случае внесения изменений в учредительные документы правообладатели в двухнедельный срок со дня регистрации указанных изменений представляют в </w:t>
      </w:r>
      <w:r w:rsidR="00892EEE" w:rsidRPr="004774CE">
        <w:t>отдел сельского хозяйства, земельных и имущественных отношений администрации</w:t>
      </w:r>
      <w:r w:rsidRPr="004774CE">
        <w:t xml:space="preserve">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надлежащим образом заверенные копии учредительных документов, в которые были внесены изменения.</w:t>
      </w:r>
    </w:p>
    <w:p w:rsidR="000E3A79" w:rsidRPr="004774CE" w:rsidRDefault="002311FE" w:rsidP="001A3FCD">
      <w:pPr>
        <w:ind w:right="-284" w:firstLine="708"/>
        <w:jc w:val="both"/>
      </w:pPr>
      <w:bookmarkStart w:id="54" w:name="sub_1019"/>
      <w:r>
        <w:t>5.2</w:t>
      </w:r>
      <w:r w:rsidR="000E3A79" w:rsidRPr="004774CE">
        <w:t xml:space="preserve">. Если в результате осуществления контроля выявлено имущество, которое не представлено к учету в Реестре и (или) новые сведения о котором не представлены для </w:t>
      </w:r>
      <w:r w:rsidR="000E3A79" w:rsidRPr="004774CE">
        <w:lastRenderedPageBreak/>
        <w:t xml:space="preserve">внесения изменений в Реестр, и установлено, что имущество, право собственности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Чувашской </w:t>
      </w:r>
      <w:proofErr w:type="gramStart"/>
      <w:r w:rsidR="000E3A79" w:rsidRPr="004774CE">
        <w:t>Республики</w:t>
      </w:r>
      <w:proofErr w:type="gramEnd"/>
      <w:r w:rsidR="000E3A79" w:rsidRPr="004774CE">
        <w:t xml:space="preserve"> на которое не зарегистрировано или не подлежит регистрации, находится в муниципальной собственности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Чувашской Республики, </w:t>
      </w:r>
      <w:r w:rsidR="00892EEE" w:rsidRPr="004774CE">
        <w:t>отдел сельского хозяйства, земельных и имущественных отношений администрации</w:t>
      </w:r>
      <w:r w:rsidR="000E3A79" w:rsidRPr="004774CE">
        <w:t xml:space="preserve">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в 2-недельный срок со дня завершения контроля:</w:t>
      </w:r>
    </w:p>
    <w:bookmarkEnd w:id="54"/>
    <w:p w:rsidR="000E3A79" w:rsidRPr="004774CE" w:rsidRDefault="000E3A79" w:rsidP="001A3FCD">
      <w:pPr>
        <w:ind w:right="-284"/>
        <w:jc w:val="both"/>
      </w:pPr>
      <w:proofErr w:type="gramStart"/>
      <w:r w:rsidRPr="004774CE">
        <w:t xml:space="preserve">формирует в трех экземплярах на бумажном носителе карты сведений об объектах учета и (или) записи об изменениях сведений об объектах учета или о прекращении права собственности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 на имущество соответственно по формам, предусмотренным в </w:t>
      </w:r>
      <w:hyperlink w:anchor="sub_1100" w:history="1">
        <w:r w:rsidR="000A4A4F" w:rsidRPr="004774CE">
          <w:rPr>
            <w:rStyle w:val="a5"/>
            <w:b w:val="0"/>
            <w:color w:val="auto"/>
          </w:rPr>
          <w:t>приложениях №</w:t>
        </w:r>
        <w:r w:rsidRPr="004774CE">
          <w:rPr>
            <w:rStyle w:val="a5"/>
            <w:b w:val="0"/>
            <w:color w:val="auto"/>
          </w:rPr>
          <w:t> 1 - 3</w:t>
        </w:r>
      </w:hyperlink>
      <w:r w:rsidRPr="004774CE">
        <w:t xml:space="preserve"> к настоящему Положению, путем внесения в них сведений, содержащихся в представленных и выявленных документах;</w:t>
      </w:r>
      <w:proofErr w:type="gramEnd"/>
    </w:p>
    <w:p w:rsidR="000E3A79" w:rsidRPr="004774CE" w:rsidRDefault="000E3A79" w:rsidP="001A3FCD">
      <w:pPr>
        <w:ind w:right="-284"/>
        <w:jc w:val="both"/>
      </w:pPr>
      <w:proofErr w:type="gramStart"/>
      <w:r w:rsidRPr="004774CE">
        <w:t xml:space="preserve">передает или направляет правообладателю сформированные карты учета и (или) записи об изменениях сведений об объектах учета или о прекращении права собственности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 на имущество в двух экземплярах на бумажном носителе с требованием в 2-недельный срок со дня его получения завершить формирование карт и (или) записей и представить их в </w:t>
      </w:r>
      <w:r w:rsidR="00892EEE" w:rsidRPr="004774CE">
        <w:t>отдел сельского хозяйства, земельных и имущественных отношений</w:t>
      </w:r>
      <w:proofErr w:type="gramEnd"/>
      <w:r w:rsidR="00892EEE" w:rsidRPr="004774CE">
        <w:t xml:space="preserve"> администрации</w:t>
      </w:r>
      <w:r w:rsidRPr="004774CE">
        <w:t xml:space="preserve">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с копиями документов, подтверждающих содержащиеся в них сведения, и помещает копию требования в дело.</w:t>
      </w:r>
    </w:p>
    <w:p w:rsidR="000E3A79" w:rsidRPr="004774CE" w:rsidRDefault="000E3A79" w:rsidP="001A3FCD">
      <w:pPr>
        <w:ind w:right="-284" w:firstLine="708"/>
        <w:jc w:val="both"/>
      </w:pPr>
      <w:r w:rsidRPr="004774CE">
        <w:t xml:space="preserve">Дальнейшие действия по учету в Реестре и (или) внесению в него изменений в отношении указанного в настоящем пункте имущества осуществляются правообладателем и </w:t>
      </w:r>
      <w:r w:rsidR="00892EEE" w:rsidRPr="004774CE">
        <w:t>отдел сельского хозяйства, земельных и имущественных отношений администрации</w:t>
      </w:r>
      <w:r w:rsidRPr="004774CE">
        <w:t xml:space="preserve">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A4A4F" w:rsidRPr="004774CE">
        <w:t xml:space="preserve"> </w:t>
      </w:r>
      <w:r w:rsidRPr="004774CE">
        <w:t>в соответствии с настоящим Положением.</w:t>
      </w:r>
    </w:p>
    <w:p w:rsidR="000E3A79" w:rsidRPr="004774CE" w:rsidRDefault="000E3A79" w:rsidP="001A3FCD">
      <w:pPr>
        <w:ind w:right="-284" w:firstLine="708"/>
        <w:jc w:val="both"/>
      </w:pPr>
      <w:proofErr w:type="gramStart"/>
      <w:r w:rsidRPr="004774CE">
        <w:t xml:space="preserve">В случае невыполнения правообладателем в 2-недельный срок требования о завершении формирования карт и (или) записей и непредставления их в </w:t>
      </w:r>
      <w:r w:rsidR="00892EEE" w:rsidRPr="004774CE">
        <w:t>отдел сельского хозяйства, земельных и имущественных отношений администрации</w:t>
      </w:r>
      <w:r w:rsidRPr="004774CE">
        <w:t xml:space="preserve">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с копиями документов, </w:t>
      </w:r>
      <w:r w:rsidR="00892EEE" w:rsidRPr="004774CE">
        <w:t>отдел сельского хозяйства, земельных и имущественных отношений администрации</w:t>
      </w:r>
      <w:r w:rsidRPr="004774CE">
        <w:t xml:space="preserve">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в 10-дневный срок со дня окончания срока, установленного для выполнения требования:</w:t>
      </w:r>
      <w:proofErr w:type="gramEnd"/>
    </w:p>
    <w:p w:rsidR="000E3A79" w:rsidRPr="004774CE" w:rsidRDefault="000E3A79" w:rsidP="002311FE">
      <w:pPr>
        <w:ind w:right="-284" w:firstLine="708"/>
        <w:jc w:val="both"/>
      </w:pPr>
      <w:bookmarkStart w:id="55" w:name="sub_191"/>
      <w:proofErr w:type="gramStart"/>
      <w:r w:rsidRPr="004774CE">
        <w:t xml:space="preserve">а) присваивает вновь выявленным (неучтенным) объектам учета временные реестровые номера муниципального имущества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>, вносит присвоенные номера и даты их присвоения в третий экземпляр соответствующих карт сведений об объектах учета, надлежащим образом заверяет их и помещает в соответствующие подразделы базы данных Реестра, а копии документов, подтверждающих содержащиеся в картах сведения, - в дело;</w:t>
      </w:r>
      <w:proofErr w:type="gramEnd"/>
    </w:p>
    <w:p w:rsidR="000E3A79" w:rsidRPr="004774CE" w:rsidRDefault="000E3A79" w:rsidP="002311FE">
      <w:pPr>
        <w:ind w:right="-284" w:firstLine="708"/>
        <w:jc w:val="both"/>
      </w:pPr>
      <w:bookmarkStart w:id="56" w:name="sub_192"/>
      <w:bookmarkEnd w:id="55"/>
      <w:r w:rsidRPr="004774CE">
        <w:t>б) заверяет третьи экземпляры записей об изменениях сведений об объектах учета, помещает сведения, содержащиеся в них, в соответствующие подразделы базы данных Реестра, а записи об изменениях сведений и копии документов, подтверждающих приведенные в них изменения сведений, - в дело;</w:t>
      </w:r>
    </w:p>
    <w:p w:rsidR="000E3A79" w:rsidRPr="004774CE" w:rsidRDefault="000E3A79" w:rsidP="002311FE">
      <w:pPr>
        <w:ind w:right="-284" w:firstLine="708"/>
        <w:jc w:val="both"/>
      </w:pPr>
      <w:bookmarkStart w:id="57" w:name="sub_193"/>
      <w:bookmarkEnd w:id="56"/>
      <w:r w:rsidRPr="004774CE">
        <w:t xml:space="preserve">в) заверяет третьи экземпляры записей о прекращении права собственности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 на имущество, помещает сведения, содержащиеся в них, в соответствующие подразделы базы данных Реестра, а записи о прекращении права собственности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 и копии документов, подтверждающих прекращение указанного права, - в дело;</w:t>
      </w:r>
    </w:p>
    <w:p w:rsidR="000E3A79" w:rsidRPr="004774CE" w:rsidRDefault="000E3A79" w:rsidP="002311FE">
      <w:pPr>
        <w:ind w:right="-284" w:firstLine="708"/>
        <w:jc w:val="both"/>
      </w:pPr>
      <w:bookmarkStart w:id="58" w:name="sub_194"/>
      <w:bookmarkEnd w:id="57"/>
      <w:r w:rsidRPr="004774CE">
        <w:t>г) инициирует принятие к правообладателю мер ответственности в соответствии с законодательством Российской Федерации и законодательством Чувашской Республики.</w:t>
      </w:r>
    </w:p>
    <w:bookmarkEnd w:id="58"/>
    <w:p w:rsidR="000E3A79" w:rsidRPr="004774CE" w:rsidRDefault="000E3A79" w:rsidP="001A3FCD">
      <w:pPr>
        <w:ind w:right="-284"/>
        <w:jc w:val="both"/>
      </w:pPr>
    </w:p>
    <w:p w:rsidR="000E3A79" w:rsidRPr="004774CE" w:rsidRDefault="000E3A79" w:rsidP="001A3FCD">
      <w:pPr>
        <w:pStyle w:val="1"/>
        <w:ind w:right="-284"/>
      </w:pPr>
      <w:bookmarkStart w:id="59" w:name="sub_600"/>
      <w:r w:rsidRPr="004774CE">
        <w:t>VI. Порядок предоставления информации, содержащейся в Реестре</w:t>
      </w:r>
    </w:p>
    <w:bookmarkEnd w:id="59"/>
    <w:p w:rsidR="000E3A79" w:rsidRPr="004774CE" w:rsidRDefault="000E3A79" w:rsidP="001A3FCD">
      <w:pPr>
        <w:ind w:right="-284"/>
        <w:jc w:val="both"/>
      </w:pPr>
    </w:p>
    <w:p w:rsidR="000E3A79" w:rsidRPr="004774CE" w:rsidRDefault="002311FE" w:rsidP="001A3FCD">
      <w:pPr>
        <w:ind w:right="-284" w:firstLine="708"/>
        <w:jc w:val="both"/>
      </w:pPr>
      <w:bookmarkStart w:id="60" w:name="sub_1020"/>
      <w:r>
        <w:t>6.1</w:t>
      </w:r>
      <w:r w:rsidR="000E3A79" w:rsidRPr="004774CE">
        <w:t>. Информация об объектах учета, содержащаяся в Реестре, предоставляется любым заинтересованным лицам в соответствии с законодательством Российской Федерации и законодательством Чувашской Республики.</w:t>
      </w:r>
    </w:p>
    <w:p w:rsidR="000E3A79" w:rsidRPr="004774CE" w:rsidRDefault="002311FE" w:rsidP="002311FE">
      <w:pPr>
        <w:ind w:right="-284" w:firstLine="708"/>
        <w:jc w:val="both"/>
      </w:pPr>
      <w:bookmarkStart w:id="61" w:name="sub_1021"/>
      <w:bookmarkEnd w:id="60"/>
      <w:r>
        <w:lastRenderedPageBreak/>
        <w:t>6.2.</w:t>
      </w:r>
      <w:r w:rsidR="000E3A79" w:rsidRPr="004774CE">
        <w:t xml:space="preserve"> </w:t>
      </w:r>
      <w:proofErr w:type="gramStart"/>
      <w:r w:rsidR="00892EEE" w:rsidRPr="004774CE">
        <w:t>Отдел сельского хозяйства, земельных и имущественных отношений администрации</w:t>
      </w:r>
      <w:r w:rsidR="000E3A79" w:rsidRPr="004774CE">
        <w:t xml:space="preserve">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бесплатно предоставляет из Реестра информацию о муниципальном имуществе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, указанном в </w:t>
      </w:r>
      <w:hyperlink w:anchor="sub_1003" w:history="1">
        <w:r w:rsidR="000E3A79" w:rsidRPr="004774CE">
          <w:rPr>
            <w:rStyle w:val="a5"/>
            <w:b w:val="0"/>
            <w:color w:val="auto"/>
          </w:rPr>
          <w:t xml:space="preserve">пункте </w:t>
        </w:r>
        <w:r>
          <w:rPr>
            <w:rStyle w:val="a5"/>
            <w:b w:val="0"/>
            <w:color w:val="auto"/>
          </w:rPr>
          <w:t>1.</w:t>
        </w:r>
        <w:r w:rsidR="000E3A79" w:rsidRPr="004774CE">
          <w:rPr>
            <w:rStyle w:val="a5"/>
            <w:b w:val="0"/>
            <w:color w:val="auto"/>
          </w:rPr>
          <w:t>3</w:t>
        </w:r>
      </w:hyperlink>
      <w:r w:rsidR="000E3A79" w:rsidRPr="004774CE">
        <w:t xml:space="preserve"> настоящего Положения,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и уполномоченным ими органам, судам и органам, осуществляющим государственную регистрацию прав на недвижимое имущество и сделок с ним</w:t>
      </w:r>
      <w:proofErr w:type="gramEnd"/>
      <w:r w:rsidR="000E3A79" w:rsidRPr="004774CE">
        <w:t xml:space="preserve">, правоохранительным органам и правообладателям (только в отношении принадлежащего им муниципального имущества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>).</w:t>
      </w:r>
    </w:p>
    <w:p w:rsidR="000E3A79" w:rsidRPr="004774CE" w:rsidRDefault="002311FE" w:rsidP="001A3FCD">
      <w:pPr>
        <w:ind w:right="-284" w:firstLine="708"/>
        <w:jc w:val="both"/>
      </w:pPr>
      <w:bookmarkStart w:id="62" w:name="sub_1022"/>
      <w:bookmarkEnd w:id="61"/>
      <w:r>
        <w:t>6.3</w:t>
      </w:r>
      <w:r w:rsidR="000E3A79" w:rsidRPr="004774CE">
        <w:t xml:space="preserve">. Предоставление информации о муниципальном имуществе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иным юридическим и физическим лицам осуществляется по их письменному обращению (заявлению) с приложением копии документа, удостоверяющего личность (для физических лиц), копий документов, подтверждающих государственную регистрацию юридического лица и полномочия представителя юридического лица, а также документа, удостоверяющего личность представителя (для юридических лиц).</w:t>
      </w:r>
    </w:p>
    <w:p w:rsidR="000E3A79" w:rsidRPr="004774CE" w:rsidRDefault="002311FE" w:rsidP="001A3FCD">
      <w:pPr>
        <w:ind w:right="-284" w:firstLine="708"/>
        <w:jc w:val="both"/>
      </w:pPr>
      <w:bookmarkStart w:id="63" w:name="sub_1023"/>
      <w:bookmarkEnd w:id="62"/>
      <w:r>
        <w:t>6.4</w:t>
      </w:r>
      <w:r w:rsidR="000E3A79" w:rsidRPr="004774CE">
        <w:t xml:space="preserve">. Информация о муниципальном имуществе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из Реестра предоставляется бесплатно.</w:t>
      </w:r>
    </w:p>
    <w:p w:rsidR="000E3A79" w:rsidRPr="004774CE" w:rsidRDefault="002311FE" w:rsidP="001A3FCD">
      <w:pPr>
        <w:ind w:right="-284" w:firstLine="708"/>
        <w:jc w:val="both"/>
      </w:pPr>
      <w:bookmarkStart w:id="64" w:name="sub_1024"/>
      <w:bookmarkEnd w:id="63"/>
      <w:r>
        <w:t>6.5</w:t>
      </w:r>
      <w:r w:rsidR="000E3A79" w:rsidRPr="004774CE">
        <w:t xml:space="preserve">. </w:t>
      </w:r>
      <w:r w:rsidR="00892EEE" w:rsidRPr="004774CE">
        <w:t>Отдел сельского хозяйства, земельных и имущественных отношений администрации</w:t>
      </w:r>
      <w:r w:rsidR="000E3A79" w:rsidRPr="004774CE">
        <w:t xml:space="preserve">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отказывает в предоставлении информации об объектах учета в следующих случаях:</w:t>
      </w:r>
    </w:p>
    <w:bookmarkEnd w:id="64"/>
    <w:p w:rsidR="000E3A79" w:rsidRPr="004774CE" w:rsidRDefault="000E3A79" w:rsidP="002311FE">
      <w:pPr>
        <w:ind w:right="-284" w:firstLine="708"/>
        <w:jc w:val="both"/>
      </w:pPr>
      <w:r w:rsidRPr="004774CE">
        <w:t>непредставление физическим лицом копии документа, удостоверяющего личность;</w:t>
      </w:r>
    </w:p>
    <w:p w:rsidR="000E3A79" w:rsidRPr="004774CE" w:rsidRDefault="000E3A79" w:rsidP="002311FE">
      <w:pPr>
        <w:ind w:right="-284" w:firstLine="708"/>
        <w:jc w:val="both"/>
      </w:pPr>
      <w:r w:rsidRPr="004774CE">
        <w:t>непредставление представителем юридического лица копии документа, удостоверяющего личность, и (или) документов, подтверждающих его полномочия;</w:t>
      </w:r>
    </w:p>
    <w:p w:rsidR="000E3A79" w:rsidRPr="004774CE" w:rsidRDefault="000E3A79" w:rsidP="002311FE">
      <w:pPr>
        <w:ind w:right="-284" w:firstLine="708"/>
        <w:jc w:val="both"/>
      </w:pPr>
      <w:r w:rsidRPr="004774CE">
        <w:t xml:space="preserve">непредставление юридическими и физическими лицами, указанными в </w:t>
      </w:r>
      <w:hyperlink w:anchor="sub_1022" w:history="1">
        <w:r w:rsidR="002311FE">
          <w:rPr>
            <w:rStyle w:val="a5"/>
            <w:b w:val="0"/>
            <w:color w:val="auto"/>
          </w:rPr>
          <w:t>6.3</w:t>
        </w:r>
      </w:hyperlink>
      <w:r w:rsidR="002311FE">
        <w:t xml:space="preserve"> настоящего раздела</w:t>
      </w:r>
      <w:r w:rsidRPr="004774CE">
        <w:t>, копии документа, подтверждающего оплату.</w:t>
      </w:r>
    </w:p>
    <w:p w:rsidR="000E3A79" w:rsidRPr="004774CE" w:rsidRDefault="002311FE" w:rsidP="001A3FCD">
      <w:pPr>
        <w:ind w:right="-284" w:firstLine="708"/>
        <w:jc w:val="both"/>
      </w:pPr>
      <w:bookmarkStart w:id="65" w:name="sub_1025"/>
      <w:r>
        <w:t>6.6</w:t>
      </w:r>
      <w:r w:rsidR="000E3A79" w:rsidRPr="004774CE">
        <w:t>. Предоставление информации об объектах учета или мотивированное решение об отказе в ее предоставлении осуществляется в течение 10 рабочих дней со дня поступления запроса.</w:t>
      </w:r>
    </w:p>
    <w:p w:rsidR="000E3A79" w:rsidRPr="004774CE" w:rsidRDefault="002311FE" w:rsidP="001A3FCD">
      <w:pPr>
        <w:ind w:right="-284" w:firstLine="708"/>
        <w:jc w:val="both"/>
      </w:pPr>
      <w:bookmarkStart w:id="66" w:name="sub_1026"/>
      <w:bookmarkEnd w:id="65"/>
      <w:r>
        <w:t>6.7</w:t>
      </w:r>
      <w:r w:rsidR="000E3A79" w:rsidRPr="004774CE">
        <w:t>. Отказ в предоставлении информации об объектах учета может быть обжалован в порядке, установленном законодательством Российской Федерации.</w:t>
      </w:r>
    </w:p>
    <w:bookmarkEnd w:id="66"/>
    <w:p w:rsidR="000E3A79" w:rsidRPr="004774CE" w:rsidRDefault="000E3A79" w:rsidP="001A3FCD">
      <w:pPr>
        <w:ind w:right="-284"/>
        <w:jc w:val="both"/>
      </w:pPr>
    </w:p>
    <w:p w:rsidR="000E3A79" w:rsidRPr="004774CE" w:rsidRDefault="000E3A79" w:rsidP="001A3FCD">
      <w:pPr>
        <w:pStyle w:val="1"/>
        <w:ind w:right="-284"/>
      </w:pPr>
      <w:bookmarkStart w:id="67" w:name="sub_700"/>
      <w:r w:rsidRPr="004774CE">
        <w:t xml:space="preserve">VII. Организация </w:t>
      </w:r>
      <w:proofErr w:type="gramStart"/>
      <w:r w:rsidRPr="004774CE">
        <w:t xml:space="preserve">учета имущества казны Порецкого </w:t>
      </w:r>
      <w:r w:rsidR="000A4A4F" w:rsidRPr="004774CE">
        <w:t>муниципального округа</w:t>
      </w:r>
      <w:r w:rsidRPr="004774CE">
        <w:t xml:space="preserve"> Чувашской Республики</w:t>
      </w:r>
      <w:proofErr w:type="gramEnd"/>
    </w:p>
    <w:bookmarkEnd w:id="67"/>
    <w:p w:rsidR="000E3A79" w:rsidRPr="004774CE" w:rsidRDefault="000E3A79" w:rsidP="001A3FCD">
      <w:pPr>
        <w:ind w:right="-284"/>
        <w:jc w:val="both"/>
      </w:pPr>
    </w:p>
    <w:p w:rsidR="000E3A79" w:rsidRPr="004774CE" w:rsidRDefault="002311FE" w:rsidP="001A3FCD">
      <w:pPr>
        <w:ind w:right="-284" w:firstLine="708"/>
        <w:jc w:val="both"/>
      </w:pPr>
      <w:bookmarkStart w:id="68" w:name="sub_1027"/>
      <w:r>
        <w:t>7.1</w:t>
      </w:r>
      <w:r w:rsidR="000E3A79" w:rsidRPr="004774CE">
        <w:t xml:space="preserve">. Муниципальное имущество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, не закрепленное за муниципальными предприятиями и учреждениями Чувашской Республики, подлежит учету в Реестре в составе казны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Чувашской Республики (далее - казна).</w:t>
      </w:r>
    </w:p>
    <w:p w:rsidR="000E3A79" w:rsidRPr="004774CE" w:rsidRDefault="002311FE" w:rsidP="001A3FCD">
      <w:pPr>
        <w:ind w:right="-284" w:firstLine="708"/>
        <w:jc w:val="both"/>
      </w:pPr>
      <w:bookmarkStart w:id="69" w:name="sub_1028"/>
      <w:bookmarkEnd w:id="68"/>
      <w:r>
        <w:t>7.2</w:t>
      </w:r>
      <w:r w:rsidR="000E3A79" w:rsidRPr="004774CE">
        <w:t xml:space="preserve">. </w:t>
      </w:r>
      <w:proofErr w:type="spellStart"/>
      <w:r w:rsidR="000E3A79" w:rsidRPr="004774CE">
        <w:t>Пообъектный</w:t>
      </w:r>
      <w:proofErr w:type="spellEnd"/>
      <w:r w:rsidR="000E3A79" w:rsidRPr="004774CE">
        <w:t xml:space="preserve"> учет имущества казны осуществляет </w:t>
      </w:r>
      <w:r w:rsidR="00892EEE" w:rsidRPr="004774CE">
        <w:t>отдел сельского хозяйства, земельных и имущественных отношений администрации</w:t>
      </w:r>
      <w:r w:rsidR="000E3A79" w:rsidRPr="004774CE">
        <w:t xml:space="preserve">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в соответствии с настоящим Положением.</w:t>
      </w:r>
    </w:p>
    <w:p w:rsidR="000E3A79" w:rsidRPr="004774CE" w:rsidRDefault="002311FE" w:rsidP="001A3FCD">
      <w:pPr>
        <w:ind w:right="-284" w:firstLine="708"/>
        <w:jc w:val="both"/>
      </w:pPr>
      <w:bookmarkStart w:id="70" w:name="sub_1029"/>
      <w:bookmarkEnd w:id="69"/>
      <w:r>
        <w:t>7.3</w:t>
      </w:r>
      <w:r w:rsidR="000E3A79" w:rsidRPr="004774CE">
        <w:t>. Имущество казны содержится:</w:t>
      </w:r>
    </w:p>
    <w:bookmarkEnd w:id="70"/>
    <w:p w:rsidR="000E3A79" w:rsidRPr="004774CE" w:rsidRDefault="000E3A79" w:rsidP="001A3FCD">
      <w:pPr>
        <w:ind w:right="-284"/>
        <w:jc w:val="both"/>
      </w:pPr>
      <w:r w:rsidRPr="004774CE">
        <w:t xml:space="preserve">за счет средств местного бюджета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Республики, предусмотренных на содержание казны;</w:t>
      </w:r>
    </w:p>
    <w:p w:rsidR="000E3A79" w:rsidRPr="004774CE" w:rsidRDefault="000E3A79" w:rsidP="001A3FCD">
      <w:pPr>
        <w:ind w:right="-284"/>
        <w:jc w:val="both"/>
      </w:pPr>
      <w:r w:rsidRPr="004774CE">
        <w:t>за счет средств пользователей, которым казна предоставлена на праве безвозмездного срочного пользования, постоянного бессрочного пользования, безвозмездного пользования или аренды, в случаях, предусмотренных соответствующими договорами или законодательством Российской Федерации и законодательством Чувашской Республики.</w:t>
      </w:r>
    </w:p>
    <w:p w:rsidR="000E3A79" w:rsidRPr="004774CE" w:rsidRDefault="000E3A79" w:rsidP="001A3FCD">
      <w:pPr>
        <w:ind w:right="-284" w:firstLine="708"/>
        <w:jc w:val="both"/>
      </w:pPr>
      <w:r w:rsidRPr="004774CE">
        <w:t xml:space="preserve">Доходы от использования казны в полном объеме поступают в местный бюджет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 в порядке, установленном законодательством Российской Федерации и законодательством Чувашской Республики.</w:t>
      </w:r>
    </w:p>
    <w:p w:rsidR="000E3A79" w:rsidRPr="004774CE" w:rsidRDefault="002311FE" w:rsidP="001A3FCD">
      <w:pPr>
        <w:ind w:right="-284" w:firstLine="708"/>
        <w:jc w:val="both"/>
      </w:pPr>
      <w:bookmarkStart w:id="71" w:name="sub_1030"/>
      <w:r>
        <w:lastRenderedPageBreak/>
        <w:t>7.4</w:t>
      </w:r>
      <w:r w:rsidR="000E3A79" w:rsidRPr="004774CE">
        <w:t xml:space="preserve">. </w:t>
      </w:r>
      <w:r w:rsidR="00892EEE" w:rsidRPr="004774CE">
        <w:t>Отдел сельского хозяйства, земельных и имущественных отношений администрации</w:t>
      </w:r>
      <w:r w:rsidR="000E3A79" w:rsidRPr="004774CE">
        <w:t xml:space="preserve">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ведет учет казны в соответствии с законодательством Российской Федерации, законодательством Чувашской Республики и настоящим Положением.</w:t>
      </w:r>
    </w:p>
    <w:p w:rsidR="000E3A79" w:rsidRPr="004774CE" w:rsidRDefault="002311FE" w:rsidP="001A3FCD">
      <w:pPr>
        <w:ind w:right="-284" w:firstLine="708"/>
        <w:jc w:val="both"/>
      </w:pPr>
      <w:bookmarkStart w:id="72" w:name="sub_1031"/>
      <w:bookmarkEnd w:id="71"/>
      <w:r>
        <w:t>7.5.</w:t>
      </w:r>
      <w:r w:rsidR="000E3A79" w:rsidRPr="004774CE">
        <w:t xml:space="preserve"> Основаниями для включения имущества в состав казны являются:</w:t>
      </w:r>
    </w:p>
    <w:bookmarkEnd w:id="72"/>
    <w:p w:rsidR="000E3A79" w:rsidRPr="004774CE" w:rsidRDefault="000E3A79" w:rsidP="002311FE">
      <w:pPr>
        <w:ind w:right="-284" w:firstLine="708"/>
        <w:jc w:val="both"/>
      </w:pPr>
      <w:r w:rsidRPr="004774CE">
        <w:t xml:space="preserve">создание новых объектов за счет средств местного бюджета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Республики;</w:t>
      </w:r>
    </w:p>
    <w:p w:rsidR="000E3A79" w:rsidRPr="004774CE" w:rsidRDefault="000E3A79" w:rsidP="002311FE">
      <w:pPr>
        <w:ind w:right="-284" w:firstLine="708"/>
        <w:jc w:val="both"/>
      </w:pPr>
      <w:r w:rsidRPr="004774CE">
        <w:t xml:space="preserve">приобретение в муниципальную собственность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 объектов гражданских правоотношений на основании договоров купли-продажи и иных сделок об отчуждении имущества за счет средств местного бюджета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Республики;</w:t>
      </w:r>
    </w:p>
    <w:p w:rsidR="000E3A79" w:rsidRPr="004774CE" w:rsidRDefault="000E3A79" w:rsidP="002311FE">
      <w:pPr>
        <w:ind w:right="-284" w:firstLine="708"/>
        <w:jc w:val="both"/>
      </w:pPr>
      <w:r w:rsidRPr="004774CE">
        <w:t xml:space="preserve">передача имущества в муниципальную собственность Порецкого </w:t>
      </w:r>
      <w:r w:rsidR="000A4A4F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 из муниципальной собственности иных муниципальных образований, государственной собственности Чувашской Республики или федеральной собственности, а также от юридических и физических лиц;</w:t>
      </w:r>
    </w:p>
    <w:p w:rsidR="000E3A79" w:rsidRPr="004774CE" w:rsidRDefault="000E3A79" w:rsidP="002311FE">
      <w:pPr>
        <w:ind w:right="-284" w:firstLine="708"/>
        <w:jc w:val="both"/>
      </w:pPr>
      <w:r w:rsidRPr="004774CE">
        <w:t xml:space="preserve">регистрация в муниципальную собственность Порецкого </w:t>
      </w:r>
      <w:r w:rsidR="00402531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 земельного участка, свободного от прав третьих лиц;</w:t>
      </w:r>
    </w:p>
    <w:p w:rsidR="000E3A79" w:rsidRPr="004774CE" w:rsidRDefault="000E3A79" w:rsidP="002311FE">
      <w:pPr>
        <w:ind w:right="-284" w:firstLine="708"/>
        <w:jc w:val="both"/>
      </w:pPr>
      <w:r w:rsidRPr="004774CE">
        <w:t xml:space="preserve">предоставление земельного участка, находящегося в муниципальной собственности Порецкого </w:t>
      </w:r>
      <w:r w:rsidR="00402531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Республики, на праве аренды или безвозмездного срочного пользования;</w:t>
      </w:r>
    </w:p>
    <w:p w:rsidR="000E3A79" w:rsidRPr="004774CE" w:rsidRDefault="000E3A79" w:rsidP="002311FE">
      <w:pPr>
        <w:ind w:right="-284" w:firstLine="708"/>
        <w:jc w:val="both"/>
      </w:pPr>
      <w:r w:rsidRPr="004774CE">
        <w:t>соответствующие решения суда, вступившие в законную силу;</w:t>
      </w:r>
    </w:p>
    <w:p w:rsidR="000E3A79" w:rsidRPr="004774CE" w:rsidRDefault="000E3A79" w:rsidP="002311FE">
      <w:pPr>
        <w:ind w:right="-284" w:firstLine="708"/>
        <w:jc w:val="both"/>
      </w:pPr>
      <w:r w:rsidRPr="004774CE">
        <w:t xml:space="preserve">принятие других правовых актов органов исполнительной власти Порецкого </w:t>
      </w:r>
      <w:r w:rsidR="00402531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Республики, не противоречащих законодательству Российской Федерации и законодательству Чувашской Республики.</w:t>
      </w:r>
    </w:p>
    <w:p w:rsidR="000E3A79" w:rsidRPr="004774CE" w:rsidRDefault="000E3A79" w:rsidP="001A3FCD">
      <w:pPr>
        <w:ind w:right="-284" w:firstLine="708"/>
        <w:jc w:val="both"/>
      </w:pPr>
      <w:r w:rsidRPr="004774CE">
        <w:t>Имущество считается включенным в состав казны:</w:t>
      </w:r>
    </w:p>
    <w:p w:rsidR="000E3A79" w:rsidRPr="004774CE" w:rsidRDefault="000E3A79" w:rsidP="002311FE">
      <w:pPr>
        <w:ind w:right="-284" w:firstLine="708"/>
        <w:jc w:val="both"/>
      </w:pPr>
      <w:proofErr w:type="gramStart"/>
      <w:r w:rsidRPr="004774CE">
        <w:t xml:space="preserve">с момента подписания распоряжения (постановления) Администрации Порецкого </w:t>
      </w:r>
      <w:r w:rsidR="00402531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об утверждении акта приема-передачи такого имущества, оформленного в соответствии с требованиями законодательства Российской Федерации и законодательства Чувашской Республики (кроме имущества, поступившего в муниципальную собственность Порецкого </w:t>
      </w:r>
      <w:r w:rsidR="00402531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 на основании вступивших в законную силу решений суда, и вновь выявленного имущества, не учтенного на балансах юридических лиц.</w:t>
      </w:r>
      <w:proofErr w:type="gramEnd"/>
      <w:r w:rsidRPr="004774CE">
        <w:t xml:space="preserve"> </w:t>
      </w:r>
      <w:proofErr w:type="gramStart"/>
      <w:r w:rsidRPr="004774CE">
        <w:t>Такое имущество считается включенным в состав казны с момента подписания распоряжения о его включении в состав казны);</w:t>
      </w:r>
      <w:proofErr w:type="gramEnd"/>
    </w:p>
    <w:p w:rsidR="000E3A79" w:rsidRPr="004774CE" w:rsidRDefault="000E3A79" w:rsidP="002311FE">
      <w:pPr>
        <w:ind w:right="-284" w:firstLine="708"/>
        <w:jc w:val="both"/>
      </w:pPr>
      <w:r w:rsidRPr="004774CE">
        <w:t xml:space="preserve">с момента </w:t>
      </w:r>
      <w:proofErr w:type="gramStart"/>
      <w:r w:rsidRPr="004774CE">
        <w:t xml:space="preserve">регистрации права собственности Порецкого </w:t>
      </w:r>
      <w:r w:rsidR="00402531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</w:t>
      </w:r>
      <w:proofErr w:type="gramEnd"/>
      <w:r w:rsidRPr="004774CE">
        <w:t xml:space="preserve"> на земельные участки, свободные от прав третьих лиц;</w:t>
      </w:r>
    </w:p>
    <w:p w:rsidR="000E3A79" w:rsidRPr="004774CE" w:rsidRDefault="000E3A79" w:rsidP="002311FE">
      <w:pPr>
        <w:ind w:right="-284" w:firstLine="708"/>
        <w:jc w:val="both"/>
      </w:pPr>
      <w:r w:rsidRPr="004774CE">
        <w:t>с момента подписания распоряжения о предоставлении земельного участка на праве аренды и безвозмездного срочного пользования.</w:t>
      </w:r>
    </w:p>
    <w:p w:rsidR="000E3A79" w:rsidRPr="004774CE" w:rsidRDefault="002311FE" w:rsidP="001A3FCD">
      <w:pPr>
        <w:ind w:right="-284" w:firstLine="708"/>
        <w:jc w:val="both"/>
      </w:pPr>
      <w:bookmarkStart w:id="73" w:name="sub_1032"/>
      <w:r>
        <w:t>7.6</w:t>
      </w:r>
      <w:r w:rsidR="000E3A79" w:rsidRPr="004774CE">
        <w:t>. Основаниями для исключения имущества из состава казны в соответствии с законодательством Российской Федерации и законодательством Чувашской Республики являются:</w:t>
      </w:r>
    </w:p>
    <w:bookmarkEnd w:id="73"/>
    <w:p w:rsidR="000E3A79" w:rsidRPr="004774CE" w:rsidRDefault="000E3A79" w:rsidP="002311FE">
      <w:pPr>
        <w:ind w:right="-284" w:firstLine="708"/>
        <w:jc w:val="both"/>
      </w:pPr>
      <w:r w:rsidRPr="004774CE">
        <w:t xml:space="preserve">отчуждение имущества из муниципальной собственности Порецкого </w:t>
      </w:r>
      <w:r w:rsidR="00402531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Республики;</w:t>
      </w:r>
    </w:p>
    <w:p w:rsidR="000E3A79" w:rsidRPr="004774CE" w:rsidRDefault="000E3A79" w:rsidP="002311FE">
      <w:pPr>
        <w:ind w:right="-284" w:firstLine="708"/>
        <w:jc w:val="both"/>
      </w:pPr>
      <w:r w:rsidRPr="004774CE">
        <w:t>передача имущества в уставный капитал хозяйственных обществ;</w:t>
      </w:r>
    </w:p>
    <w:p w:rsidR="000E3A79" w:rsidRPr="004774CE" w:rsidRDefault="000E3A79" w:rsidP="002311FE">
      <w:pPr>
        <w:ind w:right="-284" w:firstLine="708"/>
        <w:jc w:val="both"/>
      </w:pPr>
      <w:r w:rsidRPr="004774CE">
        <w:t>списание недвижимого и движимого имущества;</w:t>
      </w:r>
    </w:p>
    <w:p w:rsidR="000E3A79" w:rsidRPr="004774CE" w:rsidRDefault="000E3A79" w:rsidP="002311FE">
      <w:pPr>
        <w:ind w:right="-284" w:firstLine="708"/>
        <w:jc w:val="both"/>
      </w:pPr>
      <w:r w:rsidRPr="004774CE">
        <w:t xml:space="preserve">передача имущества в хозяйственное ведение муниципальным предприятиям Порецкого </w:t>
      </w:r>
      <w:r w:rsidR="00402531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Чувашской Республики, оперативное управление муниципальным учреждениям Порецкого</w:t>
      </w:r>
      <w:r w:rsidR="00402531" w:rsidRPr="004774CE">
        <w:rPr>
          <w:rStyle w:val="a8"/>
          <w:rFonts w:eastAsia="Arial Unicode MS"/>
          <w:b w:val="0"/>
          <w:color w:val="auto"/>
        </w:rPr>
        <w:t xml:space="preserve"> муниципального округа</w:t>
      </w:r>
      <w:r w:rsidR="00402531" w:rsidRPr="004774CE">
        <w:t xml:space="preserve"> </w:t>
      </w:r>
      <w:r w:rsidRPr="004774CE">
        <w:t>Чувашской Республики;</w:t>
      </w:r>
    </w:p>
    <w:p w:rsidR="000E3A79" w:rsidRPr="004774CE" w:rsidRDefault="000E3A79" w:rsidP="001A3FCD">
      <w:pPr>
        <w:ind w:right="-284"/>
        <w:jc w:val="both"/>
      </w:pPr>
      <w:r w:rsidRPr="004774CE">
        <w:t>вступившие в законную силу соответствующие решения суда.</w:t>
      </w:r>
    </w:p>
    <w:p w:rsidR="000E3A79" w:rsidRPr="004774CE" w:rsidRDefault="000E3A79" w:rsidP="001A3FCD">
      <w:pPr>
        <w:ind w:right="-284" w:firstLine="708"/>
        <w:jc w:val="both"/>
      </w:pPr>
      <w:proofErr w:type="gramStart"/>
      <w:r w:rsidRPr="004774CE">
        <w:t xml:space="preserve">Имущество считается исключенным из состава казны с момента подписания распоряжения (постановления) Администрации Порецкого </w:t>
      </w:r>
      <w:r w:rsidR="00402531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Pr="004774CE">
        <w:t xml:space="preserve"> об утверждении акта приема-передачи или акта на списание такого имущества, оформленного в соответствии с требованиями законодательства Российской Федерации, а по исключенным на </w:t>
      </w:r>
      <w:r w:rsidRPr="004774CE">
        <w:lastRenderedPageBreak/>
        <w:t>основании вступивших в законную силу соответствующих решений суда - с момента подписания постановления Администрации об их исключении из состава казны.</w:t>
      </w:r>
      <w:proofErr w:type="gramEnd"/>
    </w:p>
    <w:p w:rsidR="000E3A79" w:rsidRPr="004774CE" w:rsidRDefault="002311FE" w:rsidP="001A3FCD">
      <w:pPr>
        <w:ind w:right="-284" w:firstLine="708"/>
        <w:jc w:val="both"/>
      </w:pPr>
      <w:bookmarkStart w:id="74" w:name="sub_1033"/>
      <w:r>
        <w:t>7.7</w:t>
      </w:r>
      <w:r w:rsidR="000E3A79" w:rsidRPr="004774CE">
        <w:t>. Ведение Реестра, представление документов, содержащих сведения для внесения их в Реестр, а также выдача выписок из Реестра осуществляются в соответствии с настоящим Положением.</w:t>
      </w:r>
    </w:p>
    <w:bookmarkEnd w:id="74"/>
    <w:p w:rsidR="000E3A79" w:rsidRPr="004774CE" w:rsidRDefault="000E3A79" w:rsidP="001A3FCD">
      <w:pPr>
        <w:ind w:right="-284"/>
        <w:jc w:val="both"/>
      </w:pPr>
    </w:p>
    <w:p w:rsidR="000E3A79" w:rsidRPr="004774CE" w:rsidRDefault="000E3A79" w:rsidP="001A3FCD">
      <w:pPr>
        <w:pStyle w:val="1"/>
        <w:ind w:right="-284"/>
      </w:pPr>
      <w:bookmarkStart w:id="75" w:name="sub_800"/>
      <w:r w:rsidRPr="004774CE">
        <w:t>VIII. Заключительные положения</w:t>
      </w:r>
    </w:p>
    <w:bookmarkEnd w:id="75"/>
    <w:p w:rsidR="000E3A79" w:rsidRPr="004774CE" w:rsidRDefault="000E3A79" w:rsidP="001A3FCD">
      <w:pPr>
        <w:ind w:right="-284"/>
        <w:jc w:val="both"/>
      </w:pPr>
    </w:p>
    <w:p w:rsidR="000E3A79" w:rsidRPr="004774CE" w:rsidRDefault="002311FE" w:rsidP="001A3FCD">
      <w:pPr>
        <w:ind w:right="-284" w:firstLine="708"/>
        <w:jc w:val="both"/>
      </w:pPr>
      <w:bookmarkStart w:id="76" w:name="sub_1034"/>
      <w:r>
        <w:t>8.1</w:t>
      </w:r>
      <w:r w:rsidR="000E3A79" w:rsidRPr="004774CE">
        <w:t xml:space="preserve">. Собственником Реестра является администрация Порецкого </w:t>
      </w:r>
      <w:r w:rsidR="00402531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Чувашской Республики.</w:t>
      </w:r>
    </w:p>
    <w:bookmarkEnd w:id="76"/>
    <w:p w:rsidR="000E3A79" w:rsidRPr="004774CE" w:rsidRDefault="00892EEE" w:rsidP="001A3FCD">
      <w:pPr>
        <w:ind w:right="-284" w:firstLine="708"/>
        <w:jc w:val="both"/>
      </w:pPr>
      <w:r w:rsidRPr="004774CE">
        <w:t>Отдел сельского хозяйства, земельных и имущественных отношений администрации</w:t>
      </w:r>
      <w:r w:rsidR="000E3A79" w:rsidRPr="004774CE">
        <w:t xml:space="preserve"> Порецкого </w:t>
      </w:r>
      <w:r w:rsidR="00402531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осуществляет владение и пользование Реестром, а также реализует полномочия по распоряжению им в пределах, установленных законодательством Российской Федерации, законодательством Чувашской Республики и настоящим Положением.</w:t>
      </w:r>
    </w:p>
    <w:p w:rsidR="000E3A79" w:rsidRPr="004774CE" w:rsidRDefault="002311FE" w:rsidP="001A3FCD">
      <w:pPr>
        <w:ind w:right="-284" w:firstLine="708"/>
        <w:jc w:val="both"/>
      </w:pPr>
      <w:bookmarkStart w:id="77" w:name="sub_1035"/>
      <w:r>
        <w:t>8.2</w:t>
      </w:r>
      <w:r w:rsidR="000E3A79" w:rsidRPr="004774CE">
        <w:t xml:space="preserve">. Правообладатели и руководители муниципальных организаций Порецкого </w:t>
      </w:r>
      <w:r w:rsidR="00402531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несут персональную ответственность в соответствии с законодательством Российской Федерации за непредставление или ненадлежащее представление сведений о муниципальном имуществе Порецкого </w:t>
      </w:r>
      <w:r w:rsidR="00402531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 xml:space="preserve"> либо представление недостоверных и (или) неполных сведений о нем в </w:t>
      </w:r>
      <w:r w:rsidR="00892EEE" w:rsidRPr="004774CE">
        <w:t>отдел сельского хозяйства, земельных и имущественных отношений администрации</w:t>
      </w:r>
      <w:r w:rsidR="000E3A79" w:rsidRPr="004774CE">
        <w:t xml:space="preserve"> Порецкого </w:t>
      </w:r>
      <w:r w:rsidR="00402531" w:rsidRPr="004774CE">
        <w:rPr>
          <w:rStyle w:val="a8"/>
          <w:rFonts w:eastAsia="Arial Unicode MS"/>
          <w:b w:val="0"/>
          <w:color w:val="auto"/>
        </w:rPr>
        <w:t>муниципального округа</w:t>
      </w:r>
      <w:r w:rsidR="000E3A79" w:rsidRPr="004774CE">
        <w:t>.</w:t>
      </w:r>
    </w:p>
    <w:bookmarkEnd w:id="77"/>
    <w:p w:rsidR="000E3A79" w:rsidRPr="004774CE" w:rsidRDefault="000E3A79" w:rsidP="001A3FCD">
      <w:pPr>
        <w:ind w:right="-284" w:firstLine="708"/>
      </w:pPr>
    </w:p>
    <w:p w:rsidR="00C63748" w:rsidRPr="004774CE" w:rsidRDefault="00C63748" w:rsidP="001A3FCD">
      <w:pPr>
        <w:ind w:right="-284" w:firstLine="708"/>
      </w:pPr>
    </w:p>
    <w:p w:rsidR="00C63748" w:rsidRPr="004774CE" w:rsidRDefault="00C63748" w:rsidP="001A3FCD">
      <w:pPr>
        <w:ind w:right="-284" w:firstLine="708"/>
      </w:pPr>
    </w:p>
    <w:p w:rsidR="00C63748" w:rsidRPr="004774CE" w:rsidRDefault="00C63748" w:rsidP="001A3FCD">
      <w:pPr>
        <w:ind w:right="-284" w:firstLine="708"/>
      </w:pPr>
    </w:p>
    <w:p w:rsidR="00C63748" w:rsidRPr="004774CE" w:rsidRDefault="00C63748" w:rsidP="001A3FCD">
      <w:pPr>
        <w:ind w:right="-284" w:firstLine="708"/>
      </w:pPr>
    </w:p>
    <w:p w:rsidR="00C63748" w:rsidRPr="004774CE" w:rsidRDefault="00C63748" w:rsidP="001A3FCD">
      <w:pPr>
        <w:ind w:right="-284" w:firstLine="708"/>
      </w:pPr>
    </w:p>
    <w:p w:rsidR="00C63748" w:rsidRPr="004774CE" w:rsidRDefault="00C63748" w:rsidP="001A3FCD">
      <w:pPr>
        <w:ind w:right="-284" w:firstLine="708"/>
      </w:pPr>
    </w:p>
    <w:p w:rsidR="00C63748" w:rsidRPr="004774CE" w:rsidRDefault="00C63748" w:rsidP="001A3FCD">
      <w:pPr>
        <w:ind w:right="-284" w:firstLine="708"/>
      </w:pPr>
    </w:p>
    <w:p w:rsidR="00C63748" w:rsidRPr="004774CE" w:rsidRDefault="00C63748" w:rsidP="001A3FCD">
      <w:pPr>
        <w:ind w:right="-284" w:firstLine="708"/>
      </w:pPr>
    </w:p>
    <w:p w:rsidR="00C63748" w:rsidRPr="004774CE" w:rsidRDefault="00C63748" w:rsidP="001A3FCD">
      <w:pPr>
        <w:ind w:right="-284" w:firstLine="708"/>
      </w:pPr>
    </w:p>
    <w:p w:rsidR="00C63748" w:rsidRPr="004774CE" w:rsidRDefault="00C63748" w:rsidP="001A3FCD">
      <w:pPr>
        <w:ind w:right="-284" w:firstLine="708"/>
      </w:pPr>
    </w:p>
    <w:p w:rsidR="00C63748" w:rsidRPr="004774CE" w:rsidRDefault="00C63748" w:rsidP="001A3FCD">
      <w:pPr>
        <w:ind w:right="-284" w:firstLine="708"/>
      </w:pPr>
    </w:p>
    <w:p w:rsidR="00C63748" w:rsidRPr="004774CE" w:rsidRDefault="00C63748" w:rsidP="001A3FCD">
      <w:pPr>
        <w:ind w:right="-284" w:firstLine="708"/>
      </w:pPr>
    </w:p>
    <w:p w:rsidR="001A3FCD" w:rsidRPr="004774CE" w:rsidRDefault="001A3FCD" w:rsidP="001A3FCD">
      <w:pPr>
        <w:ind w:right="-284" w:firstLine="708"/>
      </w:pPr>
    </w:p>
    <w:p w:rsidR="001A3FCD" w:rsidRPr="004774CE" w:rsidRDefault="001A3FCD" w:rsidP="001A3FCD">
      <w:pPr>
        <w:ind w:right="-284" w:firstLine="708"/>
      </w:pPr>
    </w:p>
    <w:p w:rsidR="001A3FCD" w:rsidRPr="004774CE" w:rsidRDefault="001A3FCD" w:rsidP="001A3FCD">
      <w:pPr>
        <w:ind w:right="-284" w:firstLine="708"/>
      </w:pPr>
    </w:p>
    <w:p w:rsidR="001A3FCD" w:rsidRPr="004774CE" w:rsidRDefault="001A3FCD" w:rsidP="001A3FCD">
      <w:pPr>
        <w:ind w:right="-284" w:firstLine="708"/>
      </w:pPr>
    </w:p>
    <w:p w:rsidR="001A3FCD" w:rsidRPr="004774CE" w:rsidRDefault="001A3FCD" w:rsidP="001A3FCD">
      <w:pPr>
        <w:ind w:right="-284" w:firstLine="708"/>
      </w:pPr>
    </w:p>
    <w:p w:rsidR="001A3FCD" w:rsidRPr="004774CE" w:rsidRDefault="001A3FCD" w:rsidP="001A3FCD">
      <w:pPr>
        <w:ind w:right="-284" w:firstLine="708"/>
      </w:pPr>
    </w:p>
    <w:p w:rsidR="001A3FCD" w:rsidRPr="004774CE" w:rsidRDefault="001A3FCD" w:rsidP="001A3FCD">
      <w:pPr>
        <w:ind w:right="-284" w:firstLine="708"/>
      </w:pPr>
    </w:p>
    <w:p w:rsidR="001A3FCD" w:rsidRPr="004774CE" w:rsidRDefault="001A3FCD" w:rsidP="001A3FCD">
      <w:pPr>
        <w:ind w:right="-284" w:firstLine="708"/>
      </w:pPr>
    </w:p>
    <w:p w:rsidR="001A3FCD" w:rsidRDefault="001A3FCD" w:rsidP="001A3FCD">
      <w:pPr>
        <w:ind w:right="-284" w:firstLine="708"/>
      </w:pPr>
    </w:p>
    <w:p w:rsidR="001A3FCD" w:rsidRDefault="001A3FCD" w:rsidP="001A3FCD">
      <w:pPr>
        <w:ind w:right="-284" w:firstLine="708"/>
      </w:pPr>
    </w:p>
    <w:p w:rsidR="001A3FCD" w:rsidRDefault="001A3FCD" w:rsidP="001A3FCD">
      <w:pPr>
        <w:ind w:right="-284" w:firstLine="708"/>
      </w:pPr>
    </w:p>
    <w:p w:rsidR="001A3FCD" w:rsidRDefault="001A3FCD" w:rsidP="001A3FCD">
      <w:pPr>
        <w:ind w:right="-284" w:firstLine="708"/>
      </w:pPr>
    </w:p>
    <w:p w:rsidR="001A3FCD" w:rsidRDefault="001A3FCD" w:rsidP="001A3FCD">
      <w:pPr>
        <w:ind w:right="-284" w:firstLine="708"/>
      </w:pPr>
    </w:p>
    <w:p w:rsidR="002311FE" w:rsidRDefault="002311FE" w:rsidP="001A3FCD">
      <w:pPr>
        <w:ind w:right="-284" w:firstLine="708"/>
      </w:pPr>
    </w:p>
    <w:p w:rsidR="002311FE" w:rsidRDefault="002311FE" w:rsidP="001A3FCD">
      <w:pPr>
        <w:ind w:right="-284" w:firstLine="708"/>
      </w:pPr>
    </w:p>
    <w:p w:rsidR="002311FE" w:rsidRDefault="002311FE" w:rsidP="001A3FCD">
      <w:pPr>
        <w:ind w:right="-284" w:firstLine="708"/>
      </w:pPr>
    </w:p>
    <w:p w:rsidR="00C63748" w:rsidRDefault="00C63748" w:rsidP="001A3FCD">
      <w:pPr>
        <w:ind w:right="-284" w:firstLine="708"/>
      </w:pPr>
    </w:p>
    <w:p w:rsidR="00C63748" w:rsidRDefault="00C63748" w:rsidP="001A3FCD">
      <w:pPr>
        <w:ind w:right="-284" w:firstLine="708"/>
      </w:pPr>
    </w:p>
    <w:p w:rsidR="00C92BBC" w:rsidRDefault="00C92BBC" w:rsidP="001A3FCD">
      <w:pPr>
        <w:ind w:right="-284"/>
        <w:jc w:val="right"/>
        <w:rPr>
          <w:rStyle w:val="a8"/>
          <w:rFonts w:eastAsia="Arial Unicode MS"/>
          <w:color w:val="auto"/>
        </w:rPr>
      </w:pPr>
      <w:bookmarkStart w:id="78" w:name="sub_1100"/>
      <w:r>
        <w:rPr>
          <w:rStyle w:val="a8"/>
          <w:rFonts w:eastAsia="Arial Unicode MS"/>
          <w:color w:val="auto"/>
        </w:rPr>
        <w:lastRenderedPageBreak/>
        <w:t>Приложение №</w:t>
      </w:r>
      <w:r w:rsidR="00C63748" w:rsidRPr="00C92BBC">
        <w:rPr>
          <w:rStyle w:val="a8"/>
          <w:rFonts w:eastAsia="Arial Unicode MS"/>
          <w:color w:val="auto"/>
        </w:rPr>
        <w:t> 1</w:t>
      </w:r>
      <w:r w:rsidR="00C63748" w:rsidRPr="00C92BBC">
        <w:rPr>
          <w:rStyle w:val="a8"/>
          <w:rFonts w:eastAsia="Arial Unicode MS"/>
          <w:color w:val="auto"/>
        </w:rPr>
        <w:br/>
        <w:t xml:space="preserve">к </w:t>
      </w:r>
      <w:hyperlink w:anchor="sub_1000" w:history="1">
        <w:r w:rsidR="00C63748" w:rsidRPr="00C92BBC">
          <w:rPr>
            <w:rStyle w:val="a5"/>
            <w:color w:val="auto"/>
          </w:rPr>
          <w:t>Положению</w:t>
        </w:r>
      </w:hyperlink>
      <w:r w:rsidR="00C63748" w:rsidRPr="00C92BBC">
        <w:rPr>
          <w:rStyle w:val="a8"/>
          <w:rFonts w:eastAsia="Arial Unicode MS"/>
          <w:color w:val="auto"/>
        </w:rPr>
        <w:t xml:space="preserve"> об учете муниципального</w:t>
      </w:r>
      <w:r w:rsidR="00C63748" w:rsidRPr="00C92BBC">
        <w:rPr>
          <w:rStyle w:val="a8"/>
          <w:rFonts w:eastAsia="Arial Unicode MS"/>
          <w:color w:val="auto"/>
        </w:rPr>
        <w:br/>
        <w:t xml:space="preserve">имущества Порецкого </w:t>
      </w:r>
      <w:r>
        <w:rPr>
          <w:rStyle w:val="a8"/>
          <w:rFonts w:eastAsia="Arial Unicode MS"/>
          <w:color w:val="auto"/>
        </w:rPr>
        <w:t xml:space="preserve">муниципального </w:t>
      </w:r>
    </w:p>
    <w:p w:rsidR="00C63748" w:rsidRPr="00C92BBC" w:rsidRDefault="00C92BBC" w:rsidP="001A3FCD">
      <w:pPr>
        <w:ind w:right="-284"/>
        <w:jc w:val="right"/>
      </w:pPr>
      <w:r>
        <w:rPr>
          <w:rStyle w:val="a8"/>
          <w:rFonts w:eastAsia="Arial Unicode MS"/>
          <w:color w:val="auto"/>
        </w:rPr>
        <w:t>округа</w:t>
      </w:r>
    </w:p>
    <w:bookmarkEnd w:id="78"/>
    <w:p w:rsidR="00C63748" w:rsidRDefault="00C63748" w:rsidP="001A3FCD">
      <w:pPr>
        <w:ind w:right="-284"/>
      </w:pPr>
    </w:p>
    <w:p w:rsidR="00C63748" w:rsidRDefault="00C63748" w:rsidP="001A3FCD">
      <w:pPr>
        <w:pStyle w:val="1"/>
        <w:ind w:right="-284"/>
      </w:pPr>
      <w:r>
        <w:t>Формы</w:t>
      </w:r>
      <w:r>
        <w:br/>
        <w:t xml:space="preserve">реестра муниципального имущества Порецкого </w:t>
      </w:r>
      <w:r w:rsidR="00C92BBC">
        <w:t>муниципального округа</w:t>
      </w:r>
    </w:p>
    <w:p w:rsidR="00C63748" w:rsidRDefault="00C63748" w:rsidP="001A3FCD">
      <w:pPr>
        <w:ind w:right="-284"/>
      </w:pPr>
    </w:p>
    <w:p w:rsidR="00C63748" w:rsidRPr="00C92BBC" w:rsidRDefault="00C63748" w:rsidP="001A3FCD">
      <w:pPr>
        <w:pStyle w:val="aa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Форма</w:t>
      </w:r>
    </w:p>
    <w:p w:rsidR="00C63748" w:rsidRPr="00C92BBC" w:rsidRDefault="00C63748" w:rsidP="001A3FCD">
      <w:pPr>
        <w:ind w:right="-284"/>
        <w:jc w:val="center"/>
      </w:pP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ТИТУЛЬНЫЙ ЛИСТ</w:t>
      </w:r>
    </w:p>
    <w:p w:rsidR="00C63748" w:rsidRPr="00C92BBC" w:rsidRDefault="00C63748" w:rsidP="001A3FCD">
      <w:pPr>
        <w:ind w:right="-284"/>
        <w:jc w:val="center"/>
      </w:pP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Герб Порецкого </w:t>
      </w:r>
      <w:r w:rsidR="00C92BBC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</w:p>
    <w:p w:rsidR="00C63748" w:rsidRPr="00C92BBC" w:rsidRDefault="00C63748" w:rsidP="001A3FCD">
      <w:pPr>
        <w:ind w:right="-284"/>
        <w:jc w:val="center"/>
      </w:pP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ОТДЕЛ </w:t>
      </w:r>
      <w:r w:rsidR="002311FE">
        <w:rPr>
          <w:rFonts w:ascii="Times New Roman" w:hAnsi="Times New Roman" w:cs="Times New Roman"/>
          <w:sz w:val="20"/>
          <w:szCs w:val="20"/>
        </w:rPr>
        <w:t>СЕЛЬСКОГО ХОЗЯЙСТВА, ЗЕМЕЛЬНЫХ И ИМУЩЕСТВЕННЫХ ОТНОШЕНИЙ</w:t>
      </w:r>
    </w:p>
    <w:p w:rsidR="00C63748" w:rsidRPr="00C92BBC" w:rsidRDefault="00C63748" w:rsidP="001A3FCD">
      <w:pPr>
        <w:ind w:right="-284"/>
        <w:jc w:val="center"/>
      </w:pP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 xml:space="preserve">РЕЕСТР МУНИЦИПАЛЬНОГО ИМУЩЕСТВА ПОРЕЦКОГО </w:t>
      </w:r>
      <w:r w:rsidR="00C92BBC">
        <w:rPr>
          <w:rStyle w:val="a8"/>
          <w:rFonts w:ascii="Times New Roman" w:hAnsi="Times New Roman" w:cs="Times New Roman"/>
          <w:sz w:val="20"/>
          <w:szCs w:val="20"/>
        </w:rPr>
        <w:t>МУНИЦИПАЛЬНОГО ОКРУГА</w:t>
      </w: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ЧУВАШСКОЙ РЕСПУБЛИКИ</w:t>
      </w:r>
    </w:p>
    <w:p w:rsidR="00C63748" w:rsidRPr="00C92BBC" w:rsidRDefault="00C63748" w:rsidP="001A3FCD">
      <w:pPr>
        <w:ind w:right="-284"/>
        <w:jc w:val="center"/>
      </w:pP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</w:t>
      </w:r>
      <w:r w:rsidR="00C92BBC">
        <w:rPr>
          <w:rFonts w:ascii="Times New Roman" w:hAnsi="Times New Roman" w:cs="Times New Roman"/>
          <w:sz w:val="20"/>
          <w:szCs w:val="20"/>
        </w:rPr>
        <w:t>АПКА №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</w:t>
      </w:r>
    </w:p>
    <w:p w:rsidR="00C63748" w:rsidRPr="00C92BBC" w:rsidRDefault="00C63748" w:rsidP="001A3FCD">
      <w:pPr>
        <w:ind w:right="-284"/>
        <w:jc w:val="center"/>
      </w:pPr>
    </w:p>
    <w:p w:rsidR="00C63748" w:rsidRPr="00C92BBC" w:rsidRDefault="00C92BBC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начало «__»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__________ 20__ г.</w:t>
      </w:r>
    </w:p>
    <w:p w:rsidR="00C63748" w:rsidRPr="00C92BBC" w:rsidRDefault="00C63748" w:rsidP="001A3FCD">
      <w:pPr>
        <w:ind w:right="-284"/>
        <w:jc w:val="center"/>
      </w:pPr>
    </w:p>
    <w:p w:rsidR="00C63748" w:rsidRPr="00C92BBC" w:rsidRDefault="00C92BBC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окончание «__»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__________ 20__ г.</w:t>
      </w:r>
    </w:p>
    <w:p w:rsidR="00C63748" w:rsidRPr="00C92BBC" w:rsidRDefault="00C63748" w:rsidP="001A3FCD">
      <w:pPr>
        <w:ind w:right="-284"/>
        <w:jc w:val="center"/>
      </w:pP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 ___ листах</w:t>
      </w:r>
    </w:p>
    <w:p w:rsidR="00C63748" w:rsidRPr="00C92BBC" w:rsidRDefault="00C63748" w:rsidP="001A3FCD">
      <w:pPr>
        <w:ind w:right="-284"/>
        <w:jc w:val="center"/>
      </w:pP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Срок хранения: постоянно</w:t>
      </w:r>
    </w:p>
    <w:p w:rsidR="00C63748" w:rsidRPr="00C92BBC" w:rsidRDefault="00C63748" w:rsidP="001A3FCD">
      <w:pPr>
        <w:ind w:right="-284"/>
        <w:jc w:val="both"/>
      </w:pPr>
    </w:p>
    <w:p w:rsidR="00C63748" w:rsidRPr="00C92BBC" w:rsidRDefault="00C63748" w:rsidP="001A3FCD">
      <w:pPr>
        <w:pStyle w:val="aa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Форма</w:t>
      </w:r>
    </w:p>
    <w:p w:rsidR="00C63748" w:rsidRPr="00C92BBC" w:rsidRDefault="00C63748" w:rsidP="001A3FCD">
      <w:pPr>
        <w:ind w:right="-284"/>
        <w:jc w:val="both"/>
      </w:pP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Раздел 1. Сведения о недвижимом имуществе</w:t>
      </w: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Подраздел 1.1. Сведения о земельных участках</w:t>
      </w:r>
    </w:p>
    <w:p w:rsidR="00C63748" w:rsidRPr="00C92BBC" w:rsidRDefault="00C63748" w:rsidP="001A3FCD">
      <w:pPr>
        <w:ind w:right="-284"/>
        <w:jc w:val="center"/>
      </w:pPr>
    </w:p>
    <w:p w:rsidR="00C63748" w:rsidRPr="00C92BBC" w:rsidRDefault="00794C87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> 1.1. ______</w:t>
      </w: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Лист ______</w:t>
      </w:r>
    </w:p>
    <w:p w:rsidR="00C63748" w:rsidRPr="00C92BBC" w:rsidRDefault="00C63748" w:rsidP="001A3FCD">
      <w:pPr>
        <w:ind w:right="-284"/>
        <w:jc w:val="both"/>
      </w:pP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ЗЕМЕЛЬНЫЙ УЧАСТОК</w:t>
      </w:r>
      <w:hyperlink w:anchor="sub_1111" w:history="1">
        <w:r w:rsidRPr="00C92BBC">
          <w:rPr>
            <w:rStyle w:val="a5"/>
            <w:rFonts w:ascii="Times New Roman" w:hAnsi="Times New Roman" w:cs="Times New Roman"/>
            <w:sz w:val="20"/>
            <w:szCs w:val="20"/>
          </w:rPr>
          <w:t>*</w:t>
        </w:r>
      </w:hyperlink>
    </w:p>
    <w:p w:rsidR="00C63748" w:rsidRPr="00C92BBC" w:rsidRDefault="00C63748" w:rsidP="001A3FCD">
      <w:pPr>
        <w:ind w:right="-284"/>
        <w:jc w:val="both"/>
      </w:pP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Реестровый номер  муниципального  имущества  Порецкого  </w:t>
      </w:r>
      <w:r w:rsidR="00460298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 Чувашской</w:t>
      </w:r>
      <w:r w:rsidR="00C92BBC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Республи</w:t>
      </w:r>
      <w:r w:rsidR="00460298">
        <w:rPr>
          <w:rFonts w:ascii="Times New Roman" w:hAnsi="Times New Roman" w:cs="Times New Roman"/>
          <w:sz w:val="20"/>
          <w:szCs w:val="20"/>
        </w:rPr>
        <w:t>ки (РНГИ) _________________ от «___»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1A3FCD">
      <w:pPr>
        <w:ind w:right="-284"/>
        <w:jc w:val="both"/>
      </w:pPr>
    </w:p>
    <w:p w:rsidR="00C63748" w:rsidRPr="00C92BBC" w:rsidRDefault="0046029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внесения в Реестр «___»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Кадастровый (у</w:t>
      </w:r>
      <w:r w:rsidR="00460298">
        <w:rPr>
          <w:rFonts w:ascii="Times New Roman" w:hAnsi="Times New Roman" w:cs="Times New Roman"/>
          <w:sz w:val="20"/>
          <w:szCs w:val="20"/>
        </w:rPr>
        <w:t>словный) номер ____________ от «___»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1A3FCD">
      <w:pPr>
        <w:ind w:right="-284"/>
        <w:jc w:val="both"/>
      </w:pP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Номер регистрации: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права собственности Порецкого </w:t>
      </w:r>
      <w:r w:rsidR="00460298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="00460298" w:rsidRPr="00C92BBC">
        <w:rPr>
          <w:rFonts w:ascii="Times New Roman" w:hAnsi="Times New Roman" w:cs="Times New Roman"/>
          <w:sz w:val="20"/>
          <w:szCs w:val="20"/>
        </w:rPr>
        <w:t xml:space="preserve">  </w:t>
      </w:r>
      <w:r w:rsidRPr="00C92BBC">
        <w:rPr>
          <w:rFonts w:ascii="Times New Roman" w:hAnsi="Times New Roman" w:cs="Times New Roman"/>
          <w:sz w:val="20"/>
          <w:szCs w:val="20"/>
        </w:rPr>
        <w:t>Чувашской Республики</w:t>
      </w:r>
      <w:r w:rsidR="00794C87"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460298">
        <w:rPr>
          <w:rFonts w:ascii="Times New Roman" w:hAnsi="Times New Roman" w:cs="Times New Roman"/>
          <w:sz w:val="20"/>
          <w:szCs w:val="20"/>
        </w:rPr>
        <w:t>______ от «___»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права ___________________________________</w:t>
      </w:r>
      <w:r w:rsidR="00460298">
        <w:rPr>
          <w:rFonts w:ascii="Times New Roman" w:hAnsi="Times New Roman" w:cs="Times New Roman"/>
          <w:sz w:val="20"/>
          <w:szCs w:val="20"/>
        </w:rPr>
        <w:t xml:space="preserve"> от «___»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(наименование иного вещного права)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Адрес (местоположение) _______________________</w:t>
      </w:r>
      <w:r w:rsidR="00460298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460298">
        <w:rPr>
          <w:rFonts w:ascii="Times New Roman" w:hAnsi="Times New Roman" w:cs="Times New Roman"/>
          <w:sz w:val="20"/>
          <w:szCs w:val="20"/>
        </w:rPr>
        <w:t>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Наименование ____________________________________________________________</w:t>
      </w:r>
      <w:r w:rsidR="00460298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460298">
        <w:rPr>
          <w:rFonts w:ascii="Times New Roman" w:hAnsi="Times New Roman" w:cs="Times New Roman"/>
          <w:sz w:val="20"/>
          <w:szCs w:val="20"/>
        </w:rPr>
        <w:t>_________________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Правообладатель _________________________________________________________</w:t>
      </w:r>
      <w:r w:rsidR="00460298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</w:t>
      </w:r>
      <w:r w:rsidR="00794C87">
        <w:rPr>
          <w:rFonts w:ascii="Times New Roman" w:hAnsi="Times New Roman" w:cs="Times New Roman"/>
          <w:sz w:val="20"/>
          <w:szCs w:val="20"/>
        </w:rPr>
        <w:t>__________ Карта №</w:t>
      </w:r>
      <w:r w:rsidRPr="00C92BBC">
        <w:rPr>
          <w:rFonts w:ascii="Times New Roman" w:hAnsi="Times New Roman" w:cs="Times New Roman"/>
          <w:sz w:val="20"/>
          <w:szCs w:val="20"/>
        </w:rPr>
        <w:t> 3.1. ______________, ОГРН 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Документы-основания возникновения:</w:t>
      </w:r>
      <w:r w:rsidR="00460298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 xml:space="preserve">права собственности Порецкого </w:t>
      </w:r>
      <w:r w:rsidR="00460298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="00460298" w:rsidRPr="00C92BBC">
        <w:rPr>
          <w:rFonts w:ascii="Times New Roman" w:hAnsi="Times New Roman" w:cs="Times New Roman"/>
          <w:sz w:val="20"/>
          <w:szCs w:val="20"/>
        </w:rPr>
        <w:t xml:space="preserve">  </w:t>
      </w:r>
      <w:r w:rsidRPr="00C92BBC">
        <w:rPr>
          <w:rFonts w:ascii="Times New Roman" w:hAnsi="Times New Roman" w:cs="Times New Roman"/>
          <w:sz w:val="20"/>
          <w:szCs w:val="20"/>
        </w:rPr>
        <w:t>Чувашской Республики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lastRenderedPageBreak/>
        <w:t>__________________________</w:t>
      </w:r>
      <w:r w:rsidR="00460298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460298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(правоустанавливающие документы (наименование, реквизиты решения об</w:t>
      </w:r>
      <w:r w:rsidR="00460298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отводе земельного участка))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права ___________________________________________________</w:t>
      </w:r>
      <w:r w:rsidR="00460298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(наименование иного вещного права)</w:t>
      </w:r>
      <w:r w:rsidR="00460298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право</w:t>
      </w:r>
      <w:r w:rsidR="00460298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удостоверяющие документы ___________________________________</w:t>
      </w:r>
      <w:r w:rsidR="00460298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(наименование и реквизиты договора аренды, свидетельства о праве</w:t>
      </w:r>
      <w:r w:rsidR="00F2506B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постоянного (бессрочного) пользования и др.)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Срок аренды 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</w:t>
      </w:r>
      <w:r w:rsidR="00F2506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    (согласно договору аренды)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Категория земель 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Вид разрешенного использования 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Площадь (кв. м) _________________________________________________________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Стоимость (рублей): кадастровая _________________________________________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Стоимость (рублей): рыночная</w:t>
      </w:r>
      <w:hyperlink w:anchor="sub_1112" w:history="1">
        <w:r w:rsidRPr="00C92BBC">
          <w:rPr>
            <w:rStyle w:val="a5"/>
            <w:rFonts w:ascii="Times New Roman" w:hAnsi="Times New Roman" w:cs="Times New Roman"/>
            <w:sz w:val="20"/>
            <w:szCs w:val="20"/>
          </w:rPr>
          <w:t>**</w:t>
        </w:r>
      </w:hyperlink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Подр</w:t>
      </w:r>
      <w:r w:rsidR="00F2506B">
        <w:rPr>
          <w:rFonts w:ascii="Times New Roman" w:hAnsi="Times New Roman" w:cs="Times New Roman"/>
          <w:sz w:val="20"/>
          <w:szCs w:val="20"/>
        </w:rPr>
        <w:t>аздел 1.1.               Карта №</w:t>
      </w:r>
      <w:r w:rsidRPr="00C92BBC">
        <w:rPr>
          <w:rFonts w:ascii="Times New Roman" w:hAnsi="Times New Roman" w:cs="Times New Roman"/>
          <w:sz w:val="20"/>
          <w:szCs w:val="20"/>
        </w:rPr>
        <w:t> 1.1. 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Лист 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F2506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ОГРАНИЧЕНИЕ (ОБРЕМЕНЕНИЕ)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Наименование части 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Площадь части (кв. м) _________________________________________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Вид ограничения (обременения) ___________________________________________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Номер регистрации ограничения (обременения) 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C63748" w:rsidRPr="00C92BBC" w:rsidRDefault="00F2506B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возникновения 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прекращения 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Лицо, в пользу которого установлено ограничение (обременение), ___</w:t>
      </w:r>
      <w:r w:rsidR="00F2506B">
        <w:rPr>
          <w:rFonts w:ascii="Times New Roman" w:hAnsi="Times New Roman" w:cs="Times New Roman"/>
          <w:sz w:val="20"/>
          <w:szCs w:val="20"/>
        </w:rPr>
        <w:t>__________________________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</w:t>
      </w:r>
    </w:p>
    <w:p w:rsidR="00C63748" w:rsidRPr="00C92BBC" w:rsidRDefault="00F2506B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 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__________, ОГРН ____________ или ОГРНИП 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="00C63748" w:rsidRPr="00C92BBC">
        <w:rPr>
          <w:rFonts w:ascii="Times New Roman" w:hAnsi="Times New Roman" w:cs="Times New Roman"/>
          <w:sz w:val="20"/>
          <w:szCs w:val="20"/>
        </w:rPr>
        <w:t>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Документы-основания   ограничения (обременения) 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Руководитель __________________________ _____</w:t>
      </w:r>
      <w:r w:rsidR="00F2506B">
        <w:rPr>
          <w:rFonts w:ascii="Times New Roman" w:hAnsi="Times New Roman" w:cs="Times New Roman"/>
          <w:sz w:val="20"/>
          <w:szCs w:val="20"/>
        </w:rPr>
        <w:t>__</w:t>
      </w:r>
      <w:r w:rsidRPr="00C92BBC">
        <w:rPr>
          <w:rFonts w:ascii="Times New Roman" w:hAnsi="Times New Roman" w:cs="Times New Roman"/>
          <w:sz w:val="20"/>
          <w:szCs w:val="20"/>
        </w:rPr>
        <w:t>__ __________ 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</w:t>
      </w:r>
      <w:r w:rsidR="00F2506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(наименование правообладателя) (дата)</w:t>
      </w:r>
      <w:r w:rsidR="00F2506B">
        <w:rPr>
          <w:rFonts w:ascii="Times New Roman" w:hAnsi="Times New Roman" w:cs="Times New Roman"/>
          <w:sz w:val="20"/>
          <w:szCs w:val="20"/>
        </w:rPr>
        <w:t xml:space="preserve">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(подпись) </w:t>
      </w:r>
      <w:r w:rsidR="00F2506B">
        <w:rPr>
          <w:rFonts w:ascii="Times New Roman" w:hAnsi="Times New Roman" w:cs="Times New Roman"/>
          <w:sz w:val="20"/>
          <w:szCs w:val="20"/>
        </w:rPr>
        <w:t xml:space="preserve">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(Ф.И.О.)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Должностное лицо ______________________________ __________ 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F2506B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(Ф.И.О.)       </w:t>
      </w:r>
      <w:r w:rsidR="00F2506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   (дата)    </w:t>
      </w:r>
      <w:r w:rsidR="00F2506B">
        <w:rPr>
          <w:rFonts w:ascii="Times New Roman" w:hAnsi="Times New Roman" w:cs="Times New Roman"/>
          <w:sz w:val="20"/>
          <w:szCs w:val="20"/>
        </w:rPr>
        <w:t xml:space="preserve">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М.П.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bookmarkStart w:id="79" w:name="sub_1111"/>
      <w:r w:rsidRPr="00C92BBC">
        <w:rPr>
          <w:rFonts w:ascii="Times New Roman" w:hAnsi="Times New Roman" w:cs="Times New Roman"/>
          <w:sz w:val="20"/>
          <w:szCs w:val="20"/>
        </w:rPr>
        <w:t>* Распространяется на лесные участки.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bookmarkStart w:id="80" w:name="sub_1112"/>
      <w:bookmarkEnd w:id="79"/>
      <w:r w:rsidRPr="00C92BBC">
        <w:rPr>
          <w:rFonts w:ascii="Times New Roman" w:hAnsi="Times New Roman" w:cs="Times New Roman"/>
          <w:sz w:val="20"/>
          <w:szCs w:val="20"/>
        </w:rPr>
        <w:t>** Указывается в случае проведения оценки рыночной стоимости.</w:t>
      </w:r>
    </w:p>
    <w:bookmarkEnd w:id="80"/>
    <w:p w:rsidR="00C63748" w:rsidRPr="00C92BBC" w:rsidRDefault="00C63748" w:rsidP="00C92BBC">
      <w:pPr>
        <w:jc w:val="both"/>
      </w:pPr>
    </w:p>
    <w:p w:rsidR="00C63748" w:rsidRPr="00C92BBC" w:rsidRDefault="00C63748" w:rsidP="00F2506B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Форма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F2506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Раздел 1. Сведения о недвижимом имуществе</w:t>
      </w:r>
    </w:p>
    <w:p w:rsidR="00C63748" w:rsidRPr="00C92BBC" w:rsidRDefault="00C63748" w:rsidP="00F2506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Подраздел 1.2. Сведения о зданиях, сооружениях, объектах</w:t>
      </w:r>
    </w:p>
    <w:p w:rsidR="00C63748" w:rsidRPr="00C92BBC" w:rsidRDefault="00C63748" w:rsidP="00F2506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незавершенного строительства</w:t>
      </w:r>
    </w:p>
    <w:p w:rsidR="00C63748" w:rsidRPr="00C92BBC" w:rsidRDefault="00C63748" w:rsidP="00F2506B">
      <w:pPr>
        <w:jc w:val="center"/>
      </w:pPr>
    </w:p>
    <w:p w:rsidR="00C63748" w:rsidRPr="00C92BBC" w:rsidRDefault="00F2506B" w:rsidP="00F2506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> 1.2. ______</w:t>
      </w:r>
    </w:p>
    <w:p w:rsidR="00C63748" w:rsidRPr="00C92BBC" w:rsidRDefault="00C63748" w:rsidP="00F2506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Лист ______</w:t>
      </w:r>
    </w:p>
    <w:p w:rsidR="00C63748" w:rsidRPr="00C92BBC" w:rsidRDefault="00C63748" w:rsidP="00F2506B">
      <w:pPr>
        <w:jc w:val="center"/>
      </w:pPr>
    </w:p>
    <w:p w:rsidR="00C63748" w:rsidRPr="00C92BBC" w:rsidRDefault="00C63748" w:rsidP="00F2506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ЗДАНИЕ, СООРУЖЕНИЕ</w:t>
      </w:r>
      <w:r w:rsidR="00F2506B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Style w:val="a8"/>
          <w:rFonts w:ascii="Times New Roman" w:hAnsi="Times New Roman" w:cs="Times New Roman"/>
          <w:sz w:val="20"/>
          <w:szCs w:val="20"/>
        </w:rPr>
        <w:t>ОБЪЕКТ НЕЗАВЕРШЕННОГО СТРОИТЕЛЬСТВА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F2506B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Реестровый номер  муниципального  имущества  Порецкого  </w:t>
      </w:r>
      <w:r w:rsidR="00F2506B">
        <w:rPr>
          <w:rFonts w:ascii="Times New Roman" w:hAnsi="Times New Roman" w:cs="Times New Roman"/>
          <w:sz w:val="20"/>
          <w:szCs w:val="20"/>
        </w:rPr>
        <w:t xml:space="preserve">муниципального округа </w:t>
      </w:r>
      <w:r w:rsidRPr="00C92BBC">
        <w:rPr>
          <w:rFonts w:ascii="Times New Roman" w:hAnsi="Times New Roman" w:cs="Times New Roman"/>
          <w:sz w:val="20"/>
          <w:szCs w:val="20"/>
        </w:rPr>
        <w:t>Чувашской</w:t>
      </w:r>
      <w:r w:rsidR="00F2506B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 xml:space="preserve">Республики </w:t>
      </w:r>
      <w:r w:rsidRPr="00C92BBC">
        <w:rPr>
          <w:rFonts w:ascii="Times New Roman" w:hAnsi="Times New Roman" w:cs="Times New Roman"/>
          <w:sz w:val="20"/>
          <w:szCs w:val="20"/>
        </w:rPr>
        <w:lastRenderedPageBreak/>
        <w:t>(РНГИ) ___________________</w:t>
      </w:r>
      <w:r w:rsidR="00F2506B">
        <w:rPr>
          <w:rFonts w:ascii="Times New Roman" w:hAnsi="Times New Roman" w:cs="Times New Roman"/>
          <w:sz w:val="20"/>
          <w:szCs w:val="20"/>
        </w:rPr>
        <w:t xml:space="preserve">  от «___»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jc w:val="both"/>
      </w:pPr>
    </w:p>
    <w:p w:rsidR="00C63748" w:rsidRPr="00C92BBC" w:rsidRDefault="00F2506B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внесения в Реестр «___»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Кадастровый (у</w:t>
      </w:r>
      <w:r w:rsidR="00F2506B">
        <w:rPr>
          <w:rFonts w:ascii="Times New Roman" w:hAnsi="Times New Roman" w:cs="Times New Roman"/>
          <w:sz w:val="20"/>
          <w:szCs w:val="20"/>
        </w:rPr>
        <w:t>словный) номер ____________ от «___»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Номер регистрации: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права собственности Порецкого </w:t>
      </w:r>
      <w:r w:rsidR="00F2506B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</w:p>
    <w:p w:rsidR="00C63748" w:rsidRPr="00C92BBC" w:rsidRDefault="00F2506B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 от «</w:t>
      </w:r>
      <w:r w:rsidR="00C63748" w:rsidRPr="00C92BBC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права 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___________________________ от «___»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(наименование иного вещного права)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Адрес (местоположение) 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Наименование _________________________________________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Назначение ____________________________________________________________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Правообладатель _________________________________________________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________________________ Карта №</w:t>
      </w:r>
      <w:r w:rsidRPr="00C92BBC">
        <w:rPr>
          <w:rFonts w:ascii="Times New Roman" w:hAnsi="Times New Roman" w:cs="Times New Roman"/>
          <w:sz w:val="20"/>
          <w:szCs w:val="20"/>
        </w:rPr>
        <w:t> 3.1. _____, ОГРН 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Документы-основания возникновения: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права собственности Порецкого </w:t>
      </w:r>
      <w:r w:rsidR="00F2506B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(наименование и реквизиты документа-основания (акт приема-передачи,</w:t>
      </w:r>
      <w:r w:rsidR="00F2506B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акт ввода в эксплуатацию и др.)</w:t>
      </w:r>
      <w:proofErr w:type="gramEnd"/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(наименование иного вещного права, наименование и реквизиты документа -</w:t>
      </w:r>
      <w:r w:rsidR="00F2506B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основания)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Общая площадь (кв. м) ___________________ Протяженность (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км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) 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(наименование иных параметров с единицами измерения)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Этажность ___________________________ Подземная этажность 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Инвентарный номер _________________ Инвентарный номер, литер 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ввода в эксплуатацию 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фактического прекращения строительства 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Срок строительства ________________________________________________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Степень завершенности строительства (процентов) 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</w:t>
      </w:r>
    </w:p>
    <w:p w:rsidR="00C63748" w:rsidRPr="00C92BBC" w:rsidRDefault="00F2506B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Предложения от «___»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 по дальнейшему использованию 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Стоимость (рублей):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первоначальная _____________________________________________________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остаточная ______________________________________________________________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(наименование иного вида стоимости)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проектная _______________________________________________________________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средств, выделенных из бюджета Порецкого </w:t>
      </w:r>
      <w:r w:rsidR="00F2506B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Чувашской Республики,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освоенных средств бюджета Порецкого </w:t>
      </w:r>
      <w:r w:rsidR="00F2506B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</w:t>
      </w:r>
      <w:r w:rsidR="00F2506B">
        <w:rPr>
          <w:rFonts w:ascii="Times New Roman" w:hAnsi="Times New Roman" w:cs="Times New Roman"/>
          <w:sz w:val="20"/>
          <w:szCs w:val="20"/>
        </w:rPr>
        <w:t>драздел 1.2.             Карта №</w:t>
      </w:r>
      <w:r w:rsidRPr="00C92BBC">
        <w:rPr>
          <w:rFonts w:ascii="Times New Roman" w:hAnsi="Times New Roman" w:cs="Times New Roman"/>
          <w:sz w:val="20"/>
          <w:szCs w:val="20"/>
        </w:rPr>
        <w:t> 1.2. 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Лист 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Категория историко-культурного значения 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Регистрационный номер объекта культурного наследия 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F2506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СВЕДЕНИЯ О ЗЕМЕЛЬНОМ УЧАСТКЕ</w:t>
      </w:r>
      <w:hyperlink w:anchor="sub_1113" w:history="1">
        <w:r w:rsidRPr="00C92BBC">
          <w:rPr>
            <w:rStyle w:val="a5"/>
            <w:rFonts w:ascii="Times New Roman" w:hAnsi="Times New Roman" w:cs="Times New Roman"/>
            <w:sz w:val="20"/>
            <w:szCs w:val="20"/>
          </w:rPr>
          <w:t>*</w:t>
        </w:r>
      </w:hyperlink>
      <w:r w:rsidRPr="00C92BBC">
        <w:rPr>
          <w:rStyle w:val="a8"/>
          <w:rFonts w:ascii="Times New Roman" w:hAnsi="Times New Roman" w:cs="Times New Roman"/>
          <w:sz w:val="20"/>
          <w:szCs w:val="20"/>
        </w:rPr>
        <w:t>,</w:t>
      </w:r>
    </w:p>
    <w:p w:rsidR="00C63748" w:rsidRPr="00C92BBC" w:rsidRDefault="00C63748" w:rsidP="00F2506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 xml:space="preserve">НАД (ПОД) </w:t>
      </w:r>
      <w:proofErr w:type="gramStart"/>
      <w:r w:rsidRPr="00C92BBC">
        <w:rPr>
          <w:rStyle w:val="a8"/>
          <w:rFonts w:ascii="Times New Roman" w:hAnsi="Times New Roman" w:cs="Times New Roman"/>
          <w:sz w:val="20"/>
          <w:szCs w:val="20"/>
        </w:rPr>
        <w:t>КОТОРЫМ</w:t>
      </w:r>
      <w:proofErr w:type="gramEnd"/>
      <w:r w:rsidRPr="00C92BBC">
        <w:rPr>
          <w:rStyle w:val="a8"/>
          <w:rFonts w:ascii="Times New Roman" w:hAnsi="Times New Roman" w:cs="Times New Roman"/>
          <w:sz w:val="20"/>
          <w:szCs w:val="20"/>
        </w:rPr>
        <w:t xml:space="preserve"> НАХОДИТСЯ ОБЪЕКТ УЧЕТА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Кадастровый номер ____</w:t>
      </w:r>
      <w:r w:rsidR="00F2506B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Площадь (кв. м) 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Категория земель ____________________________________________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Форма собственности _____________________________________________________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lastRenderedPageBreak/>
        <w:t>Правоустанавливающие документы __________________________________________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(наименование, реквизиты решения об отводе земельного участка,</w:t>
      </w:r>
      <w:r w:rsidR="00F2506B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утверждении акта выбора земельного участка)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вид права 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(наименование иного вещного права)</w:t>
      </w:r>
      <w:r w:rsidR="00F250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2BBC">
        <w:rPr>
          <w:rFonts w:ascii="Times New Roman" w:hAnsi="Times New Roman" w:cs="Times New Roman"/>
          <w:sz w:val="20"/>
          <w:szCs w:val="20"/>
        </w:rPr>
        <w:t>правоудостоверяющие</w:t>
      </w:r>
      <w:proofErr w:type="spellEnd"/>
      <w:r w:rsidRPr="00C92BBC">
        <w:rPr>
          <w:rFonts w:ascii="Times New Roman" w:hAnsi="Times New Roman" w:cs="Times New Roman"/>
          <w:sz w:val="20"/>
          <w:szCs w:val="20"/>
        </w:rPr>
        <w:t xml:space="preserve"> документы 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(наименование и реквизиты договора аренды, свидетельства о </w:t>
      </w:r>
      <w:proofErr w:type="spellStart"/>
      <w:r w:rsidRPr="00C92BBC">
        <w:rPr>
          <w:rFonts w:ascii="Times New Roman" w:hAnsi="Times New Roman" w:cs="Times New Roman"/>
          <w:sz w:val="20"/>
          <w:szCs w:val="20"/>
        </w:rPr>
        <w:t>правепостоянного</w:t>
      </w:r>
      <w:proofErr w:type="spellEnd"/>
      <w:r w:rsidRPr="00C92BBC">
        <w:rPr>
          <w:rFonts w:ascii="Times New Roman" w:hAnsi="Times New Roman" w:cs="Times New Roman"/>
          <w:sz w:val="20"/>
          <w:szCs w:val="20"/>
        </w:rPr>
        <w:t xml:space="preserve"> (бессрочного) пользования и др.)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Срок аренды 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2506B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(согласно договору аренды)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Вид разрешенного использования ___________________________________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F2506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ОГРАНИЧЕНИЕ (ОБРЕМЕНЕНИЕ)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Наименование части 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Площадь части (кв. м) _______________________________________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Вид ограничения (обременения) ___________________________________________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Номер регистрации ограничения (обременения) 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F2506B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возникновения 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прекращения ________________________________________________________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Лицо, в пользу которого установлено ограничение (обременение), __________</w:t>
      </w:r>
    </w:p>
    <w:p w:rsidR="00C63748" w:rsidRPr="00C92BBC" w:rsidRDefault="00794C87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 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_________, ОГРН _____________ или ОГРНИП 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Документы-основания   ограничения (обременения) 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F2506B">
        <w:rPr>
          <w:rFonts w:ascii="Times New Roman" w:hAnsi="Times New Roman" w:cs="Times New Roman"/>
          <w:sz w:val="20"/>
          <w:szCs w:val="20"/>
        </w:rPr>
        <w:t>________________</w:t>
      </w:r>
      <w:r w:rsidRPr="00C92BBC">
        <w:rPr>
          <w:rFonts w:ascii="Times New Roman" w:hAnsi="Times New Roman" w:cs="Times New Roman"/>
          <w:sz w:val="20"/>
          <w:szCs w:val="20"/>
        </w:rPr>
        <w:t>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Руководитель _____________________ ______ ___________ 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</w:t>
      </w:r>
      <w:r w:rsidR="00F2506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(наименование правообладателя) (дата) </w:t>
      </w:r>
      <w:r w:rsidR="00F2506B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(подпись)   (Ф.И.О.)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М.П.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Должностное лицо ______________ _________ 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2506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   (дата)    </w:t>
      </w:r>
      <w:r w:rsidR="00F2506B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(подпись)  </w:t>
      </w:r>
      <w:r w:rsidR="00F2506B">
        <w:rPr>
          <w:rFonts w:ascii="Times New Roman" w:hAnsi="Times New Roman" w:cs="Times New Roman"/>
          <w:sz w:val="20"/>
          <w:szCs w:val="20"/>
        </w:rPr>
        <w:t xml:space="preserve">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 (Ф.И.О.)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М.П.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bookmarkStart w:id="81" w:name="sub_1113"/>
      <w:r w:rsidRPr="00C92BBC">
        <w:rPr>
          <w:rFonts w:ascii="Times New Roman" w:hAnsi="Times New Roman" w:cs="Times New Roman"/>
          <w:sz w:val="20"/>
          <w:szCs w:val="20"/>
        </w:rPr>
        <w:t>* - Распространяется на лесные участки.</w:t>
      </w:r>
    </w:p>
    <w:bookmarkEnd w:id="81"/>
    <w:p w:rsidR="00C63748" w:rsidRPr="00C92BBC" w:rsidRDefault="00C63748" w:rsidP="00C92BBC">
      <w:pPr>
        <w:jc w:val="both"/>
      </w:pPr>
    </w:p>
    <w:p w:rsidR="00C63748" w:rsidRPr="00C92BBC" w:rsidRDefault="00C63748" w:rsidP="00F2506B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Форма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F2506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Раздел 1. Сведения о недвижимом имуществе</w:t>
      </w:r>
    </w:p>
    <w:p w:rsidR="00C63748" w:rsidRPr="00C92BBC" w:rsidRDefault="00C63748" w:rsidP="00F2506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Подраздел 1.3. Сведения о жилых, нежилых помещениях</w:t>
      </w:r>
    </w:p>
    <w:p w:rsidR="00C63748" w:rsidRPr="00C92BBC" w:rsidRDefault="00C63748" w:rsidP="00F2506B">
      <w:pPr>
        <w:jc w:val="center"/>
      </w:pPr>
    </w:p>
    <w:p w:rsidR="00C63748" w:rsidRPr="00C92BBC" w:rsidRDefault="00F2506B" w:rsidP="00F2506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> 1.3. _______</w:t>
      </w:r>
    </w:p>
    <w:p w:rsidR="00C63748" w:rsidRPr="00C92BBC" w:rsidRDefault="00C63748" w:rsidP="00F2506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Лист _______</w:t>
      </w:r>
    </w:p>
    <w:p w:rsidR="00C63748" w:rsidRPr="00C92BBC" w:rsidRDefault="00C63748" w:rsidP="00F2506B">
      <w:pPr>
        <w:jc w:val="center"/>
      </w:pPr>
    </w:p>
    <w:p w:rsidR="00C63748" w:rsidRPr="00C92BBC" w:rsidRDefault="00C63748" w:rsidP="00F2506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ЖИЛОЕ, НЕЖИЛОЕ ПОМЕЩЕНИЕ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Реестровый  номер муниципального  имущества  Порецкого  </w:t>
      </w:r>
      <w:r w:rsidR="00F2506B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 Чувашской</w:t>
      </w:r>
      <w:r w:rsidR="00F2506B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Республики (РНГИ) _______</w:t>
      </w:r>
      <w:r w:rsidR="00F2506B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</w:t>
      </w:r>
    </w:p>
    <w:p w:rsidR="00C63748" w:rsidRPr="00C92BBC" w:rsidRDefault="00F2506B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jc w:val="both"/>
      </w:pPr>
    </w:p>
    <w:p w:rsidR="00C63748" w:rsidRPr="00C92BBC" w:rsidRDefault="00F2506B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внесения в Реестр «</w:t>
      </w:r>
      <w:r w:rsidR="0048521B">
        <w:rPr>
          <w:rFonts w:ascii="Times New Roman" w:hAnsi="Times New Roman" w:cs="Times New Roman"/>
          <w:sz w:val="20"/>
          <w:szCs w:val="20"/>
        </w:rPr>
        <w:t>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Кадастровый (ус</w:t>
      </w:r>
      <w:r w:rsidR="0048521B">
        <w:rPr>
          <w:rFonts w:ascii="Times New Roman" w:hAnsi="Times New Roman" w:cs="Times New Roman"/>
          <w:sz w:val="20"/>
          <w:szCs w:val="20"/>
        </w:rPr>
        <w:t>ловный) номер _____________ от «___»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Номер регистрации: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права собственности Порецкого </w:t>
      </w:r>
      <w:r w:rsidR="0048521B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</w:p>
    <w:p w:rsidR="00C63748" w:rsidRPr="00C92BBC" w:rsidRDefault="0048521B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 от «___»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права ______________________________________ </w:t>
      </w:r>
      <w:r w:rsidR="0048521B">
        <w:rPr>
          <w:rFonts w:ascii="Times New Roman" w:hAnsi="Times New Roman" w:cs="Times New Roman"/>
          <w:sz w:val="20"/>
          <w:szCs w:val="20"/>
        </w:rPr>
        <w:t>от «___»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</w:t>
      </w:r>
      <w:r w:rsidR="0048521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(наименование иного вещного права)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Адрес (местоположение) ___________________________________________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Наименование __________________________________________________________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Назначение _________________________________________________________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Правообладатель __________________________________________________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</w:t>
      </w:r>
    </w:p>
    <w:p w:rsidR="00C63748" w:rsidRPr="00C92BBC" w:rsidRDefault="0048521B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 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> 3.1. ___________, ОГРН 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Документы-основания возникновения: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права собственности Порецкого </w:t>
      </w:r>
      <w:r w:rsidR="0048521B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(наименование и реквизиты документа-основания (акт приема-передачи,</w:t>
      </w:r>
      <w:r w:rsidR="0048521B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акт ввода в эксплуатацию и др.)</w:t>
      </w:r>
      <w:proofErr w:type="gramEnd"/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права _________________________________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(наименование иного вещного права)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Общая площадь (кв. м) 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Этаж (номер на поэтажном плане) 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Категория историко-культурного значения _</w:t>
      </w:r>
      <w:r w:rsidR="0048521B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Регистрационный номер объекта культурного наследия 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Стоимость (рублей):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первоначальная __________________________________________________________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остаточная ______________________________________________________________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(наименование иного вида стоимости)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Форма собственности здания, сооружения, в состав которого  входит  объект</w:t>
      </w:r>
      <w:r w:rsidR="0048521B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учета ___________________________________________________________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Цели использования здания, сооружения ___</w:t>
      </w:r>
      <w:r w:rsidR="0048521B">
        <w:rPr>
          <w:rFonts w:ascii="Times New Roman" w:hAnsi="Times New Roman" w:cs="Times New Roman"/>
          <w:sz w:val="20"/>
          <w:szCs w:val="20"/>
        </w:rPr>
        <w:t>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Подраздел 1.3.       </w:t>
      </w:r>
      <w:r w:rsidR="0048521B">
        <w:rPr>
          <w:rFonts w:ascii="Times New Roman" w:hAnsi="Times New Roman" w:cs="Times New Roman"/>
          <w:sz w:val="20"/>
          <w:szCs w:val="20"/>
        </w:rPr>
        <w:t xml:space="preserve">           Карта №</w:t>
      </w:r>
      <w:r w:rsidRPr="00C92BBC">
        <w:rPr>
          <w:rFonts w:ascii="Times New Roman" w:hAnsi="Times New Roman" w:cs="Times New Roman"/>
          <w:sz w:val="20"/>
          <w:szCs w:val="20"/>
        </w:rPr>
        <w:t> 1.3. 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Лист 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48521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ОГРАНИЧЕНИЕ (ОБРЕМЕНЕНИЕ)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Наименование части _______________________________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Площадь части (кв. м) ________________________________________________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Вид ограничения (обременения) ___________________________________________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Номер регистрации ограничения (обременения) 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______________________</w:t>
      </w:r>
    </w:p>
    <w:p w:rsidR="00C63748" w:rsidRPr="00C92BBC" w:rsidRDefault="0048521B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возникновения ________________________________________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прекращения ________________________________________________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Лицо, в пользу которого установлено ограничение (обременение), 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_______________ Карта </w:t>
      </w:r>
      <w:r w:rsidR="0048521B">
        <w:rPr>
          <w:rFonts w:ascii="Times New Roman" w:hAnsi="Times New Roman" w:cs="Times New Roman"/>
          <w:sz w:val="20"/>
          <w:szCs w:val="20"/>
        </w:rPr>
        <w:t>№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__________, ОГРН _____________ или ОГРНИП 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Документы-основания ограничения (обременения) 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Руководитель ___________________ ___________ _____________ ______________</w:t>
      </w:r>
    </w:p>
    <w:p w:rsidR="00C63748" w:rsidRPr="00C92BBC" w:rsidRDefault="0048521B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 (на</w:t>
      </w:r>
      <w:r>
        <w:rPr>
          <w:rFonts w:ascii="Times New Roman" w:hAnsi="Times New Roman" w:cs="Times New Roman"/>
          <w:sz w:val="20"/>
          <w:szCs w:val="20"/>
        </w:rPr>
        <w:t xml:space="preserve">именование правообладателя) 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(дата)   (подпись)      (Ф.И.О.)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Должностное лицо                     _________ _____________ 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48521B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      (дата)    (подпись)      (Ф.И.О.)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48521B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Форма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48521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Раздел 1. Сведения о недвижимом имуществе</w:t>
      </w:r>
    </w:p>
    <w:p w:rsidR="00C63748" w:rsidRPr="00C92BBC" w:rsidRDefault="00C63748" w:rsidP="0048521B">
      <w:pPr>
        <w:jc w:val="center"/>
      </w:pPr>
    </w:p>
    <w:p w:rsidR="00C63748" w:rsidRPr="00C92BBC" w:rsidRDefault="00C63748" w:rsidP="0048521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Подраздел 1.4. Сведения о воздушных судах и</w:t>
      </w:r>
    </w:p>
    <w:p w:rsidR="00C63748" w:rsidRPr="00C92BBC" w:rsidRDefault="00C63748" w:rsidP="0048521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92BBC">
        <w:rPr>
          <w:rFonts w:ascii="Times New Roman" w:hAnsi="Times New Roman" w:cs="Times New Roman"/>
          <w:sz w:val="20"/>
          <w:szCs w:val="20"/>
        </w:rPr>
        <w:t>судах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 xml:space="preserve"> внутреннего плавания</w:t>
      </w:r>
    </w:p>
    <w:p w:rsidR="00C63748" w:rsidRPr="00C92BBC" w:rsidRDefault="00C63748" w:rsidP="0048521B">
      <w:pPr>
        <w:jc w:val="center"/>
      </w:pPr>
    </w:p>
    <w:p w:rsidR="00C63748" w:rsidRPr="00C92BBC" w:rsidRDefault="0048521B" w:rsidP="0048521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> 1.4. ______</w:t>
      </w:r>
    </w:p>
    <w:p w:rsidR="00C63748" w:rsidRPr="00C92BBC" w:rsidRDefault="00C63748" w:rsidP="0048521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Лист ______</w:t>
      </w:r>
    </w:p>
    <w:p w:rsidR="00C63748" w:rsidRPr="00C92BBC" w:rsidRDefault="00C63748" w:rsidP="0048521B">
      <w:pPr>
        <w:jc w:val="center"/>
      </w:pPr>
    </w:p>
    <w:p w:rsidR="00C63748" w:rsidRPr="00C92BBC" w:rsidRDefault="00C63748" w:rsidP="0048521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ВОЗДУШНОЕ СУДНО И</w:t>
      </w:r>
    </w:p>
    <w:p w:rsidR="00C63748" w:rsidRPr="00C92BBC" w:rsidRDefault="00C63748" w:rsidP="0048521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СУДНО ВНУТРЕННЕГО ПЛАВАНИЯ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Реестровый номер  муниципального  имущества  Порецкого  </w:t>
      </w:r>
      <w:r w:rsidR="0048521B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 Чувашской</w:t>
      </w:r>
      <w:r w:rsidR="0048521B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Республики</w:t>
      </w:r>
      <w:r w:rsidR="0048521B">
        <w:rPr>
          <w:rFonts w:ascii="Times New Roman" w:hAnsi="Times New Roman" w:cs="Times New Roman"/>
          <w:sz w:val="20"/>
          <w:szCs w:val="20"/>
        </w:rPr>
        <w:t xml:space="preserve"> (РНГИ) ___________________ от «__»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jc w:val="both"/>
      </w:pPr>
    </w:p>
    <w:p w:rsidR="00C63748" w:rsidRPr="00C92BBC" w:rsidRDefault="0048521B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внесения в Реестр «___»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Номер регистрации: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права собственности Порецкого </w:t>
      </w:r>
      <w:r w:rsidR="0048521B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C63748" w:rsidRPr="00C92BBC" w:rsidRDefault="0048521B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права 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___________________________ от «___»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(наименование иного вещного права)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Регистрационный </w:t>
      </w:r>
      <w:r w:rsidR="0048521B">
        <w:rPr>
          <w:rFonts w:ascii="Times New Roman" w:hAnsi="Times New Roman" w:cs="Times New Roman"/>
          <w:sz w:val="20"/>
          <w:szCs w:val="20"/>
        </w:rPr>
        <w:t>номер _____________________ от «___»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Место (аэродром) базирования 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Порт (место) регистрации (приписки) _____________________________________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Место и год постройки ___________________________________________________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Наименование ____________________________________________________________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Назначение ______________________________________________________________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Правообладатель _________________________________________________________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 Карта N 3.1. _______, ОГРН __________________________________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Документы-основания возникновения: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права собственности Порецкого </w:t>
      </w:r>
      <w:r w:rsidR="0048521B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92BBC">
        <w:rPr>
          <w:rFonts w:ascii="Times New Roman" w:hAnsi="Times New Roman" w:cs="Times New Roman"/>
          <w:sz w:val="20"/>
          <w:szCs w:val="20"/>
        </w:rPr>
        <w:t>(наименование и реквизиты документа-основания (акт приема-передачи, акт</w:t>
      </w:r>
      <w:r w:rsidR="0048521B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ввода в эксплуатацию и др.)</w:t>
      </w:r>
      <w:proofErr w:type="gramEnd"/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права 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(наименование иного вещного права)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Стоимость (рублей):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первоначальная __________________________________________________________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остаточная ______________________________________________________________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(наименование иного вида стоимости)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Подраз</w:t>
      </w:r>
      <w:r w:rsidR="0048521B">
        <w:rPr>
          <w:rFonts w:ascii="Times New Roman" w:hAnsi="Times New Roman" w:cs="Times New Roman"/>
          <w:sz w:val="20"/>
          <w:szCs w:val="20"/>
        </w:rPr>
        <w:t>дел 1.4.                 Карта №</w:t>
      </w:r>
      <w:r w:rsidRPr="00C92BBC">
        <w:rPr>
          <w:rFonts w:ascii="Times New Roman" w:hAnsi="Times New Roman" w:cs="Times New Roman"/>
          <w:sz w:val="20"/>
          <w:szCs w:val="20"/>
        </w:rPr>
        <w:t> 1.4. 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Лист 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48521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ОГРАНИЧЕНИЕ (ОБРЕМЕНЕНИЕ)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Наименование части 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Вид ограничения (обременения) 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Номер регистрации ограничения (обременения) 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C63748" w:rsidRPr="00C92BBC" w:rsidRDefault="0048521B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возникновения 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прекращения ________________________________________________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Лицо, в пользу которого установлено ограничение (обременение), __________</w:t>
      </w:r>
      <w:r w:rsidR="0048521B">
        <w:rPr>
          <w:rFonts w:ascii="Times New Roman" w:hAnsi="Times New Roman" w:cs="Times New Roman"/>
          <w:sz w:val="20"/>
          <w:szCs w:val="20"/>
        </w:rPr>
        <w:t>____________ Карта №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_________, ОГРН _____________ или ОГРНИП 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Документы-основания ограничения (обременения) _______</w:t>
      </w:r>
      <w:r w:rsidR="0048521B">
        <w:rPr>
          <w:rFonts w:ascii="Times New Roman" w:hAnsi="Times New Roman" w:cs="Times New Roman"/>
          <w:sz w:val="20"/>
          <w:szCs w:val="20"/>
        </w:rPr>
        <w:t>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Руководитель ________________________ _________ ___________ 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</w:t>
      </w:r>
      <w:r w:rsidR="0048521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(наименование правообладателя) (дата)  </w:t>
      </w:r>
      <w:r w:rsidR="0048521B">
        <w:rPr>
          <w:rFonts w:ascii="Times New Roman" w:hAnsi="Times New Roman" w:cs="Times New Roman"/>
          <w:sz w:val="20"/>
          <w:szCs w:val="20"/>
        </w:rPr>
        <w:t xml:space="preserve">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(подпись)    </w:t>
      </w:r>
      <w:r w:rsidR="0048521B">
        <w:rPr>
          <w:rFonts w:ascii="Times New Roman" w:hAnsi="Times New Roman" w:cs="Times New Roman"/>
          <w:sz w:val="20"/>
          <w:szCs w:val="20"/>
        </w:rPr>
        <w:t xml:space="preserve">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Должностное лицо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_________ _________ 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48521B">
        <w:rPr>
          <w:rFonts w:ascii="Times New Roman" w:hAnsi="Times New Roman" w:cs="Times New Roman"/>
          <w:sz w:val="20"/>
          <w:szCs w:val="20"/>
        </w:rPr>
        <w:t xml:space="preserve">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(дата) </w:t>
      </w:r>
      <w:r w:rsidR="0048521B">
        <w:rPr>
          <w:rFonts w:ascii="Times New Roman" w:hAnsi="Times New Roman" w:cs="Times New Roman"/>
          <w:sz w:val="20"/>
          <w:szCs w:val="20"/>
        </w:rPr>
        <w:t xml:space="preserve">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(подпись)    </w:t>
      </w:r>
      <w:r w:rsidR="0048521B">
        <w:rPr>
          <w:rFonts w:ascii="Times New Roman" w:hAnsi="Times New Roman" w:cs="Times New Roman"/>
          <w:sz w:val="20"/>
          <w:szCs w:val="20"/>
        </w:rPr>
        <w:t xml:space="preserve">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48521B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Форма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48521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Раздел 2. Сведения о движимом имуществе и иных правах</w:t>
      </w:r>
    </w:p>
    <w:p w:rsidR="00C63748" w:rsidRPr="00C92BBC" w:rsidRDefault="00C63748" w:rsidP="0048521B">
      <w:pPr>
        <w:jc w:val="center"/>
      </w:pPr>
    </w:p>
    <w:p w:rsidR="00C63748" w:rsidRPr="00C92BBC" w:rsidRDefault="00C63748" w:rsidP="0048521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Подраздел 2.1. Сведения об акциях</w:t>
      </w:r>
    </w:p>
    <w:p w:rsidR="00C63748" w:rsidRPr="00C92BBC" w:rsidRDefault="00C63748" w:rsidP="0048521B">
      <w:pPr>
        <w:jc w:val="center"/>
      </w:pPr>
    </w:p>
    <w:p w:rsidR="00C63748" w:rsidRPr="00C92BBC" w:rsidRDefault="0048521B" w:rsidP="0048521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> 2.1. ______</w:t>
      </w:r>
    </w:p>
    <w:p w:rsidR="00C63748" w:rsidRPr="00C92BBC" w:rsidRDefault="00C63748" w:rsidP="0048521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Лист ______</w:t>
      </w:r>
    </w:p>
    <w:p w:rsidR="00C63748" w:rsidRPr="00C92BBC" w:rsidRDefault="00C63748" w:rsidP="0048521B">
      <w:pPr>
        <w:jc w:val="center"/>
      </w:pPr>
    </w:p>
    <w:p w:rsidR="00C63748" w:rsidRPr="00C92BBC" w:rsidRDefault="00C63748" w:rsidP="0048521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АКЦИИ</w:t>
      </w:r>
    </w:p>
    <w:p w:rsidR="00C63748" w:rsidRPr="00C92BBC" w:rsidRDefault="00C63748" w:rsidP="0048521B">
      <w:pPr>
        <w:jc w:val="center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Реестровый  номер  муниципального  имущества  Порецкого  </w:t>
      </w:r>
      <w:r w:rsidR="0048521B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Чувашской</w:t>
      </w:r>
      <w:r w:rsidR="0048521B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Республики (РНГИ) ___________________</w:t>
      </w:r>
      <w:r w:rsidR="0048521B">
        <w:rPr>
          <w:rFonts w:ascii="Times New Roman" w:hAnsi="Times New Roman" w:cs="Times New Roman"/>
          <w:sz w:val="20"/>
          <w:szCs w:val="20"/>
        </w:rPr>
        <w:t xml:space="preserve"> от «___»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jc w:val="both"/>
      </w:pPr>
    </w:p>
    <w:p w:rsidR="00C63748" w:rsidRPr="00C92BBC" w:rsidRDefault="0048521B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внесения в Реестр «___»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Количество (штук)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48521B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Обыкновенные (штук) __________, ________,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.. _________, ________: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регистрационные номера выпусков _______, _______,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.. ___________,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номинальная стоимость (рублей) _____________________________</w:t>
      </w:r>
      <w:r w:rsidR="0020065C">
        <w:rPr>
          <w:rFonts w:ascii="Times New Roman" w:hAnsi="Times New Roman" w:cs="Times New Roman"/>
          <w:sz w:val="20"/>
          <w:szCs w:val="20"/>
        </w:rPr>
        <w:t>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Привилегированные (штук) _______, _______,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.. ________, ________: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регистрационные номера выпусков _______, _______,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.. ___________,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номинальная стоимость (рублей) ____________________________</w:t>
      </w:r>
      <w:r w:rsidR="0020065C">
        <w:rPr>
          <w:rFonts w:ascii="Times New Roman" w:hAnsi="Times New Roman" w:cs="Times New Roman"/>
          <w:sz w:val="20"/>
          <w:szCs w:val="20"/>
        </w:rPr>
        <w:t>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Доля в уставном капитале (процентов) _________________</w:t>
      </w:r>
      <w:r w:rsidR="0020065C">
        <w:rPr>
          <w:rFonts w:ascii="Times New Roman" w:hAnsi="Times New Roman" w:cs="Times New Roman"/>
          <w:sz w:val="20"/>
          <w:szCs w:val="20"/>
        </w:rPr>
        <w:t>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Вы</w:t>
      </w:r>
      <w:r w:rsidR="0020065C">
        <w:rPr>
          <w:rFonts w:ascii="Times New Roman" w:hAnsi="Times New Roman" w:cs="Times New Roman"/>
          <w:sz w:val="20"/>
          <w:szCs w:val="20"/>
        </w:rPr>
        <w:t>писка из реестра акционеров от «___»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Акционерное общество (эмитент) ____________</w:t>
      </w:r>
      <w:r w:rsidR="0020065C">
        <w:rPr>
          <w:rFonts w:ascii="Times New Roman" w:hAnsi="Times New Roman" w:cs="Times New Roman"/>
          <w:sz w:val="20"/>
          <w:szCs w:val="20"/>
        </w:rPr>
        <w:t>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63748" w:rsidRPr="00C92BBC" w:rsidRDefault="0020065C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 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> 3.2.____________, ОГРН 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Правообладатель ___________________</w:t>
      </w:r>
      <w:r w:rsidR="0020065C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C63748" w:rsidRPr="00C92BBC" w:rsidRDefault="0020065C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> 3.1.____________, ОГРН 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Документы-основания возникновения: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права собственности Порецкого </w:t>
      </w:r>
      <w:r w:rsidR="0020065C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  <w:r w:rsidR="0020065C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</w:t>
      </w:r>
      <w:r w:rsidR="0020065C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20065C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(наименование и реквизиты документа-основания (акт приема-передачи,</w:t>
      </w:r>
      <w:r w:rsidR="0020065C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договор купли-продажи и др.)</w:t>
      </w:r>
      <w:proofErr w:type="gramEnd"/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права _______________</w:t>
      </w:r>
      <w:r w:rsidR="0020065C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(наименование иного вещного права)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Владелец ____________________</w:t>
      </w:r>
      <w:r w:rsidR="0020065C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____________________________________________, ОГРН 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Номинальный держатель ___________________</w:t>
      </w:r>
      <w:r w:rsidR="0020065C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____________________________________________, ОГРН 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Подраз</w:t>
      </w:r>
      <w:r w:rsidR="0020065C">
        <w:rPr>
          <w:rFonts w:ascii="Times New Roman" w:hAnsi="Times New Roman" w:cs="Times New Roman"/>
          <w:sz w:val="20"/>
          <w:szCs w:val="20"/>
        </w:rPr>
        <w:t>дел 2.1.                 Карта №</w:t>
      </w:r>
      <w:r w:rsidRPr="00C92BBC">
        <w:rPr>
          <w:rFonts w:ascii="Times New Roman" w:hAnsi="Times New Roman" w:cs="Times New Roman"/>
          <w:sz w:val="20"/>
          <w:szCs w:val="20"/>
        </w:rPr>
        <w:t> 2.1. 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Лист 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20065C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ОГРАНИЧЕНИЕ (ОБРЕМЕНЕНИЕ)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Наименование части ___________________</w:t>
      </w:r>
      <w:r w:rsidR="0020065C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Вид ограничения (обременения) _____________________________</w:t>
      </w:r>
      <w:r w:rsidR="0020065C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20065C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возникновения ______________________________________________________</w:t>
      </w:r>
      <w:r w:rsidR="0020065C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прекращения ________________________________________________________</w:t>
      </w:r>
      <w:r w:rsidR="0020065C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Лицо, в пользу которого установлено ограничение (обременение), __________</w:t>
      </w:r>
      <w:r w:rsidR="0020065C">
        <w:rPr>
          <w:rFonts w:ascii="Times New Roman" w:hAnsi="Times New Roman" w:cs="Times New Roman"/>
          <w:sz w:val="20"/>
          <w:szCs w:val="20"/>
        </w:rPr>
        <w:t>_________________ Карта №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__________, ОГРН __________ или ОГРНИП 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Документы-основания   ограничения (обременения) _____________________</w:t>
      </w:r>
      <w:r w:rsidR="0020065C">
        <w:rPr>
          <w:rFonts w:ascii="Times New Roman" w:hAnsi="Times New Roman" w:cs="Times New Roman"/>
          <w:sz w:val="20"/>
          <w:szCs w:val="20"/>
        </w:rPr>
        <w:t>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20065C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Руководитель ______________________ __________ ____________ 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</w:t>
      </w:r>
      <w:r w:rsidR="0020065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 (наименование правообладателя) (дата)     </w:t>
      </w:r>
      <w:r w:rsidR="0020065C">
        <w:rPr>
          <w:rFonts w:ascii="Times New Roman" w:hAnsi="Times New Roman" w:cs="Times New Roman"/>
          <w:sz w:val="20"/>
          <w:szCs w:val="20"/>
        </w:rPr>
        <w:t xml:space="preserve">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(подпись)  </w:t>
      </w:r>
      <w:r w:rsidR="0020065C">
        <w:rPr>
          <w:rFonts w:ascii="Times New Roman" w:hAnsi="Times New Roman" w:cs="Times New Roman"/>
          <w:sz w:val="20"/>
          <w:szCs w:val="20"/>
        </w:rPr>
        <w:t xml:space="preserve">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Должностное лицо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_________ _________ 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20065C">
        <w:rPr>
          <w:rFonts w:ascii="Times New Roman" w:hAnsi="Times New Roman" w:cs="Times New Roman"/>
          <w:sz w:val="20"/>
          <w:szCs w:val="20"/>
        </w:rPr>
        <w:t xml:space="preserve">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     (дата)  </w:t>
      </w:r>
      <w:r w:rsidR="0020065C">
        <w:rPr>
          <w:rFonts w:ascii="Times New Roman" w:hAnsi="Times New Roman" w:cs="Times New Roman"/>
          <w:sz w:val="20"/>
          <w:szCs w:val="20"/>
        </w:rPr>
        <w:t xml:space="preserve">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(подпись)   </w:t>
      </w:r>
      <w:r w:rsidR="0020065C">
        <w:rPr>
          <w:rFonts w:ascii="Times New Roman" w:hAnsi="Times New Roman" w:cs="Times New Roman"/>
          <w:sz w:val="20"/>
          <w:szCs w:val="20"/>
        </w:rPr>
        <w:t xml:space="preserve">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(Ф.И.О.)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20065C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Форма</w:t>
      </w:r>
    </w:p>
    <w:p w:rsidR="00C63748" w:rsidRPr="00C92BBC" w:rsidRDefault="00C63748" w:rsidP="00A317E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Раздел 2. Сведения о движимом имуществе и иных правах</w:t>
      </w:r>
    </w:p>
    <w:p w:rsidR="00C63748" w:rsidRPr="00C92BBC" w:rsidRDefault="00C63748" w:rsidP="00A317E6">
      <w:pPr>
        <w:jc w:val="center"/>
      </w:pPr>
    </w:p>
    <w:p w:rsidR="00C63748" w:rsidRPr="00C92BBC" w:rsidRDefault="00C63748" w:rsidP="00A317E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Подраздел 2.2. Сведения о долях (вкладах)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 xml:space="preserve"> уставных (складочных)</w:t>
      </w:r>
    </w:p>
    <w:p w:rsidR="00C63748" w:rsidRPr="00C92BBC" w:rsidRDefault="00C63748" w:rsidP="00A317E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92BBC">
        <w:rPr>
          <w:rFonts w:ascii="Times New Roman" w:hAnsi="Times New Roman" w:cs="Times New Roman"/>
          <w:sz w:val="20"/>
          <w:szCs w:val="20"/>
        </w:rPr>
        <w:t>капиталах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 xml:space="preserve"> хозяйственных обществ с долей участия</w:t>
      </w:r>
    </w:p>
    <w:p w:rsidR="00C63748" w:rsidRPr="00C92BBC" w:rsidRDefault="00C63748" w:rsidP="00A317E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Порецкого </w:t>
      </w:r>
      <w:r w:rsidR="00A317E6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</w:p>
    <w:p w:rsidR="00C63748" w:rsidRPr="00C92BBC" w:rsidRDefault="00C63748" w:rsidP="00A317E6">
      <w:pPr>
        <w:jc w:val="center"/>
      </w:pPr>
    </w:p>
    <w:p w:rsidR="00C63748" w:rsidRPr="00C92BBC" w:rsidRDefault="00A317E6" w:rsidP="00A317E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> 2.2. ______</w:t>
      </w:r>
    </w:p>
    <w:p w:rsidR="00C63748" w:rsidRPr="00C92BBC" w:rsidRDefault="00C63748" w:rsidP="00A317E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Лист 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A317E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ДОЛЯ (ВКЛАД) В УСТАВНОМ (СКЛАДОЧНОМ) КАПИТАЛЕ</w:t>
      </w:r>
    </w:p>
    <w:p w:rsidR="00C63748" w:rsidRPr="00C92BBC" w:rsidRDefault="00C63748" w:rsidP="00A317E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 xml:space="preserve">ХОЗЯЙСТВЕННОГО ОБЩЕСТВА С ДОЛЕЙ УЧАСТИЯ ПОРЕЦКОГО </w:t>
      </w:r>
      <w:r w:rsidR="00FE1736">
        <w:rPr>
          <w:rStyle w:val="a8"/>
          <w:rFonts w:ascii="Times New Roman" w:hAnsi="Times New Roman" w:cs="Times New Roman"/>
          <w:sz w:val="20"/>
          <w:szCs w:val="20"/>
        </w:rPr>
        <w:t xml:space="preserve">МУНИЦИПАЛЬНОГО ОКРУГА </w:t>
      </w:r>
      <w:r w:rsidRPr="00C92BBC">
        <w:rPr>
          <w:rStyle w:val="a8"/>
          <w:rFonts w:ascii="Times New Roman" w:hAnsi="Times New Roman" w:cs="Times New Roman"/>
          <w:sz w:val="20"/>
          <w:szCs w:val="20"/>
        </w:rPr>
        <w:t>ЧУВАШСКОЙ РЕСПУБЛИКИ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Реестровый  номер  муниципального  имущества Порецкого  </w:t>
      </w:r>
      <w:r w:rsidR="00A317E6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 Чувашской</w:t>
      </w:r>
      <w:r w:rsidR="00A317E6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Республики (РНГИ) ________</w:t>
      </w:r>
      <w:r w:rsidR="00A317E6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</w:t>
      </w:r>
    </w:p>
    <w:p w:rsidR="00C63748" w:rsidRPr="00C92BBC" w:rsidRDefault="00A317E6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A317E6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внесения в Реестр «___»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Доля (вклад) в уставном (складочном) капитале (процентов) __________</w:t>
      </w:r>
      <w:r w:rsidR="00A317E6">
        <w:rPr>
          <w:rFonts w:ascii="Times New Roman" w:hAnsi="Times New Roman" w:cs="Times New Roman"/>
          <w:sz w:val="20"/>
          <w:szCs w:val="20"/>
        </w:rPr>
        <w:t>__________________________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Хозяйственное общество __________________________________________________</w:t>
      </w:r>
      <w:r w:rsidR="00A317E6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</w:t>
      </w:r>
      <w:r w:rsidR="00A317E6">
        <w:rPr>
          <w:rFonts w:ascii="Times New Roman" w:hAnsi="Times New Roman" w:cs="Times New Roman"/>
          <w:sz w:val="20"/>
          <w:szCs w:val="20"/>
        </w:rPr>
        <w:t>________________________ Карта №</w:t>
      </w:r>
      <w:r w:rsidRPr="00C92BBC">
        <w:rPr>
          <w:rFonts w:ascii="Times New Roman" w:hAnsi="Times New Roman" w:cs="Times New Roman"/>
          <w:sz w:val="20"/>
          <w:szCs w:val="20"/>
        </w:rPr>
        <w:t> 3.3. ___________, ОГРН 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Правообладатель _________________________________________________</w:t>
      </w:r>
      <w:r w:rsidR="00A317E6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lastRenderedPageBreak/>
        <w:t>__</w:t>
      </w:r>
      <w:r w:rsidR="00A317E6">
        <w:rPr>
          <w:rFonts w:ascii="Times New Roman" w:hAnsi="Times New Roman" w:cs="Times New Roman"/>
          <w:sz w:val="20"/>
          <w:szCs w:val="20"/>
        </w:rPr>
        <w:t>________________________ Карта №</w:t>
      </w:r>
      <w:r w:rsidRPr="00C92BBC">
        <w:rPr>
          <w:rFonts w:ascii="Times New Roman" w:hAnsi="Times New Roman" w:cs="Times New Roman"/>
          <w:sz w:val="20"/>
          <w:szCs w:val="20"/>
        </w:rPr>
        <w:t> 3.1. ___________, ОГРН 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Документы-основания возникновения: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права собственности Порецкого </w:t>
      </w:r>
      <w:r w:rsidR="00A317E6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  <w:r w:rsidR="00A317E6">
        <w:rPr>
          <w:rFonts w:ascii="Times New Roman" w:hAnsi="Times New Roman" w:cs="Times New Roman"/>
          <w:sz w:val="20"/>
          <w:szCs w:val="20"/>
        </w:rPr>
        <w:t xml:space="preserve"> ______________________</w:t>
      </w:r>
      <w:r w:rsidRPr="00C92BBC">
        <w:rPr>
          <w:rFonts w:ascii="Times New Roman" w:hAnsi="Times New Roman" w:cs="Times New Roman"/>
          <w:sz w:val="20"/>
          <w:szCs w:val="20"/>
        </w:rPr>
        <w:t>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A317E6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(наименование и реквизиты документа-основания (акт приема-передачи,</w:t>
      </w:r>
      <w:r w:rsidR="00A317E6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договор купли-продажи и др.)</w:t>
      </w:r>
      <w:proofErr w:type="gramEnd"/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права __</w:t>
      </w:r>
      <w:r w:rsidR="00A317E6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(наименование иного вещного права)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A317E6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A317E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ОГРАНИЧЕНИЕ (ОБРЕМЕНЕНИЕ)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Наименование части ___________________________</w:t>
      </w:r>
      <w:r w:rsidR="00A317E6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Вид ограничения (обременения) ________________________________</w:t>
      </w:r>
      <w:r w:rsidR="00A317E6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A317E6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возникновения ______________________________________________________</w:t>
      </w:r>
      <w:r w:rsidR="00A317E6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прекращения _____________________________________</w:t>
      </w:r>
      <w:r w:rsidR="00A317E6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Лицо, в пользу которого установлено ограничение (обременение), ____</w:t>
      </w:r>
      <w:r w:rsidR="00A317E6">
        <w:rPr>
          <w:rFonts w:ascii="Times New Roman" w:hAnsi="Times New Roman" w:cs="Times New Roman"/>
          <w:sz w:val="20"/>
          <w:szCs w:val="20"/>
        </w:rPr>
        <w:t>__________________________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</w:t>
      </w:r>
    </w:p>
    <w:p w:rsidR="00C63748" w:rsidRPr="00C92BBC" w:rsidRDefault="00A317E6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 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__________, ОГРН _______________ или ОГРНИП 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Подразде</w:t>
      </w:r>
      <w:r w:rsidR="00A317E6">
        <w:rPr>
          <w:rFonts w:ascii="Times New Roman" w:hAnsi="Times New Roman" w:cs="Times New Roman"/>
          <w:sz w:val="20"/>
          <w:szCs w:val="20"/>
        </w:rPr>
        <w:t>л 2.2.                   Карта №</w:t>
      </w:r>
      <w:r w:rsidRPr="00C92BBC">
        <w:rPr>
          <w:rFonts w:ascii="Times New Roman" w:hAnsi="Times New Roman" w:cs="Times New Roman"/>
          <w:sz w:val="20"/>
          <w:szCs w:val="20"/>
        </w:rPr>
        <w:t> 2.2. 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Лист 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Документы-основания ограничения   (обременения) _________</w:t>
      </w:r>
      <w:r w:rsidR="00A317E6">
        <w:rPr>
          <w:rFonts w:ascii="Times New Roman" w:hAnsi="Times New Roman" w:cs="Times New Roman"/>
          <w:sz w:val="20"/>
          <w:szCs w:val="20"/>
        </w:rPr>
        <w:t>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A317E6">
        <w:rPr>
          <w:rFonts w:ascii="Times New Roman" w:hAnsi="Times New Roman" w:cs="Times New Roman"/>
          <w:sz w:val="20"/>
          <w:szCs w:val="20"/>
        </w:rPr>
        <w:t>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Руководитель ____________________ ___________ ____________ ______________</w:t>
      </w:r>
    </w:p>
    <w:p w:rsidR="00C63748" w:rsidRPr="00C92BBC" w:rsidRDefault="00A317E6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     (наимен</w:t>
      </w:r>
      <w:r>
        <w:rPr>
          <w:rFonts w:ascii="Times New Roman" w:hAnsi="Times New Roman" w:cs="Times New Roman"/>
          <w:sz w:val="20"/>
          <w:szCs w:val="20"/>
        </w:rPr>
        <w:t xml:space="preserve">ование правообладателя) (дата) 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 (подпись)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    (Ф.И.О.)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Должностное лицо _________ _________ 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317E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(дата)</w:t>
      </w:r>
      <w:r w:rsidR="00A317E6">
        <w:rPr>
          <w:rFonts w:ascii="Times New Roman" w:hAnsi="Times New Roman" w:cs="Times New Roman"/>
          <w:sz w:val="20"/>
          <w:szCs w:val="20"/>
        </w:rPr>
        <w:t xml:space="preserve">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(подпись)      </w:t>
      </w:r>
      <w:r w:rsidR="00A317E6">
        <w:rPr>
          <w:rFonts w:ascii="Times New Roman" w:hAnsi="Times New Roman" w:cs="Times New Roman"/>
          <w:sz w:val="20"/>
          <w:szCs w:val="20"/>
        </w:rPr>
        <w:t xml:space="preserve">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A317E6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Форма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A317E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Раздел 2. Сведения о движимом имуществе и иных правах</w:t>
      </w:r>
    </w:p>
    <w:p w:rsidR="00C63748" w:rsidRPr="00C92BBC" w:rsidRDefault="00C63748" w:rsidP="00A317E6">
      <w:pPr>
        <w:jc w:val="center"/>
      </w:pPr>
    </w:p>
    <w:p w:rsidR="00C63748" w:rsidRPr="00C92BBC" w:rsidRDefault="00C63748" w:rsidP="00A317E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Подраздел 2.3. Сведения о движимом имуществе,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первоначальная</w:t>
      </w:r>
      <w:proofErr w:type="gramEnd"/>
    </w:p>
    <w:p w:rsidR="00C63748" w:rsidRPr="00C92BBC" w:rsidRDefault="00C63748" w:rsidP="00A317E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стоимость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единицы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 xml:space="preserve"> которого 100 тыс. рублей и более,</w:t>
      </w:r>
    </w:p>
    <w:p w:rsidR="00C63748" w:rsidRPr="00C92BBC" w:rsidRDefault="00C63748" w:rsidP="00A317E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и особо ценном движимом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имуществе</w:t>
      </w:r>
      <w:proofErr w:type="gramEnd"/>
    </w:p>
    <w:p w:rsidR="00C63748" w:rsidRPr="00C92BBC" w:rsidRDefault="00C63748" w:rsidP="00A317E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(независимо от его стоимости)</w:t>
      </w:r>
    </w:p>
    <w:p w:rsidR="00C63748" w:rsidRPr="00C92BBC" w:rsidRDefault="00A317E6" w:rsidP="00A317E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> 2.3.______</w:t>
      </w:r>
    </w:p>
    <w:p w:rsidR="00C63748" w:rsidRPr="00C92BBC" w:rsidRDefault="00C63748" w:rsidP="00A317E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Лист ______</w:t>
      </w:r>
    </w:p>
    <w:p w:rsidR="00C63748" w:rsidRPr="00C92BBC" w:rsidRDefault="00C63748" w:rsidP="00A317E6">
      <w:pPr>
        <w:jc w:val="center"/>
      </w:pPr>
    </w:p>
    <w:p w:rsidR="00C63748" w:rsidRPr="00C92BBC" w:rsidRDefault="00C63748" w:rsidP="00A317E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ДВИЖИМОЕ ИМУЩЕСТВО, ПЕРВОНАЧАЛЬНАЯ СТОИМОСТЬ</w:t>
      </w:r>
    </w:p>
    <w:p w:rsidR="00C63748" w:rsidRPr="00C92BBC" w:rsidRDefault="00C63748" w:rsidP="00A317E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92BBC">
        <w:rPr>
          <w:rStyle w:val="a8"/>
          <w:rFonts w:ascii="Times New Roman" w:hAnsi="Times New Roman" w:cs="Times New Roman"/>
          <w:sz w:val="20"/>
          <w:szCs w:val="20"/>
        </w:rPr>
        <w:t>ЕДИНИЦЫ</w:t>
      </w:r>
      <w:proofErr w:type="gramEnd"/>
      <w:r w:rsidRPr="00C92BBC">
        <w:rPr>
          <w:rStyle w:val="a8"/>
          <w:rFonts w:ascii="Times New Roman" w:hAnsi="Times New Roman" w:cs="Times New Roman"/>
          <w:sz w:val="20"/>
          <w:szCs w:val="20"/>
        </w:rPr>
        <w:t xml:space="preserve"> КОТОРОГО 100 ТЫС. РУБЛЕЙ и более</w:t>
      </w:r>
      <w:hyperlink w:anchor="sub_1114" w:history="1">
        <w:r w:rsidRPr="00C92BBC">
          <w:rPr>
            <w:rStyle w:val="a5"/>
            <w:rFonts w:ascii="Times New Roman" w:hAnsi="Times New Roman" w:cs="Times New Roman"/>
            <w:sz w:val="20"/>
            <w:szCs w:val="20"/>
          </w:rPr>
          <w:t>*</w:t>
        </w:r>
      </w:hyperlink>
      <w:r w:rsidRPr="00C92BBC">
        <w:rPr>
          <w:rStyle w:val="a8"/>
          <w:rFonts w:ascii="Times New Roman" w:hAnsi="Times New Roman" w:cs="Times New Roman"/>
          <w:sz w:val="20"/>
          <w:szCs w:val="20"/>
        </w:rPr>
        <w:t>,</w:t>
      </w:r>
    </w:p>
    <w:p w:rsidR="00C63748" w:rsidRPr="00C92BBC" w:rsidRDefault="00C63748" w:rsidP="00A317E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И ОСОБО ЦЕННОЕ ДВИЖИМОЕ ИМУЩЕСТВО</w:t>
      </w:r>
    </w:p>
    <w:p w:rsidR="00C63748" w:rsidRPr="00C92BBC" w:rsidRDefault="00C63748" w:rsidP="00A317E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(НЕЗАВИСИМО ОТ ЕГО СТОИМОСТИ)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Реестровый  номер  муни</w:t>
      </w:r>
      <w:r w:rsidR="00A317E6">
        <w:rPr>
          <w:rFonts w:ascii="Times New Roman" w:hAnsi="Times New Roman" w:cs="Times New Roman"/>
          <w:sz w:val="20"/>
          <w:szCs w:val="20"/>
        </w:rPr>
        <w:t>ципального  имущества Порецкого</w:t>
      </w:r>
      <w:r w:rsidRPr="00C92BBC">
        <w:rPr>
          <w:rFonts w:ascii="Times New Roman" w:hAnsi="Times New Roman" w:cs="Times New Roman"/>
          <w:sz w:val="20"/>
          <w:szCs w:val="20"/>
        </w:rPr>
        <w:t xml:space="preserve"> </w:t>
      </w:r>
      <w:r w:rsidR="00A317E6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 Чувашской</w:t>
      </w:r>
      <w:r w:rsidR="00A317E6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Республики (РНГИ) __</w:t>
      </w:r>
      <w:r w:rsidR="00A317E6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от </w:t>
      </w:r>
      <w:r w:rsidR="00A317E6">
        <w:rPr>
          <w:rFonts w:ascii="Times New Roman" w:hAnsi="Times New Roman" w:cs="Times New Roman"/>
          <w:sz w:val="20"/>
          <w:szCs w:val="20"/>
        </w:rPr>
        <w:t>«___»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A317E6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внесения в Реестр «___»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Государственный р</w:t>
      </w:r>
      <w:r w:rsidR="00A317E6">
        <w:rPr>
          <w:rFonts w:ascii="Times New Roman" w:hAnsi="Times New Roman" w:cs="Times New Roman"/>
          <w:sz w:val="20"/>
          <w:szCs w:val="20"/>
        </w:rPr>
        <w:t>егистрационный знак _______ от «___»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Инвентарный номер __________________________________</w:t>
      </w:r>
      <w:r w:rsidR="00A317E6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Наименование ________________________________________________________</w:t>
      </w:r>
      <w:r w:rsidR="00A317E6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lastRenderedPageBreak/>
        <w:t>Вид _____________________________________________________________________</w:t>
      </w:r>
      <w:r w:rsidR="00A317E6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(марка, модель (если автотранспортное средство, то дополнительно</w:t>
      </w:r>
      <w:proofErr w:type="gramEnd"/>
    </w:p>
    <w:p w:rsidR="00C63748" w:rsidRPr="00C92BBC" w:rsidRDefault="00A317E6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указываются: </w:t>
      </w:r>
      <w:proofErr w:type="gramStart"/>
      <w:r>
        <w:rPr>
          <w:rFonts w:ascii="Times New Roman" w:hAnsi="Times New Roman" w:cs="Times New Roman"/>
          <w:sz w:val="20"/>
          <w:szCs w:val="20"/>
        </w:rPr>
        <w:t>VIN №, № кузова, № двигателя, №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шасси)) 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="00C63748" w:rsidRPr="00C92BBC">
        <w:rPr>
          <w:rFonts w:ascii="Times New Roman" w:hAnsi="Times New Roman" w:cs="Times New Roman"/>
          <w:sz w:val="20"/>
          <w:szCs w:val="20"/>
        </w:rPr>
        <w:t>________</w:t>
      </w:r>
      <w:proofErr w:type="gramEnd"/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A317E6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Год выпуска _____________________________________________________________</w:t>
      </w:r>
      <w:r w:rsidR="00A317E6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Назначение ______________________________________________________________</w:t>
      </w:r>
      <w:r w:rsidR="00A317E6">
        <w:rPr>
          <w:rFonts w:ascii="Times New Roman" w:hAnsi="Times New Roman" w:cs="Times New Roman"/>
          <w:sz w:val="20"/>
          <w:szCs w:val="20"/>
        </w:rPr>
        <w:t>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Правообладатель _________________________________________________________</w:t>
      </w:r>
      <w:r w:rsidR="00A317E6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</w:t>
      </w:r>
      <w:r w:rsidR="00A317E6">
        <w:rPr>
          <w:rFonts w:ascii="Times New Roman" w:hAnsi="Times New Roman" w:cs="Times New Roman"/>
          <w:sz w:val="20"/>
          <w:szCs w:val="20"/>
        </w:rPr>
        <w:t>________________________ Карта №</w:t>
      </w:r>
      <w:r w:rsidRPr="00C92BBC">
        <w:rPr>
          <w:rFonts w:ascii="Times New Roman" w:hAnsi="Times New Roman" w:cs="Times New Roman"/>
          <w:sz w:val="20"/>
          <w:szCs w:val="20"/>
        </w:rPr>
        <w:t> 3.1._____, ОГРН 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Документы-основания возникновения: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права собственности Порецкого </w:t>
      </w:r>
      <w:r w:rsidR="00A317E6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</w:t>
      </w:r>
      <w:r w:rsidR="00A317E6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A317E6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(наименование и реквизиты документа-основания (акт приема-передачи,</w:t>
      </w:r>
      <w:r w:rsidR="00A317E6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договор купли-продажи и др.))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права ________________________________________</w:t>
      </w:r>
      <w:r w:rsidR="00A317E6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(наименование иного вещного права)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Категория историко-культурного значения __________________________</w:t>
      </w:r>
      <w:r w:rsidR="00A317E6">
        <w:rPr>
          <w:rFonts w:ascii="Times New Roman" w:hAnsi="Times New Roman" w:cs="Times New Roman"/>
          <w:sz w:val="20"/>
          <w:szCs w:val="20"/>
        </w:rPr>
        <w:t>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Регистрационный номер объекта культурного наследия, с которым связан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объект движимого имущества, _____________________________________________</w:t>
      </w:r>
      <w:r w:rsidR="00A317E6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Стоимость (рублей):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первоначальная __________________________________________________________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остаточная ______________________________________________________________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(наименование иного вида стоимости)</w:t>
      </w:r>
    </w:p>
    <w:p w:rsidR="00C63748" w:rsidRPr="00C92BBC" w:rsidRDefault="00C63748" w:rsidP="00C92BBC">
      <w:pPr>
        <w:jc w:val="both"/>
      </w:pPr>
    </w:p>
    <w:p w:rsidR="00C63748" w:rsidRPr="00C92BBC" w:rsidRDefault="00A317E6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Подраздел 2.3. 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> 2.3. _____ Лист 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A317E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ОГРАНИЧЕНИЕ (ОБРЕМЕНЕНИЕ)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Наименование части _____________________________________</w:t>
      </w:r>
      <w:r w:rsidR="00A413D0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Вид ограничения (обременения) ___________________________________________</w:t>
      </w:r>
      <w:r w:rsidR="00A413D0">
        <w:rPr>
          <w:rFonts w:ascii="Times New Roman" w:hAnsi="Times New Roman" w:cs="Times New Roman"/>
          <w:sz w:val="20"/>
          <w:szCs w:val="20"/>
        </w:rPr>
        <w:t>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A413D0">
        <w:rPr>
          <w:rFonts w:ascii="Times New Roman" w:hAnsi="Times New Roman" w:cs="Times New Roman"/>
          <w:sz w:val="20"/>
          <w:szCs w:val="20"/>
        </w:rPr>
        <w:t>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возникновения ______________________________________________________</w:t>
      </w:r>
      <w:r w:rsidR="00A413D0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прекращения ________________________________________________________</w:t>
      </w:r>
      <w:r w:rsidR="00A413D0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Лицо, в пользу которого установлено ограничение (обременение), __________</w:t>
      </w:r>
    </w:p>
    <w:p w:rsidR="00C63748" w:rsidRPr="00C92BBC" w:rsidRDefault="00A413D0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 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__________, ОГРН ___________ или ОГРНИП 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Документы-основания ограничения (обременения) _________________</w:t>
      </w:r>
      <w:r w:rsidR="00A413D0">
        <w:rPr>
          <w:rFonts w:ascii="Times New Roman" w:hAnsi="Times New Roman" w:cs="Times New Roman"/>
          <w:sz w:val="20"/>
          <w:szCs w:val="20"/>
        </w:rPr>
        <w:t>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A413D0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Руководитель ____________________ _________ ___________ 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</w:t>
      </w:r>
      <w:r w:rsidR="00A413D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(наименован</w:t>
      </w:r>
      <w:r w:rsidR="00A413D0">
        <w:rPr>
          <w:rFonts w:ascii="Times New Roman" w:hAnsi="Times New Roman" w:cs="Times New Roman"/>
          <w:sz w:val="20"/>
          <w:szCs w:val="20"/>
        </w:rPr>
        <w:t>ие правообладателя) (дата)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(подпись)    (Ф.И.О.)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Должностное лицо _________ _________ 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413D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 (дата) </w:t>
      </w:r>
      <w:r w:rsidR="00A413D0">
        <w:rPr>
          <w:rFonts w:ascii="Times New Roman" w:hAnsi="Times New Roman" w:cs="Times New Roman"/>
          <w:sz w:val="20"/>
          <w:szCs w:val="20"/>
        </w:rPr>
        <w:t xml:space="preserve">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(подпись)   </w:t>
      </w:r>
      <w:r w:rsidR="00A413D0">
        <w:rPr>
          <w:rFonts w:ascii="Times New Roman" w:hAnsi="Times New Roman" w:cs="Times New Roman"/>
          <w:sz w:val="20"/>
          <w:szCs w:val="20"/>
        </w:rPr>
        <w:t xml:space="preserve">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bookmarkStart w:id="82" w:name="sub_1114"/>
      <w:r w:rsidRPr="00C92BBC">
        <w:rPr>
          <w:rFonts w:ascii="Times New Roman" w:hAnsi="Times New Roman" w:cs="Times New Roman"/>
          <w:sz w:val="20"/>
          <w:szCs w:val="20"/>
        </w:rPr>
        <w:t>* К   такому  движимому   имуществу не  относятся акции и доли  (вклады),</w:t>
      </w:r>
      <w:bookmarkEnd w:id="82"/>
      <w:r w:rsidR="00A413D0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являющиеся самостоятельными объектами учета.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A413D0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Форма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Раздел 2. Сведения о движимом имуществе и иных правах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Подраздел 2.4. Сведения о долях в праве общей долевой  собственности на объекты недвижимого и (или) движимого имущества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</w:t>
      </w:r>
      <w:r w:rsidR="00A413D0">
        <w:rPr>
          <w:rFonts w:ascii="Times New Roman" w:hAnsi="Times New Roman" w:cs="Times New Roman"/>
          <w:sz w:val="20"/>
          <w:szCs w:val="20"/>
        </w:rPr>
        <w:t xml:space="preserve">                         Карта №</w:t>
      </w:r>
      <w:r w:rsidRPr="00C92BBC">
        <w:rPr>
          <w:rFonts w:ascii="Times New Roman" w:hAnsi="Times New Roman" w:cs="Times New Roman"/>
          <w:sz w:val="20"/>
          <w:szCs w:val="20"/>
        </w:rPr>
        <w:t> 2.4. 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Лист 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A413D0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ДОЛЯ В ПРАВЕ ОБЩЕЙ ДОЛЕВОЙ СОБСТВЕННОСТИ НА ОБЪЕКТЫ</w:t>
      </w:r>
    </w:p>
    <w:p w:rsidR="00C63748" w:rsidRPr="00C92BBC" w:rsidRDefault="00C63748" w:rsidP="00A413D0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НЕДВИЖИМОГО И (ИЛИ) ДВИЖИМОГО ИМУЩЕСТВА</w:t>
      </w:r>
      <w:hyperlink w:anchor="sub_1115" w:history="1">
        <w:r w:rsidRPr="00C92BBC">
          <w:rPr>
            <w:rStyle w:val="a5"/>
            <w:rFonts w:ascii="Times New Roman" w:hAnsi="Times New Roman" w:cs="Times New Roman"/>
            <w:sz w:val="20"/>
            <w:szCs w:val="20"/>
          </w:rPr>
          <w:t>*</w:t>
        </w:r>
      </w:hyperlink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Реестровый  номер  муниципального имущества  Порецкого  </w:t>
      </w:r>
      <w:r w:rsidR="00A413D0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 Чувашской</w:t>
      </w:r>
      <w:r w:rsidR="00A413D0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Республики</w:t>
      </w:r>
      <w:r w:rsidR="00A413D0">
        <w:rPr>
          <w:rFonts w:ascii="Times New Roman" w:hAnsi="Times New Roman" w:cs="Times New Roman"/>
          <w:sz w:val="20"/>
          <w:szCs w:val="20"/>
        </w:rPr>
        <w:t xml:space="preserve"> (РНГИ) ___________________ от «___»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jc w:val="both"/>
      </w:pPr>
    </w:p>
    <w:p w:rsidR="00C63748" w:rsidRPr="00C92BBC" w:rsidRDefault="00A413D0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внесения в Реестр «___»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Размер доли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 xml:space="preserve"> ___________________________________(_________________)</w:t>
      </w:r>
      <w:proofErr w:type="gramEnd"/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Правообладатель ________________________</w:t>
      </w:r>
      <w:r w:rsidR="00A413D0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</w:t>
      </w:r>
      <w:r w:rsidR="00A413D0">
        <w:rPr>
          <w:rFonts w:ascii="Times New Roman" w:hAnsi="Times New Roman" w:cs="Times New Roman"/>
          <w:sz w:val="20"/>
          <w:szCs w:val="20"/>
        </w:rPr>
        <w:t>________________________ Карта №</w:t>
      </w:r>
      <w:r w:rsidRPr="00C92BBC">
        <w:rPr>
          <w:rFonts w:ascii="Times New Roman" w:hAnsi="Times New Roman" w:cs="Times New Roman"/>
          <w:sz w:val="20"/>
          <w:szCs w:val="20"/>
        </w:rPr>
        <w:t> 3.1. 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Документы-основания возникновения _______________________________</w:t>
      </w:r>
      <w:r w:rsidR="00A413D0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A413D0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Стоимость (рублей):</w:t>
      </w:r>
      <w:r w:rsidR="00A413D0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первоначальная __________________________________________________________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A413D0">
        <w:rPr>
          <w:rFonts w:ascii="Times New Roman" w:hAnsi="Times New Roman" w:cs="Times New Roman"/>
          <w:sz w:val="20"/>
          <w:szCs w:val="20"/>
        </w:rPr>
        <w:t>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(наименование иного вида стоимости)</w:t>
      </w:r>
    </w:p>
    <w:p w:rsidR="00C63748" w:rsidRPr="00C92BBC" w:rsidRDefault="00C63748" w:rsidP="00C92BBC">
      <w:pPr>
        <w:jc w:val="both"/>
      </w:pPr>
    </w:p>
    <w:p w:rsidR="00C63748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Участники ______________, ОГРН ____/__________, ОГРН _________/...</w:t>
      </w:r>
    </w:p>
    <w:p w:rsidR="00F64E2B" w:rsidRPr="00F64E2B" w:rsidRDefault="00F64E2B" w:rsidP="00F64E2B"/>
    <w:p w:rsidR="00C63748" w:rsidRPr="00C92BBC" w:rsidRDefault="00C63748" w:rsidP="00F64E2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ОГРАНИЧЕНИЕ (ОБРЕМЕНЕНИЕ)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Вид ограничения (обременения) ______________________________</w:t>
      </w:r>
      <w:r w:rsidR="00F64E2B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F64E2B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возникновения ______________________________________________________</w:t>
      </w:r>
      <w:r w:rsidR="00F64E2B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прекращения ________________________________________________________</w:t>
      </w:r>
      <w:r w:rsidR="00F64E2B">
        <w:rPr>
          <w:rFonts w:ascii="Times New Roman" w:hAnsi="Times New Roman" w:cs="Times New Roman"/>
          <w:sz w:val="20"/>
          <w:szCs w:val="20"/>
        </w:rPr>
        <w:t>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Лицо, в пользу которого установлено ограничение (обременение), __________</w:t>
      </w:r>
      <w:r w:rsidR="00F64E2B">
        <w:rPr>
          <w:rFonts w:ascii="Times New Roman" w:hAnsi="Times New Roman" w:cs="Times New Roman"/>
          <w:sz w:val="20"/>
          <w:szCs w:val="20"/>
        </w:rPr>
        <w:t>___________ Карта №</w:t>
      </w:r>
      <w:r w:rsidRPr="00C92BBC">
        <w:rPr>
          <w:rFonts w:ascii="Times New Roman" w:hAnsi="Times New Roman" w:cs="Times New Roman"/>
          <w:sz w:val="20"/>
          <w:szCs w:val="20"/>
        </w:rPr>
        <w:t>__________, ОГРН _____________ или ОГРНИП 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Документы-основания ограничения (обременения) ___________________________</w:t>
      </w:r>
      <w:r w:rsidR="00F64E2B">
        <w:rPr>
          <w:rFonts w:ascii="Times New Roman" w:hAnsi="Times New Roman" w:cs="Times New Roman"/>
          <w:sz w:val="20"/>
          <w:szCs w:val="20"/>
        </w:rPr>
        <w:t>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F64E2B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Подраз</w:t>
      </w:r>
      <w:r w:rsidR="00F64E2B">
        <w:rPr>
          <w:rFonts w:ascii="Times New Roman" w:hAnsi="Times New Roman" w:cs="Times New Roman"/>
          <w:sz w:val="20"/>
          <w:szCs w:val="20"/>
        </w:rPr>
        <w:t>дел 2.4.                 Карта №</w:t>
      </w:r>
      <w:r w:rsidRPr="00C92BBC">
        <w:rPr>
          <w:rFonts w:ascii="Times New Roman" w:hAnsi="Times New Roman" w:cs="Times New Roman"/>
          <w:sz w:val="20"/>
          <w:szCs w:val="20"/>
        </w:rPr>
        <w:t> 2.4. 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Лист 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Руководитель _________________________ _________ ___________ 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</w:t>
      </w:r>
      <w:r w:rsidR="00F64E2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 (наименование правообладателя) (дата)   </w:t>
      </w:r>
      <w:r w:rsidR="00F64E2B">
        <w:rPr>
          <w:rFonts w:ascii="Times New Roman" w:hAnsi="Times New Roman" w:cs="Times New Roman"/>
          <w:sz w:val="20"/>
          <w:szCs w:val="20"/>
        </w:rPr>
        <w:t xml:space="preserve">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(подпись)  </w:t>
      </w:r>
      <w:r w:rsidR="00F64E2B">
        <w:rPr>
          <w:rFonts w:ascii="Times New Roman" w:hAnsi="Times New Roman" w:cs="Times New Roman"/>
          <w:sz w:val="20"/>
          <w:szCs w:val="20"/>
        </w:rPr>
        <w:t xml:space="preserve">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(Ф.И.О.)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Должностное лицо _________ _________ 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64E2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      (дата)  </w:t>
      </w:r>
      <w:r w:rsidR="00F64E2B">
        <w:rPr>
          <w:rFonts w:ascii="Times New Roman" w:hAnsi="Times New Roman" w:cs="Times New Roman"/>
          <w:sz w:val="20"/>
          <w:szCs w:val="20"/>
        </w:rPr>
        <w:t xml:space="preserve">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="00F64E2B">
        <w:rPr>
          <w:rFonts w:ascii="Times New Roman" w:hAnsi="Times New Roman" w:cs="Times New Roman"/>
          <w:sz w:val="20"/>
          <w:szCs w:val="20"/>
        </w:rPr>
        <w:t xml:space="preserve">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F64E2B" w:rsidRDefault="00C63748" w:rsidP="00C92BBC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83" w:name="sub_1115"/>
      <w:r w:rsidRPr="00C92BBC">
        <w:rPr>
          <w:rFonts w:ascii="Times New Roman" w:hAnsi="Times New Roman" w:cs="Times New Roman"/>
          <w:sz w:val="20"/>
          <w:szCs w:val="20"/>
        </w:rPr>
        <w:t>* Объекты недвижимого и (или) движимого имущества,  находящиеся  в  обще</w:t>
      </w:r>
      <w:bookmarkEnd w:id="83"/>
      <w:r w:rsidR="00F64E2B">
        <w:rPr>
          <w:rFonts w:ascii="Times New Roman" w:hAnsi="Times New Roman" w:cs="Times New Roman"/>
          <w:sz w:val="20"/>
          <w:szCs w:val="20"/>
        </w:rPr>
        <w:t xml:space="preserve">й </w:t>
      </w:r>
      <w:r w:rsidRPr="00C92BBC">
        <w:rPr>
          <w:rFonts w:ascii="Times New Roman" w:hAnsi="Times New Roman" w:cs="Times New Roman"/>
          <w:sz w:val="20"/>
          <w:szCs w:val="20"/>
        </w:rPr>
        <w:t>долевой  собственности,   не являются   объектами учета.  Сведения о  них</w:t>
      </w:r>
      <w:r w:rsidR="00F64E2B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 xml:space="preserve">отражаются в </w:t>
      </w:r>
      <w:hyperlink w:anchor="sub_1241" w:history="1">
        <w:r w:rsidRPr="00F64E2B">
          <w:rPr>
            <w:rStyle w:val="a5"/>
            <w:rFonts w:ascii="Times New Roman" w:hAnsi="Times New Roman" w:cs="Times New Roman"/>
            <w:b w:val="0"/>
            <w:color w:val="auto"/>
            <w:sz w:val="20"/>
            <w:szCs w:val="20"/>
          </w:rPr>
          <w:t>подразделах 2.4.1-2.4.6.</w:t>
        </w:r>
      </w:hyperlink>
    </w:p>
    <w:p w:rsidR="00C63748" w:rsidRPr="00C92BBC" w:rsidRDefault="00C63748" w:rsidP="00C92BBC">
      <w:pPr>
        <w:jc w:val="both"/>
      </w:pPr>
    </w:p>
    <w:p w:rsidR="00C63748" w:rsidRPr="00C92BBC" w:rsidRDefault="00C63748" w:rsidP="00F64E2B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Форма</w:t>
      </w:r>
    </w:p>
    <w:p w:rsidR="00C63748" w:rsidRPr="00C92BBC" w:rsidRDefault="00C63748" w:rsidP="001245B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Раздел 2. Сведения о движимом имуществе и иных правах</w:t>
      </w:r>
    </w:p>
    <w:p w:rsidR="00C63748" w:rsidRPr="00C92BBC" w:rsidRDefault="00C63748" w:rsidP="001245B6">
      <w:pPr>
        <w:jc w:val="center"/>
      </w:pPr>
    </w:p>
    <w:p w:rsidR="00C63748" w:rsidRPr="00C92BBC" w:rsidRDefault="00C63748" w:rsidP="001245B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bookmarkStart w:id="84" w:name="sub_1241"/>
      <w:r w:rsidRPr="00C92BBC">
        <w:rPr>
          <w:rFonts w:ascii="Times New Roman" w:hAnsi="Times New Roman" w:cs="Times New Roman"/>
          <w:sz w:val="20"/>
          <w:szCs w:val="20"/>
        </w:rPr>
        <w:t>Подраздел 2.4.1. Сведения об объектах недвижимого и (или) движимого</w:t>
      </w:r>
    </w:p>
    <w:bookmarkEnd w:id="84"/>
    <w:p w:rsidR="00C63748" w:rsidRPr="00C92BBC" w:rsidRDefault="00C63748" w:rsidP="001245B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имущества,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находящихся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 xml:space="preserve"> в общей долевой собственности</w:t>
      </w:r>
    </w:p>
    <w:p w:rsidR="00C63748" w:rsidRPr="00C92BBC" w:rsidRDefault="00C63748" w:rsidP="001245B6">
      <w:pPr>
        <w:jc w:val="center"/>
      </w:pPr>
    </w:p>
    <w:p w:rsidR="00C63748" w:rsidRPr="00C92BBC" w:rsidRDefault="001245B6" w:rsidP="001245B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> 2.4. __.1. __</w:t>
      </w:r>
    </w:p>
    <w:p w:rsidR="00C63748" w:rsidRPr="00C92BBC" w:rsidRDefault="00C63748" w:rsidP="001245B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Лист 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1245B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ЗЕМЕЛЬНЫЙ УЧАСТОК</w:t>
      </w:r>
      <w:hyperlink w:anchor="sub_1116" w:history="1">
        <w:r w:rsidRPr="00C92BBC">
          <w:rPr>
            <w:rStyle w:val="a5"/>
            <w:rFonts w:ascii="Times New Roman" w:hAnsi="Times New Roman" w:cs="Times New Roman"/>
            <w:sz w:val="20"/>
            <w:szCs w:val="20"/>
          </w:rPr>
          <w:t>*</w:t>
        </w:r>
      </w:hyperlink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Кадастровый (усло</w:t>
      </w:r>
      <w:r w:rsidR="001245B6">
        <w:rPr>
          <w:rFonts w:ascii="Times New Roman" w:hAnsi="Times New Roman" w:cs="Times New Roman"/>
          <w:sz w:val="20"/>
          <w:szCs w:val="20"/>
        </w:rPr>
        <w:t>вный) номер _______________ от «___»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jc w:val="both"/>
      </w:pPr>
    </w:p>
    <w:p w:rsidR="00C63748" w:rsidRPr="00C92BBC" w:rsidRDefault="001245B6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внесения в Реестр «___»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Номер регистраци</w:t>
      </w:r>
      <w:r w:rsidR="001245B6">
        <w:rPr>
          <w:rFonts w:ascii="Times New Roman" w:hAnsi="Times New Roman" w:cs="Times New Roman"/>
          <w:sz w:val="20"/>
          <w:szCs w:val="20"/>
        </w:rPr>
        <w:t>и _________________________ от «___»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lastRenderedPageBreak/>
        <w:t>Адрес (местоположение) 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Наименование ____________________________________________________________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Категория земель ________________________________________________________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Вид разрешенного использования __________________________________________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Площадь (кв. м) _________________________________________________________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Правоустанавливающие документы __________________________________________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(наименование, реквизиты решения об отводе земельного участка)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вид права ___________________________________________________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(наименование иного вещного права)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92BBC">
        <w:rPr>
          <w:rFonts w:ascii="Times New Roman" w:hAnsi="Times New Roman" w:cs="Times New Roman"/>
          <w:sz w:val="20"/>
          <w:szCs w:val="20"/>
        </w:rPr>
        <w:t>правоудостоверяющие</w:t>
      </w:r>
      <w:proofErr w:type="spellEnd"/>
      <w:r w:rsidRPr="00C92BBC">
        <w:rPr>
          <w:rFonts w:ascii="Times New Roman" w:hAnsi="Times New Roman" w:cs="Times New Roman"/>
          <w:sz w:val="20"/>
          <w:szCs w:val="20"/>
        </w:rPr>
        <w:t xml:space="preserve"> документы ___________________________________________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(наименование и реквизиты</w:t>
      </w:r>
      <w:proofErr w:type="gramEnd"/>
    </w:p>
    <w:p w:rsidR="001245B6" w:rsidRPr="001245B6" w:rsidRDefault="00C63748" w:rsidP="001245B6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</w:t>
      </w:r>
      <w:r w:rsidRPr="00C92BBC">
        <w:rPr>
          <w:rFonts w:ascii="Times New Roman" w:hAnsi="Times New Roman" w:cs="Times New Roman"/>
          <w:sz w:val="20"/>
          <w:szCs w:val="20"/>
        </w:rPr>
        <w:t>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договора аренды, свидетельства о праве постоянного (бессрочного)</w:t>
      </w:r>
      <w:r w:rsidR="001245B6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пользования и др.)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Срок аренды 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</w:t>
      </w:r>
      <w:r w:rsidR="001245B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(согласно договору аренды)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Стоимость (рублей):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кадастровая _________________________________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рыночная _____________________________________________________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1245B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ОГРАНИЧЕНИЕ (ОБРЕМЕНЕНИЕ)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Наименование части 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Площадь части (кв. м) 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Вид ограничения (обременения) 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Номер регистрации огр</w:t>
      </w:r>
      <w:r w:rsidR="001245B6">
        <w:rPr>
          <w:rFonts w:ascii="Times New Roman" w:hAnsi="Times New Roman" w:cs="Times New Roman"/>
          <w:sz w:val="20"/>
          <w:szCs w:val="20"/>
        </w:rPr>
        <w:t>аничения (обременения) 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</w:t>
      </w:r>
      <w:r w:rsidR="001245B6">
        <w:rPr>
          <w:rFonts w:ascii="Times New Roman" w:hAnsi="Times New Roman" w:cs="Times New Roman"/>
          <w:sz w:val="20"/>
          <w:szCs w:val="20"/>
        </w:rPr>
        <w:t xml:space="preserve"> от «___»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Подразд</w:t>
      </w:r>
      <w:r w:rsidR="001245B6">
        <w:rPr>
          <w:rFonts w:ascii="Times New Roman" w:hAnsi="Times New Roman" w:cs="Times New Roman"/>
          <w:sz w:val="20"/>
          <w:szCs w:val="20"/>
        </w:rPr>
        <w:t>ел 2.4.1.                Карта №</w:t>
      </w:r>
      <w:r w:rsidRPr="00C92BBC">
        <w:rPr>
          <w:rFonts w:ascii="Times New Roman" w:hAnsi="Times New Roman" w:cs="Times New Roman"/>
          <w:sz w:val="20"/>
          <w:szCs w:val="20"/>
        </w:rPr>
        <w:t> 2.4.__. 1. 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Лист 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возникновения 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прекращения ______________________________________________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Лицо, в пользу которого установлено ограничение (обременение), _______________________________, ОГРН ________________ или ОГРНИП 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Документы-основания ограничения (обременения) 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Руководитель _________________________ _________ ___________ 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</w:t>
      </w:r>
      <w:r w:rsidR="001245B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 (наимено</w:t>
      </w:r>
      <w:r w:rsidR="001245B6">
        <w:rPr>
          <w:rFonts w:ascii="Times New Roman" w:hAnsi="Times New Roman" w:cs="Times New Roman"/>
          <w:sz w:val="20"/>
          <w:szCs w:val="20"/>
        </w:rPr>
        <w:t xml:space="preserve">вание правообладателя) (дата)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(подпись)   </w:t>
      </w:r>
      <w:r w:rsidR="001245B6">
        <w:rPr>
          <w:rFonts w:ascii="Times New Roman" w:hAnsi="Times New Roman" w:cs="Times New Roman"/>
          <w:sz w:val="20"/>
          <w:szCs w:val="20"/>
        </w:rPr>
        <w:t xml:space="preserve">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Должностное лицо _________ _________ 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245B6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(дата)   </w:t>
      </w:r>
      <w:r w:rsidR="001245B6">
        <w:rPr>
          <w:rFonts w:ascii="Times New Roman" w:hAnsi="Times New Roman" w:cs="Times New Roman"/>
          <w:sz w:val="20"/>
          <w:szCs w:val="20"/>
        </w:rPr>
        <w:t xml:space="preserve">    </w:t>
      </w:r>
      <w:r w:rsidRPr="00C92BBC">
        <w:rPr>
          <w:rFonts w:ascii="Times New Roman" w:hAnsi="Times New Roman" w:cs="Times New Roman"/>
          <w:sz w:val="20"/>
          <w:szCs w:val="20"/>
        </w:rPr>
        <w:t>(подпись)      (Ф.И.О.)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jc w:val="both"/>
      </w:pPr>
    </w:p>
    <w:p w:rsidR="00C63748" w:rsidRDefault="00C63748" w:rsidP="001245B6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bookmarkStart w:id="85" w:name="sub_1116"/>
      <w:r w:rsidRPr="00C92BBC">
        <w:rPr>
          <w:rFonts w:ascii="Times New Roman" w:hAnsi="Times New Roman" w:cs="Times New Roman"/>
          <w:sz w:val="20"/>
          <w:szCs w:val="20"/>
        </w:rPr>
        <w:t>* - Распространяется на лесные участки.</w:t>
      </w:r>
      <w:bookmarkEnd w:id="85"/>
    </w:p>
    <w:p w:rsidR="001245B6" w:rsidRPr="001245B6" w:rsidRDefault="001245B6" w:rsidP="001245B6"/>
    <w:p w:rsidR="00C63748" w:rsidRPr="00C92BBC" w:rsidRDefault="00C63748" w:rsidP="001245B6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Форма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1245B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Раздел 2. Сведения о движимом имуществе и иных правах</w:t>
      </w:r>
    </w:p>
    <w:p w:rsidR="00C63748" w:rsidRPr="00C92BBC" w:rsidRDefault="00C63748" w:rsidP="001245B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Подраздел 2.4.2. Сведения об объектах недвижимого и (или) движимого</w:t>
      </w:r>
    </w:p>
    <w:p w:rsidR="00C63748" w:rsidRPr="00C92BBC" w:rsidRDefault="00C63748" w:rsidP="001245B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имущества,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находящихся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 xml:space="preserve"> в общей долевой собственности</w:t>
      </w:r>
    </w:p>
    <w:p w:rsidR="00C63748" w:rsidRPr="00C92BBC" w:rsidRDefault="00C63748" w:rsidP="001245B6">
      <w:pPr>
        <w:jc w:val="center"/>
      </w:pPr>
    </w:p>
    <w:p w:rsidR="00C63748" w:rsidRPr="00C92BBC" w:rsidRDefault="001245B6" w:rsidP="001245B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> 2.4.___.2.__</w:t>
      </w:r>
    </w:p>
    <w:p w:rsidR="00C63748" w:rsidRPr="00C92BBC" w:rsidRDefault="00C63748" w:rsidP="001245B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Лист ____</w:t>
      </w:r>
    </w:p>
    <w:p w:rsidR="00C63748" w:rsidRPr="00C92BBC" w:rsidRDefault="00C63748" w:rsidP="001245B6">
      <w:pPr>
        <w:jc w:val="center"/>
      </w:pPr>
    </w:p>
    <w:p w:rsidR="00C63748" w:rsidRPr="00C92BBC" w:rsidRDefault="00C63748" w:rsidP="001245B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ЗДАНИЕ, СООРУЖЕНИЕ,</w:t>
      </w:r>
    </w:p>
    <w:p w:rsidR="00C63748" w:rsidRPr="00C92BBC" w:rsidRDefault="00C63748" w:rsidP="001245B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ОБЪЕКТ НЕЗАВЕРШЕННОГО СТРОИТЕЛЬСТВА</w:t>
      </w:r>
    </w:p>
    <w:p w:rsidR="00C63748" w:rsidRPr="00C92BBC" w:rsidRDefault="00C63748" w:rsidP="001245B6">
      <w:pPr>
        <w:jc w:val="center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Кадастровый (условн</w:t>
      </w:r>
      <w:r w:rsidR="001245B6">
        <w:rPr>
          <w:rFonts w:ascii="Times New Roman" w:hAnsi="Times New Roman" w:cs="Times New Roman"/>
          <w:sz w:val="20"/>
          <w:szCs w:val="20"/>
        </w:rPr>
        <w:t>ый) номер _________________ от «___»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jc w:val="both"/>
      </w:pPr>
    </w:p>
    <w:p w:rsidR="00C63748" w:rsidRPr="00C92BBC" w:rsidRDefault="001245B6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внесения в Реестр «___»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Номер регистрации _</w:t>
      </w:r>
      <w:r w:rsidR="001245B6">
        <w:rPr>
          <w:rFonts w:ascii="Times New Roman" w:hAnsi="Times New Roman" w:cs="Times New Roman"/>
          <w:sz w:val="20"/>
          <w:szCs w:val="20"/>
        </w:rPr>
        <w:t>___________________________ от «___»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Адрес (местоположение) 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Наименование ____________________________________________________________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Назначение ______________________________________________________________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Общая площадь (кв. м) _________________ Протяженность (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км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) 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(наименование иных параметров с единицами измерения)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Этажность ___________________________ Подземная этажность 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Инвентарный номер ___________________ Инвентарный номер, литер 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ввода в эксплуатацию __________________________________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фактического прекращения строительства 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Срок строительства ______________________________________________________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Степень завершенности строительства (процентов) 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</w:t>
      </w:r>
    </w:p>
    <w:p w:rsidR="00C63748" w:rsidRPr="00C92BBC" w:rsidRDefault="001245B6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Предложения от «___»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_____________ ______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 по дальнейшему использованию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Стоимость (рублей):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первоначальная _______</w:t>
      </w:r>
      <w:r w:rsidR="001245B6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остаточная 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(наименование иного вида стоимости)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проектная _______________________________________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Категория историко-культурного значения ____________________________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Регистрационный номер объекта культурного наследия ______________________</w:t>
      </w:r>
      <w:r w:rsidR="001245B6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Подразд</w:t>
      </w:r>
      <w:r w:rsidR="001245B6">
        <w:rPr>
          <w:rFonts w:ascii="Times New Roman" w:hAnsi="Times New Roman" w:cs="Times New Roman"/>
          <w:sz w:val="20"/>
          <w:szCs w:val="20"/>
        </w:rPr>
        <w:t>ел 2.4.2.                Карта №</w:t>
      </w:r>
      <w:r w:rsidRPr="00C92BBC">
        <w:rPr>
          <w:rFonts w:ascii="Times New Roman" w:hAnsi="Times New Roman" w:cs="Times New Roman"/>
          <w:sz w:val="20"/>
          <w:szCs w:val="20"/>
        </w:rPr>
        <w:t> 2.4.___.2.___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Лист 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8B7AF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СВЕДЕНИЯ О ЗЕМЕЛЬНОМ УЧАСТКЕ</w:t>
      </w:r>
      <w:hyperlink w:anchor="sub_1117" w:history="1">
        <w:r w:rsidRPr="00C92BBC">
          <w:rPr>
            <w:rStyle w:val="a5"/>
            <w:rFonts w:ascii="Times New Roman" w:hAnsi="Times New Roman" w:cs="Times New Roman"/>
            <w:sz w:val="20"/>
            <w:szCs w:val="20"/>
          </w:rPr>
          <w:t>*</w:t>
        </w:r>
      </w:hyperlink>
      <w:r w:rsidRPr="00C92BBC">
        <w:rPr>
          <w:rStyle w:val="a8"/>
          <w:rFonts w:ascii="Times New Roman" w:hAnsi="Times New Roman" w:cs="Times New Roman"/>
          <w:sz w:val="20"/>
          <w:szCs w:val="20"/>
        </w:rPr>
        <w:t>,</w:t>
      </w:r>
    </w:p>
    <w:p w:rsidR="00C63748" w:rsidRPr="00C92BBC" w:rsidRDefault="00C63748" w:rsidP="008B7AF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 xml:space="preserve">НАД (ПОД) </w:t>
      </w:r>
      <w:proofErr w:type="gramStart"/>
      <w:r w:rsidRPr="00C92BBC">
        <w:rPr>
          <w:rStyle w:val="a8"/>
          <w:rFonts w:ascii="Times New Roman" w:hAnsi="Times New Roman" w:cs="Times New Roman"/>
          <w:sz w:val="20"/>
          <w:szCs w:val="20"/>
        </w:rPr>
        <w:t>КОТОРЫМ</w:t>
      </w:r>
      <w:proofErr w:type="gramEnd"/>
      <w:r w:rsidRPr="00C92BBC">
        <w:rPr>
          <w:rStyle w:val="a8"/>
          <w:rFonts w:ascii="Times New Roman" w:hAnsi="Times New Roman" w:cs="Times New Roman"/>
          <w:sz w:val="20"/>
          <w:szCs w:val="20"/>
        </w:rPr>
        <w:t xml:space="preserve"> НАХОДИТСЯ ОБЪЕКТ НЕЗАВЕРШЕННОГО</w:t>
      </w:r>
    </w:p>
    <w:p w:rsidR="00C63748" w:rsidRPr="00C92BBC" w:rsidRDefault="00C63748" w:rsidP="008B7AF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СТРОИТЕЛЬСТВА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Кадастровый номер 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Площадь (кв. м) _________________________________________________________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Категория земель ________________________________________________________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Форма собственности _____________________________________________________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Правоустанавливающие документы 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(наименование, реквизиты решения об отводе земельного участка,</w:t>
      </w:r>
      <w:r w:rsidR="008B7AF7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утверждении акта выбора земельного участка)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lastRenderedPageBreak/>
        <w:t>вид права 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(наименование иного вещного права)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92BBC">
        <w:rPr>
          <w:rFonts w:ascii="Times New Roman" w:hAnsi="Times New Roman" w:cs="Times New Roman"/>
          <w:sz w:val="20"/>
          <w:szCs w:val="20"/>
        </w:rPr>
        <w:t>правоудостоверяющие</w:t>
      </w:r>
      <w:proofErr w:type="spellEnd"/>
      <w:r w:rsidRPr="00C92BBC">
        <w:rPr>
          <w:rFonts w:ascii="Times New Roman" w:hAnsi="Times New Roman" w:cs="Times New Roman"/>
          <w:sz w:val="20"/>
          <w:szCs w:val="20"/>
        </w:rPr>
        <w:t xml:space="preserve"> документы 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(наименование и реквизиты договора аренды, свидетельства о праве</w:t>
      </w:r>
      <w:r w:rsidR="008B7AF7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постоянного (бессрочного) пользования и др.)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Срок аренды 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</w:t>
      </w:r>
      <w:r w:rsidR="008B7AF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(согласно договору аренды)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8B7AF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ОГРАНИЧЕНИЕ (ОБРЕМЕНЕНИЕ)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Наименование части 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Площадь части (кв. м) 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Вид ограничения (обременения) 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Номер регистрации ограничения (обременения) 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</w:t>
      </w:r>
    </w:p>
    <w:p w:rsidR="00C63748" w:rsidRPr="00C92BBC" w:rsidRDefault="008B7AF7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возникновения 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прекращения 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Лицо, в пользу которого установлено ограничение (обременение), 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______________________________, ОГРН ___________ или ОГРНИП 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Документы-основания ограничения (обременения) _____</w:t>
      </w:r>
      <w:r w:rsidR="008B7AF7">
        <w:rPr>
          <w:rFonts w:ascii="Times New Roman" w:hAnsi="Times New Roman" w:cs="Times New Roman"/>
          <w:sz w:val="20"/>
          <w:szCs w:val="20"/>
        </w:rPr>
        <w:t>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Руководитель _________________________ _________ ___________ 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</w:t>
      </w:r>
      <w:r w:rsidR="008B7AF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    (наименование правообладателя) (дата)  </w:t>
      </w:r>
      <w:r w:rsidR="008B7AF7">
        <w:rPr>
          <w:rFonts w:ascii="Times New Roman" w:hAnsi="Times New Roman" w:cs="Times New Roman"/>
          <w:sz w:val="20"/>
          <w:szCs w:val="20"/>
        </w:rPr>
        <w:t xml:space="preserve">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(подпись)    </w:t>
      </w:r>
      <w:r w:rsidR="008B7AF7">
        <w:rPr>
          <w:rFonts w:ascii="Times New Roman" w:hAnsi="Times New Roman" w:cs="Times New Roman"/>
          <w:sz w:val="20"/>
          <w:szCs w:val="20"/>
        </w:rPr>
        <w:t xml:space="preserve">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Должностное лицо _________ _________ 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B7AF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(дата)  </w:t>
      </w:r>
      <w:r w:rsidR="008B7AF7">
        <w:rPr>
          <w:rFonts w:ascii="Times New Roman" w:hAnsi="Times New Roman" w:cs="Times New Roman"/>
          <w:sz w:val="20"/>
          <w:szCs w:val="20"/>
        </w:rPr>
        <w:t xml:space="preserve">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(подпись)  </w:t>
      </w:r>
      <w:r w:rsidR="008B7AF7">
        <w:rPr>
          <w:rFonts w:ascii="Times New Roman" w:hAnsi="Times New Roman" w:cs="Times New Roman"/>
          <w:sz w:val="20"/>
          <w:szCs w:val="20"/>
        </w:rPr>
        <w:t xml:space="preserve">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bookmarkStart w:id="86" w:name="sub_1117"/>
      <w:r w:rsidRPr="00C92BBC">
        <w:rPr>
          <w:rFonts w:ascii="Times New Roman" w:hAnsi="Times New Roman" w:cs="Times New Roman"/>
          <w:sz w:val="20"/>
          <w:szCs w:val="20"/>
        </w:rPr>
        <w:t>* Распространяется на лесные участки.</w:t>
      </w:r>
    </w:p>
    <w:bookmarkEnd w:id="86"/>
    <w:p w:rsidR="00C63748" w:rsidRPr="00C92BBC" w:rsidRDefault="00C63748" w:rsidP="008B7AF7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Форма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8B7AF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Раздел 2. Сведения о движимом имуществе и иных правах</w:t>
      </w:r>
    </w:p>
    <w:p w:rsidR="00C63748" w:rsidRPr="00C92BBC" w:rsidRDefault="00C63748" w:rsidP="008B7AF7">
      <w:pPr>
        <w:jc w:val="center"/>
      </w:pPr>
    </w:p>
    <w:p w:rsidR="00C63748" w:rsidRPr="00C92BBC" w:rsidRDefault="00C63748" w:rsidP="008B7AF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Подраздел 2.4.3. Сведения об объектах недвижимого</w:t>
      </w:r>
    </w:p>
    <w:p w:rsidR="00C63748" w:rsidRPr="00C92BBC" w:rsidRDefault="00C63748" w:rsidP="008B7AF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и (или) движимого имущества,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находящихся</w:t>
      </w:r>
      <w:proofErr w:type="gramEnd"/>
    </w:p>
    <w:p w:rsidR="00C63748" w:rsidRPr="00C92BBC" w:rsidRDefault="00C63748" w:rsidP="008B7AF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в общей долевой собственности</w:t>
      </w:r>
    </w:p>
    <w:p w:rsidR="00C63748" w:rsidRPr="00C92BBC" w:rsidRDefault="00C63748" w:rsidP="008B7AF7">
      <w:pPr>
        <w:jc w:val="center"/>
      </w:pPr>
    </w:p>
    <w:p w:rsidR="00C63748" w:rsidRPr="00C92BBC" w:rsidRDefault="008B7AF7" w:rsidP="008B7AF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> 2.4.___.3.___</w:t>
      </w:r>
    </w:p>
    <w:p w:rsidR="00C63748" w:rsidRPr="00C92BBC" w:rsidRDefault="00C63748" w:rsidP="008B7AF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Лист ____</w:t>
      </w:r>
    </w:p>
    <w:p w:rsidR="00C63748" w:rsidRPr="00C92BBC" w:rsidRDefault="00C63748" w:rsidP="008B7AF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ЖИЛОЕ, НЕЖИЛОЕ ПОМЕЩЕНИЕ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Кадастровый (усло</w:t>
      </w:r>
      <w:r w:rsidR="008B7AF7">
        <w:rPr>
          <w:rFonts w:ascii="Times New Roman" w:hAnsi="Times New Roman" w:cs="Times New Roman"/>
          <w:sz w:val="20"/>
          <w:szCs w:val="20"/>
        </w:rPr>
        <w:t>вный) номер _______________ от «___»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jc w:val="both"/>
      </w:pPr>
    </w:p>
    <w:p w:rsidR="00C63748" w:rsidRPr="00C92BBC" w:rsidRDefault="008B7AF7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внесения в Реестр «___»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Номер регистраци</w:t>
      </w:r>
      <w:r w:rsidR="008B7AF7">
        <w:rPr>
          <w:rFonts w:ascii="Times New Roman" w:hAnsi="Times New Roman" w:cs="Times New Roman"/>
          <w:sz w:val="20"/>
          <w:szCs w:val="20"/>
        </w:rPr>
        <w:t>и _________________________ от «___»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Адрес (местоположение) 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Наименование ____________________________________________________________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Назначение ______________________________________________________________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Общая площадь (кв. м) 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Этаж (номер на поэтажном плане) 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Категория историко-культурного значения 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Регистрационный номер объекта культурного наследия 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Стоимость (рублей):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первоначальная 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остаточная ______________________________________________________________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(наименование иного вида стоимости)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Форма собственности здания, сооружения, в состав которого  входит  объект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недвижимости, ____________________________________________________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Цели использования здания, сооружения 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8B7AF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ОГРАНИЧЕНИЕ (ОБРЕМЕНЕНИЕ)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Наименование части 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Площадь части (кв. м) 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Подраздел 2.4.3.         </w:t>
      </w:r>
      <w:r w:rsidR="008B7AF7">
        <w:rPr>
          <w:rFonts w:ascii="Times New Roman" w:hAnsi="Times New Roman" w:cs="Times New Roman"/>
          <w:sz w:val="20"/>
          <w:szCs w:val="20"/>
        </w:rPr>
        <w:t xml:space="preserve">       Карта №</w:t>
      </w:r>
      <w:r w:rsidRPr="00C92BBC">
        <w:rPr>
          <w:rFonts w:ascii="Times New Roman" w:hAnsi="Times New Roman" w:cs="Times New Roman"/>
          <w:sz w:val="20"/>
          <w:szCs w:val="20"/>
        </w:rPr>
        <w:t> 2.4.___.3.___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Лист 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Вид ограничения (обременения) 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Номер регистрации ограничения (обременения) 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8B7AF7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возникновения 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прекращения _____________________________________________________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Лицо, в пользу которого установлено ограничение (обременение), ________________________, ОГРН ___________ или ОГРНИП _____________________________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Документы-основания ограничения (обременения) 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Руководитель _________________________ _________ ___________ 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</w:t>
      </w:r>
      <w:r w:rsidR="008B7AF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(наименование правообладателя) (дата)  </w:t>
      </w:r>
      <w:r w:rsidR="008B7AF7">
        <w:rPr>
          <w:rFonts w:ascii="Times New Roman" w:hAnsi="Times New Roman" w:cs="Times New Roman"/>
          <w:sz w:val="20"/>
          <w:szCs w:val="20"/>
        </w:rPr>
        <w:t xml:space="preserve">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(подпись)   </w:t>
      </w:r>
      <w:r w:rsidR="008B7AF7">
        <w:rPr>
          <w:rFonts w:ascii="Times New Roman" w:hAnsi="Times New Roman" w:cs="Times New Roman"/>
          <w:sz w:val="20"/>
          <w:szCs w:val="20"/>
        </w:rPr>
        <w:t xml:space="preserve">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Должностное лицо _________ _________ 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B7AF7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(дата) </w:t>
      </w:r>
      <w:r w:rsidR="008B7AF7">
        <w:rPr>
          <w:rFonts w:ascii="Times New Roman" w:hAnsi="Times New Roman" w:cs="Times New Roman"/>
          <w:sz w:val="20"/>
          <w:szCs w:val="20"/>
        </w:rPr>
        <w:t xml:space="preserve">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8B7AF7">
        <w:rPr>
          <w:rFonts w:ascii="Times New Roman" w:hAnsi="Times New Roman" w:cs="Times New Roman"/>
          <w:sz w:val="20"/>
          <w:szCs w:val="20"/>
        </w:rPr>
        <w:t xml:space="preserve">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8B7AF7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Форма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8B7AF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Раздел 2. Сведения о движимом имуществе и иных правах</w:t>
      </w:r>
    </w:p>
    <w:p w:rsidR="00C63748" w:rsidRPr="00C92BBC" w:rsidRDefault="00C63748" w:rsidP="008B7AF7">
      <w:pPr>
        <w:jc w:val="center"/>
      </w:pPr>
    </w:p>
    <w:p w:rsidR="00C63748" w:rsidRPr="00C92BBC" w:rsidRDefault="00C63748" w:rsidP="008B7AF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Подраздел 2.4.4. Сведения об объектах недвижимого и (или)</w:t>
      </w:r>
    </w:p>
    <w:p w:rsidR="00C63748" w:rsidRPr="00C92BBC" w:rsidRDefault="00C63748" w:rsidP="008B7AF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движимого имущества,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находящихся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 xml:space="preserve"> в общей</w:t>
      </w:r>
    </w:p>
    <w:p w:rsidR="00C63748" w:rsidRPr="00C92BBC" w:rsidRDefault="00C63748" w:rsidP="008B7AF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долевой собственности</w:t>
      </w:r>
    </w:p>
    <w:p w:rsidR="00C63748" w:rsidRPr="00C92BBC" w:rsidRDefault="00C63748" w:rsidP="008B7AF7">
      <w:pPr>
        <w:jc w:val="center"/>
      </w:pPr>
    </w:p>
    <w:p w:rsidR="00C63748" w:rsidRPr="00C92BBC" w:rsidRDefault="008B7AF7" w:rsidP="008B7AF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Карта № </w:t>
      </w:r>
      <w:r w:rsidR="00C63748" w:rsidRPr="00C92BBC">
        <w:rPr>
          <w:rFonts w:ascii="Times New Roman" w:hAnsi="Times New Roman" w:cs="Times New Roman"/>
          <w:sz w:val="20"/>
          <w:szCs w:val="20"/>
        </w:rPr>
        <w:t>2.4.___.4.___</w:t>
      </w:r>
    </w:p>
    <w:p w:rsidR="00C63748" w:rsidRPr="00C92BBC" w:rsidRDefault="00C63748" w:rsidP="008B7AF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Лист ____</w:t>
      </w:r>
    </w:p>
    <w:p w:rsidR="00C63748" w:rsidRPr="00C92BBC" w:rsidRDefault="00C63748" w:rsidP="008B7AF7">
      <w:pPr>
        <w:jc w:val="center"/>
      </w:pPr>
    </w:p>
    <w:p w:rsidR="00C63748" w:rsidRPr="00C92BBC" w:rsidRDefault="00C63748" w:rsidP="008B7AF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ВОЗДУШНОЕ СУДНО</w:t>
      </w:r>
    </w:p>
    <w:p w:rsidR="00C63748" w:rsidRPr="00C92BBC" w:rsidRDefault="00C63748" w:rsidP="008B7AF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И СУДНО ВНУТРЕННЕГО ПЛАВАНИЯ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lastRenderedPageBreak/>
        <w:t>Регистрационный ном</w:t>
      </w:r>
      <w:r w:rsidR="008B7AF7">
        <w:rPr>
          <w:rFonts w:ascii="Times New Roman" w:hAnsi="Times New Roman" w:cs="Times New Roman"/>
          <w:sz w:val="20"/>
          <w:szCs w:val="20"/>
        </w:rPr>
        <w:t>ер ________________________ от «___»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jc w:val="both"/>
      </w:pPr>
    </w:p>
    <w:p w:rsidR="00C63748" w:rsidRPr="00C92BBC" w:rsidRDefault="008B7AF7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внесения в Реестр «___»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Место (аэродром) базирования 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Порт (место) регистрации (приписки) 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Место и год постройки 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Наименование ____________________________________________________________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</w:t>
      </w:r>
      <w:r w:rsidRPr="00C92BBC">
        <w:rPr>
          <w:rFonts w:ascii="Times New Roman" w:hAnsi="Times New Roman" w:cs="Times New Roman"/>
          <w:sz w:val="20"/>
          <w:szCs w:val="20"/>
        </w:rPr>
        <w:t>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Назначение ______________________________________________________________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Стоимость (рублей):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первоначальная _________________________________________________________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остаточная ______________________________________________________________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(наименование иного вида стоимости)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8B7AF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ОГРАНИЧЕНИЕ (ОБРЕМЕНЕНИЕ)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Наименование части 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Вид ограничения (обременения) 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Номер регистрации ограничения (обременения) 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 xml:space="preserve"> от «___» </w:t>
      </w:r>
      <w:r w:rsidRPr="00C92BBC">
        <w:rPr>
          <w:rFonts w:ascii="Times New Roman" w:hAnsi="Times New Roman" w:cs="Times New Roman"/>
          <w:sz w:val="20"/>
          <w:szCs w:val="20"/>
        </w:rPr>
        <w:t xml:space="preserve">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возникновения 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Под</w:t>
      </w:r>
      <w:r w:rsidR="008B7AF7">
        <w:rPr>
          <w:rFonts w:ascii="Times New Roman" w:hAnsi="Times New Roman" w:cs="Times New Roman"/>
          <w:sz w:val="20"/>
          <w:szCs w:val="20"/>
        </w:rPr>
        <w:t>раздел 2.4.4.            Карта №</w:t>
      </w:r>
      <w:r w:rsidRPr="00C92BBC">
        <w:rPr>
          <w:rFonts w:ascii="Times New Roman" w:hAnsi="Times New Roman" w:cs="Times New Roman"/>
          <w:sz w:val="20"/>
          <w:szCs w:val="20"/>
        </w:rPr>
        <w:t> 2.4.__.4.____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Лист 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прекращения 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Лицо, в пользу которого установлено ограничение (обременение), ____</w:t>
      </w:r>
      <w:r w:rsidR="008B7AF7">
        <w:rPr>
          <w:rFonts w:ascii="Times New Roman" w:hAnsi="Times New Roman" w:cs="Times New Roman"/>
          <w:sz w:val="20"/>
          <w:szCs w:val="20"/>
        </w:rPr>
        <w:t>__________________________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____________________________, ОГРН ____________ или ОГРНИП 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Документы-основания ограничения (обременения) 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="008B7AF7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Руководитель _________________________ _________ ___________ 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</w:t>
      </w:r>
      <w:r w:rsidR="008B7AF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(наименование правообладателя) (дата)   </w:t>
      </w:r>
      <w:r w:rsidR="008B7AF7">
        <w:rPr>
          <w:rFonts w:ascii="Times New Roman" w:hAnsi="Times New Roman" w:cs="Times New Roman"/>
          <w:sz w:val="20"/>
          <w:szCs w:val="20"/>
        </w:rPr>
        <w:t xml:space="preserve">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(подпись)  </w:t>
      </w:r>
      <w:r w:rsidR="008B7AF7">
        <w:rPr>
          <w:rFonts w:ascii="Times New Roman" w:hAnsi="Times New Roman" w:cs="Times New Roman"/>
          <w:sz w:val="20"/>
          <w:szCs w:val="20"/>
        </w:rPr>
        <w:t xml:space="preserve">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Должностное лицо _________ _________ 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B7AF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(дата)   </w:t>
      </w:r>
      <w:r w:rsidR="008B7AF7">
        <w:rPr>
          <w:rFonts w:ascii="Times New Roman" w:hAnsi="Times New Roman" w:cs="Times New Roman"/>
          <w:sz w:val="20"/>
          <w:szCs w:val="20"/>
        </w:rPr>
        <w:t xml:space="preserve">      </w:t>
      </w:r>
      <w:r w:rsidRPr="00C92BBC">
        <w:rPr>
          <w:rFonts w:ascii="Times New Roman" w:hAnsi="Times New Roman" w:cs="Times New Roman"/>
          <w:sz w:val="20"/>
          <w:szCs w:val="20"/>
        </w:rPr>
        <w:t>(подпись)     (Ф.И.О.)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8B7AF7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Форма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F43A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Раздел 2. Сведения о движимом имуществе и иных правах</w:t>
      </w:r>
    </w:p>
    <w:p w:rsidR="00C63748" w:rsidRPr="00C92BBC" w:rsidRDefault="00C63748" w:rsidP="00CF43A7">
      <w:pPr>
        <w:jc w:val="center"/>
      </w:pPr>
    </w:p>
    <w:p w:rsidR="00C63748" w:rsidRPr="00C92BBC" w:rsidRDefault="00C63748" w:rsidP="00CF43A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Подраздел 2.4.5. Сведения об объектах недвижимого и (или)</w:t>
      </w:r>
    </w:p>
    <w:p w:rsidR="00C63748" w:rsidRPr="00C92BBC" w:rsidRDefault="00C63748" w:rsidP="00CF43A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движимого имущества,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находящихся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 xml:space="preserve"> в общей</w:t>
      </w:r>
    </w:p>
    <w:p w:rsidR="00C63748" w:rsidRPr="00C92BBC" w:rsidRDefault="00C63748" w:rsidP="00CF43A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долевой собственности</w:t>
      </w:r>
    </w:p>
    <w:p w:rsidR="00C63748" w:rsidRPr="00C92BBC" w:rsidRDefault="00C63748" w:rsidP="00CF43A7">
      <w:pPr>
        <w:jc w:val="center"/>
      </w:pPr>
    </w:p>
    <w:p w:rsidR="00C63748" w:rsidRPr="00C92BBC" w:rsidRDefault="00CF43A7" w:rsidP="00CF43A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> 2.4.___.6.___</w:t>
      </w:r>
    </w:p>
    <w:p w:rsidR="00C63748" w:rsidRPr="00C92BBC" w:rsidRDefault="00C63748" w:rsidP="00CF43A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Лист ____</w:t>
      </w:r>
    </w:p>
    <w:p w:rsidR="00C63748" w:rsidRPr="00C92BBC" w:rsidRDefault="00C63748" w:rsidP="00CF43A7">
      <w:pPr>
        <w:jc w:val="center"/>
      </w:pPr>
    </w:p>
    <w:p w:rsidR="00C63748" w:rsidRPr="00C92BBC" w:rsidRDefault="00C63748" w:rsidP="00CF43A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ДВИЖИМОЕ ИМУЩЕСТВО, ПЕРВОНАЧАЛЬНАЯ СТОИМОСТЬ</w:t>
      </w:r>
    </w:p>
    <w:p w:rsidR="00C63748" w:rsidRPr="00C92BBC" w:rsidRDefault="00C63748" w:rsidP="00CF43A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92BBC">
        <w:rPr>
          <w:rStyle w:val="a8"/>
          <w:rFonts w:ascii="Times New Roman" w:hAnsi="Times New Roman" w:cs="Times New Roman"/>
          <w:sz w:val="20"/>
          <w:szCs w:val="20"/>
        </w:rPr>
        <w:t>ЕДИНИЦЫ</w:t>
      </w:r>
      <w:proofErr w:type="gramEnd"/>
      <w:r w:rsidRPr="00C92BBC">
        <w:rPr>
          <w:rStyle w:val="a8"/>
          <w:rFonts w:ascii="Times New Roman" w:hAnsi="Times New Roman" w:cs="Times New Roman"/>
          <w:sz w:val="20"/>
          <w:szCs w:val="20"/>
        </w:rPr>
        <w:t xml:space="preserve"> КОТОРОГО 100 ТЫС. РУБЛЕЙ и более</w:t>
      </w:r>
      <w:hyperlink w:anchor="sub_1118" w:history="1">
        <w:r w:rsidRPr="00C92BBC">
          <w:rPr>
            <w:rStyle w:val="a5"/>
            <w:rFonts w:ascii="Times New Roman" w:hAnsi="Times New Roman" w:cs="Times New Roman"/>
            <w:sz w:val="20"/>
            <w:szCs w:val="20"/>
          </w:rPr>
          <w:t>*</w:t>
        </w:r>
      </w:hyperlink>
      <w:r w:rsidRPr="00C92BBC">
        <w:rPr>
          <w:rStyle w:val="a8"/>
          <w:rFonts w:ascii="Times New Roman" w:hAnsi="Times New Roman" w:cs="Times New Roman"/>
          <w:sz w:val="20"/>
          <w:szCs w:val="20"/>
        </w:rPr>
        <w:t>,</w:t>
      </w:r>
    </w:p>
    <w:p w:rsidR="00C63748" w:rsidRPr="00C92BBC" w:rsidRDefault="00C63748" w:rsidP="00CF43A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lastRenderedPageBreak/>
        <w:t>И ОСОБО ЦЕННОЕ ДВИЖИМОЕ ИМУЩЕСТВО</w:t>
      </w:r>
    </w:p>
    <w:p w:rsidR="00C63748" w:rsidRPr="00C92BBC" w:rsidRDefault="00C63748" w:rsidP="00CF43A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(НЕЗАВИСИМО ОТ ЕГО СТОИМОСТИ)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Государственный рег</w:t>
      </w:r>
      <w:r w:rsidR="00CF43A7">
        <w:rPr>
          <w:rFonts w:ascii="Times New Roman" w:hAnsi="Times New Roman" w:cs="Times New Roman"/>
          <w:sz w:val="20"/>
          <w:szCs w:val="20"/>
        </w:rPr>
        <w:t>истрационный знак _________ от «___»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Инвентарный номер ___________</w:t>
      </w:r>
      <w:r w:rsidR="00CF43A7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Наименование _________________________________</w:t>
      </w:r>
      <w:r w:rsidR="00CF43A7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F43A7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VIN №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, марка, </w:t>
      </w:r>
      <w:r>
        <w:rPr>
          <w:rFonts w:ascii="Times New Roman" w:hAnsi="Times New Roman" w:cs="Times New Roman"/>
          <w:sz w:val="20"/>
          <w:szCs w:val="20"/>
        </w:rPr>
        <w:t>модель, № кузова, № двигателя, №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шасси 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="00C63748" w:rsidRPr="00C92BBC">
        <w:rPr>
          <w:rFonts w:ascii="Times New Roman" w:hAnsi="Times New Roman" w:cs="Times New Roman"/>
          <w:sz w:val="20"/>
          <w:szCs w:val="20"/>
        </w:rPr>
        <w:t>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CF43A7">
        <w:rPr>
          <w:rFonts w:ascii="Times New Roman" w:hAnsi="Times New Roman" w:cs="Times New Roman"/>
          <w:sz w:val="20"/>
          <w:szCs w:val="20"/>
        </w:rPr>
        <w:t>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63748" w:rsidRPr="00C92BBC" w:rsidRDefault="00C63748" w:rsidP="00C92BBC">
      <w:pPr>
        <w:jc w:val="both"/>
      </w:pPr>
    </w:p>
    <w:p w:rsidR="00C63748" w:rsidRDefault="00C63748" w:rsidP="00CF43A7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Год выпуска __</w:t>
      </w:r>
      <w:r w:rsidR="00CF43A7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CF43A7" w:rsidRPr="00CF43A7" w:rsidRDefault="00CF43A7" w:rsidP="00CF43A7"/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Назначение __</w:t>
      </w:r>
      <w:r w:rsidR="00CF43A7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Категория историко-культурного значения </w:t>
      </w:r>
      <w:r w:rsidR="00CF43A7">
        <w:rPr>
          <w:rFonts w:ascii="Times New Roman" w:hAnsi="Times New Roman" w:cs="Times New Roman"/>
          <w:sz w:val="20"/>
          <w:szCs w:val="20"/>
        </w:rPr>
        <w:t>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Регистрационный номер  объекта  культурного  наследия, с  которым  связан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объект движимого имущества, ________________________________</w:t>
      </w:r>
      <w:r w:rsidR="00CF43A7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Стоимость (рублей):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первоначальная ______________________________________________________</w:t>
      </w:r>
      <w:r w:rsidR="00CF43A7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остаточная ______________________________________________________________</w:t>
      </w:r>
      <w:r w:rsidR="00CF43A7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CF43A7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(наименование иного вида стоимости)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F43A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ОГРАНИЧЕНИЕ (ОБРЕМЕНЕНИЕ)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Наименование части ________________________________________</w:t>
      </w:r>
      <w:r w:rsidR="00CF43A7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Вид ограничения (обременения) ____________________________</w:t>
      </w:r>
      <w:r w:rsidR="00CF43A7">
        <w:rPr>
          <w:rFonts w:ascii="Times New Roman" w:hAnsi="Times New Roman" w:cs="Times New Roman"/>
          <w:sz w:val="20"/>
          <w:szCs w:val="20"/>
        </w:rPr>
        <w:t>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CF43A7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</w:t>
      </w:r>
      <w:r w:rsidR="00CF43A7">
        <w:rPr>
          <w:rFonts w:ascii="Times New Roman" w:hAnsi="Times New Roman" w:cs="Times New Roman"/>
          <w:sz w:val="20"/>
          <w:szCs w:val="20"/>
        </w:rPr>
        <w:t>драздел 2.4.5.           Карта №</w:t>
      </w:r>
      <w:r w:rsidRPr="00C92BBC">
        <w:rPr>
          <w:rFonts w:ascii="Times New Roman" w:hAnsi="Times New Roman" w:cs="Times New Roman"/>
          <w:sz w:val="20"/>
          <w:szCs w:val="20"/>
        </w:rPr>
        <w:t> 2.4.__.6.___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Лист 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возникновения ________________</w:t>
      </w:r>
      <w:r w:rsidR="00CF43A7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прекращения _____________________________________</w:t>
      </w:r>
      <w:r w:rsidR="00CF43A7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Лицо, в пользу которого установлено ограничение (обременение), ___</w:t>
      </w:r>
      <w:r w:rsidR="00CF43A7">
        <w:rPr>
          <w:rFonts w:ascii="Times New Roman" w:hAnsi="Times New Roman" w:cs="Times New Roman"/>
          <w:sz w:val="20"/>
          <w:szCs w:val="20"/>
        </w:rPr>
        <w:t>_________________________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___________________, ОГРН ________________ или ОГРНИП 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Документы-основания ограничения (обременения) __________</w:t>
      </w:r>
      <w:r w:rsidR="00CF43A7">
        <w:rPr>
          <w:rFonts w:ascii="Times New Roman" w:hAnsi="Times New Roman" w:cs="Times New Roman"/>
          <w:sz w:val="20"/>
          <w:szCs w:val="20"/>
        </w:rPr>
        <w:t>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CF43A7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Руководитель _________________________ _________ ___________ 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</w:t>
      </w:r>
      <w:r w:rsidR="00CF43A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 (наименование правообладателя) (дата)  </w:t>
      </w:r>
      <w:r w:rsidR="00CF43A7">
        <w:rPr>
          <w:rFonts w:ascii="Times New Roman" w:hAnsi="Times New Roman" w:cs="Times New Roman"/>
          <w:sz w:val="20"/>
          <w:szCs w:val="20"/>
        </w:rPr>
        <w:t xml:space="preserve">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(подпись)   </w:t>
      </w:r>
      <w:r w:rsidR="00CF43A7">
        <w:rPr>
          <w:rFonts w:ascii="Times New Roman" w:hAnsi="Times New Roman" w:cs="Times New Roman"/>
          <w:sz w:val="20"/>
          <w:szCs w:val="20"/>
        </w:rPr>
        <w:t xml:space="preserve">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Должностное лицо _________ _________ 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F43A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 (дата)  </w:t>
      </w:r>
      <w:r w:rsidR="00CF43A7">
        <w:rPr>
          <w:rFonts w:ascii="Times New Roman" w:hAnsi="Times New Roman" w:cs="Times New Roman"/>
          <w:sz w:val="20"/>
          <w:szCs w:val="20"/>
        </w:rPr>
        <w:t xml:space="preserve">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(подпись)    </w:t>
      </w:r>
      <w:r w:rsidR="00CF43A7">
        <w:rPr>
          <w:rFonts w:ascii="Times New Roman" w:hAnsi="Times New Roman" w:cs="Times New Roman"/>
          <w:sz w:val="20"/>
          <w:szCs w:val="20"/>
        </w:rPr>
        <w:t xml:space="preserve">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bookmarkStart w:id="87" w:name="sub_1118"/>
      <w:r w:rsidRPr="00C92BBC">
        <w:rPr>
          <w:rFonts w:ascii="Times New Roman" w:hAnsi="Times New Roman" w:cs="Times New Roman"/>
          <w:sz w:val="20"/>
          <w:szCs w:val="20"/>
        </w:rPr>
        <w:t>* К  такому  движимому  имуществу  не  относятся акции и доли   (вклады),</w:t>
      </w:r>
      <w:bookmarkEnd w:id="87"/>
      <w:r w:rsidR="00CF43A7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являющиеся самостоятельными объектами учета.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F43A7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Форма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Раздел 2. Сведения о движимом имуществе и иных правах</w:t>
      </w:r>
    </w:p>
    <w:p w:rsidR="00C63748" w:rsidRPr="00C92BBC" w:rsidRDefault="00C63748" w:rsidP="00FF4981">
      <w:pPr>
        <w:jc w:val="center"/>
      </w:pPr>
    </w:p>
    <w:p w:rsidR="00C63748" w:rsidRPr="00C92BBC" w:rsidRDefault="00C63748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Подраздел 2.5. Сведения об ином движимом имуществе,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первоначальная</w:t>
      </w:r>
      <w:proofErr w:type="gramEnd"/>
    </w:p>
    <w:p w:rsidR="00C63748" w:rsidRPr="00C92BBC" w:rsidRDefault="00C63748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стоимость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единицы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 xml:space="preserve"> которого не превышает 100 тыс. рублей</w:t>
      </w:r>
    </w:p>
    <w:p w:rsidR="00C63748" w:rsidRPr="00C92BBC" w:rsidRDefault="00C63748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(независимо от их стоимости),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учитываемом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 xml:space="preserve"> как единый</w:t>
      </w:r>
    </w:p>
    <w:p w:rsidR="00C63748" w:rsidRPr="00C92BBC" w:rsidRDefault="00C63748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объект</w:t>
      </w:r>
    </w:p>
    <w:p w:rsidR="00C63748" w:rsidRPr="00C92BBC" w:rsidRDefault="00C63748" w:rsidP="00FF4981">
      <w:pPr>
        <w:jc w:val="center"/>
      </w:pPr>
    </w:p>
    <w:p w:rsidR="00C63748" w:rsidRPr="00C92BBC" w:rsidRDefault="00FF4981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> 2.5.____</w:t>
      </w:r>
    </w:p>
    <w:p w:rsidR="00C63748" w:rsidRPr="00C92BBC" w:rsidRDefault="00C63748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Лист ____</w:t>
      </w:r>
    </w:p>
    <w:p w:rsidR="00C63748" w:rsidRPr="00C92BBC" w:rsidRDefault="00C63748" w:rsidP="00FF4981">
      <w:pPr>
        <w:jc w:val="center"/>
      </w:pPr>
    </w:p>
    <w:p w:rsidR="00C63748" w:rsidRPr="00C92BBC" w:rsidRDefault="00C63748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ИНОЕ ДВИЖИМОЕ ИМУЩЕСТВО, ПЕРВОНАЧАЛЬНАЯ СТОИМОСТЬ ЕДИНИЦЫ</w:t>
      </w:r>
    </w:p>
    <w:p w:rsidR="00C63748" w:rsidRPr="00C92BBC" w:rsidRDefault="00C63748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92BBC">
        <w:rPr>
          <w:rStyle w:val="a8"/>
          <w:rFonts w:ascii="Times New Roman" w:hAnsi="Times New Roman" w:cs="Times New Roman"/>
          <w:sz w:val="20"/>
          <w:szCs w:val="20"/>
        </w:rPr>
        <w:t>КОТОРОГО НЕ ПРЕВЫШАЕТ 100 ТЫС. РУБЛЕЙ (НЕЗАВИСИМО ОТ ИХ</w:t>
      </w:r>
      <w:proofErr w:type="gramEnd"/>
    </w:p>
    <w:p w:rsidR="00C63748" w:rsidRPr="00C92BBC" w:rsidRDefault="00C63748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92BBC">
        <w:rPr>
          <w:rStyle w:val="a8"/>
          <w:rFonts w:ascii="Times New Roman" w:hAnsi="Times New Roman" w:cs="Times New Roman"/>
          <w:sz w:val="20"/>
          <w:szCs w:val="20"/>
        </w:rPr>
        <w:t>СТОИМОСТИ), УЧИТЫВАЕМОЕ КАК ЕДИНЫЙ ОБЪЕКТ</w:t>
      </w:r>
      <w:proofErr w:type="gramEnd"/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Реестровый номер  муниципального  имущества  Порецкого  </w:t>
      </w:r>
      <w:r w:rsidR="00FF4981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Чувашской</w:t>
      </w:r>
      <w:r w:rsidR="00FF4981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Республики (РНГИ) ___________</w:t>
      </w:r>
      <w:r w:rsidR="00FF4981">
        <w:rPr>
          <w:rFonts w:ascii="Times New Roman" w:hAnsi="Times New Roman" w:cs="Times New Roman"/>
          <w:sz w:val="20"/>
          <w:szCs w:val="20"/>
        </w:rPr>
        <w:t>__________</w:t>
      </w:r>
      <w:r w:rsidRPr="00C92BBC">
        <w:rPr>
          <w:rFonts w:ascii="Times New Roman" w:hAnsi="Times New Roman" w:cs="Times New Roman"/>
          <w:sz w:val="20"/>
          <w:szCs w:val="20"/>
        </w:rPr>
        <w:t>______</w:t>
      </w:r>
      <w:r w:rsidR="00FF4981">
        <w:rPr>
          <w:rFonts w:ascii="Times New Roman" w:hAnsi="Times New Roman" w:cs="Times New Roman"/>
          <w:sz w:val="20"/>
          <w:szCs w:val="20"/>
        </w:rPr>
        <w:t xml:space="preserve"> от «___»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FF4981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внесения в Реестр «___»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Правообладатель 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</w:t>
      </w:r>
      <w:r w:rsidR="00875645">
        <w:rPr>
          <w:rFonts w:ascii="Times New Roman" w:hAnsi="Times New Roman" w:cs="Times New Roman"/>
          <w:sz w:val="20"/>
          <w:szCs w:val="20"/>
        </w:rPr>
        <w:t>________________________ Карта №</w:t>
      </w:r>
      <w:r w:rsidRPr="00C92BBC">
        <w:rPr>
          <w:rFonts w:ascii="Times New Roman" w:hAnsi="Times New Roman" w:cs="Times New Roman"/>
          <w:sz w:val="20"/>
          <w:szCs w:val="20"/>
        </w:rPr>
        <w:t> 3.1._____, ОГРН 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Стоимость (рублей) ______________________________________________________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Руководитель _________________________ _________ ___________ 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</w:t>
      </w:r>
      <w:r w:rsidR="00FF498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(наименование правообладателя) (дата)  </w:t>
      </w:r>
      <w:r w:rsidR="00FF4981">
        <w:rPr>
          <w:rFonts w:ascii="Times New Roman" w:hAnsi="Times New Roman" w:cs="Times New Roman"/>
          <w:sz w:val="20"/>
          <w:szCs w:val="20"/>
        </w:rPr>
        <w:t xml:space="preserve">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(подпись)   </w:t>
      </w:r>
      <w:r w:rsidR="00FF4981">
        <w:rPr>
          <w:rFonts w:ascii="Times New Roman" w:hAnsi="Times New Roman" w:cs="Times New Roman"/>
          <w:sz w:val="20"/>
          <w:szCs w:val="20"/>
        </w:rPr>
        <w:t xml:space="preserve">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Должностное лицо _________ _________ 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F498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     (дата) </w:t>
      </w:r>
      <w:r w:rsidR="00FF4981">
        <w:rPr>
          <w:rFonts w:ascii="Times New Roman" w:hAnsi="Times New Roman" w:cs="Times New Roman"/>
          <w:sz w:val="20"/>
          <w:szCs w:val="20"/>
        </w:rPr>
        <w:t xml:space="preserve">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(подпись)   </w:t>
      </w:r>
      <w:r w:rsidR="00FF4981">
        <w:rPr>
          <w:rFonts w:ascii="Times New Roman" w:hAnsi="Times New Roman" w:cs="Times New Roman"/>
          <w:sz w:val="20"/>
          <w:szCs w:val="20"/>
        </w:rPr>
        <w:t xml:space="preserve">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Приложение. </w:t>
      </w:r>
      <w:proofErr w:type="spellStart"/>
      <w:r w:rsidRPr="00C92BBC">
        <w:rPr>
          <w:rFonts w:ascii="Times New Roman" w:hAnsi="Times New Roman" w:cs="Times New Roman"/>
          <w:sz w:val="20"/>
          <w:szCs w:val="20"/>
        </w:rPr>
        <w:t>Пообъектный</w:t>
      </w:r>
      <w:proofErr w:type="spellEnd"/>
      <w:r w:rsidRPr="00C92BBC">
        <w:rPr>
          <w:rFonts w:ascii="Times New Roman" w:hAnsi="Times New Roman" w:cs="Times New Roman"/>
          <w:sz w:val="20"/>
          <w:szCs w:val="20"/>
        </w:rPr>
        <w:t xml:space="preserve"> перечень движимого имущества, стоимость единицы которого не превышает 100 тыс. рублей, с указанием первоначальной (восстановительной) стоимости и остаточной стоимости на отчетную дату.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FF4981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Форма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Раздел 3. Сведения о лицах, обладающих правами на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муниципальное</w:t>
      </w:r>
      <w:proofErr w:type="gramEnd"/>
    </w:p>
    <w:p w:rsidR="00C63748" w:rsidRPr="00C92BBC" w:rsidRDefault="00C63748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имущество Порецкого </w:t>
      </w:r>
      <w:r w:rsidR="00FF4981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Чувашской Республики и сведениями</w:t>
      </w:r>
    </w:p>
    <w:p w:rsidR="00C63748" w:rsidRPr="00C92BBC" w:rsidRDefault="00C63748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 нем</w:t>
      </w:r>
    </w:p>
    <w:p w:rsidR="00C63748" w:rsidRPr="00C92BBC" w:rsidRDefault="00C63748" w:rsidP="00FF4981">
      <w:pPr>
        <w:jc w:val="center"/>
      </w:pPr>
    </w:p>
    <w:p w:rsidR="00C63748" w:rsidRPr="00C92BBC" w:rsidRDefault="00C63748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Подраздел 3.1. Сведения о правообладателях объектов учета -</w:t>
      </w:r>
    </w:p>
    <w:p w:rsidR="00C63748" w:rsidRPr="00C92BBC" w:rsidRDefault="00C63748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муниципальных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предприятиях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 xml:space="preserve"> Порецкого </w:t>
      </w:r>
      <w:r w:rsidR="00FF4981">
        <w:rPr>
          <w:rFonts w:ascii="Times New Roman" w:hAnsi="Times New Roman" w:cs="Times New Roman"/>
          <w:sz w:val="20"/>
          <w:szCs w:val="20"/>
        </w:rPr>
        <w:t xml:space="preserve">муниципального округа </w:t>
      </w:r>
      <w:r w:rsidRPr="00C92BBC">
        <w:rPr>
          <w:rFonts w:ascii="Times New Roman" w:hAnsi="Times New Roman" w:cs="Times New Roman"/>
          <w:sz w:val="20"/>
          <w:szCs w:val="20"/>
        </w:rPr>
        <w:t>Чувашской Республики</w:t>
      </w:r>
    </w:p>
    <w:p w:rsidR="00C63748" w:rsidRPr="00C92BBC" w:rsidRDefault="00C63748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и муниципальных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учреждениях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 xml:space="preserve"> Порецкого </w:t>
      </w:r>
      <w:r w:rsidR="00FF4981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</w:p>
    <w:p w:rsidR="00C63748" w:rsidRPr="00C92BBC" w:rsidRDefault="00C63748" w:rsidP="00FF4981">
      <w:pPr>
        <w:jc w:val="center"/>
      </w:pPr>
    </w:p>
    <w:p w:rsidR="00C63748" w:rsidRPr="00C92BBC" w:rsidRDefault="00FF4981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> 3.1. ____</w:t>
      </w:r>
    </w:p>
    <w:p w:rsidR="00C63748" w:rsidRPr="00C92BBC" w:rsidRDefault="00C63748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Лист ____</w:t>
      </w:r>
    </w:p>
    <w:p w:rsidR="00C63748" w:rsidRPr="00C92BBC" w:rsidRDefault="00C63748" w:rsidP="00FF4981">
      <w:pPr>
        <w:jc w:val="center"/>
      </w:pPr>
    </w:p>
    <w:p w:rsidR="00C63748" w:rsidRPr="00C92BBC" w:rsidRDefault="00C63748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ЮРИДИЧЕСКОЕ ЛИЦО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ОГРН _______________________________________________________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муниципальной регистрации 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lastRenderedPageBreak/>
        <w:t>Полное наименование 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Сокращенное наименование 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Адрес (юридический) 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Адрес (почтовый) ________________________________________________________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Ф.И.О. руководителя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Телефон/факс ____________________________________________________________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ИНН _______________________________________ КПП _________________________</w:t>
      </w:r>
    </w:p>
    <w:p w:rsidR="00C63748" w:rsidRPr="00FF4981" w:rsidRDefault="004D3C0D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hyperlink r:id="rId18" w:history="1">
        <w:r w:rsidR="00C63748" w:rsidRPr="00FF4981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ОКОГУ</w:t>
        </w:r>
      </w:hyperlink>
      <w:r w:rsidR="00C63748" w:rsidRPr="00FF4981">
        <w:rPr>
          <w:rFonts w:ascii="Times New Roman" w:hAnsi="Times New Roman" w:cs="Times New Roman"/>
          <w:sz w:val="20"/>
          <w:szCs w:val="20"/>
        </w:rPr>
        <w:t xml:space="preserve"> ____________________________ ОКПО ________________ </w:t>
      </w:r>
      <w:hyperlink r:id="rId19" w:history="1">
        <w:r w:rsidR="00C63748" w:rsidRPr="00FF4981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ОКВЭД</w:t>
        </w:r>
      </w:hyperlink>
      <w:r w:rsidR="00C63748" w:rsidRPr="00FF4981">
        <w:rPr>
          <w:rFonts w:ascii="Times New Roman" w:hAnsi="Times New Roman" w:cs="Times New Roman"/>
          <w:sz w:val="20"/>
          <w:szCs w:val="20"/>
        </w:rPr>
        <w:t xml:space="preserve"> __________</w:t>
      </w:r>
    </w:p>
    <w:p w:rsidR="00C63748" w:rsidRPr="00FF4981" w:rsidRDefault="004D3C0D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hyperlink r:id="rId20" w:history="1">
        <w:r w:rsidR="00C63748" w:rsidRPr="00FF4981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ОКАТО</w:t>
        </w:r>
      </w:hyperlink>
      <w:r w:rsidR="00C63748" w:rsidRPr="00FF4981">
        <w:rPr>
          <w:rFonts w:ascii="Times New Roman" w:hAnsi="Times New Roman" w:cs="Times New Roman"/>
          <w:sz w:val="20"/>
          <w:szCs w:val="20"/>
        </w:rPr>
        <w:t xml:space="preserve"> ____________________________ </w:t>
      </w:r>
      <w:hyperlink r:id="rId21" w:history="1">
        <w:r w:rsidR="00C63748" w:rsidRPr="00FF4981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ОКОПФ</w:t>
        </w:r>
      </w:hyperlink>
      <w:r w:rsidR="00C63748" w:rsidRPr="00FF4981">
        <w:rPr>
          <w:rFonts w:ascii="Times New Roman" w:hAnsi="Times New Roman" w:cs="Times New Roman"/>
          <w:sz w:val="20"/>
          <w:szCs w:val="20"/>
        </w:rPr>
        <w:t xml:space="preserve"> __________________ </w:t>
      </w:r>
      <w:hyperlink r:id="rId22" w:history="1">
        <w:r w:rsidR="00C63748" w:rsidRPr="00FF4981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ОКФС</w:t>
        </w:r>
      </w:hyperlink>
      <w:r w:rsidR="00C63748" w:rsidRPr="00FF4981">
        <w:rPr>
          <w:rFonts w:ascii="Times New Roman" w:hAnsi="Times New Roman" w:cs="Times New Roman"/>
          <w:sz w:val="20"/>
          <w:szCs w:val="20"/>
        </w:rPr>
        <w:t xml:space="preserve"> ________</w:t>
      </w:r>
    </w:p>
    <w:p w:rsidR="00C63748" w:rsidRPr="00FF4981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Среднесписочная численность персонала _____________________ на 01.01.____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Уставный фонд (рублей) _____________________ на 01.01.____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Балансовая стоимость основных с</w:t>
      </w:r>
      <w:r w:rsidR="00FF4981">
        <w:rPr>
          <w:rFonts w:ascii="Times New Roman" w:hAnsi="Times New Roman" w:cs="Times New Roman"/>
          <w:sz w:val="20"/>
          <w:szCs w:val="20"/>
        </w:rPr>
        <w:t>редств (фондов) (рублей) ___</w:t>
      </w:r>
      <w:r w:rsidRPr="00C92BBC">
        <w:rPr>
          <w:rFonts w:ascii="Times New Roman" w:hAnsi="Times New Roman" w:cs="Times New Roman"/>
          <w:sz w:val="20"/>
          <w:szCs w:val="20"/>
        </w:rPr>
        <w:t>__________</w:t>
      </w:r>
      <w:r w:rsidR="00FF4981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на 01.___.______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Остаточная стоимость основных средств (фондов) (тыс. рублей)_____________</w:t>
      </w:r>
      <w:r w:rsidR="00FF4981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на 01.___.______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Домашний адрес руководителя 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Домашний телефон руководителя 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утверждения: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Устава ________________________________________________________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Положения _______________________________________________________________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Дата внесения изменений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: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Устав ___________________________________________________________________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Положение _______________________________________________________________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Протокол (решение) об избрании (назначении)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единоличного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 xml:space="preserve">  исполнительного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органа юридического лица 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заключения трудового договора с руководителем 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внесения изменений и пролонгации трудового договора с  руководителем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Срок действия трудового договора (лет)_____________________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Сведения о применении процедур банкротства 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Условный номер ____</w:t>
      </w:r>
      <w:r w:rsidR="00FF4981">
        <w:rPr>
          <w:rFonts w:ascii="Times New Roman" w:hAnsi="Times New Roman" w:cs="Times New Roman"/>
          <w:sz w:val="20"/>
          <w:szCs w:val="20"/>
        </w:rPr>
        <w:t>___________________________ от «___»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FF4981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Карты №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, РНГИ объектов учета,  принадлежащих  на 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соответствующем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 xml:space="preserve">  вещном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92BBC">
        <w:rPr>
          <w:rFonts w:ascii="Times New Roman" w:hAnsi="Times New Roman" w:cs="Times New Roman"/>
          <w:sz w:val="20"/>
          <w:szCs w:val="20"/>
        </w:rPr>
        <w:t>праве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 xml:space="preserve"> правообладателю, ______, _______________/_______, _____________/...</w:t>
      </w:r>
    </w:p>
    <w:p w:rsidR="00C63748" w:rsidRPr="00C92BBC" w:rsidRDefault="00FF4981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Карты  №</w:t>
      </w:r>
      <w:r w:rsidR="00C63748" w:rsidRPr="00C92BBC">
        <w:rPr>
          <w:rFonts w:ascii="Times New Roman" w:hAnsi="Times New Roman" w:cs="Times New Roman"/>
          <w:sz w:val="20"/>
          <w:szCs w:val="20"/>
        </w:rPr>
        <w:t>,  РНГИ  объектов  учета,  вещные  права  на  которые  ограничены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обременены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) в пользу правообладателя, ____, ____/____, ______/...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Сведения из программы деятельности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утверждения программы деятельности 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Орган, утвердивший программу деятельности, 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(наименование органа исполнительной власти Порецкого </w:t>
      </w:r>
      <w:r w:rsidR="00FF4981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Чувашской Республики, в отношении </w:t>
      </w:r>
      <w:r w:rsidR="00E23BEA">
        <w:rPr>
          <w:rFonts w:ascii="Times New Roman" w:hAnsi="Times New Roman" w:cs="Times New Roman"/>
          <w:sz w:val="20"/>
          <w:szCs w:val="20"/>
        </w:rPr>
        <w:t>муниципальных</w:t>
      </w:r>
      <w:r w:rsidRPr="00C92BBC">
        <w:rPr>
          <w:rFonts w:ascii="Times New Roman" w:hAnsi="Times New Roman" w:cs="Times New Roman"/>
          <w:sz w:val="20"/>
          <w:szCs w:val="20"/>
        </w:rPr>
        <w:t xml:space="preserve"> учреждений Порецкого </w:t>
      </w:r>
      <w:r w:rsidR="00FF4981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Чувашской Республики не заполняется)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Утвержденные значения показателей экономической эффективности на отчетный</w:t>
      </w:r>
      <w:r w:rsidR="00FF4981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год (рублей):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выручка (нетто) от продажи товаров, продук</w:t>
      </w:r>
      <w:r w:rsidR="00FF4981">
        <w:rPr>
          <w:rFonts w:ascii="Times New Roman" w:hAnsi="Times New Roman" w:cs="Times New Roman"/>
          <w:sz w:val="20"/>
          <w:szCs w:val="20"/>
        </w:rPr>
        <w:t>ции, работ, услуг (за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минусом</w:t>
      </w:r>
      <w:r w:rsidR="00FF4981">
        <w:rPr>
          <w:rFonts w:ascii="Times New Roman" w:hAnsi="Times New Roman" w:cs="Times New Roman"/>
          <w:sz w:val="20"/>
          <w:szCs w:val="20"/>
        </w:rPr>
        <w:t xml:space="preserve"> налога на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добавленную  стоимость и  аналогичных  обязательных  платежей)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lastRenderedPageBreak/>
        <w:t>чистая прибыль 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часть   прибыли,  подлежащая  перечислению  в  бюджет  Порецкого   </w:t>
      </w:r>
      <w:r w:rsidR="00FF4981">
        <w:rPr>
          <w:rFonts w:ascii="Times New Roman" w:hAnsi="Times New Roman" w:cs="Times New Roman"/>
          <w:sz w:val="20"/>
          <w:szCs w:val="20"/>
        </w:rPr>
        <w:t xml:space="preserve">муниципального округа </w:t>
      </w:r>
      <w:r w:rsidRPr="00C92BBC">
        <w:rPr>
          <w:rFonts w:ascii="Times New Roman" w:hAnsi="Times New Roman" w:cs="Times New Roman"/>
          <w:sz w:val="20"/>
          <w:szCs w:val="20"/>
        </w:rPr>
        <w:t>Чувашской Республики, 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чистые активы 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Фактически достигнутые значения показателей экономической   эффективности</w:t>
      </w:r>
      <w:r w:rsidR="00FF4981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за отчетный год (рублей):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выручка (нетто) от продажи товаров, продукции, работ, услуг  (за  минусом</w:t>
      </w:r>
      <w:r w:rsidR="00FF4981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налога на добавленную стоимость   и  аналогичных  обязательных  платежей)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чистая прибыль _________________________________________________________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часть   прибыли,  подлежащая   перечислению  в  бюджет  Порецкого  </w:t>
      </w:r>
      <w:r w:rsidR="00FF4981">
        <w:rPr>
          <w:rFonts w:ascii="Times New Roman" w:hAnsi="Times New Roman" w:cs="Times New Roman"/>
          <w:sz w:val="20"/>
          <w:szCs w:val="20"/>
        </w:rPr>
        <w:t xml:space="preserve">муниципального округа </w:t>
      </w:r>
      <w:r w:rsidRPr="00C92BBC">
        <w:rPr>
          <w:rFonts w:ascii="Times New Roman" w:hAnsi="Times New Roman" w:cs="Times New Roman"/>
          <w:sz w:val="20"/>
          <w:szCs w:val="20"/>
        </w:rPr>
        <w:t>Чувашской Республики, 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часть  прибыли,  фактически  переч</w:t>
      </w:r>
      <w:r w:rsidR="00875645">
        <w:rPr>
          <w:rFonts w:ascii="Times New Roman" w:hAnsi="Times New Roman" w:cs="Times New Roman"/>
          <w:sz w:val="20"/>
          <w:szCs w:val="20"/>
        </w:rPr>
        <w:t>исленная  в  бюджет  Порецкого</w:t>
      </w:r>
      <w:r w:rsidRPr="00C92BBC">
        <w:rPr>
          <w:rFonts w:ascii="Times New Roman" w:hAnsi="Times New Roman" w:cs="Times New Roman"/>
          <w:sz w:val="20"/>
          <w:szCs w:val="20"/>
        </w:rPr>
        <w:t xml:space="preserve"> </w:t>
      </w:r>
      <w:r w:rsidR="00FF4981">
        <w:rPr>
          <w:rFonts w:ascii="Times New Roman" w:hAnsi="Times New Roman" w:cs="Times New Roman"/>
          <w:sz w:val="20"/>
          <w:szCs w:val="20"/>
        </w:rPr>
        <w:t xml:space="preserve">муниципального округа </w:t>
      </w:r>
      <w:r w:rsidRPr="00C92BBC">
        <w:rPr>
          <w:rFonts w:ascii="Times New Roman" w:hAnsi="Times New Roman" w:cs="Times New Roman"/>
          <w:sz w:val="20"/>
          <w:szCs w:val="20"/>
        </w:rPr>
        <w:t>Чувашской Республики, 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(сумма и реквизиты платежного поручения)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чистые активы на 01.01._____</w:t>
      </w:r>
    </w:p>
    <w:p w:rsidR="00C63748" w:rsidRPr="00C92BBC" w:rsidRDefault="00C63748" w:rsidP="00C92BBC">
      <w:pPr>
        <w:jc w:val="both"/>
      </w:pPr>
    </w:p>
    <w:p w:rsidR="00C63748" w:rsidRPr="00C92BBC" w:rsidRDefault="00FF4981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Предложения от «___»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   по  результатам  деятельности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63748" w:rsidRPr="00C92BBC">
        <w:rPr>
          <w:rFonts w:ascii="Times New Roman" w:hAnsi="Times New Roman" w:cs="Times New Roman"/>
          <w:sz w:val="20"/>
          <w:szCs w:val="20"/>
        </w:rPr>
        <w:t>в _____ году: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Руководитель _________________________ _________ ___________ 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</w:t>
      </w:r>
      <w:r w:rsidR="00FF498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    (наименование правообладателя) (дата)  </w:t>
      </w:r>
      <w:r w:rsidR="00FF4981">
        <w:rPr>
          <w:rFonts w:ascii="Times New Roman" w:hAnsi="Times New Roman" w:cs="Times New Roman"/>
          <w:sz w:val="20"/>
          <w:szCs w:val="20"/>
        </w:rPr>
        <w:t xml:space="preserve">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(подпись)   </w:t>
      </w:r>
      <w:r w:rsidR="00FF498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Должностное лицо _________ _________ 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FF498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(дата) </w:t>
      </w:r>
      <w:r w:rsidR="00FF4981">
        <w:rPr>
          <w:rFonts w:ascii="Times New Roman" w:hAnsi="Times New Roman" w:cs="Times New Roman"/>
          <w:sz w:val="20"/>
          <w:szCs w:val="20"/>
        </w:rPr>
        <w:t xml:space="preserve">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(подпись)   </w:t>
      </w:r>
      <w:r w:rsidR="00FF4981">
        <w:rPr>
          <w:rFonts w:ascii="Times New Roman" w:hAnsi="Times New Roman" w:cs="Times New Roman"/>
          <w:sz w:val="20"/>
          <w:szCs w:val="20"/>
        </w:rPr>
        <w:t xml:space="preserve">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FF4981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Форма</w:t>
      </w:r>
    </w:p>
    <w:p w:rsidR="00C63748" w:rsidRPr="00C92BBC" w:rsidRDefault="00C63748" w:rsidP="00FF4981">
      <w:pPr>
        <w:jc w:val="center"/>
      </w:pPr>
    </w:p>
    <w:p w:rsidR="00C63748" w:rsidRPr="00C92BBC" w:rsidRDefault="00C63748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Раздел 3. Сведения о лицах, обладающих правами на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муниципальное</w:t>
      </w:r>
      <w:proofErr w:type="gramEnd"/>
    </w:p>
    <w:p w:rsidR="00C63748" w:rsidRPr="00C92BBC" w:rsidRDefault="00C63748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имущество Порецкого </w:t>
      </w:r>
      <w:r w:rsidR="00FF4981">
        <w:rPr>
          <w:rFonts w:ascii="Times New Roman" w:hAnsi="Times New Roman" w:cs="Times New Roman"/>
          <w:sz w:val="20"/>
          <w:szCs w:val="20"/>
        </w:rPr>
        <w:t xml:space="preserve">муниципального округа </w:t>
      </w:r>
      <w:r w:rsidRPr="00C92BBC">
        <w:rPr>
          <w:rFonts w:ascii="Times New Roman" w:hAnsi="Times New Roman" w:cs="Times New Roman"/>
          <w:sz w:val="20"/>
          <w:szCs w:val="20"/>
        </w:rPr>
        <w:t>Чувашской Республики и сведениями</w:t>
      </w:r>
    </w:p>
    <w:p w:rsidR="00C63748" w:rsidRPr="00C92BBC" w:rsidRDefault="00C63748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 нем</w:t>
      </w:r>
    </w:p>
    <w:p w:rsidR="00C63748" w:rsidRPr="00C92BBC" w:rsidRDefault="00C63748" w:rsidP="00FF4981">
      <w:pPr>
        <w:jc w:val="center"/>
      </w:pPr>
    </w:p>
    <w:p w:rsidR="00C63748" w:rsidRPr="00C92BBC" w:rsidRDefault="00C63748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Подраздел 3.2. Сведения об акционерных обществах (эмитентах),</w:t>
      </w:r>
    </w:p>
    <w:p w:rsidR="00C63748" w:rsidRPr="00C92BBC" w:rsidRDefault="00C63748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пакеты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акций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 xml:space="preserve"> которых находятся в муниципальной</w:t>
      </w:r>
    </w:p>
    <w:p w:rsidR="00C63748" w:rsidRPr="00C92BBC" w:rsidRDefault="00C63748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собственности Порецкого </w:t>
      </w:r>
      <w:r w:rsidR="00FF4981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</w:p>
    <w:p w:rsidR="00C63748" w:rsidRPr="00C92BBC" w:rsidRDefault="00C63748" w:rsidP="00FF4981">
      <w:pPr>
        <w:jc w:val="center"/>
      </w:pPr>
    </w:p>
    <w:p w:rsidR="00C63748" w:rsidRPr="00C92BBC" w:rsidRDefault="00FF4981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> 3.2.____</w:t>
      </w:r>
    </w:p>
    <w:p w:rsidR="00C63748" w:rsidRPr="00C92BBC" w:rsidRDefault="00C63748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Лист ____</w:t>
      </w:r>
    </w:p>
    <w:p w:rsidR="00C63748" w:rsidRPr="00C92BBC" w:rsidRDefault="00C63748" w:rsidP="00FF4981">
      <w:pPr>
        <w:jc w:val="center"/>
      </w:pPr>
    </w:p>
    <w:p w:rsidR="00C63748" w:rsidRPr="00C92BBC" w:rsidRDefault="00C63748" w:rsidP="00FF498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АКЦИОНЕРНОЕ ОБЩЕСТВО (ЭМИТЕНТ)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ОГРН _____________________________________________________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муниципальной регистрации 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lastRenderedPageBreak/>
        <w:t>Полное наименование __________________________________________________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Сокращенное наименование 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</w:t>
      </w:r>
    </w:p>
    <w:p w:rsidR="00FF4981" w:rsidRPr="00FF4981" w:rsidRDefault="00C63748" w:rsidP="00FF4981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Адрес (юридический) _____________________________________________________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Адрес (почтовый) ________________________________________________________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Ф.И.О. руководителя _____________________________________________________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Телефон/факс ____________________________________________________________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ИНН ___________________________________ КПП _____________________________</w:t>
      </w:r>
    </w:p>
    <w:p w:rsidR="00C63748" w:rsidRPr="00FF4981" w:rsidRDefault="004D3C0D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hyperlink r:id="rId23" w:history="1">
        <w:r w:rsidR="00C63748" w:rsidRPr="00FF4981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ОКОГУ</w:t>
        </w:r>
      </w:hyperlink>
      <w:r w:rsidR="00C63748" w:rsidRPr="00FF4981">
        <w:rPr>
          <w:rFonts w:ascii="Times New Roman" w:hAnsi="Times New Roman" w:cs="Times New Roman"/>
          <w:sz w:val="20"/>
          <w:szCs w:val="20"/>
        </w:rPr>
        <w:t xml:space="preserve"> ________________________ ОКПО _______________ </w:t>
      </w:r>
      <w:hyperlink r:id="rId24" w:history="1">
        <w:r w:rsidR="00C63748" w:rsidRPr="00FF4981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ОКВЭД</w:t>
        </w:r>
      </w:hyperlink>
      <w:r w:rsidR="00C63748" w:rsidRPr="00FF4981">
        <w:rPr>
          <w:rFonts w:ascii="Times New Roman" w:hAnsi="Times New Roman" w:cs="Times New Roman"/>
          <w:sz w:val="20"/>
          <w:szCs w:val="20"/>
        </w:rPr>
        <w:t xml:space="preserve"> _______________</w:t>
      </w:r>
    </w:p>
    <w:p w:rsidR="00C63748" w:rsidRPr="00C92BBC" w:rsidRDefault="004D3C0D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hyperlink r:id="rId25" w:history="1">
        <w:r w:rsidR="00C63748" w:rsidRPr="00FF4981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ОКАТО</w:t>
        </w:r>
      </w:hyperlink>
      <w:r w:rsidR="00C63748" w:rsidRPr="00FF4981">
        <w:rPr>
          <w:rFonts w:ascii="Times New Roman" w:hAnsi="Times New Roman" w:cs="Times New Roman"/>
          <w:sz w:val="20"/>
          <w:szCs w:val="20"/>
        </w:rPr>
        <w:t xml:space="preserve"> ________________________ </w:t>
      </w:r>
      <w:hyperlink r:id="rId26" w:history="1">
        <w:r w:rsidR="00C63748" w:rsidRPr="00FF4981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ОКОПФ</w:t>
        </w:r>
      </w:hyperlink>
      <w:r w:rsidR="00C63748" w:rsidRPr="00FF4981">
        <w:rPr>
          <w:rFonts w:ascii="Times New Roman" w:hAnsi="Times New Roman" w:cs="Times New Roman"/>
          <w:sz w:val="20"/>
          <w:szCs w:val="20"/>
        </w:rPr>
        <w:t xml:space="preserve"> ______________ </w:t>
      </w:r>
      <w:hyperlink r:id="rId27" w:history="1">
        <w:r w:rsidR="00C63748" w:rsidRPr="00FF4981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ОКФС</w:t>
        </w:r>
      </w:hyperlink>
      <w:r w:rsidR="00FF4981">
        <w:rPr>
          <w:rFonts w:ascii="Times New Roman" w:hAnsi="Times New Roman" w:cs="Times New Roman"/>
          <w:sz w:val="20"/>
          <w:szCs w:val="20"/>
        </w:rPr>
        <w:t xml:space="preserve"> 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Документы-основания применения специального права 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</w:t>
      </w:r>
      <w:r w:rsidRPr="00C92BBC">
        <w:rPr>
          <w:rFonts w:ascii="Times New Roman" w:hAnsi="Times New Roman" w:cs="Times New Roman"/>
          <w:sz w:val="20"/>
          <w:szCs w:val="20"/>
        </w:rPr>
        <w:t>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Среднесписочная численность персонала ___________ на 01.01.____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Уставный капитал (рублей) _________________________________ на 01.01.____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Балансовая стоимость основных средств (фондов) (рублей) ______________ на</w:t>
      </w:r>
      <w:r w:rsidR="00FF4981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01.___.______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Остаточная стоимость основных средств (фондов) (тыс. рублей) _________ на</w:t>
      </w:r>
      <w:r w:rsidR="00FF4981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01.___.______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Домашний адрес руководителя 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Домашний телефон руководителя 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утверждения: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Устава 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Положения ______________________________________________________________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</w:t>
      </w:r>
      <w:r w:rsidRPr="00C92BBC">
        <w:rPr>
          <w:rFonts w:ascii="Times New Roman" w:hAnsi="Times New Roman" w:cs="Times New Roman"/>
          <w:sz w:val="20"/>
          <w:szCs w:val="20"/>
        </w:rPr>
        <w:t>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Дата внесения изменений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: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Устав 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Положение 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Протокол (решение) об избрании (назначении) единоличного  исполнительного</w:t>
      </w:r>
      <w:r w:rsidR="00FF4981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органа юридического лица 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заключения трудового договора с руководителем 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внесения изменений и пролонгации трудового договора с  руководителем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Представители Порецкого </w:t>
      </w:r>
      <w:r w:rsidR="00FF4981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="00875645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Чува</w:t>
      </w:r>
      <w:r w:rsidR="00875645">
        <w:rPr>
          <w:rFonts w:ascii="Times New Roman" w:hAnsi="Times New Roman" w:cs="Times New Roman"/>
          <w:sz w:val="20"/>
          <w:szCs w:val="20"/>
        </w:rPr>
        <w:t xml:space="preserve">шской Республики в органах </w:t>
      </w:r>
      <w:r w:rsidRPr="00C92BBC">
        <w:rPr>
          <w:rFonts w:ascii="Times New Roman" w:hAnsi="Times New Roman" w:cs="Times New Roman"/>
          <w:sz w:val="20"/>
          <w:szCs w:val="20"/>
        </w:rPr>
        <w:t>управления</w:t>
      </w:r>
      <w:r w:rsidR="00FF4981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акционерного общества (эмитента) 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Сведения о применении процедур банкротства 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</w:t>
      </w:r>
    </w:p>
    <w:p w:rsidR="00C63748" w:rsidRPr="00C92BBC" w:rsidRDefault="00C63748" w:rsidP="00C92BBC">
      <w:pPr>
        <w:jc w:val="both"/>
      </w:pPr>
    </w:p>
    <w:p w:rsidR="00C63748" w:rsidRPr="00C92BBC" w:rsidRDefault="00FF4981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> 2.1.__</w:t>
      </w:r>
      <w:r w:rsidR="00875645">
        <w:rPr>
          <w:rFonts w:ascii="Times New Roman" w:hAnsi="Times New Roman" w:cs="Times New Roman"/>
          <w:sz w:val="20"/>
          <w:szCs w:val="20"/>
        </w:rPr>
        <w:t>___, РНГИ _____________; 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> 3.1._____, ОГРН __________</w:t>
      </w:r>
    </w:p>
    <w:p w:rsidR="00C63748" w:rsidRPr="00C92BBC" w:rsidRDefault="00C63748" w:rsidP="00C92BBC">
      <w:pPr>
        <w:jc w:val="both"/>
      </w:pPr>
    </w:p>
    <w:p w:rsidR="00FF4981" w:rsidRDefault="00FF4981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Карты №</w:t>
      </w:r>
      <w:r w:rsidR="00C63748" w:rsidRPr="00C92BBC">
        <w:rPr>
          <w:rFonts w:ascii="Times New Roman" w:hAnsi="Times New Roman" w:cs="Times New Roman"/>
          <w:sz w:val="20"/>
          <w:szCs w:val="20"/>
        </w:rPr>
        <w:t>, РНГИ  объектов  учета</w:t>
      </w:r>
      <w:r w:rsidR="00875645">
        <w:rPr>
          <w:rFonts w:ascii="Times New Roman" w:hAnsi="Times New Roman" w:cs="Times New Roman"/>
          <w:sz w:val="20"/>
          <w:szCs w:val="20"/>
        </w:rPr>
        <w:t>,   вещные  права  на  которые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ограничены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63748" w:rsidRPr="00C92BBC">
        <w:rPr>
          <w:rFonts w:ascii="Times New Roman" w:hAnsi="Times New Roman" w:cs="Times New Roman"/>
          <w:sz w:val="20"/>
          <w:szCs w:val="20"/>
        </w:rPr>
        <w:t>(обременены) в пользу акционерного общества (эмитента), ________________,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_________/____, _________/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Перечень показателей экономической эффективности деятельности*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утверждения показателей деятельности _____</w:t>
      </w:r>
      <w:r w:rsidR="00FF4981">
        <w:rPr>
          <w:rFonts w:ascii="Times New Roman" w:hAnsi="Times New Roman" w:cs="Times New Roman"/>
          <w:sz w:val="20"/>
          <w:szCs w:val="20"/>
        </w:rPr>
        <w:t>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Орган, утвердивший показатели деятельности, 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(наименование органа исполнительной власти Порецкого </w:t>
      </w:r>
      <w:r w:rsidR="00FF4981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Чувашской</w:t>
      </w:r>
      <w:r w:rsidR="00FF4981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Республики)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Утвержденные значения показателей экономической эффективности на отчетный</w:t>
      </w:r>
      <w:r w:rsidR="00FF4981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год (рублей):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выручка (нетто) от продажи товаров, продукции, работ, услуг (за   минусом</w:t>
      </w:r>
      <w:r w:rsidR="00FF4981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налога на добавленную стоимость и аналогичных обязательных платежей)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чистая прибыль 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дивиденды, подлежащие пер</w:t>
      </w:r>
      <w:r w:rsidR="00875645">
        <w:rPr>
          <w:rFonts w:ascii="Times New Roman" w:hAnsi="Times New Roman" w:cs="Times New Roman"/>
          <w:sz w:val="20"/>
          <w:szCs w:val="20"/>
        </w:rPr>
        <w:t xml:space="preserve">ечислению в  бюджет Порецкого </w:t>
      </w:r>
      <w:r w:rsidR="00FF4981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Чувашской</w:t>
      </w:r>
      <w:r w:rsidR="00FF4981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Республики, 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чистые активы 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среднемесячная заработная плата 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Фактически достигнутые значения показателей  экономической  эффективности</w:t>
      </w:r>
      <w:r w:rsidR="00FF4981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деятельности за отчетный год (рублей):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выручка (нетто) от продажи товаров, продукции, работ, услуг (за   минусом</w:t>
      </w:r>
      <w:r w:rsidR="00FF4981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налога на добавленную стоимость и  аналогичных   обязательных   платежей)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чистая прибыль 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дивиденды, подлежащие перечислению</w:t>
      </w:r>
      <w:r w:rsidR="00875645">
        <w:rPr>
          <w:rFonts w:ascii="Times New Roman" w:hAnsi="Times New Roman" w:cs="Times New Roman"/>
          <w:sz w:val="20"/>
          <w:szCs w:val="20"/>
        </w:rPr>
        <w:t xml:space="preserve"> в бюджет  Порецкого</w:t>
      </w:r>
      <w:r w:rsidRPr="00C92BBC">
        <w:rPr>
          <w:rFonts w:ascii="Times New Roman" w:hAnsi="Times New Roman" w:cs="Times New Roman"/>
          <w:sz w:val="20"/>
          <w:szCs w:val="20"/>
        </w:rPr>
        <w:t xml:space="preserve"> </w:t>
      </w:r>
      <w:r w:rsidR="00FF4981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 Чувашской</w:t>
      </w:r>
      <w:r w:rsidR="00FF4981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Республики, __________________________________________________</w:t>
      </w:r>
      <w:r w:rsidR="00FF4981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дивиденды, фактически перечисленные в бюджет Порецкого </w:t>
      </w:r>
      <w:r w:rsidR="00501F23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Чувашской</w:t>
      </w:r>
      <w:r w:rsidR="00875645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Республики, ____________________________________</w:t>
      </w:r>
      <w:r w:rsidR="00501F23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501F23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(сумма и реквизиты платежного поручения)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чистые активы _____________________________________________</w:t>
      </w:r>
      <w:r w:rsidR="00501F23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среднемесячная заработная плата _____________________________</w:t>
      </w:r>
      <w:r w:rsidR="00501F23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</w:t>
      </w:r>
    </w:p>
    <w:p w:rsidR="00C63748" w:rsidRPr="00C92BBC" w:rsidRDefault="00C63748" w:rsidP="00C92BBC">
      <w:pPr>
        <w:jc w:val="both"/>
      </w:pPr>
    </w:p>
    <w:p w:rsidR="00C63748" w:rsidRPr="00C92BBC" w:rsidRDefault="00501F23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Предложения от «___»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 по  результатам   деятельности  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63748" w:rsidRPr="00C92BBC">
        <w:rPr>
          <w:rFonts w:ascii="Times New Roman" w:hAnsi="Times New Roman" w:cs="Times New Roman"/>
          <w:sz w:val="20"/>
          <w:szCs w:val="20"/>
        </w:rPr>
        <w:t>_____ году: 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C63748" w:rsidRPr="00C92BBC">
        <w:rPr>
          <w:rFonts w:ascii="Times New Roman" w:hAnsi="Times New Roman" w:cs="Times New Roman"/>
          <w:sz w:val="20"/>
          <w:szCs w:val="20"/>
        </w:rPr>
        <w:t>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501F23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501F23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501F23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501F23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ДЕРЖАТЕЛЬ РЕЕСТРА АКЦИОНЕРОВ</w:t>
      </w:r>
    </w:p>
    <w:p w:rsidR="00C63748" w:rsidRPr="00C92BBC" w:rsidRDefault="00C63748" w:rsidP="00501F23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АКЦИОНЕРНОГО ОБЩЕСТВА (РЕГИСТРАТОР)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ОГРН _______________________________________</w:t>
      </w:r>
      <w:r w:rsidR="00FF6EE9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муниципальной регистрации ________________________________</w:t>
      </w:r>
      <w:r w:rsidR="00FF6EE9">
        <w:rPr>
          <w:rFonts w:ascii="Times New Roman" w:hAnsi="Times New Roman" w:cs="Times New Roman"/>
          <w:sz w:val="20"/>
          <w:szCs w:val="20"/>
        </w:rPr>
        <w:t>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Полное наименование _____________________________________________________</w:t>
      </w:r>
      <w:r w:rsidR="00FF6EE9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Адрес (место нахождения) ________________________________________________</w:t>
      </w:r>
      <w:r w:rsidR="00FF6EE9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Ф.И.О. руководителя _____________________________________________________</w:t>
      </w:r>
      <w:r w:rsidR="00FF6EE9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телефон/факс ____________________________________________________________</w:t>
      </w:r>
      <w:r w:rsidR="00FF6EE9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Руководитель _________________________ _________ ___________ 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</w:t>
      </w:r>
      <w:r w:rsidR="00FF6EE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(наименование правообладателя) (дата) </w:t>
      </w:r>
      <w:r w:rsidR="00FF6EE9">
        <w:rPr>
          <w:rFonts w:ascii="Times New Roman" w:hAnsi="Times New Roman" w:cs="Times New Roman"/>
          <w:sz w:val="20"/>
          <w:szCs w:val="20"/>
        </w:rPr>
        <w:t xml:space="preserve">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(подпись)   </w:t>
      </w:r>
      <w:r w:rsidR="00FF6EE9">
        <w:rPr>
          <w:rFonts w:ascii="Times New Roman" w:hAnsi="Times New Roman" w:cs="Times New Roman"/>
          <w:sz w:val="20"/>
          <w:szCs w:val="20"/>
        </w:rPr>
        <w:t xml:space="preserve">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lastRenderedPageBreak/>
        <w:t>Должностное лицо _________ _________ 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FF6EE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(дата)   </w:t>
      </w:r>
      <w:r w:rsidR="00FF6EE9">
        <w:rPr>
          <w:rFonts w:ascii="Times New Roman" w:hAnsi="Times New Roman" w:cs="Times New Roman"/>
          <w:sz w:val="20"/>
          <w:szCs w:val="20"/>
        </w:rPr>
        <w:t xml:space="preserve">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(подпись)    </w:t>
      </w:r>
      <w:r w:rsidR="00FF6EE9">
        <w:rPr>
          <w:rFonts w:ascii="Times New Roman" w:hAnsi="Times New Roman" w:cs="Times New Roman"/>
          <w:sz w:val="20"/>
          <w:szCs w:val="20"/>
        </w:rPr>
        <w:t xml:space="preserve">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* Заполняется в отношении акционерных обществ,  более  50%  акций которых</w:t>
      </w:r>
      <w:r w:rsidR="00FF6EE9">
        <w:rPr>
          <w:rFonts w:ascii="Times New Roman" w:hAnsi="Times New Roman" w:cs="Times New Roman"/>
          <w:sz w:val="20"/>
          <w:szCs w:val="20"/>
        </w:rPr>
        <w:t xml:space="preserve"> находятся </w:t>
      </w:r>
      <w:r w:rsidRPr="00C92BBC">
        <w:rPr>
          <w:rFonts w:ascii="Times New Roman" w:hAnsi="Times New Roman" w:cs="Times New Roman"/>
          <w:sz w:val="20"/>
          <w:szCs w:val="20"/>
        </w:rPr>
        <w:t xml:space="preserve"> в  муниципальной  собственности  Порецкого  </w:t>
      </w:r>
      <w:r w:rsidR="00FF6EE9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 Чувашской</w:t>
      </w:r>
      <w:r w:rsidR="00FF6EE9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Республики.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FF6EE9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Форма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FF6EE9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Раздел 3. Сведения о лицах, обладающих правами на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муниципальное</w:t>
      </w:r>
      <w:proofErr w:type="gramEnd"/>
    </w:p>
    <w:p w:rsidR="00C63748" w:rsidRPr="00C92BBC" w:rsidRDefault="00C63748" w:rsidP="00FF6EE9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имущество Порецкого </w:t>
      </w:r>
      <w:r w:rsidR="00FF6EE9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Чувашской Республики и сведениями</w:t>
      </w:r>
    </w:p>
    <w:p w:rsidR="00C63748" w:rsidRPr="00C92BBC" w:rsidRDefault="00C63748" w:rsidP="00FF6EE9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 нем</w:t>
      </w:r>
    </w:p>
    <w:p w:rsidR="00C63748" w:rsidRPr="00C92BBC" w:rsidRDefault="00C63748" w:rsidP="00FF6EE9">
      <w:pPr>
        <w:jc w:val="center"/>
      </w:pPr>
    </w:p>
    <w:p w:rsidR="00C63748" w:rsidRPr="00C92BBC" w:rsidRDefault="00C63748" w:rsidP="00FF6EE9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Подраздел 3.3. Сведения о хозяйственных обществах с долей участия</w:t>
      </w:r>
    </w:p>
    <w:p w:rsidR="00C63748" w:rsidRPr="00C92BBC" w:rsidRDefault="00C63748" w:rsidP="00FF6EE9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92BBC">
        <w:rPr>
          <w:rFonts w:ascii="Times New Roman" w:hAnsi="Times New Roman" w:cs="Times New Roman"/>
          <w:sz w:val="20"/>
          <w:szCs w:val="20"/>
        </w:rPr>
        <w:t xml:space="preserve">Порецкого </w:t>
      </w:r>
      <w:r w:rsidR="00FF6EE9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Чувашской Республики (за исключением</w:t>
      </w:r>
      <w:proofErr w:type="gramEnd"/>
    </w:p>
    <w:p w:rsidR="00C63748" w:rsidRPr="00C92BBC" w:rsidRDefault="00C63748" w:rsidP="00FF6EE9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сведений об акционерных обществах)</w:t>
      </w:r>
    </w:p>
    <w:p w:rsidR="00C63748" w:rsidRPr="00C92BBC" w:rsidRDefault="00C63748" w:rsidP="00FF6EE9">
      <w:pPr>
        <w:jc w:val="center"/>
      </w:pPr>
    </w:p>
    <w:p w:rsidR="00C63748" w:rsidRPr="00C92BBC" w:rsidRDefault="00FF6EE9" w:rsidP="00FF6EE9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> 3.3._____</w:t>
      </w:r>
    </w:p>
    <w:p w:rsidR="00C63748" w:rsidRPr="00C92BBC" w:rsidRDefault="00C63748" w:rsidP="00FF6EE9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Лист ____</w:t>
      </w:r>
    </w:p>
    <w:p w:rsidR="00C63748" w:rsidRPr="00C92BBC" w:rsidRDefault="00C63748" w:rsidP="00FF6EE9">
      <w:pPr>
        <w:jc w:val="center"/>
      </w:pPr>
    </w:p>
    <w:p w:rsidR="00C63748" w:rsidRPr="00C92BBC" w:rsidRDefault="00C63748" w:rsidP="00FF6EE9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ХОЗЯЙСТВЕННОЕ ОБЩЕСТВО С ДОЛЕЙ УЧАСТИЯ</w:t>
      </w:r>
    </w:p>
    <w:p w:rsidR="00FE1736" w:rsidRDefault="00C63748" w:rsidP="00FF6EE9">
      <w:pPr>
        <w:pStyle w:val="aa"/>
        <w:jc w:val="center"/>
        <w:rPr>
          <w:rStyle w:val="a8"/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 xml:space="preserve">ПОРЕЦКОГО </w:t>
      </w:r>
      <w:r w:rsidR="00FE1736">
        <w:rPr>
          <w:rStyle w:val="a8"/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Style w:val="a8"/>
          <w:rFonts w:ascii="Times New Roman" w:hAnsi="Times New Roman" w:cs="Times New Roman"/>
          <w:sz w:val="20"/>
          <w:szCs w:val="20"/>
        </w:rPr>
        <w:t xml:space="preserve"> ЧУВАШСКОЙ РЕСПУБЛИКИ </w:t>
      </w:r>
    </w:p>
    <w:p w:rsidR="00C63748" w:rsidRPr="00C92BBC" w:rsidRDefault="00C63748" w:rsidP="00FF6EE9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(ЗА ИСКЛЮЧЕНИЕМ</w:t>
      </w:r>
      <w:r w:rsidR="00FE1736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Style w:val="a8"/>
          <w:rFonts w:ascii="Times New Roman" w:hAnsi="Times New Roman" w:cs="Times New Roman"/>
          <w:sz w:val="20"/>
          <w:szCs w:val="20"/>
        </w:rPr>
        <w:t>АКЦИОНЕРНОГО ОБЩЕСТВА)</w:t>
      </w:r>
    </w:p>
    <w:p w:rsidR="00C63748" w:rsidRPr="00C92BBC" w:rsidRDefault="00C63748" w:rsidP="00FF6EE9">
      <w:pPr>
        <w:jc w:val="center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ОГРН _______________________________________________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муниципальной регистрации 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Полное наименование _____________________________________________________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Сокращенное наименование ________________________________________________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Адрес (юридический) 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Адрес (почтовый) ________________________________________________________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Ф.И.О. руководителя _____________________________________________________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Телефон/факс ____________________________________________________________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ИНН ________________________________________ КПП ________________________</w:t>
      </w:r>
    </w:p>
    <w:p w:rsidR="00C63748" w:rsidRPr="00967134" w:rsidRDefault="004D3C0D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hyperlink r:id="rId28" w:history="1">
        <w:r w:rsidR="00C63748" w:rsidRPr="00967134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ОКОГУ</w:t>
        </w:r>
      </w:hyperlink>
      <w:r w:rsidR="00C63748" w:rsidRPr="00967134">
        <w:rPr>
          <w:rFonts w:ascii="Times New Roman" w:hAnsi="Times New Roman" w:cs="Times New Roman"/>
          <w:sz w:val="20"/>
          <w:szCs w:val="20"/>
        </w:rPr>
        <w:t xml:space="preserve"> ____________________________ ОКПО _______________ </w:t>
      </w:r>
      <w:hyperlink r:id="rId29" w:history="1">
        <w:r w:rsidR="00C63748" w:rsidRPr="00967134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ОКВЭД</w:t>
        </w:r>
      </w:hyperlink>
      <w:r w:rsidR="00C63748" w:rsidRPr="00967134">
        <w:rPr>
          <w:rFonts w:ascii="Times New Roman" w:hAnsi="Times New Roman" w:cs="Times New Roman"/>
          <w:sz w:val="20"/>
          <w:szCs w:val="20"/>
        </w:rPr>
        <w:t xml:space="preserve"> ___________</w:t>
      </w:r>
    </w:p>
    <w:p w:rsidR="00C63748" w:rsidRPr="00C92BBC" w:rsidRDefault="004D3C0D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hyperlink r:id="rId30" w:history="1">
        <w:r w:rsidR="00C63748" w:rsidRPr="00967134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ОКАТО</w:t>
        </w:r>
      </w:hyperlink>
      <w:r w:rsidR="00C63748" w:rsidRPr="00967134">
        <w:rPr>
          <w:rFonts w:ascii="Times New Roman" w:hAnsi="Times New Roman" w:cs="Times New Roman"/>
          <w:sz w:val="20"/>
          <w:szCs w:val="20"/>
        </w:rPr>
        <w:t xml:space="preserve"> _________________________ </w:t>
      </w:r>
      <w:hyperlink r:id="rId31" w:history="1">
        <w:r w:rsidR="00C63748" w:rsidRPr="00967134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ОКОПФ</w:t>
        </w:r>
      </w:hyperlink>
      <w:r w:rsidR="00C63748" w:rsidRPr="00967134">
        <w:rPr>
          <w:rFonts w:ascii="Times New Roman" w:hAnsi="Times New Roman" w:cs="Times New Roman"/>
          <w:sz w:val="20"/>
          <w:szCs w:val="20"/>
        </w:rPr>
        <w:t xml:space="preserve"> ________________ </w:t>
      </w:r>
      <w:hyperlink r:id="rId32" w:history="1">
        <w:r w:rsidR="00C63748" w:rsidRPr="00967134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ОКФС</w:t>
        </w:r>
      </w:hyperlink>
      <w:r w:rsidR="00C63748" w:rsidRPr="00967134">
        <w:rPr>
          <w:rFonts w:ascii="Times New Roman" w:hAnsi="Times New Roman" w:cs="Times New Roman"/>
          <w:sz w:val="20"/>
          <w:szCs w:val="20"/>
        </w:rPr>
        <w:t xml:space="preserve"> </w:t>
      </w:r>
      <w:r w:rsidR="00C63748" w:rsidRPr="00C92BBC">
        <w:rPr>
          <w:rFonts w:ascii="Times New Roman" w:hAnsi="Times New Roman" w:cs="Times New Roman"/>
          <w:sz w:val="20"/>
          <w:szCs w:val="20"/>
        </w:rPr>
        <w:t>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Среднесписочная численность персонала ___________ на 01.01.____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Уставный (складочный) капитал (рублей) 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на 01.01.____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Стоимость чистых активов (рублей) __________ на 01.01.____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Балансовая стоимость основных средств (фондов) (рублей) _________________</w:t>
      </w:r>
      <w:r w:rsidR="00967134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на 01.___.______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Остаточная стоимость основных средств (фондов) (тыс. рублей)_____________</w:t>
      </w:r>
      <w:r w:rsidR="00967134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на 01.___.______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Домашний адрес руководителя 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Домашний телефон руководителя ___________________________________________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утверждения: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Устава _____________________________________________________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Положения _______________________________________________________________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Дата внесения изменений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: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Устав __________________________________________________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Положение ______________________________________________________________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Протокол (решение) об избрании (назначении) единоличного  исполнительного</w:t>
      </w:r>
      <w:r w:rsidR="00967134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органа юридического лица 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заключения трудового договора с руководителем __</w:t>
      </w:r>
      <w:r w:rsidR="00967134">
        <w:rPr>
          <w:rFonts w:ascii="Times New Roman" w:hAnsi="Times New Roman" w:cs="Times New Roman"/>
          <w:sz w:val="20"/>
          <w:szCs w:val="20"/>
        </w:rPr>
        <w:t>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внесения изменений и пролонгации трудового договора с  руководителем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Чистая прибыль (рублей) ___________________________________ на 01.01.____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92BBC">
        <w:rPr>
          <w:rFonts w:ascii="Times New Roman" w:hAnsi="Times New Roman" w:cs="Times New Roman"/>
          <w:sz w:val="20"/>
          <w:szCs w:val="20"/>
        </w:rPr>
        <w:t>Часть прибыли, подлежащая перечислению в республиканской бюджет Порецкого</w:t>
      </w:r>
      <w:r w:rsidR="00967134">
        <w:rPr>
          <w:rFonts w:ascii="Times New Roman" w:hAnsi="Times New Roman" w:cs="Times New Roman"/>
          <w:sz w:val="20"/>
          <w:szCs w:val="20"/>
        </w:rPr>
        <w:t xml:space="preserve"> 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Чувашской Республики (рублей), ________________________________ на</w:t>
      </w:r>
      <w:r w:rsidR="00967134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>01.01.____</w:t>
      </w:r>
      <w:proofErr w:type="gramEnd"/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Представители Порецкого </w:t>
      </w:r>
      <w:r w:rsidR="00967134">
        <w:rPr>
          <w:rFonts w:ascii="Times New Roman" w:hAnsi="Times New Roman" w:cs="Times New Roman"/>
          <w:sz w:val="20"/>
          <w:szCs w:val="20"/>
        </w:rPr>
        <w:t xml:space="preserve">муниципального округа </w:t>
      </w:r>
      <w:r w:rsidRPr="00C92BBC">
        <w:rPr>
          <w:rFonts w:ascii="Times New Roman" w:hAnsi="Times New Roman" w:cs="Times New Roman"/>
          <w:sz w:val="20"/>
          <w:szCs w:val="20"/>
        </w:rPr>
        <w:t>Чувашской Республики в  органах управления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Сведения о применении процедур банкротства ______</w:t>
      </w:r>
      <w:r w:rsidR="00967134">
        <w:rPr>
          <w:rFonts w:ascii="Times New Roman" w:hAnsi="Times New Roman" w:cs="Times New Roman"/>
          <w:sz w:val="20"/>
          <w:szCs w:val="20"/>
        </w:rPr>
        <w:t>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63748" w:rsidRPr="00C92BBC" w:rsidRDefault="00C63748" w:rsidP="00C92BBC">
      <w:pPr>
        <w:jc w:val="both"/>
      </w:pPr>
    </w:p>
    <w:p w:rsidR="00C63748" w:rsidRPr="00C92BBC" w:rsidRDefault="00875645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> 2.2.</w:t>
      </w:r>
      <w:r>
        <w:rPr>
          <w:rFonts w:ascii="Times New Roman" w:hAnsi="Times New Roman" w:cs="Times New Roman"/>
          <w:sz w:val="20"/>
          <w:szCs w:val="20"/>
        </w:rPr>
        <w:t>____, РНГИ ____________; 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> 3.1.____, ОГРН _____________</w:t>
      </w:r>
    </w:p>
    <w:p w:rsidR="00C63748" w:rsidRPr="00C92BBC" w:rsidRDefault="00875645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Карты  №</w:t>
      </w:r>
      <w:r w:rsidR="00C63748" w:rsidRPr="00C92BBC">
        <w:rPr>
          <w:rFonts w:ascii="Times New Roman" w:hAnsi="Times New Roman" w:cs="Times New Roman"/>
          <w:sz w:val="20"/>
          <w:szCs w:val="20"/>
        </w:rPr>
        <w:t>,  РНГИ  объектов  учета,  вещные  права  на  которые  ограничены</w:t>
      </w:r>
      <w:r w:rsidR="00967134">
        <w:rPr>
          <w:rFonts w:ascii="Times New Roman" w:hAnsi="Times New Roman" w:cs="Times New Roman"/>
          <w:sz w:val="20"/>
          <w:szCs w:val="20"/>
        </w:rPr>
        <w:t xml:space="preserve"> </w:t>
      </w:r>
      <w:r w:rsidR="00C63748" w:rsidRPr="00C92BBC">
        <w:rPr>
          <w:rFonts w:ascii="Times New Roman" w:hAnsi="Times New Roman" w:cs="Times New Roman"/>
          <w:sz w:val="20"/>
          <w:szCs w:val="20"/>
        </w:rPr>
        <w:t>(обременены) в пользу хозяйственного общества или товарищества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____, _________/____, _________/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Руководитель _________________________ _________ ___________ 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</w:t>
      </w:r>
      <w:r w:rsidR="0096713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 (наименование правообладателя) (дата)   </w:t>
      </w:r>
      <w:r w:rsidR="00967134">
        <w:rPr>
          <w:rFonts w:ascii="Times New Roman" w:hAnsi="Times New Roman" w:cs="Times New Roman"/>
          <w:sz w:val="20"/>
          <w:szCs w:val="20"/>
        </w:rPr>
        <w:t xml:space="preserve">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(подпись)    </w:t>
      </w:r>
      <w:r w:rsidR="00967134">
        <w:rPr>
          <w:rFonts w:ascii="Times New Roman" w:hAnsi="Times New Roman" w:cs="Times New Roman"/>
          <w:sz w:val="20"/>
          <w:szCs w:val="20"/>
        </w:rPr>
        <w:t xml:space="preserve">    </w:t>
      </w:r>
      <w:r w:rsidRPr="00C92BBC">
        <w:rPr>
          <w:rFonts w:ascii="Times New Roman" w:hAnsi="Times New Roman" w:cs="Times New Roman"/>
          <w:sz w:val="20"/>
          <w:szCs w:val="20"/>
        </w:rPr>
        <w:t>(Ф.И.О.)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Должностное лицо _________ _________ _______________</w:t>
      </w: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6713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 (дата)</w:t>
      </w:r>
      <w:r w:rsidR="00967134">
        <w:rPr>
          <w:rFonts w:ascii="Times New Roman" w:hAnsi="Times New Roman" w:cs="Times New Roman"/>
          <w:sz w:val="20"/>
          <w:szCs w:val="20"/>
        </w:rPr>
        <w:t xml:space="preserve">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(подпись)    </w:t>
      </w:r>
      <w:r w:rsidR="00967134">
        <w:rPr>
          <w:rFonts w:ascii="Times New Roman" w:hAnsi="Times New Roman" w:cs="Times New Roman"/>
          <w:sz w:val="20"/>
          <w:szCs w:val="20"/>
        </w:rPr>
        <w:t xml:space="preserve">     </w:t>
      </w:r>
      <w:r w:rsidRPr="00C92BBC">
        <w:rPr>
          <w:rFonts w:ascii="Times New Roman" w:hAnsi="Times New Roman" w:cs="Times New Roman"/>
          <w:sz w:val="20"/>
          <w:szCs w:val="20"/>
        </w:rPr>
        <w:t>(Ф.И.О.)</w:t>
      </w:r>
    </w:p>
    <w:p w:rsidR="00C63748" w:rsidRPr="00C92BBC" w:rsidRDefault="00C63748" w:rsidP="00C92BBC">
      <w:pPr>
        <w:jc w:val="both"/>
      </w:pPr>
    </w:p>
    <w:p w:rsidR="00C63748" w:rsidRPr="00C92BBC" w:rsidRDefault="00C63748" w:rsidP="00C92BB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1A3FCD">
      <w:pPr>
        <w:ind w:right="-284"/>
        <w:jc w:val="both"/>
      </w:pPr>
    </w:p>
    <w:p w:rsidR="00C63748" w:rsidRPr="00C92BBC" w:rsidRDefault="00C63748" w:rsidP="001A3FCD">
      <w:pPr>
        <w:pStyle w:val="aa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Форма</w:t>
      </w:r>
    </w:p>
    <w:p w:rsidR="00C63748" w:rsidRPr="00C92BBC" w:rsidRDefault="00C63748" w:rsidP="001A3FCD">
      <w:pPr>
        <w:ind w:right="-284"/>
        <w:jc w:val="both"/>
      </w:pP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Раздел 3. Сведения о лицах, обладающих правами на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муниципальное</w:t>
      </w:r>
      <w:proofErr w:type="gramEnd"/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имущество Порецкого </w:t>
      </w:r>
      <w:r w:rsidR="00967134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Fonts w:ascii="Times New Roman" w:hAnsi="Times New Roman" w:cs="Times New Roman"/>
          <w:sz w:val="20"/>
          <w:szCs w:val="20"/>
        </w:rPr>
        <w:t xml:space="preserve"> Чувашской Республики и сведениями</w:t>
      </w: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 нем</w:t>
      </w:r>
    </w:p>
    <w:p w:rsidR="00C63748" w:rsidRPr="00C92BBC" w:rsidRDefault="00C63748" w:rsidP="001A3FCD">
      <w:pPr>
        <w:ind w:right="-284"/>
        <w:jc w:val="center"/>
      </w:pP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Подраздел 3.4. Сведения об иных лицах, в пользу которых</w:t>
      </w: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установлены ограничения (обременения)</w:t>
      </w: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вещных прав на объекты учета</w:t>
      </w:r>
    </w:p>
    <w:p w:rsidR="00C63748" w:rsidRPr="00C92BBC" w:rsidRDefault="00C63748" w:rsidP="001A3FCD">
      <w:pPr>
        <w:ind w:right="-284"/>
        <w:jc w:val="center"/>
      </w:pPr>
    </w:p>
    <w:p w:rsidR="00C63748" w:rsidRPr="00C92BBC" w:rsidRDefault="00967134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> 3.4._____</w:t>
      </w: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Лист ____</w:t>
      </w:r>
    </w:p>
    <w:p w:rsidR="00C63748" w:rsidRPr="00C92BBC" w:rsidRDefault="00C63748" w:rsidP="001A3FCD">
      <w:pPr>
        <w:ind w:right="-284"/>
        <w:jc w:val="center"/>
      </w:pP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ИНОЕ ЛИЦО, В ПОЛЬЗУ КОТОРОГО УСТАНОВЛЕНО</w:t>
      </w: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ОГРАНИЧЕНИЕ (ОБРЕМЕНЕНИЕ) ВЕЩНОГО ПРАВА</w:t>
      </w: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НА ОБЪЕКТ УЧЕТА</w:t>
      </w:r>
    </w:p>
    <w:p w:rsidR="00C63748" w:rsidRPr="00C92BBC" w:rsidRDefault="00C63748" w:rsidP="001A3FCD">
      <w:pPr>
        <w:ind w:right="-284"/>
        <w:jc w:val="both"/>
      </w:pP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ОГРН 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ОГРНИП ___________________________________________________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_________________</w:t>
      </w:r>
      <w:r w:rsidR="001A3FCD">
        <w:rPr>
          <w:rFonts w:ascii="Times New Roman" w:hAnsi="Times New Roman" w:cs="Times New Roman"/>
          <w:sz w:val="20"/>
          <w:szCs w:val="20"/>
        </w:rPr>
        <w:t>__</w:t>
      </w:r>
      <w:r w:rsidRPr="00C92BBC">
        <w:rPr>
          <w:rFonts w:ascii="Times New Roman" w:hAnsi="Times New Roman" w:cs="Times New Roman"/>
          <w:sz w:val="20"/>
          <w:szCs w:val="20"/>
        </w:rPr>
        <w:t>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муниципальной регистрации __________________________________________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</w:t>
      </w:r>
      <w:r w:rsidR="001A3FCD">
        <w:rPr>
          <w:rFonts w:ascii="Times New Roman" w:hAnsi="Times New Roman" w:cs="Times New Roman"/>
          <w:sz w:val="20"/>
          <w:szCs w:val="20"/>
        </w:rPr>
        <w:t>__</w:t>
      </w:r>
      <w:r w:rsidR="00967134">
        <w:rPr>
          <w:rFonts w:ascii="Times New Roman" w:hAnsi="Times New Roman" w:cs="Times New Roman"/>
          <w:sz w:val="20"/>
          <w:szCs w:val="20"/>
        </w:rPr>
        <w:t>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Полное наименование _____________________________________________________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</w:t>
      </w:r>
      <w:r w:rsidR="001A3FCD">
        <w:rPr>
          <w:rFonts w:ascii="Times New Roman" w:hAnsi="Times New Roman" w:cs="Times New Roman"/>
          <w:sz w:val="20"/>
          <w:szCs w:val="20"/>
        </w:rPr>
        <w:t>_</w:t>
      </w:r>
      <w:r w:rsidR="00967134">
        <w:rPr>
          <w:rFonts w:ascii="Times New Roman" w:hAnsi="Times New Roman" w:cs="Times New Roman"/>
          <w:sz w:val="20"/>
          <w:szCs w:val="20"/>
        </w:rPr>
        <w:t>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Сокращенное наименование ________________________________________________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</w:t>
      </w:r>
      <w:r w:rsidR="001A3FCD">
        <w:rPr>
          <w:rFonts w:ascii="Times New Roman" w:hAnsi="Times New Roman" w:cs="Times New Roman"/>
          <w:sz w:val="20"/>
          <w:szCs w:val="20"/>
        </w:rPr>
        <w:t>___</w:t>
      </w:r>
      <w:r w:rsidR="00967134">
        <w:rPr>
          <w:rFonts w:ascii="Times New Roman" w:hAnsi="Times New Roman" w:cs="Times New Roman"/>
          <w:sz w:val="20"/>
          <w:szCs w:val="20"/>
        </w:rPr>
        <w:t>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Адрес (юридический) _____________________________________________________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</w:t>
      </w:r>
      <w:r w:rsidR="001A3FCD">
        <w:rPr>
          <w:rFonts w:ascii="Times New Roman" w:hAnsi="Times New Roman" w:cs="Times New Roman"/>
          <w:sz w:val="20"/>
          <w:szCs w:val="20"/>
        </w:rPr>
        <w:t>__</w:t>
      </w:r>
      <w:r w:rsidR="00967134">
        <w:rPr>
          <w:rFonts w:ascii="Times New Roman" w:hAnsi="Times New Roman" w:cs="Times New Roman"/>
          <w:sz w:val="20"/>
          <w:szCs w:val="20"/>
        </w:rPr>
        <w:t>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Адрес (почтовый) ________________________________________________________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</w:t>
      </w:r>
      <w:r w:rsidR="001A3FCD">
        <w:rPr>
          <w:rFonts w:ascii="Times New Roman" w:hAnsi="Times New Roman" w:cs="Times New Roman"/>
          <w:sz w:val="20"/>
          <w:szCs w:val="20"/>
        </w:rPr>
        <w:t>__</w:t>
      </w:r>
      <w:r w:rsidR="00967134">
        <w:rPr>
          <w:rFonts w:ascii="Times New Roman" w:hAnsi="Times New Roman" w:cs="Times New Roman"/>
          <w:sz w:val="20"/>
          <w:szCs w:val="20"/>
        </w:rPr>
        <w:t>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Ф.И.О. руководителя _____________________________________________________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</w:t>
      </w:r>
      <w:r w:rsidR="001A3FCD">
        <w:rPr>
          <w:rFonts w:ascii="Times New Roman" w:hAnsi="Times New Roman" w:cs="Times New Roman"/>
          <w:sz w:val="20"/>
          <w:szCs w:val="20"/>
        </w:rPr>
        <w:t>___</w:t>
      </w:r>
      <w:r w:rsidR="00967134">
        <w:rPr>
          <w:rFonts w:ascii="Times New Roman" w:hAnsi="Times New Roman" w:cs="Times New Roman"/>
          <w:sz w:val="20"/>
          <w:szCs w:val="20"/>
        </w:rPr>
        <w:t>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Телефон/факс ____________________________________________________________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</w:t>
      </w:r>
      <w:r w:rsidR="001A3FCD">
        <w:rPr>
          <w:rFonts w:ascii="Times New Roman" w:hAnsi="Times New Roman" w:cs="Times New Roman"/>
          <w:sz w:val="20"/>
          <w:szCs w:val="20"/>
        </w:rPr>
        <w:t>__</w:t>
      </w:r>
      <w:r w:rsidR="00967134">
        <w:rPr>
          <w:rFonts w:ascii="Times New Roman" w:hAnsi="Times New Roman" w:cs="Times New Roman"/>
          <w:sz w:val="20"/>
          <w:szCs w:val="20"/>
        </w:rPr>
        <w:t>_____</w:t>
      </w:r>
    </w:p>
    <w:p w:rsidR="00C63748" w:rsidRPr="00C92BBC" w:rsidRDefault="00C63748" w:rsidP="001A3FCD">
      <w:pPr>
        <w:ind w:right="-284"/>
        <w:jc w:val="both"/>
      </w:pP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Домашний адрес руководителя 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</w:t>
      </w:r>
      <w:r w:rsidR="001A3FCD">
        <w:rPr>
          <w:rFonts w:ascii="Times New Roman" w:hAnsi="Times New Roman" w:cs="Times New Roman"/>
          <w:sz w:val="20"/>
          <w:szCs w:val="20"/>
        </w:rPr>
        <w:t>___</w:t>
      </w:r>
      <w:r w:rsidRPr="00C92BBC">
        <w:rPr>
          <w:rFonts w:ascii="Times New Roman" w:hAnsi="Times New Roman" w:cs="Times New Roman"/>
          <w:sz w:val="20"/>
          <w:szCs w:val="20"/>
        </w:rPr>
        <w:t>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Домашний телефон руководителя ___________________________________________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Дата утверждения: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Устава __________________________________________________________________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_________________</w:t>
      </w:r>
      <w:r w:rsidR="001A3FCD">
        <w:rPr>
          <w:rFonts w:ascii="Times New Roman" w:hAnsi="Times New Roman" w:cs="Times New Roman"/>
          <w:sz w:val="20"/>
          <w:szCs w:val="20"/>
        </w:rPr>
        <w:t>___</w:t>
      </w:r>
      <w:r w:rsidR="00967134">
        <w:rPr>
          <w:rFonts w:ascii="Times New Roman" w:hAnsi="Times New Roman" w:cs="Times New Roman"/>
          <w:sz w:val="20"/>
          <w:szCs w:val="20"/>
        </w:rPr>
        <w:t>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Положения _______________________________________________________________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__________________</w:t>
      </w:r>
      <w:r w:rsidR="001A3FCD">
        <w:rPr>
          <w:rFonts w:ascii="Times New Roman" w:hAnsi="Times New Roman" w:cs="Times New Roman"/>
          <w:sz w:val="20"/>
          <w:szCs w:val="20"/>
        </w:rPr>
        <w:t>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Дата внесения изменений </w:t>
      </w:r>
      <w:proofErr w:type="gramStart"/>
      <w:r w:rsidRPr="00C92BB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92BBC">
        <w:rPr>
          <w:rFonts w:ascii="Times New Roman" w:hAnsi="Times New Roman" w:cs="Times New Roman"/>
          <w:sz w:val="20"/>
          <w:szCs w:val="20"/>
        </w:rPr>
        <w:t>: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Устав ___________________________________________________________________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___________________</w:t>
      </w:r>
      <w:r w:rsidR="001A3FCD">
        <w:rPr>
          <w:rFonts w:ascii="Times New Roman" w:hAnsi="Times New Roman" w:cs="Times New Roman"/>
          <w:sz w:val="20"/>
          <w:szCs w:val="20"/>
        </w:rPr>
        <w:t>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Положение _______________________________________________________________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___________________</w:t>
      </w:r>
      <w:r w:rsidR="001A3FCD">
        <w:rPr>
          <w:rFonts w:ascii="Times New Roman" w:hAnsi="Times New Roman" w:cs="Times New Roman"/>
          <w:sz w:val="20"/>
          <w:szCs w:val="20"/>
        </w:rPr>
        <w:t>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Документы,  подтверждающие  полномочия  руководителя  юридического  лица,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</w:t>
      </w:r>
      <w:r w:rsidR="001A3FCD">
        <w:rPr>
          <w:rFonts w:ascii="Times New Roman" w:hAnsi="Times New Roman" w:cs="Times New Roman"/>
          <w:sz w:val="20"/>
          <w:szCs w:val="20"/>
        </w:rPr>
        <w:t>__</w:t>
      </w:r>
      <w:r w:rsidRPr="00C92BBC">
        <w:rPr>
          <w:rFonts w:ascii="Times New Roman" w:hAnsi="Times New Roman" w:cs="Times New Roman"/>
          <w:sz w:val="20"/>
          <w:szCs w:val="20"/>
        </w:rPr>
        <w:t>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</w:t>
      </w:r>
      <w:r w:rsidR="001A3FCD">
        <w:rPr>
          <w:rFonts w:ascii="Times New Roman" w:hAnsi="Times New Roman" w:cs="Times New Roman"/>
          <w:sz w:val="20"/>
          <w:szCs w:val="20"/>
        </w:rPr>
        <w:t>____</w:t>
      </w:r>
      <w:r w:rsidR="00967134">
        <w:rPr>
          <w:rFonts w:ascii="Times New Roman" w:hAnsi="Times New Roman" w:cs="Times New Roman"/>
          <w:sz w:val="20"/>
          <w:szCs w:val="20"/>
        </w:rPr>
        <w:t>____</w:t>
      </w:r>
      <w:r w:rsidRPr="00C92BBC">
        <w:rPr>
          <w:rFonts w:ascii="Times New Roman" w:hAnsi="Times New Roman" w:cs="Times New Roman"/>
          <w:sz w:val="20"/>
          <w:szCs w:val="20"/>
        </w:rPr>
        <w:t>______</w:t>
      </w:r>
    </w:p>
    <w:p w:rsidR="00C63748" w:rsidRPr="00C92BBC" w:rsidRDefault="00C63748" w:rsidP="001A3FCD">
      <w:pPr>
        <w:ind w:right="-284"/>
        <w:jc w:val="both"/>
      </w:pP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ИНН _______________________________ КПП _________________________________</w:t>
      </w:r>
    </w:p>
    <w:p w:rsidR="00C63748" w:rsidRPr="00967134" w:rsidRDefault="004D3C0D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hyperlink r:id="rId33" w:history="1">
        <w:r w:rsidR="00C63748" w:rsidRPr="00967134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ОКОГУ</w:t>
        </w:r>
      </w:hyperlink>
      <w:r w:rsidR="00C63748" w:rsidRPr="00967134">
        <w:rPr>
          <w:rFonts w:ascii="Times New Roman" w:hAnsi="Times New Roman" w:cs="Times New Roman"/>
          <w:sz w:val="20"/>
          <w:szCs w:val="20"/>
        </w:rPr>
        <w:t xml:space="preserve"> ______________________________ ОКПО ____________ </w:t>
      </w:r>
      <w:hyperlink r:id="rId34" w:history="1">
        <w:r w:rsidR="00C63748" w:rsidRPr="00967134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ОКВЭД</w:t>
        </w:r>
      </w:hyperlink>
      <w:r w:rsidR="00C63748" w:rsidRPr="00967134">
        <w:rPr>
          <w:rFonts w:ascii="Times New Roman" w:hAnsi="Times New Roman" w:cs="Times New Roman"/>
          <w:sz w:val="20"/>
          <w:szCs w:val="20"/>
        </w:rPr>
        <w:t xml:space="preserve"> ____________</w:t>
      </w:r>
    </w:p>
    <w:p w:rsidR="00C63748" w:rsidRPr="00C92BBC" w:rsidRDefault="004D3C0D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hyperlink r:id="rId35" w:history="1">
        <w:r w:rsidR="00C63748" w:rsidRPr="00967134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ОКАТО</w:t>
        </w:r>
      </w:hyperlink>
      <w:r w:rsidR="00C63748" w:rsidRPr="00967134">
        <w:rPr>
          <w:rFonts w:ascii="Times New Roman" w:hAnsi="Times New Roman" w:cs="Times New Roman"/>
          <w:sz w:val="20"/>
          <w:szCs w:val="20"/>
        </w:rPr>
        <w:t xml:space="preserve"> _______________________________ </w:t>
      </w:r>
      <w:hyperlink r:id="rId36" w:history="1">
        <w:r w:rsidR="00C63748" w:rsidRPr="00967134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ОКОПФ</w:t>
        </w:r>
      </w:hyperlink>
      <w:r w:rsidR="00C63748" w:rsidRPr="00967134">
        <w:rPr>
          <w:rFonts w:ascii="Times New Roman" w:hAnsi="Times New Roman" w:cs="Times New Roman"/>
          <w:sz w:val="20"/>
          <w:szCs w:val="20"/>
        </w:rPr>
        <w:t xml:space="preserve"> ___________ </w:t>
      </w:r>
      <w:hyperlink r:id="rId37" w:history="1">
        <w:r w:rsidR="00C63748" w:rsidRPr="00967134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ОКФС</w:t>
        </w:r>
      </w:hyperlink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Сведения о применении процедур банкротства ________________________</w:t>
      </w:r>
      <w:r w:rsidR="00967134">
        <w:rPr>
          <w:rFonts w:ascii="Times New Roman" w:hAnsi="Times New Roman" w:cs="Times New Roman"/>
          <w:sz w:val="20"/>
          <w:szCs w:val="20"/>
        </w:rPr>
        <w:t>______________________</w:t>
      </w:r>
      <w:r w:rsidR="001A3FCD">
        <w:rPr>
          <w:rFonts w:ascii="Times New Roman" w:hAnsi="Times New Roman" w:cs="Times New Roman"/>
          <w:sz w:val="20"/>
          <w:szCs w:val="20"/>
        </w:rPr>
        <w:t>__</w:t>
      </w:r>
      <w:r w:rsidRPr="00C92BBC">
        <w:rPr>
          <w:rFonts w:ascii="Times New Roman" w:hAnsi="Times New Roman" w:cs="Times New Roman"/>
          <w:sz w:val="20"/>
          <w:szCs w:val="20"/>
        </w:rPr>
        <w:t>______</w:t>
      </w:r>
    </w:p>
    <w:p w:rsidR="00C63748" w:rsidRPr="00C92BBC" w:rsidRDefault="00967134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Карта №</w:t>
      </w:r>
      <w:r w:rsidR="00C63748" w:rsidRPr="00C92BBC">
        <w:rPr>
          <w:rFonts w:ascii="Times New Roman" w:hAnsi="Times New Roman" w:cs="Times New Roman"/>
          <w:sz w:val="20"/>
          <w:szCs w:val="20"/>
        </w:rPr>
        <w:t> 3.1.____, условный номер __________</w:t>
      </w:r>
      <w:r>
        <w:rPr>
          <w:rFonts w:ascii="Times New Roman" w:hAnsi="Times New Roman" w:cs="Times New Roman"/>
          <w:sz w:val="20"/>
          <w:szCs w:val="20"/>
        </w:rPr>
        <w:t>___ от «___»</w:t>
      </w:r>
      <w:r w:rsidR="00C63748" w:rsidRPr="00C92BBC">
        <w:rPr>
          <w:rFonts w:ascii="Times New Roman" w:hAnsi="Times New Roman" w:cs="Times New Roman"/>
          <w:sz w:val="20"/>
          <w:szCs w:val="20"/>
        </w:rPr>
        <w:t xml:space="preserve"> _________ ____ </w:t>
      </w:r>
      <w:proofErr w:type="gramStart"/>
      <w:r w:rsidR="00C63748" w:rsidRPr="00C92B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63748" w:rsidRPr="00C92BBC">
        <w:rPr>
          <w:rFonts w:ascii="Times New Roman" w:hAnsi="Times New Roman" w:cs="Times New Roman"/>
          <w:sz w:val="20"/>
          <w:szCs w:val="20"/>
        </w:rPr>
        <w:t>.</w:t>
      </w:r>
    </w:p>
    <w:p w:rsidR="00C63748" w:rsidRPr="00C92BBC" w:rsidRDefault="00967134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Карты  №</w:t>
      </w:r>
      <w:r w:rsidR="00C63748" w:rsidRPr="00C92BBC">
        <w:rPr>
          <w:rFonts w:ascii="Times New Roman" w:hAnsi="Times New Roman" w:cs="Times New Roman"/>
          <w:sz w:val="20"/>
          <w:szCs w:val="20"/>
        </w:rPr>
        <w:t>,  РНГИ  объектов  учета,  вещные  права  на  которые  ограничены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63748" w:rsidRPr="00C92BBC">
        <w:rPr>
          <w:rFonts w:ascii="Times New Roman" w:hAnsi="Times New Roman" w:cs="Times New Roman"/>
          <w:sz w:val="20"/>
          <w:szCs w:val="20"/>
        </w:rPr>
        <w:t>(обременены) в пользу иного лица, _____________, _______/____, _________/</w:t>
      </w:r>
    </w:p>
    <w:p w:rsidR="00C63748" w:rsidRPr="00C92BBC" w:rsidRDefault="00C63748" w:rsidP="001A3FCD">
      <w:pPr>
        <w:ind w:right="-284"/>
        <w:jc w:val="both"/>
      </w:pP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Руководитель _____________________________ _________ ________ 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67134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(наименование правообладателя)</w:t>
      </w:r>
      <w:r w:rsidR="00967134">
        <w:rPr>
          <w:rFonts w:ascii="Times New Roman" w:hAnsi="Times New Roman" w:cs="Times New Roman"/>
          <w:sz w:val="20"/>
          <w:szCs w:val="20"/>
        </w:rPr>
        <w:t xml:space="preserve">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(дата) </w:t>
      </w:r>
      <w:r w:rsidR="00967134">
        <w:rPr>
          <w:rFonts w:ascii="Times New Roman" w:hAnsi="Times New Roman" w:cs="Times New Roman"/>
          <w:sz w:val="20"/>
          <w:szCs w:val="20"/>
        </w:rPr>
        <w:t xml:space="preserve">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="00967134">
        <w:rPr>
          <w:rFonts w:ascii="Times New Roman" w:hAnsi="Times New Roman" w:cs="Times New Roman"/>
          <w:sz w:val="20"/>
          <w:szCs w:val="20"/>
        </w:rPr>
        <w:t xml:space="preserve">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C63748" w:rsidRPr="00C92BBC" w:rsidRDefault="00C63748" w:rsidP="001A3FCD">
      <w:pPr>
        <w:ind w:right="-284"/>
        <w:jc w:val="both"/>
      </w:pP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1A3FCD">
      <w:pPr>
        <w:ind w:right="-284"/>
        <w:jc w:val="both"/>
      </w:pP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Должностное лицо _________ _________ _______________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96713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(дата) </w:t>
      </w:r>
      <w:r w:rsidR="00967134">
        <w:rPr>
          <w:rFonts w:ascii="Times New Roman" w:hAnsi="Times New Roman" w:cs="Times New Roman"/>
          <w:sz w:val="20"/>
          <w:szCs w:val="20"/>
        </w:rPr>
        <w:t xml:space="preserve">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(подпись)     (Ф.И.О.)</w:t>
      </w:r>
    </w:p>
    <w:p w:rsidR="00C63748" w:rsidRPr="00C92BBC" w:rsidRDefault="00C63748" w:rsidP="001A3FCD">
      <w:pPr>
        <w:ind w:right="-284"/>
        <w:jc w:val="both"/>
      </w:pP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1A3FCD">
      <w:pPr>
        <w:ind w:right="-284"/>
        <w:jc w:val="both"/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  <w:bookmarkStart w:id="88" w:name="sub_1200"/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</w:rPr>
      </w:pPr>
    </w:p>
    <w:p w:rsidR="00967134" w:rsidRPr="001A3FCD" w:rsidRDefault="00967134" w:rsidP="001A3FCD">
      <w:pPr>
        <w:ind w:right="-284"/>
        <w:jc w:val="right"/>
        <w:rPr>
          <w:b/>
        </w:rPr>
      </w:pPr>
      <w:r w:rsidRPr="001A3FCD">
        <w:rPr>
          <w:rStyle w:val="a8"/>
          <w:rFonts w:eastAsia="Arial Unicode MS"/>
          <w:color w:val="auto"/>
        </w:rPr>
        <w:lastRenderedPageBreak/>
        <w:t>Приложение №</w:t>
      </w:r>
      <w:r w:rsidR="00C63748" w:rsidRPr="001A3FCD">
        <w:rPr>
          <w:rStyle w:val="a8"/>
          <w:rFonts w:eastAsia="Arial Unicode MS"/>
          <w:color w:val="auto"/>
        </w:rPr>
        <w:t> 2</w:t>
      </w:r>
      <w:r w:rsidR="00C63748" w:rsidRPr="001A3FCD">
        <w:rPr>
          <w:rStyle w:val="a8"/>
          <w:rFonts w:eastAsia="Arial Unicode MS"/>
          <w:color w:val="auto"/>
        </w:rPr>
        <w:br/>
        <w:t xml:space="preserve">к </w:t>
      </w:r>
      <w:hyperlink w:anchor="sub_1000" w:history="1">
        <w:r w:rsidR="00C63748" w:rsidRPr="001A3FCD">
          <w:rPr>
            <w:rStyle w:val="a5"/>
            <w:color w:val="auto"/>
          </w:rPr>
          <w:t>Положению</w:t>
        </w:r>
      </w:hyperlink>
      <w:r w:rsidR="00C63748" w:rsidRPr="001A3FCD">
        <w:rPr>
          <w:rStyle w:val="a8"/>
          <w:rFonts w:eastAsia="Arial Unicode MS"/>
          <w:color w:val="auto"/>
        </w:rPr>
        <w:t xml:space="preserve"> об учете муниципального</w:t>
      </w:r>
      <w:r w:rsidR="00C63748" w:rsidRPr="001A3FCD">
        <w:rPr>
          <w:rStyle w:val="a8"/>
          <w:rFonts w:eastAsia="Arial Unicode MS"/>
          <w:color w:val="auto"/>
        </w:rPr>
        <w:br/>
        <w:t xml:space="preserve">имущества Порецкого </w:t>
      </w:r>
      <w:r w:rsidRPr="001A3FCD">
        <w:rPr>
          <w:b/>
        </w:rPr>
        <w:t>муниципального</w:t>
      </w:r>
    </w:p>
    <w:p w:rsidR="00C63748" w:rsidRPr="001A3FCD" w:rsidRDefault="00967134" w:rsidP="001A3FCD">
      <w:pPr>
        <w:ind w:right="-284"/>
        <w:jc w:val="right"/>
      </w:pPr>
      <w:r w:rsidRPr="001A3FCD">
        <w:rPr>
          <w:b/>
        </w:rPr>
        <w:t xml:space="preserve"> округа</w:t>
      </w:r>
    </w:p>
    <w:bookmarkEnd w:id="88"/>
    <w:p w:rsidR="00C63748" w:rsidRPr="001A3FCD" w:rsidRDefault="00C63748" w:rsidP="001A3FCD">
      <w:pPr>
        <w:ind w:right="-284"/>
        <w:jc w:val="both"/>
      </w:pPr>
    </w:p>
    <w:p w:rsidR="00C63748" w:rsidRPr="00C92BBC" w:rsidRDefault="00C63748" w:rsidP="001A3FCD">
      <w:pPr>
        <w:pStyle w:val="aa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Форма</w:t>
      </w:r>
    </w:p>
    <w:p w:rsidR="00C63748" w:rsidRPr="00C92BBC" w:rsidRDefault="00C63748" w:rsidP="001A3FCD">
      <w:pPr>
        <w:ind w:right="-284"/>
        <w:jc w:val="both"/>
      </w:pP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Подраздел</w:t>
      </w:r>
      <w:r w:rsidR="00967134">
        <w:rPr>
          <w:rFonts w:ascii="Times New Roman" w:hAnsi="Times New Roman" w:cs="Times New Roman"/>
          <w:sz w:val="20"/>
          <w:szCs w:val="20"/>
        </w:rPr>
        <w:t xml:space="preserve"> ______                 Карта № </w:t>
      </w:r>
      <w:r w:rsidRPr="00C92BBC">
        <w:rPr>
          <w:rFonts w:ascii="Times New Roman" w:hAnsi="Times New Roman" w:cs="Times New Roman"/>
          <w:sz w:val="20"/>
          <w:szCs w:val="20"/>
        </w:rPr>
        <w:t>____</w:t>
      </w:r>
    </w:p>
    <w:p w:rsidR="00C63748" w:rsidRPr="00C92BBC" w:rsidRDefault="00C63748" w:rsidP="001A3FCD">
      <w:pPr>
        <w:ind w:right="-284"/>
        <w:jc w:val="center"/>
      </w:pP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Лист ____</w:t>
      </w:r>
    </w:p>
    <w:p w:rsidR="00C63748" w:rsidRPr="00C92BBC" w:rsidRDefault="00C63748" w:rsidP="001A3FCD">
      <w:pPr>
        <w:ind w:right="-284"/>
        <w:jc w:val="center"/>
      </w:pP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ЗАПИСЬ ОБ ИЗМЕНЕНИЯХ СВЕДЕНИЙ</w:t>
      </w: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ОБ ОБЪЕКТЕ УЧЕТА</w:t>
      </w:r>
    </w:p>
    <w:p w:rsidR="00C63748" w:rsidRPr="00C92BBC" w:rsidRDefault="00C63748" w:rsidP="001A3FCD">
      <w:pPr>
        <w:ind w:right="-284"/>
        <w:jc w:val="both"/>
      </w:pP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Содержание изменений _____________________________________</w:t>
      </w:r>
      <w:r w:rsidR="001A3FCD">
        <w:rPr>
          <w:rFonts w:ascii="Times New Roman" w:hAnsi="Times New Roman" w:cs="Times New Roman"/>
          <w:sz w:val="20"/>
          <w:szCs w:val="20"/>
        </w:rPr>
        <w:t>______________________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1A3FCD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1A3FCD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1A3FCD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1A3FCD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1A3FCD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Документы-основания _____________________________________________________</w:t>
      </w:r>
      <w:r w:rsidR="001A3FCD">
        <w:rPr>
          <w:rFonts w:ascii="Times New Roman" w:hAnsi="Times New Roman" w:cs="Times New Roman"/>
          <w:sz w:val="20"/>
          <w:szCs w:val="20"/>
        </w:rPr>
        <w:t>_______________________\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1A3FCD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1A3FCD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1A3FCD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1A3FCD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Особые отметки должностного лица ________________________________________</w:t>
      </w:r>
      <w:r w:rsidR="001A3FCD">
        <w:rPr>
          <w:rFonts w:ascii="Times New Roman" w:hAnsi="Times New Roman" w:cs="Times New Roman"/>
          <w:sz w:val="20"/>
          <w:szCs w:val="20"/>
        </w:rPr>
        <w:t>______________________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1A3FCD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1A3FCD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1A3FCD">
      <w:pPr>
        <w:ind w:right="-284"/>
        <w:jc w:val="both"/>
      </w:pP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Руководитель _________________________ _________ ___________ 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A3FC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(наименование правообладателя) (дата) </w:t>
      </w:r>
      <w:r w:rsidR="001A3FCD">
        <w:rPr>
          <w:rFonts w:ascii="Times New Roman" w:hAnsi="Times New Roman" w:cs="Times New Roman"/>
          <w:sz w:val="20"/>
          <w:szCs w:val="20"/>
        </w:rPr>
        <w:t xml:space="preserve">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(подпись)   </w:t>
      </w:r>
      <w:r w:rsidR="001A3FCD">
        <w:rPr>
          <w:rFonts w:ascii="Times New Roman" w:hAnsi="Times New Roman" w:cs="Times New Roman"/>
          <w:sz w:val="20"/>
          <w:szCs w:val="20"/>
        </w:rPr>
        <w:t xml:space="preserve">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C63748" w:rsidRPr="00C92BBC" w:rsidRDefault="00C63748" w:rsidP="001A3FCD">
      <w:pPr>
        <w:ind w:right="-284"/>
        <w:jc w:val="both"/>
      </w:pP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1A3FCD">
      <w:pPr>
        <w:ind w:right="-284"/>
        <w:jc w:val="both"/>
      </w:pP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Должностное лицо _________ _________ _______________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A3FC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  (дата)</w:t>
      </w:r>
      <w:r w:rsidR="001A3FCD">
        <w:rPr>
          <w:rFonts w:ascii="Times New Roman" w:hAnsi="Times New Roman" w:cs="Times New Roman"/>
          <w:sz w:val="20"/>
          <w:szCs w:val="20"/>
        </w:rPr>
        <w:t xml:space="preserve">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(подпись)  </w:t>
      </w:r>
      <w:r w:rsidR="001A3FCD">
        <w:rPr>
          <w:rFonts w:ascii="Times New Roman" w:hAnsi="Times New Roman" w:cs="Times New Roman"/>
          <w:sz w:val="20"/>
          <w:szCs w:val="20"/>
        </w:rPr>
        <w:t xml:space="preserve">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C63748" w:rsidRPr="00C92BBC" w:rsidRDefault="00C63748" w:rsidP="001A3FCD">
      <w:pPr>
        <w:ind w:right="-284"/>
        <w:jc w:val="both"/>
      </w:pP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Default="00C63748" w:rsidP="001A3FCD">
      <w:pPr>
        <w:ind w:right="-284"/>
        <w:jc w:val="right"/>
      </w:pPr>
    </w:p>
    <w:p w:rsidR="001A3FCD" w:rsidRDefault="001A3FCD" w:rsidP="001A3FCD">
      <w:pPr>
        <w:ind w:right="-284"/>
        <w:jc w:val="right"/>
      </w:pPr>
    </w:p>
    <w:p w:rsidR="001A3FCD" w:rsidRDefault="001A3FCD" w:rsidP="001A3FCD">
      <w:pPr>
        <w:ind w:right="-284"/>
        <w:jc w:val="right"/>
      </w:pPr>
    </w:p>
    <w:p w:rsidR="001A3FCD" w:rsidRDefault="001A3FCD" w:rsidP="001A3FCD">
      <w:pPr>
        <w:ind w:right="-284"/>
        <w:jc w:val="right"/>
      </w:pPr>
    </w:p>
    <w:p w:rsidR="001A3FCD" w:rsidRDefault="001A3FCD" w:rsidP="001A3FCD">
      <w:pPr>
        <w:ind w:right="-284"/>
        <w:jc w:val="right"/>
      </w:pPr>
    </w:p>
    <w:p w:rsidR="001A3FCD" w:rsidRDefault="001A3FCD" w:rsidP="001A3FCD">
      <w:pPr>
        <w:ind w:right="-284"/>
        <w:jc w:val="right"/>
      </w:pPr>
    </w:p>
    <w:p w:rsidR="001A3FCD" w:rsidRDefault="001A3FCD" w:rsidP="00A71701">
      <w:pPr>
        <w:ind w:right="-1"/>
        <w:jc w:val="right"/>
      </w:pPr>
    </w:p>
    <w:p w:rsidR="001A3FCD" w:rsidRDefault="001A3FCD" w:rsidP="001A3FCD">
      <w:pPr>
        <w:ind w:right="-284"/>
        <w:jc w:val="right"/>
      </w:pPr>
    </w:p>
    <w:p w:rsidR="001A3FCD" w:rsidRDefault="001A3FCD" w:rsidP="001A3FCD">
      <w:pPr>
        <w:ind w:right="-284"/>
        <w:jc w:val="right"/>
      </w:pPr>
    </w:p>
    <w:p w:rsidR="001A3FCD" w:rsidRDefault="001A3FCD" w:rsidP="001A3FCD">
      <w:pPr>
        <w:ind w:right="-284"/>
        <w:jc w:val="right"/>
      </w:pPr>
    </w:p>
    <w:p w:rsidR="001A3FCD" w:rsidRDefault="001A3FCD" w:rsidP="001A3FCD">
      <w:pPr>
        <w:ind w:right="-284"/>
        <w:jc w:val="right"/>
      </w:pPr>
    </w:p>
    <w:p w:rsidR="001A3FCD" w:rsidRDefault="001A3FCD" w:rsidP="001A3FCD">
      <w:pPr>
        <w:ind w:right="-284"/>
        <w:jc w:val="right"/>
      </w:pPr>
    </w:p>
    <w:p w:rsidR="001A3FCD" w:rsidRDefault="001A3FCD" w:rsidP="001A3FCD">
      <w:pPr>
        <w:ind w:right="-284"/>
        <w:jc w:val="right"/>
      </w:pPr>
    </w:p>
    <w:p w:rsidR="001A3FCD" w:rsidRDefault="001A3FCD" w:rsidP="001A3FCD">
      <w:pPr>
        <w:ind w:right="-284"/>
        <w:jc w:val="right"/>
      </w:pPr>
    </w:p>
    <w:p w:rsidR="001A3FCD" w:rsidRDefault="001A3FCD" w:rsidP="001A3FCD">
      <w:pPr>
        <w:ind w:right="-284"/>
        <w:jc w:val="right"/>
      </w:pPr>
    </w:p>
    <w:p w:rsidR="001A3FCD" w:rsidRDefault="001A3FCD" w:rsidP="001A3FCD">
      <w:pPr>
        <w:ind w:right="-284"/>
        <w:jc w:val="right"/>
      </w:pPr>
    </w:p>
    <w:p w:rsidR="001A3FCD" w:rsidRPr="001A3FCD" w:rsidRDefault="001A3FCD" w:rsidP="001A3FCD">
      <w:pPr>
        <w:ind w:right="-284"/>
        <w:jc w:val="right"/>
      </w:pPr>
    </w:p>
    <w:p w:rsidR="001A3FCD" w:rsidRDefault="001A3FCD" w:rsidP="001A3FCD">
      <w:pPr>
        <w:ind w:right="-284"/>
        <w:jc w:val="right"/>
        <w:rPr>
          <w:rStyle w:val="a8"/>
          <w:rFonts w:eastAsia="Arial Unicode MS"/>
          <w:color w:val="auto"/>
        </w:rPr>
      </w:pPr>
      <w:bookmarkStart w:id="89" w:name="sub_1300"/>
      <w:r>
        <w:rPr>
          <w:rStyle w:val="a8"/>
          <w:rFonts w:eastAsia="Arial Unicode MS"/>
          <w:color w:val="auto"/>
        </w:rPr>
        <w:lastRenderedPageBreak/>
        <w:t>Приложение №</w:t>
      </w:r>
      <w:r w:rsidR="00C63748" w:rsidRPr="001A3FCD">
        <w:rPr>
          <w:rStyle w:val="a8"/>
          <w:rFonts w:eastAsia="Arial Unicode MS"/>
          <w:color w:val="auto"/>
        </w:rPr>
        <w:t> 3</w:t>
      </w:r>
      <w:r w:rsidR="00C63748" w:rsidRPr="001A3FCD">
        <w:rPr>
          <w:rStyle w:val="a8"/>
          <w:rFonts w:eastAsia="Arial Unicode MS"/>
          <w:color w:val="auto"/>
        </w:rPr>
        <w:br/>
        <w:t xml:space="preserve">к </w:t>
      </w:r>
      <w:hyperlink w:anchor="sub_1000" w:history="1">
        <w:r w:rsidR="00C63748" w:rsidRPr="001A3FCD">
          <w:rPr>
            <w:rStyle w:val="a5"/>
            <w:color w:val="auto"/>
          </w:rPr>
          <w:t>Положению</w:t>
        </w:r>
      </w:hyperlink>
      <w:r w:rsidR="00C63748" w:rsidRPr="001A3FCD">
        <w:rPr>
          <w:rStyle w:val="a8"/>
          <w:rFonts w:eastAsia="Arial Unicode MS"/>
          <w:color w:val="auto"/>
        </w:rPr>
        <w:t xml:space="preserve"> об учете муниципального</w:t>
      </w:r>
      <w:r w:rsidR="00C63748" w:rsidRPr="001A3FCD">
        <w:rPr>
          <w:rStyle w:val="a8"/>
          <w:rFonts w:eastAsia="Arial Unicode MS"/>
          <w:color w:val="auto"/>
        </w:rPr>
        <w:br/>
        <w:t xml:space="preserve">имущества Порецкого </w:t>
      </w:r>
      <w:r>
        <w:rPr>
          <w:rStyle w:val="a8"/>
          <w:rFonts w:eastAsia="Arial Unicode MS"/>
          <w:color w:val="auto"/>
        </w:rPr>
        <w:t xml:space="preserve">муниципального </w:t>
      </w:r>
    </w:p>
    <w:p w:rsidR="00C63748" w:rsidRPr="001A3FCD" w:rsidRDefault="001A3FCD" w:rsidP="001A3FCD">
      <w:pPr>
        <w:ind w:right="-284"/>
        <w:jc w:val="right"/>
      </w:pPr>
      <w:r>
        <w:rPr>
          <w:rStyle w:val="a8"/>
          <w:rFonts w:eastAsia="Arial Unicode MS"/>
          <w:color w:val="auto"/>
        </w:rPr>
        <w:t>округа</w:t>
      </w:r>
    </w:p>
    <w:bookmarkEnd w:id="89"/>
    <w:p w:rsidR="00C63748" w:rsidRPr="001A3FCD" w:rsidRDefault="00C63748" w:rsidP="001A3FCD">
      <w:pPr>
        <w:ind w:right="-284"/>
        <w:jc w:val="right"/>
      </w:pPr>
    </w:p>
    <w:p w:rsidR="00C63748" w:rsidRPr="00C92BBC" w:rsidRDefault="00C63748" w:rsidP="001A3FCD">
      <w:pPr>
        <w:pStyle w:val="aa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Форма</w:t>
      </w:r>
    </w:p>
    <w:p w:rsidR="00C63748" w:rsidRPr="00C92BBC" w:rsidRDefault="00C63748" w:rsidP="001A3FCD">
      <w:pPr>
        <w:ind w:right="-284"/>
        <w:jc w:val="both"/>
      </w:pP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Подраздел</w:t>
      </w:r>
      <w:r w:rsidR="001A3FCD">
        <w:rPr>
          <w:rFonts w:ascii="Times New Roman" w:hAnsi="Times New Roman" w:cs="Times New Roman"/>
          <w:sz w:val="20"/>
          <w:szCs w:val="20"/>
        </w:rPr>
        <w:t xml:space="preserve"> ____                    Карта №</w:t>
      </w:r>
      <w:r w:rsidRPr="00C92BBC">
        <w:rPr>
          <w:rFonts w:ascii="Times New Roman" w:hAnsi="Times New Roman" w:cs="Times New Roman"/>
          <w:sz w:val="20"/>
          <w:szCs w:val="20"/>
        </w:rPr>
        <w:t xml:space="preserve"> ____</w:t>
      </w:r>
    </w:p>
    <w:p w:rsidR="00C63748" w:rsidRPr="00C92BBC" w:rsidRDefault="00C63748" w:rsidP="001A3FCD">
      <w:pPr>
        <w:ind w:right="-284"/>
        <w:jc w:val="center"/>
      </w:pP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Лист ____</w:t>
      </w:r>
    </w:p>
    <w:p w:rsidR="00C63748" w:rsidRPr="00C92BBC" w:rsidRDefault="00C63748" w:rsidP="001A3FCD">
      <w:pPr>
        <w:ind w:right="-284"/>
        <w:jc w:val="center"/>
      </w:pP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ЗАПИСЬ О ПРЕКРАЩЕНИИ ПРАВА</w:t>
      </w: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>МУНИЦИПАЛЬНОЙ СОБСТВЕННОСТИ</w:t>
      </w:r>
    </w:p>
    <w:p w:rsidR="00C63748" w:rsidRPr="00C92BBC" w:rsidRDefault="00C63748" w:rsidP="001A3FCD">
      <w:pPr>
        <w:pStyle w:val="a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92BBC">
        <w:rPr>
          <w:rStyle w:val="a8"/>
          <w:rFonts w:ascii="Times New Roman" w:hAnsi="Times New Roman" w:cs="Times New Roman"/>
          <w:sz w:val="20"/>
          <w:szCs w:val="20"/>
        </w:rPr>
        <w:t xml:space="preserve">ПОРЕЦКОГО </w:t>
      </w:r>
      <w:r w:rsidR="00FE1736">
        <w:rPr>
          <w:rStyle w:val="a8"/>
          <w:rFonts w:ascii="Times New Roman" w:hAnsi="Times New Roman" w:cs="Times New Roman"/>
          <w:sz w:val="20"/>
          <w:szCs w:val="20"/>
        </w:rPr>
        <w:t>МУНИЦИПАЛЬНОГО ОКРУГА</w:t>
      </w:r>
      <w:r w:rsidRPr="00C92BBC">
        <w:rPr>
          <w:rStyle w:val="a8"/>
          <w:rFonts w:ascii="Times New Roman" w:hAnsi="Times New Roman" w:cs="Times New Roman"/>
          <w:sz w:val="20"/>
          <w:szCs w:val="20"/>
        </w:rPr>
        <w:t xml:space="preserve"> ЧУВАШСКОЙ РЕСПУБЛИКИ НА ИМУЩЕСТВО</w:t>
      </w:r>
    </w:p>
    <w:p w:rsidR="00C63748" w:rsidRPr="00C92BBC" w:rsidRDefault="00C63748" w:rsidP="001A3FCD">
      <w:pPr>
        <w:ind w:right="-284"/>
        <w:jc w:val="both"/>
      </w:pP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Документы-основания ____________________________________________</w:t>
      </w:r>
      <w:r w:rsidR="001A3FCD">
        <w:rPr>
          <w:rFonts w:ascii="Times New Roman" w:hAnsi="Times New Roman" w:cs="Times New Roman"/>
          <w:sz w:val="20"/>
          <w:szCs w:val="20"/>
        </w:rPr>
        <w:t>_____________________</w:t>
      </w:r>
      <w:r w:rsidRPr="00C92BBC">
        <w:rPr>
          <w:rFonts w:ascii="Times New Roman" w:hAnsi="Times New Roman" w:cs="Times New Roman"/>
          <w:sz w:val="20"/>
          <w:szCs w:val="20"/>
        </w:rPr>
        <w:t>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1A3FCD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1A3FCD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1A3FCD">
        <w:rPr>
          <w:rFonts w:ascii="Times New Roman" w:hAnsi="Times New Roman" w:cs="Times New Roman"/>
          <w:sz w:val="20"/>
          <w:szCs w:val="20"/>
        </w:rPr>
        <w:t>____________________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1A3FCD">
        <w:rPr>
          <w:rFonts w:ascii="Times New Roman" w:hAnsi="Times New Roman" w:cs="Times New Roman"/>
          <w:sz w:val="20"/>
          <w:szCs w:val="20"/>
        </w:rPr>
        <w:t>___________________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Особые отметки должностного лица ________________________________________</w:t>
      </w:r>
      <w:r w:rsidR="001A3FCD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1A3FCD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1A3FCD">
        <w:rPr>
          <w:rFonts w:ascii="Times New Roman" w:hAnsi="Times New Roman" w:cs="Times New Roman"/>
          <w:sz w:val="20"/>
          <w:szCs w:val="20"/>
        </w:rPr>
        <w:t>_____________________</w:t>
      </w:r>
    </w:p>
    <w:p w:rsidR="00C63748" w:rsidRPr="00C92BBC" w:rsidRDefault="00C63748" w:rsidP="001A3FCD">
      <w:pPr>
        <w:ind w:right="-284"/>
        <w:jc w:val="both"/>
      </w:pP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Руководитель _________________________ _________ ___________ 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</w:t>
      </w:r>
      <w:r w:rsidR="001A3FC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(наименование правообладателя) </w:t>
      </w:r>
      <w:r w:rsidR="001A3FCD">
        <w:rPr>
          <w:rFonts w:ascii="Times New Roman" w:hAnsi="Times New Roman" w:cs="Times New Roman"/>
          <w:sz w:val="20"/>
          <w:szCs w:val="20"/>
        </w:rPr>
        <w:t xml:space="preserve"> </w:t>
      </w:r>
      <w:r w:rsidRPr="00C92BBC">
        <w:rPr>
          <w:rFonts w:ascii="Times New Roman" w:hAnsi="Times New Roman" w:cs="Times New Roman"/>
          <w:sz w:val="20"/>
          <w:szCs w:val="20"/>
        </w:rPr>
        <w:t xml:space="preserve">(дата) </w:t>
      </w:r>
      <w:r w:rsidR="001A3FCD">
        <w:rPr>
          <w:rFonts w:ascii="Times New Roman" w:hAnsi="Times New Roman" w:cs="Times New Roman"/>
          <w:sz w:val="20"/>
          <w:szCs w:val="20"/>
        </w:rPr>
        <w:t xml:space="preserve">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(подпись) </w:t>
      </w:r>
      <w:r w:rsidR="001A3FCD">
        <w:rPr>
          <w:rFonts w:ascii="Times New Roman" w:hAnsi="Times New Roman" w:cs="Times New Roman"/>
          <w:sz w:val="20"/>
          <w:szCs w:val="20"/>
        </w:rPr>
        <w:t xml:space="preserve">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 (Ф.И.О.)</w:t>
      </w:r>
    </w:p>
    <w:p w:rsidR="00C63748" w:rsidRPr="00C92BBC" w:rsidRDefault="00C63748" w:rsidP="001A3FCD">
      <w:pPr>
        <w:ind w:right="-284"/>
        <w:jc w:val="both"/>
      </w:pP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1A3FCD">
      <w:pPr>
        <w:ind w:right="-284"/>
        <w:jc w:val="both"/>
      </w:pP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>Должностное лицо _________ _________ _______________</w:t>
      </w: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A3FC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(дата)</w:t>
      </w:r>
      <w:r w:rsidR="001A3FCD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(подпись)  </w:t>
      </w:r>
      <w:r w:rsidR="001A3FCD">
        <w:rPr>
          <w:rFonts w:ascii="Times New Roman" w:hAnsi="Times New Roman" w:cs="Times New Roman"/>
          <w:sz w:val="20"/>
          <w:szCs w:val="20"/>
        </w:rPr>
        <w:t xml:space="preserve">    </w:t>
      </w:r>
      <w:r w:rsidRPr="00C92BBC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C63748" w:rsidRPr="00C92BBC" w:rsidRDefault="00C63748" w:rsidP="001A3FCD">
      <w:pPr>
        <w:ind w:right="-284"/>
        <w:jc w:val="both"/>
      </w:pPr>
    </w:p>
    <w:p w:rsidR="00C63748" w:rsidRPr="00C92BBC" w:rsidRDefault="00C63748" w:rsidP="001A3FCD">
      <w:pPr>
        <w:pStyle w:val="aa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92B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М.П.</w:t>
      </w:r>
    </w:p>
    <w:p w:rsidR="00C63748" w:rsidRPr="00C92BBC" w:rsidRDefault="00C63748" w:rsidP="001A3FCD">
      <w:pPr>
        <w:ind w:right="-284"/>
        <w:jc w:val="both"/>
      </w:pPr>
    </w:p>
    <w:p w:rsidR="00C63748" w:rsidRPr="00C92BBC" w:rsidRDefault="00C63748" w:rsidP="001A3FCD">
      <w:pPr>
        <w:ind w:right="-284" w:firstLine="708"/>
        <w:jc w:val="both"/>
      </w:pPr>
    </w:p>
    <w:sectPr w:rsidR="00C63748" w:rsidRPr="00C92BBC" w:rsidSect="00A717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632"/>
    <w:rsid w:val="000257A1"/>
    <w:rsid w:val="000A4A4F"/>
    <w:rsid w:val="000E3A79"/>
    <w:rsid w:val="001245B6"/>
    <w:rsid w:val="001A3FCD"/>
    <w:rsid w:val="0020065C"/>
    <w:rsid w:val="002311FE"/>
    <w:rsid w:val="00402531"/>
    <w:rsid w:val="004066B1"/>
    <w:rsid w:val="0041358E"/>
    <w:rsid w:val="00460298"/>
    <w:rsid w:val="004774CE"/>
    <w:rsid w:val="0048521B"/>
    <w:rsid w:val="004D3C0D"/>
    <w:rsid w:val="00501F23"/>
    <w:rsid w:val="00550C9F"/>
    <w:rsid w:val="006050D6"/>
    <w:rsid w:val="007052F4"/>
    <w:rsid w:val="00794C87"/>
    <w:rsid w:val="007C043B"/>
    <w:rsid w:val="007F5299"/>
    <w:rsid w:val="00875645"/>
    <w:rsid w:val="00876F17"/>
    <w:rsid w:val="00892632"/>
    <w:rsid w:val="00892EEE"/>
    <w:rsid w:val="008B7AF7"/>
    <w:rsid w:val="00930D7A"/>
    <w:rsid w:val="00967134"/>
    <w:rsid w:val="009674E1"/>
    <w:rsid w:val="009B12C0"/>
    <w:rsid w:val="00A317E6"/>
    <w:rsid w:val="00A413D0"/>
    <w:rsid w:val="00A43F2C"/>
    <w:rsid w:val="00A71701"/>
    <w:rsid w:val="00B05209"/>
    <w:rsid w:val="00BA067B"/>
    <w:rsid w:val="00C63748"/>
    <w:rsid w:val="00C92BBC"/>
    <w:rsid w:val="00CE227A"/>
    <w:rsid w:val="00CF43A7"/>
    <w:rsid w:val="00D6140D"/>
    <w:rsid w:val="00E23BEA"/>
    <w:rsid w:val="00E843F7"/>
    <w:rsid w:val="00F2506B"/>
    <w:rsid w:val="00F64E2B"/>
    <w:rsid w:val="00F72495"/>
    <w:rsid w:val="00FE1736"/>
    <w:rsid w:val="00FF4981"/>
    <w:rsid w:val="00FF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2632"/>
    <w:pPr>
      <w:keepNext/>
      <w:jc w:val="center"/>
      <w:outlineLvl w:val="0"/>
    </w:pPr>
    <w:rPr>
      <w:rFonts w:eastAsia="Arial Unicode MS"/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892632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892632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63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9263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9263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892632"/>
    <w:pPr>
      <w:tabs>
        <w:tab w:val="left" w:pos="540"/>
      </w:tabs>
      <w:jc w:val="both"/>
    </w:pPr>
  </w:style>
  <w:style w:type="character" w:customStyle="1" w:styleId="a4">
    <w:name w:val="Основной текст Знак"/>
    <w:basedOn w:val="a0"/>
    <w:link w:val="a3"/>
    <w:rsid w:val="0089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2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892632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26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6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uiPriority w:val="99"/>
    <w:rsid w:val="000E3A7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C6374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rsid w:val="00C6374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C6374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c">
    <w:name w:val="Цветовое выделение для Текст"/>
    <w:uiPriority w:val="99"/>
    <w:rsid w:val="00C63748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uiPriority w:val="99"/>
    <w:semiHidden/>
    <w:unhideWhenUsed/>
    <w:rsid w:val="00C637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C6374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637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C63748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603980/0" TargetMode="External"/><Relationship Id="rId13" Type="http://schemas.openxmlformats.org/officeDocument/2006/relationships/hyperlink" Target="http://internet.garant.ru/document/redirect/17689120/0" TargetMode="External"/><Relationship Id="rId18" Type="http://schemas.openxmlformats.org/officeDocument/2006/relationships/hyperlink" Target="http://internet.garant.ru/document/redirect/12190479/0" TargetMode="External"/><Relationship Id="rId26" Type="http://schemas.openxmlformats.org/officeDocument/2006/relationships/hyperlink" Target="http://internet.garant.ru/document/redirect/70284934/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0284934/0" TargetMode="External"/><Relationship Id="rId34" Type="http://schemas.openxmlformats.org/officeDocument/2006/relationships/hyperlink" Target="http://internet.garant.ru/document/redirect/185134/0" TargetMode="Externa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http://internet.garant.ru/document/redirect/70111604/0" TargetMode="External"/><Relationship Id="rId17" Type="http://schemas.openxmlformats.org/officeDocument/2006/relationships/hyperlink" Target="http://internet.garant.ru/document/redirect/70111604/0" TargetMode="External"/><Relationship Id="rId25" Type="http://schemas.openxmlformats.org/officeDocument/2006/relationships/hyperlink" Target="http://internet.garant.ru/document/redirect/179064/0" TargetMode="External"/><Relationship Id="rId33" Type="http://schemas.openxmlformats.org/officeDocument/2006/relationships/hyperlink" Target="http://internet.garant.ru/document/redirect/12190479/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12604/4" TargetMode="External"/><Relationship Id="rId20" Type="http://schemas.openxmlformats.org/officeDocument/2006/relationships/hyperlink" Target="http://internet.garant.ru/document/redirect/179064/0" TargetMode="External"/><Relationship Id="rId29" Type="http://schemas.openxmlformats.org/officeDocument/2006/relationships/hyperlink" Target="http://internet.garant.ru/document/redirect/185134/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103000/0" TargetMode="External"/><Relationship Id="rId11" Type="http://schemas.openxmlformats.org/officeDocument/2006/relationships/hyperlink" Target="http://internet.garant.ru/document/redirect/12155220/0" TargetMode="External"/><Relationship Id="rId24" Type="http://schemas.openxmlformats.org/officeDocument/2006/relationships/hyperlink" Target="http://internet.garant.ru/document/redirect/185134/0" TargetMode="External"/><Relationship Id="rId32" Type="http://schemas.openxmlformats.org/officeDocument/2006/relationships/hyperlink" Target="http://internet.garant.ru/document/redirect/12117985/0" TargetMode="External"/><Relationship Id="rId37" Type="http://schemas.openxmlformats.org/officeDocument/2006/relationships/hyperlink" Target="http://internet.garant.ru/document/redirect/12117985/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ternet.garant.ru/document/redirect/123168/2" TargetMode="External"/><Relationship Id="rId23" Type="http://schemas.openxmlformats.org/officeDocument/2006/relationships/hyperlink" Target="http://internet.garant.ru/document/redirect/12190479/0" TargetMode="External"/><Relationship Id="rId28" Type="http://schemas.openxmlformats.org/officeDocument/2006/relationships/hyperlink" Target="http://internet.garant.ru/document/redirect/12190479/0" TargetMode="External"/><Relationship Id="rId36" Type="http://schemas.openxmlformats.org/officeDocument/2006/relationships/hyperlink" Target="http://internet.garant.ru/document/redirect/70284934/0" TargetMode="External"/><Relationship Id="rId10" Type="http://schemas.openxmlformats.org/officeDocument/2006/relationships/hyperlink" Target="http://internet.garant.ru/document/redirect/10164072/0" TargetMode="External"/><Relationship Id="rId19" Type="http://schemas.openxmlformats.org/officeDocument/2006/relationships/hyperlink" Target="http://internet.garant.ru/document/redirect/185134/0" TargetMode="External"/><Relationship Id="rId31" Type="http://schemas.openxmlformats.org/officeDocument/2006/relationships/hyperlink" Target="http://internet.garant.ru/document/redirect/7028493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554841/0" TargetMode="External"/><Relationship Id="rId14" Type="http://schemas.openxmlformats.org/officeDocument/2006/relationships/hyperlink" Target="http://internet.garant.ru/document/redirect/103585/2" TargetMode="External"/><Relationship Id="rId22" Type="http://schemas.openxmlformats.org/officeDocument/2006/relationships/hyperlink" Target="http://internet.garant.ru/document/redirect/12117985/0" TargetMode="External"/><Relationship Id="rId27" Type="http://schemas.openxmlformats.org/officeDocument/2006/relationships/hyperlink" Target="http://internet.garant.ru/document/redirect/12117985/0" TargetMode="External"/><Relationship Id="rId30" Type="http://schemas.openxmlformats.org/officeDocument/2006/relationships/hyperlink" Target="http://internet.garant.ru/document/redirect/179064/0" TargetMode="External"/><Relationship Id="rId35" Type="http://schemas.openxmlformats.org/officeDocument/2006/relationships/hyperlink" Target="http://internet.garant.ru/document/redirect/17906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38</Pages>
  <Words>17547</Words>
  <Characters>100023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SED-Porezk</cp:lastModifiedBy>
  <cp:revision>27</cp:revision>
  <dcterms:created xsi:type="dcterms:W3CDTF">2023-03-27T08:10:00Z</dcterms:created>
  <dcterms:modified xsi:type="dcterms:W3CDTF">2023-04-07T11:09:00Z</dcterms:modified>
</cp:coreProperties>
</file>