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06C" w:rsidRDefault="00820271" w:rsidP="00923B5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20271">
        <w:rPr>
          <w:b/>
        </w:rPr>
        <w:t>Итоги аукциона по продаже муниципального имущества, состоявшегося 12.12.2023</w:t>
      </w:r>
    </w:p>
    <w:p w:rsidR="00820271" w:rsidRDefault="00820271" w:rsidP="00D120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</w:p>
    <w:p w:rsidR="00D1206C" w:rsidRDefault="005364AE" w:rsidP="00D120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5363F9">
        <w:rPr>
          <w:rFonts w:eastAsiaTheme="minorEastAsia"/>
        </w:rPr>
        <w:t xml:space="preserve">Извещение и документация о проведении </w:t>
      </w:r>
      <w:r w:rsidR="00D1206C" w:rsidRPr="00D1206C">
        <w:rPr>
          <w:rFonts w:eastAsiaTheme="minorEastAsia"/>
        </w:rPr>
        <w:t>аукциона по продаже муниципального имущества Батыревского муниципального округа Чувашской</w:t>
      </w:r>
      <w:r w:rsidR="00D1206C">
        <w:rPr>
          <w:rFonts w:eastAsiaTheme="minorEastAsia"/>
        </w:rPr>
        <w:t xml:space="preserve"> Республики в электронной форме </w:t>
      </w:r>
      <w:r w:rsidR="00D1206C" w:rsidRPr="005363F9">
        <w:rPr>
          <w:rFonts w:eastAsiaTheme="minorEastAsia"/>
        </w:rPr>
        <w:t>были раз</w:t>
      </w:r>
      <w:r w:rsidR="00D1206C">
        <w:rPr>
          <w:rFonts w:eastAsiaTheme="minorEastAsia"/>
        </w:rPr>
        <w:t xml:space="preserve">мещены </w:t>
      </w:r>
      <w:r w:rsidR="00D1206C" w:rsidRPr="005363F9">
        <w:rPr>
          <w:rFonts w:eastAsiaTheme="minorEastAsia"/>
        </w:rPr>
        <w:t xml:space="preserve">10 </w:t>
      </w:r>
      <w:r w:rsidR="00A430A7">
        <w:rPr>
          <w:rFonts w:eastAsiaTheme="minorEastAsia"/>
        </w:rPr>
        <w:t xml:space="preserve">ноября </w:t>
      </w:r>
      <w:r w:rsidR="00D1206C" w:rsidRPr="005363F9">
        <w:rPr>
          <w:rFonts w:eastAsiaTheme="minorEastAsia"/>
        </w:rPr>
        <w:t xml:space="preserve">2023 года на сайте </w:t>
      </w:r>
      <w:r w:rsidR="00D1206C">
        <w:rPr>
          <w:rFonts w:eastAsiaTheme="minorEastAsia"/>
        </w:rPr>
        <w:t>а</w:t>
      </w:r>
      <w:r w:rsidR="00D1206C" w:rsidRPr="00F8664D">
        <w:rPr>
          <w:rFonts w:eastAsiaTheme="minorEastAsia"/>
        </w:rPr>
        <w:t xml:space="preserve">дминистрации Батыревского </w:t>
      </w:r>
      <w:r w:rsidR="00D1206C">
        <w:rPr>
          <w:rFonts w:eastAsiaTheme="minorEastAsia"/>
        </w:rPr>
        <w:t xml:space="preserve">муниципального округа </w:t>
      </w:r>
      <w:hyperlink r:id="rId4" w:history="1">
        <w:r w:rsidR="00D1206C" w:rsidRPr="00F8664D">
          <w:rPr>
            <w:rFonts w:eastAsiaTheme="minorEastAsia"/>
            <w:color w:val="0000FF"/>
            <w:u w:val="single"/>
          </w:rPr>
          <w:t>http://www.batyr.cap.ru/</w:t>
        </w:r>
      </w:hyperlink>
      <w:r w:rsidR="00D1206C" w:rsidRPr="00F8664D">
        <w:rPr>
          <w:rFonts w:eastAsiaTheme="minorEastAsia"/>
          <w:color w:val="0000FF"/>
          <w:u w:val="single"/>
        </w:rPr>
        <w:t xml:space="preserve">, </w:t>
      </w:r>
      <w:r w:rsidR="00D1206C" w:rsidRPr="00F8664D">
        <w:rPr>
          <w:rFonts w:eastAsiaTheme="minorEastAsia"/>
        </w:rPr>
        <w:t xml:space="preserve">на официальном сайте Российской Федерации </w:t>
      </w:r>
      <w:hyperlink r:id="rId5" w:history="1">
        <w:r w:rsidR="00D1206C" w:rsidRPr="00F8664D">
          <w:rPr>
            <w:rFonts w:eastAsiaTheme="minorEastAsia"/>
            <w:u w:val="single"/>
          </w:rPr>
          <w:t>www.torgi.gov.ru</w:t>
        </w:r>
      </w:hyperlink>
      <w:r w:rsidR="00D1206C">
        <w:rPr>
          <w:rFonts w:eastAsiaTheme="minorEastAsia"/>
          <w:u w:val="single"/>
        </w:rPr>
        <w:t xml:space="preserve">, </w:t>
      </w:r>
      <w:r w:rsidR="00D1206C" w:rsidRPr="005363F9">
        <w:rPr>
          <w:rFonts w:eastAsiaTheme="minorEastAsia"/>
        </w:rPr>
        <w:t xml:space="preserve">Единой электронной торговой площадки (АО «ЕЭТП»), по адресу в сети «Интернет»: </w:t>
      </w:r>
      <w:hyperlink w:anchor="http://178fz.roseltorg.ru" w:history="1">
        <w:r w:rsidR="00D1206C" w:rsidRPr="005363F9">
          <w:rPr>
            <w:rFonts w:eastAsiaTheme="minorEastAsia"/>
          </w:rPr>
          <w:t>http://178fz.roseltorg.ru</w:t>
        </w:r>
      </w:hyperlink>
      <w:r w:rsidR="00D1206C" w:rsidRPr="005363F9">
        <w:rPr>
          <w:rFonts w:eastAsiaTheme="minorEastAsia"/>
        </w:rPr>
        <w:t>.</w:t>
      </w:r>
    </w:p>
    <w:p w:rsidR="00D1206C" w:rsidRDefault="00D1206C" w:rsidP="00D120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</w:p>
    <w:p w:rsidR="005209A1" w:rsidRDefault="005209A1" w:rsidP="005209A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F8664D">
        <w:rPr>
          <w:rFonts w:eastAsiaTheme="minorEastAsia"/>
        </w:rPr>
        <w:t xml:space="preserve">Продавцом является: Администрация Батыревского </w:t>
      </w:r>
      <w:r>
        <w:rPr>
          <w:rFonts w:eastAsiaTheme="minorEastAsia"/>
        </w:rPr>
        <w:t xml:space="preserve">муниципального округа </w:t>
      </w:r>
      <w:r w:rsidRPr="00F8664D">
        <w:rPr>
          <w:rFonts w:eastAsiaTheme="minorEastAsia"/>
        </w:rPr>
        <w:t>Чувашской Республики</w:t>
      </w:r>
      <w:r>
        <w:rPr>
          <w:rFonts w:eastAsiaTheme="minorEastAsia"/>
        </w:rPr>
        <w:t>.</w:t>
      </w:r>
    </w:p>
    <w:p w:rsidR="005D509B" w:rsidRPr="00A927CE" w:rsidRDefault="005D509B" w:rsidP="005D509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/>
        </w:rPr>
      </w:pPr>
      <w:r w:rsidRPr="00A927CE">
        <w:rPr>
          <w:rFonts w:eastAsiaTheme="minorEastAsia"/>
          <w:b/>
        </w:rPr>
        <w:t xml:space="preserve">Лот 1. </w:t>
      </w:r>
    </w:p>
    <w:p w:rsidR="005D509B" w:rsidRPr="005D509B" w:rsidRDefault="005D509B" w:rsidP="005D509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5D509B">
        <w:rPr>
          <w:rFonts w:eastAsiaTheme="minorEastAsia"/>
        </w:rPr>
        <w:t>1. Форма процедуры: аукцион в электронной форме.</w:t>
      </w:r>
    </w:p>
    <w:p w:rsidR="005D509B" w:rsidRPr="005D509B" w:rsidRDefault="005D509B" w:rsidP="005D509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5D509B">
        <w:rPr>
          <w:rFonts w:eastAsiaTheme="minorEastAsia"/>
          <w:bCs/>
        </w:rPr>
        <w:t>2. Наименование процедуры:</w:t>
      </w:r>
      <w:r w:rsidRPr="005D509B">
        <w:rPr>
          <w:rFonts w:eastAsiaTheme="minorEastAsia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509B" w:rsidRDefault="005D509B" w:rsidP="005D509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5D509B">
        <w:rPr>
          <w:rFonts w:eastAsiaTheme="minorEastAsia"/>
          <w:bCs/>
        </w:rPr>
        <w:t xml:space="preserve">3. Номер процедуры: </w:t>
      </w:r>
      <w:r w:rsidRPr="005D509B">
        <w:rPr>
          <w:bCs/>
        </w:rPr>
        <w:t>230000068100000000</w:t>
      </w:r>
      <w:r w:rsidR="00A430A7">
        <w:rPr>
          <w:bCs/>
        </w:rPr>
        <w:t>27</w:t>
      </w:r>
      <w:r w:rsidRPr="005D509B">
        <w:rPr>
          <w:bCs/>
        </w:rPr>
        <w:t>, лот №1.</w:t>
      </w:r>
    </w:p>
    <w:p w:rsidR="005D509B" w:rsidRPr="00BD7105" w:rsidRDefault="005D509B" w:rsidP="005D509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4. Предмет аукциона: </w:t>
      </w:r>
      <w:r w:rsidR="00044C02">
        <w:rPr>
          <w:rFonts w:eastAsiaTheme="minorEastAsia"/>
        </w:rPr>
        <w:t>з</w:t>
      </w:r>
      <w:r w:rsidRPr="00BD7105">
        <w:rPr>
          <w:rFonts w:eastAsiaTheme="minorEastAsia"/>
        </w:rPr>
        <w:t>емельный участок с расположенным на нем объектом недвижимости, по адресу: Чувашская Республика, Батыревский район, д. Шаймурзино, ул. К. Маркса, д. 3</w:t>
      </w:r>
      <w:r w:rsidR="00044C02" w:rsidRPr="00564CA9">
        <w:rPr>
          <w:rFonts w:eastAsiaTheme="minorEastAsia"/>
        </w:rPr>
        <w:t>0</w:t>
      </w:r>
      <w:r w:rsidR="00044C02">
        <w:rPr>
          <w:rFonts w:eastAsiaTheme="minorEastAsia"/>
        </w:rPr>
        <w:t>.</w:t>
      </w:r>
      <w:r w:rsidRPr="00BD7105">
        <w:rPr>
          <w:rFonts w:eastAsiaTheme="minorEastAsia"/>
        </w:rPr>
        <w:t xml:space="preserve"> </w:t>
      </w:r>
    </w:p>
    <w:p w:rsidR="005D509B" w:rsidRPr="00BD7105" w:rsidRDefault="00044C02" w:rsidP="00A927CE">
      <w:pPr>
        <w:widowControl w:val="0"/>
        <w:autoSpaceDE w:val="0"/>
        <w:autoSpaceDN w:val="0"/>
        <w:adjustRightInd w:val="0"/>
        <w:ind w:firstLine="567"/>
        <w:rPr>
          <w:rFonts w:eastAsiaTheme="minorEastAsia"/>
        </w:rPr>
      </w:pPr>
      <w:r>
        <w:rPr>
          <w:rFonts w:eastAsiaTheme="minorEastAsia"/>
        </w:rPr>
        <w:t>Начальная цена договора: 267 300</w:t>
      </w:r>
      <w:r w:rsidR="005D509B" w:rsidRPr="00BD7105">
        <w:rPr>
          <w:rFonts w:eastAsiaTheme="minorEastAsia"/>
        </w:rPr>
        <w:t xml:space="preserve"> RUB </w:t>
      </w:r>
    </w:p>
    <w:p w:rsidR="003020C4" w:rsidRDefault="003020C4" w:rsidP="003020C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5363F9">
        <w:rPr>
          <w:rFonts w:eastAsiaTheme="minorEastAsia"/>
        </w:rPr>
        <w:t>Процедура 230000068100000000</w:t>
      </w:r>
      <w:r w:rsidR="00564CA9">
        <w:rPr>
          <w:rFonts w:eastAsiaTheme="minorEastAsia"/>
        </w:rPr>
        <w:t>27</w:t>
      </w:r>
      <w:r w:rsidRPr="005363F9">
        <w:rPr>
          <w:rFonts w:eastAsiaTheme="minorEastAsia"/>
        </w:rPr>
        <w:t>, лот №1 признана несостоявшейся, так как до окончания приема заявок не было подано ни одной заявки на участие.</w:t>
      </w:r>
    </w:p>
    <w:p w:rsidR="00F30844" w:rsidRPr="00A927CE" w:rsidRDefault="00F30844" w:rsidP="00F30844">
      <w:pPr>
        <w:widowControl w:val="0"/>
        <w:autoSpaceDE w:val="0"/>
        <w:autoSpaceDN w:val="0"/>
        <w:adjustRightInd w:val="0"/>
        <w:ind w:firstLine="567"/>
        <w:rPr>
          <w:rFonts w:eastAsiaTheme="minorEastAsia"/>
          <w:b/>
        </w:rPr>
      </w:pPr>
      <w:r w:rsidRPr="00A927CE">
        <w:rPr>
          <w:rFonts w:eastAsiaTheme="minorEastAsia"/>
          <w:b/>
        </w:rPr>
        <w:t>Лот 2.</w:t>
      </w:r>
    </w:p>
    <w:p w:rsidR="00F30844" w:rsidRPr="00A66DE2" w:rsidRDefault="00F30844" w:rsidP="00F30844">
      <w:pPr>
        <w:widowControl w:val="0"/>
        <w:autoSpaceDE w:val="0"/>
        <w:autoSpaceDN w:val="0"/>
        <w:adjustRightInd w:val="0"/>
        <w:ind w:firstLine="567"/>
        <w:rPr>
          <w:rFonts w:eastAsiaTheme="minorEastAsia"/>
        </w:rPr>
      </w:pPr>
      <w:r w:rsidRPr="00A66DE2">
        <w:rPr>
          <w:rFonts w:eastAsiaTheme="minorEastAsia"/>
        </w:rPr>
        <w:t>1. Форма процедуры: аукцион в электронной форме.</w:t>
      </w:r>
    </w:p>
    <w:p w:rsidR="00F30844" w:rsidRPr="00A66DE2" w:rsidRDefault="00F30844" w:rsidP="00F3084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A66DE2">
        <w:rPr>
          <w:rFonts w:eastAsiaTheme="minorEastAsia"/>
          <w:bCs/>
        </w:rPr>
        <w:t>2. Наименование процедуры:</w:t>
      </w:r>
      <w:r w:rsidRPr="00A66DE2">
        <w:rPr>
          <w:rFonts w:eastAsiaTheme="minorEastAsia"/>
        </w:rPr>
        <w:t xml:space="preserve"> </w:t>
      </w:r>
      <w:r w:rsidR="00310451" w:rsidRPr="00A66DE2">
        <w:rPr>
          <w:rFonts w:eastAsiaTheme="minorEastAsia"/>
        </w:rPr>
        <w:t>а</w:t>
      </w:r>
      <w:r w:rsidRPr="00A66DE2">
        <w:rPr>
          <w:rFonts w:eastAsiaTheme="minorEastAsia"/>
        </w:rPr>
        <w:t>укцион в электронной форме, открытый по составу участников и по форме подачи предложений о цене.</w:t>
      </w:r>
    </w:p>
    <w:p w:rsidR="00F30844" w:rsidRPr="00A66DE2" w:rsidRDefault="00F30844" w:rsidP="00F3084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A66DE2">
        <w:rPr>
          <w:rFonts w:eastAsiaTheme="minorEastAsia"/>
          <w:bCs/>
        </w:rPr>
        <w:t xml:space="preserve">3. Номер процедуры: </w:t>
      </w:r>
      <w:r w:rsidRPr="00A66DE2">
        <w:rPr>
          <w:rFonts w:eastAsiaTheme="minorEastAsia"/>
        </w:rPr>
        <w:t>230000068100000000</w:t>
      </w:r>
      <w:r w:rsidR="00564CA9">
        <w:rPr>
          <w:rFonts w:eastAsiaTheme="minorEastAsia"/>
        </w:rPr>
        <w:t>27</w:t>
      </w:r>
      <w:r w:rsidRPr="00A66DE2">
        <w:rPr>
          <w:rFonts w:eastAsiaTheme="minorEastAsia"/>
        </w:rPr>
        <w:t>, лот №2.</w:t>
      </w:r>
    </w:p>
    <w:p w:rsidR="00F30844" w:rsidRPr="00A66DE2" w:rsidRDefault="00F30844" w:rsidP="00F3084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A66DE2">
        <w:rPr>
          <w:rFonts w:eastAsiaTheme="minorEastAsia"/>
          <w:bCs/>
        </w:rPr>
        <w:t>4. Предмет</w:t>
      </w:r>
      <w:r w:rsidR="00D1206C">
        <w:rPr>
          <w:rFonts w:eastAsiaTheme="minorEastAsia"/>
          <w:bCs/>
        </w:rPr>
        <w:t xml:space="preserve"> аукциона</w:t>
      </w:r>
      <w:r w:rsidRPr="00A66DE2">
        <w:rPr>
          <w:rFonts w:eastAsiaTheme="minorEastAsia"/>
          <w:bCs/>
        </w:rPr>
        <w:t>:</w:t>
      </w:r>
      <w:r w:rsidRPr="00A66DE2">
        <w:rPr>
          <w:rFonts w:eastAsiaTheme="minorEastAsia"/>
        </w:rPr>
        <w:t xml:space="preserve"> земельный участок с расположенным</w:t>
      </w:r>
      <w:r w:rsidR="00564CA9">
        <w:rPr>
          <w:rFonts w:eastAsiaTheme="minorEastAsia"/>
        </w:rPr>
        <w:t>и</w:t>
      </w:r>
      <w:r w:rsidRPr="00A66DE2">
        <w:rPr>
          <w:rFonts w:eastAsiaTheme="minorEastAsia"/>
        </w:rPr>
        <w:t xml:space="preserve"> на нем объект</w:t>
      </w:r>
      <w:r w:rsidR="00564CA9">
        <w:rPr>
          <w:rFonts w:eastAsiaTheme="minorEastAsia"/>
        </w:rPr>
        <w:t>ами</w:t>
      </w:r>
      <w:r w:rsidRPr="00A66DE2">
        <w:rPr>
          <w:rFonts w:eastAsiaTheme="minorEastAsia"/>
        </w:rPr>
        <w:t xml:space="preserve"> недвижимости, по адресу: Чувашская Республика, Батыревский район,</w:t>
      </w:r>
      <w:r w:rsidR="00564CA9">
        <w:rPr>
          <w:rFonts w:eastAsiaTheme="minorEastAsia"/>
        </w:rPr>
        <w:t xml:space="preserve"> с. </w:t>
      </w:r>
      <w:proofErr w:type="spellStart"/>
      <w:r w:rsidR="00564CA9">
        <w:rPr>
          <w:rFonts w:eastAsiaTheme="minorEastAsia"/>
        </w:rPr>
        <w:t>Туруново</w:t>
      </w:r>
      <w:proofErr w:type="spellEnd"/>
      <w:r w:rsidRPr="00A66DE2">
        <w:rPr>
          <w:rFonts w:eastAsiaTheme="minorEastAsia"/>
        </w:rPr>
        <w:t xml:space="preserve">, ул. </w:t>
      </w:r>
      <w:r w:rsidR="00564CA9">
        <w:rPr>
          <w:rFonts w:eastAsiaTheme="minorEastAsia"/>
        </w:rPr>
        <w:t>Магистральная</w:t>
      </w:r>
      <w:r w:rsidRPr="00A66DE2">
        <w:rPr>
          <w:rFonts w:eastAsiaTheme="minorEastAsia"/>
        </w:rPr>
        <w:t xml:space="preserve">, д. </w:t>
      </w:r>
      <w:r w:rsidR="00564CA9">
        <w:rPr>
          <w:rFonts w:eastAsiaTheme="minorEastAsia"/>
        </w:rPr>
        <w:t>34</w:t>
      </w:r>
      <w:r w:rsidRPr="00A66DE2">
        <w:rPr>
          <w:rFonts w:eastAsiaTheme="minorEastAsia"/>
        </w:rPr>
        <w:t xml:space="preserve">. </w:t>
      </w:r>
    </w:p>
    <w:p w:rsidR="00F30844" w:rsidRPr="00F30844" w:rsidRDefault="00F30844" w:rsidP="00F30844">
      <w:pPr>
        <w:widowControl w:val="0"/>
        <w:autoSpaceDE w:val="0"/>
        <w:autoSpaceDN w:val="0"/>
        <w:adjustRightInd w:val="0"/>
        <w:ind w:left="567"/>
        <w:jc w:val="both"/>
        <w:rPr>
          <w:rFonts w:eastAsiaTheme="minorEastAsia"/>
        </w:rPr>
      </w:pPr>
      <w:r w:rsidRPr="00F30844">
        <w:rPr>
          <w:rFonts w:eastAsiaTheme="minorEastAsia"/>
          <w:bCs/>
        </w:rPr>
        <w:t>Начальная цена договора:</w:t>
      </w:r>
      <w:r w:rsidRPr="00F30844">
        <w:rPr>
          <w:rFonts w:eastAsiaTheme="minorEastAsia"/>
        </w:rPr>
        <w:t xml:space="preserve"> </w:t>
      </w:r>
      <w:r w:rsidR="00564CA9">
        <w:rPr>
          <w:rFonts w:eastAsiaTheme="minorEastAsia"/>
        </w:rPr>
        <w:t>470 000</w:t>
      </w:r>
      <w:r w:rsidRPr="00F30844">
        <w:rPr>
          <w:rFonts w:eastAsiaTheme="minorEastAsia"/>
        </w:rPr>
        <w:t xml:space="preserve"> RUB</w:t>
      </w:r>
    </w:p>
    <w:p w:rsidR="00D418B2" w:rsidRDefault="00614C0F" w:rsidP="00614C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5. </w:t>
      </w:r>
      <w:r w:rsidR="00D418B2" w:rsidRPr="00D418B2">
        <w:rPr>
          <w:rFonts w:eastAsiaTheme="minorEastAsia"/>
        </w:rPr>
        <w:t xml:space="preserve">Победителем процедуры 23000006810000000027, лот №2 признан участник Общество с ограниченной ответственностью </w:t>
      </w:r>
      <w:r w:rsidR="00D418B2">
        <w:rPr>
          <w:rFonts w:eastAsiaTheme="minorEastAsia"/>
        </w:rPr>
        <w:t>«</w:t>
      </w:r>
      <w:r w:rsidR="00D418B2" w:rsidRPr="00D418B2">
        <w:rPr>
          <w:rFonts w:eastAsiaTheme="minorEastAsia"/>
        </w:rPr>
        <w:t xml:space="preserve">Агрофирма </w:t>
      </w:r>
      <w:r w:rsidR="00D418B2">
        <w:rPr>
          <w:rFonts w:eastAsiaTheme="minorEastAsia"/>
        </w:rPr>
        <w:t>«</w:t>
      </w:r>
      <w:r w:rsidR="00D418B2" w:rsidRPr="00D418B2">
        <w:rPr>
          <w:rFonts w:eastAsiaTheme="minorEastAsia"/>
        </w:rPr>
        <w:t>Исток</w:t>
      </w:r>
      <w:r w:rsidR="00D418B2">
        <w:rPr>
          <w:rFonts w:eastAsiaTheme="minorEastAsia"/>
        </w:rPr>
        <w:t>»</w:t>
      </w:r>
      <w:r w:rsidR="00D418B2" w:rsidRPr="00D418B2">
        <w:rPr>
          <w:rFonts w:eastAsiaTheme="minorEastAsia"/>
        </w:rPr>
        <w:t>, предложивший наибольшую цену лота в размере 822 500 RUB (Восемь</w:t>
      </w:r>
      <w:r w:rsidR="00D418B2">
        <w:rPr>
          <w:rFonts w:eastAsiaTheme="minorEastAsia"/>
        </w:rPr>
        <w:t xml:space="preserve">сот двадцать две тысячи пятьсот) </w:t>
      </w:r>
      <w:r w:rsidR="00D418B2" w:rsidRPr="00D418B2">
        <w:rPr>
          <w:rFonts w:eastAsiaTheme="minorEastAsia"/>
        </w:rPr>
        <w:t>рублей 00 копеек. Участником, сделавшим предпоследнее предложение о цене имущества в размере 799 000 RUB (Семьсот девяносто девять тысяч</w:t>
      </w:r>
      <w:r w:rsidR="00531831">
        <w:rPr>
          <w:rFonts w:eastAsiaTheme="minorEastAsia"/>
        </w:rPr>
        <w:t>)</w:t>
      </w:r>
      <w:r w:rsidR="00D418B2" w:rsidRPr="00D418B2">
        <w:rPr>
          <w:rFonts w:eastAsiaTheme="minorEastAsia"/>
        </w:rPr>
        <w:t xml:space="preserve"> рублей 00 копеек</w:t>
      </w:r>
      <w:bookmarkStart w:id="0" w:name="_GoBack"/>
      <w:bookmarkEnd w:id="0"/>
      <w:r w:rsidR="00D418B2" w:rsidRPr="00D418B2">
        <w:rPr>
          <w:rFonts w:eastAsiaTheme="minorEastAsia"/>
        </w:rPr>
        <w:t xml:space="preserve">, стал </w:t>
      </w:r>
      <w:proofErr w:type="spellStart"/>
      <w:r w:rsidR="00D418B2" w:rsidRPr="00D418B2">
        <w:rPr>
          <w:rFonts w:eastAsiaTheme="minorEastAsia"/>
        </w:rPr>
        <w:t>Жилов</w:t>
      </w:r>
      <w:proofErr w:type="spellEnd"/>
      <w:r w:rsidR="00D418B2" w:rsidRPr="00D418B2">
        <w:rPr>
          <w:rFonts w:eastAsiaTheme="minorEastAsia"/>
        </w:rPr>
        <w:t xml:space="preserve"> Антон Олегович.</w:t>
      </w:r>
    </w:p>
    <w:p w:rsidR="00D418B2" w:rsidRDefault="00D418B2" w:rsidP="00614C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6. </w:t>
      </w:r>
      <w:r w:rsidRPr="00D418B2">
        <w:rPr>
          <w:rFonts w:eastAsiaTheme="minorEastAsia"/>
        </w:rPr>
        <w:t>В течение пяти рабочих дней с даты подведения итогов процедуры с победителем заключается договор купли-продажи имущества.</w:t>
      </w:r>
    </w:p>
    <w:p w:rsidR="00F30844" w:rsidRPr="00F30844" w:rsidRDefault="00F30844" w:rsidP="00F30844">
      <w:pPr>
        <w:widowControl w:val="0"/>
        <w:autoSpaceDE w:val="0"/>
        <w:autoSpaceDN w:val="0"/>
        <w:adjustRightInd w:val="0"/>
        <w:ind w:left="567"/>
        <w:jc w:val="both"/>
        <w:rPr>
          <w:rFonts w:eastAsiaTheme="minorEastAsia"/>
        </w:rPr>
      </w:pPr>
    </w:p>
    <w:p w:rsidR="00362364" w:rsidRDefault="00D1206C" w:rsidP="00362364">
      <w:pPr>
        <w:tabs>
          <w:tab w:val="left" w:pos="0"/>
        </w:tabs>
        <w:jc w:val="both"/>
      </w:pPr>
      <w:r>
        <w:tab/>
      </w:r>
      <w:r w:rsidR="00362364">
        <w:t xml:space="preserve">Полную информацию об итогах аукциона можно получить в каб.5 администрации Батыревского </w:t>
      </w:r>
      <w:r>
        <w:t>муниципального округа</w:t>
      </w:r>
      <w:r w:rsidR="00362364">
        <w:t xml:space="preserve"> по адресу: Чувашская Республика, Батыревский район, с. Батырево, пр-т Ленина, д. 5, тел. 6-12-73.</w:t>
      </w:r>
    </w:p>
    <w:p w:rsidR="00923B5E" w:rsidRPr="00A719DE" w:rsidRDefault="00923B5E" w:rsidP="00923B5E">
      <w:pPr>
        <w:widowControl w:val="0"/>
        <w:autoSpaceDE w:val="0"/>
        <w:autoSpaceDN w:val="0"/>
        <w:adjustRightInd w:val="0"/>
        <w:jc w:val="center"/>
      </w:pPr>
    </w:p>
    <w:sectPr w:rsidR="00923B5E" w:rsidRPr="00A719DE" w:rsidSect="008202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58"/>
    <w:rsid w:val="00044C02"/>
    <w:rsid w:val="000A4938"/>
    <w:rsid w:val="0015274D"/>
    <w:rsid w:val="00273809"/>
    <w:rsid w:val="002A1A9A"/>
    <w:rsid w:val="003020C4"/>
    <w:rsid w:val="0030644F"/>
    <w:rsid w:val="00310451"/>
    <w:rsid w:val="0035737D"/>
    <w:rsid w:val="00362364"/>
    <w:rsid w:val="00373AA4"/>
    <w:rsid w:val="003E6F90"/>
    <w:rsid w:val="0040270A"/>
    <w:rsid w:val="0040401C"/>
    <w:rsid w:val="00435BDE"/>
    <w:rsid w:val="00464037"/>
    <w:rsid w:val="005209A1"/>
    <w:rsid w:val="00531831"/>
    <w:rsid w:val="005363F9"/>
    <w:rsid w:val="005364AE"/>
    <w:rsid w:val="00564CA9"/>
    <w:rsid w:val="005B5B1B"/>
    <w:rsid w:val="005D509B"/>
    <w:rsid w:val="00614C0F"/>
    <w:rsid w:val="00672A62"/>
    <w:rsid w:val="006C315D"/>
    <w:rsid w:val="00752F58"/>
    <w:rsid w:val="0075666D"/>
    <w:rsid w:val="007B33D0"/>
    <w:rsid w:val="00820271"/>
    <w:rsid w:val="00825C25"/>
    <w:rsid w:val="00923B5E"/>
    <w:rsid w:val="00943B61"/>
    <w:rsid w:val="009B6422"/>
    <w:rsid w:val="00A021D1"/>
    <w:rsid w:val="00A124F1"/>
    <w:rsid w:val="00A430A7"/>
    <w:rsid w:val="00A66DE2"/>
    <w:rsid w:val="00A734D8"/>
    <w:rsid w:val="00A927CE"/>
    <w:rsid w:val="00BC4F9C"/>
    <w:rsid w:val="00BD7105"/>
    <w:rsid w:val="00BF137F"/>
    <w:rsid w:val="00C2486B"/>
    <w:rsid w:val="00D1206C"/>
    <w:rsid w:val="00D418B2"/>
    <w:rsid w:val="00DD3F91"/>
    <w:rsid w:val="00DD5CB9"/>
    <w:rsid w:val="00EA2929"/>
    <w:rsid w:val="00EB0F5E"/>
    <w:rsid w:val="00EC1DAB"/>
    <w:rsid w:val="00F30844"/>
    <w:rsid w:val="00F30E8C"/>
    <w:rsid w:val="00F40D7D"/>
    <w:rsid w:val="00F80ECD"/>
    <w:rsid w:val="00F80FF5"/>
    <w:rsid w:val="00F8664D"/>
    <w:rsid w:val="00FA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F2F94-9485-4628-9E0E-141660A8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batyr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экономики, сельского хозяйства, земельных и имущественных отношений</dc:creator>
  <cp:keywords/>
  <dc:description/>
  <cp:lastModifiedBy>Медведева Алевтина Федоровна</cp:lastModifiedBy>
  <cp:revision>23</cp:revision>
  <dcterms:created xsi:type="dcterms:W3CDTF">2023-08-09T08:06:00Z</dcterms:created>
  <dcterms:modified xsi:type="dcterms:W3CDTF">2023-12-12T13:40:00Z</dcterms:modified>
</cp:coreProperties>
</file>