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81" w:rsidRPr="00597581" w:rsidRDefault="00597581" w:rsidP="00597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581" w:rsidRPr="00597581" w:rsidRDefault="00597581" w:rsidP="00597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581" w:rsidRPr="00597581" w:rsidRDefault="00597581" w:rsidP="00597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581" w:rsidRPr="00597581" w:rsidRDefault="00597581" w:rsidP="00597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581" w:rsidRPr="00597581" w:rsidRDefault="00597581" w:rsidP="00597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581" w:rsidRPr="00597581" w:rsidRDefault="00597581" w:rsidP="00597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581" w:rsidRPr="00597581" w:rsidRDefault="00597581" w:rsidP="00597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3"/>
      </w:tblGrid>
      <w:tr w:rsidR="00292298" w:rsidRPr="00597581" w:rsidTr="00597581">
        <w:tc>
          <w:tcPr>
            <w:tcW w:w="5211" w:type="dxa"/>
          </w:tcPr>
          <w:p w:rsidR="00292298" w:rsidRPr="00597581" w:rsidRDefault="00292298" w:rsidP="00597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58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города Чебоксары от</w:t>
            </w:r>
            <w:r w:rsidR="00597581" w:rsidRPr="005975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97581">
              <w:rPr>
                <w:rFonts w:ascii="Times New Roman" w:hAnsi="Times New Roman" w:cs="Times New Roman"/>
                <w:sz w:val="28"/>
                <w:szCs w:val="28"/>
              </w:rPr>
              <w:t>10.08.2021 № 1460</w:t>
            </w:r>
            <w:r w:rsidR="00937924" w:rsidRPr="0059758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проведении конкурсного отбора проектов для предоставления субсидий за счет средств бюджета города Чебоксары некоммерческим организациям, осуществляющим свою деятельность на территории города Чебоксары»</w:t>
            </w:r>
          </w:p>
        </w:tc>
        <w:tc>
          <w:tcPr>
            <w:tcW w:w="4673" w:type="dxa"/>
          </w:tcPr>
          <w:p w:rsidR="00292298" w:rsidRPr="00597581" w:rsidRDefault="00292298" w:rsidP="00597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298" w:rsidRPr="00597581" w:rsidRDefault="00292298" w:rsidP="00292298"/>
    <w:p w:rsidR="00292298" w:rsidRPr="00597581" w:rsidRDefault="00292298" w:rsidP="007276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7C4E66" w:rsidRPr="0059758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7C4E66" w:rsidRPr="00597581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25.10.2023 №</w:t>
      </w:r>
      <w:r w:rsidR="00597581">
        <w:rPr>
          <w:rFonts w:ascii="Times New Roman" w:hAnsi="Times New Roman"/>
          <w:sz w:val="28"/>
          <w:szCs w:val="28"/>
        </w:rPr>
        <w:t> </w:t>
      </w:r>
      <w:r w:rsidR="007C4E66" w:rsidRPr="00597581">
        <w:rPr>
          <w:rFonts w:ascii="Times New Roman" w:hAnsi="Times New Roman"/>
          <w:sz w:val="28"/>
          <w:szCs w:val="28"/>
        </w:rPr>
        <w:t>1782 «</w:t>
      </w:r>
      <w:r w:rsidR="007C4E66" w:rsidRPr="00597581">
        <w:rPr>
          <w:rFonts w:ascii="Times New Roman" w:hAnsi="Times New Roman"/>
          <w:bCs/>
          <w:sz w:val="28"/>
          <w:szCs w:val="28"/>
        </w:rPr>
        <w:t>Об утверждении общих требований к</w:t>
      </w:r>
      <w:r w:rsidR="00597581">
        <w:rPr>
          <w:rFonts w:ascii="Times New Roman" w:hAnsi="Times New Roman"/>
          <w:bCs/>
          <w:sz w:val="28"/>
          <w:szCs w:val="28"/>
        </w:rPr>
        <w:t> </w:t>
      </w:r>
      <w:r w:rsidR="007C4E66" w:rsidRPr="00597581">
        <w:rPr>
          <w:rFonts w:ascii="Times New Roman" w:hAnsi="Times New Roman"/>
          <w:bCs/>
          <w:sz w:val="28"/>
          <w:szCs w:val="28"/>
        </w:rPr>
        <w:t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r w:rsidR="007C4E66" w:rsidRPr="00597581">
        <w:rPr>
          <w:rFonts w:ascii="Times New Roman" w:hAnsi="Times New Roman"/>
          <w:sz w:val="28"/>
          <w:szCs w:val="28"/>
        </w:rPr>
        <w:t xml:space="preserve"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597581">
        <w:rPr>
          <w:rFonts w:ascii="Times New Roman" w:hAnsi="Times New Roman" w:cs="Times New Roman"/>
          <w:sz w:val="28"/>
          <w:szCs w:val="28"/>
        </w:rPr>
        <w:t>администрация города Чебоксары п о с т а н о в л я е т:</w:t>
      </w:r>
    </w:p>
    <w:p w:rsidR="00597581" w:rsidRPr="00727616" w:rsidRDefault="005F0F41" w:rsidP="00727616">
      <w:pPr>
        <w:pStyle w:val="af2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16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Чебоксары от</w:t>
      </w:r>
      <w:r w:rsidR="00F90A7E">
        <w:rPr>
          <w:rFonts w:ascii="Times New Roman" w:hAnsi="Times New Roman" w:cs="Times New Roman"/>
          <w:sz w:val="28"/>
          <w:szCs w:val="28"/>
        </w:rPr>
        <w:t> </w:t>
      </w:r>
      <w:r w:rsidRPr="00727616">
        <w:rPr>
          <w:rFonts w:ascii="Times New Roman" w:hAnsi="Times New Roman" w:cs="Times New Roman"/>
          <w:sz w:val="28"/>
          <w:szCs w:val="28"/>
        </w:rPr>
        <w:t>10.08.2021 №</w:t>
      </w:r>
      <w:r w:rsidR="00F90A7E">
        <w:rPr>
          <w:rFonts w:ascii="Times New Roman" w:hAnsi="Times New Roman" w:cs="Times New Roman"/>
          <w:sz w:val="28"/>
          <w:szCs w:val="28"/>
        </w:rPr>
        <w:t> </w:t>
      </w:r>
      <w:r w:rsidRPr="00727616">
        <w:rPr>
          <w:rFonts w:ascii="Times New Roman" w:hAnsi="Times New Roman" w:cs="Times New Roman"/>
          <w:sz w:val="28"/>
          <w:szCs w:val="28"/>
        </w:rPr>
        <w:t>1460 «Об утверждении Положения о проведении конкурсного отбора проектов для предоставления субсидий за счет средств бюджета города Чебоксары некоммерческим организациям, осуществляющим свою деятельность на территории города Чебоксары» следующие изменения:</w:t>
      </w:r>
    </w:p>
    <w:p w:rsidR="00292298" w:rsidRPr="00597581" w:rsidRDefault="005F0F41" w:rsidP="007276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90A7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2298" w:rsidRPr="00597581">
        <w:rPr>
          <w:rFonts w:ascii="Times New Roman" w:hAnsi="Times New Roman" w:cs="Times New Roman"/>
          <w:sz w:val="28"/>
          <w:szCs w:val="28"/>
        </w:rPr>
        <w:t xml:space="preserve"> преамбуле слова «постановлением Правительства Российской Федерации от 18.09.2020 №</w:t>
      </w:r>
      <w:r w:rsidR="00F90A7E">
        <w:rPr>
          <w:rFonts w:ascii="Times New Roman" w:hAnsi="Times New Roman" w:cs="Times New Roman"/>
          <w:sz w:val="28"/>
          <w:szCs w:val="28"/>
        </w:rPr>
        <w:t> </w:t>
      </w:r>
      <w:r w:rsidR="00292298" w:rsidRPr="00597581">
        <w:rPr>
          <w:rFonts w:ascii="Times New Roman" w:hAnsi="Times New Roman" w:cs="Times New Roman"/>
          <w:sz w:val="28"/>
          <w:szCs w:val="28"/>
        </w:rPr>
        <w:t>1492 «Об общих требованиях к</w:t>
      </w:r>
      <w:r w:rsidR="00F90A7E">
        <w:rPr>
          <w:rFonts w:ascii="Times New Roman" w:hAnsi="Times New Roman" w:cs="Times New Roman"/>
          <w:sz w:val="28"/>
          <w:szCs w:val="28"/>
        </w:rPr>
        <w:t> </w:t>
      </w:r>
      <w:r w:rsidR="00292298" w:rsidRPr="00597581">
        <w:rPr>
          <w:rFonts w:ascii="Times New Roman" w:hAnsi="Times New Roman" w:cs="Times New Roman"/>
          <w:sz w:val="28"/>
          <w:szCs w:val="28"/>
        </w:rPr>
        <w:t xml:space="preserve">нормативным правовым актам, муниципальным правовым актам, регулирующим </w:t>
      </w:r>
      <w:r w:rsidR="00292298" w:rsidRPr="0059758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субсидий,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B6118D" w:rsidRPr="00597581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292298" w:rsidRPr="00597581">
        <w:rPr>
          <w:rFonts w:ascii="Times New Roman" w:hAnsi="Times New Roman" w:cs="Times New Roman"/>
          <w:sz w:val="28"/>
          <w:szCs w:val="28"/>
        </w:rPr>
        <w:t>«</w:t>
      </w:r>
      <w:r w:rsidR="00B6118D" w:rsidRPr="00597581">
        <w:rPr>
          <w:rFonts w:ascii="Times New Roman" w:hAnsi="Times New Roman" w:cs="Times New Roman"/>
          <w:sz w:val="28"/>
          <w:szCs w:val="28"/>
        </w:rPr>
        <w:t>п</w:t>
      </w:r>
      <w:r w:rsidR="00292298" w:rsidRPr="00597581">
        <w:rPr>
          <w:rFonts w:ascii="Times New Roman" w:hAnsi="Times New Roman" w:cs="Times New Roman"/>
          <w:sz w:val="28"/>
          <w:szCs w:val="28"/>
        </w:rPr>
        <w:t>остановление</w:t>
      </w:r>
      <w:r w:rsidR="00EB11FC">
        <w:rPr>
          <w:rFonts w:ascii="Times New Roman" w:hAnsi="Times New Roman" w:cs="Times New Roman"/>
          <w:sz w:val="28"/>
          <w:szCs w:val="28"/>
        </w:rPr>
        <w:t>м</w:t>
      </w:r>
      <w:r w:rsidR="00292298" w:rsidRPr="00597581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</w:t>
      </w:r>
      <w:r w:rsidR="007C4E66" w:rsidRPr="00597581">
        <w:rPr>
          <w:rFonts w:ascii="Times New Roman" w:hAnsi="Times New Roman" w:cs="Times New Roman"/>
          <w:sz w:val="28"/>
          <w:szCs w:val="28"/>
        </w:rPr>
        <w:t>от 25.10.2023 №</w:t>
      </w:r>
      <w:r w:rsidR="00F90A7E">
        <w:rPr>
          <w:rFonts w:ascii="Times New Roman" w:hAnsi="Times New Roman" w:cs="Times New Roman"/>
          <w:sz w:val="28"/>
          <w:szCs w:val="28"/>
        </w:rPr>
        <w:t> </w:t>
      </w:r>
      <w:r w:rsidR="00292298" w:rsidRPr="00597581">
        <w:rPr>
          <w:rFonts w:ascii="Times New Roman" w:hAnsi="Times New Roman" w:cs="Times New Roman"/>
          <w:sz w:val="28"/>
          <w:szCs w:val="28"/>
        </w:rPr>
        <w:t>1782 «Об утверждении общих требований к</w:t>
      </w:r>
      <w:r w:rsidR="00F90A7E">
        <w:rPr>
          <w:rFonts w:ascii="Times New Roman" w:hAnsi="Times New Roman" w:cs="Times New Roman"/>
          <w:sz w:val="28"/>
          <w:szCs w:val="28"/>
        </w:rPr>
        <w:t> </w:t>
      </w:r>
      <w:r w:rsidR="00292298" w:rsidRPr="00597581">
        <w:rPr>
          <w:rFonts w:ascii="Times New Roman" w:hAnsi="Times New Roman" w:cs="Times New Roman"/>
          <w:sz w:val="28"/>
          <w:szCs w:val="28"/>
        </w:rPr>
        <w:t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292298" w:rsidRPr="00597581" w:rsidRDefault="00292298" w:rsidP="00B61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81">
        <w:rPr>
          <w:rFonts w:ascii="Times New Roman" w:hAnsi="Times New Roman" w:cs="Times New Roman"/>
          <w:sz w:val="28"/>
          <w:szCs w:val="28"/>
        </w:rPr>
        <w:t>1</w:t>
      </w:r>
      <w:r w:rsidR="005F0F41">
        <w:rPr>
          <w:rFonts w:ascii="Times New Roman" w:hAnsi="Times New Roman" w:cs="Times New Roman"/>
          <w:sz w:val="28"/>
          <w:szCs w:val="28"/>
        </w:rPr>
        <w:t>.2</w:t>
      </w:r>
      <w:r w:rsidR="00F90A7E">
        <w:rPr>
          <w:rFonts w:ascii="Times New Roman" w:hAnsi="Times New Roman" w:cs="Times New Roman"/>
          <w:sz w:val="28"/>
          <w:szCs w:val="28"/>
        </w:rPr>
        <w:t>. </w:t>
      </w:r>
      <w:r w:rsidR="005F0F41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B6118D" w:rsidRPr="00597581">
        <w:rPr>
          <w:rFonts w:ascii="Times New Roman" w:hAnsi="Times New Roman" w:cs="Times New Roman"/>
          <w:sz w:val="28"/>
          <w:szCs w:val="28"/>
        </w:rPr>
        <w:t>о проведении конкурсного отбора проектов для предоставления субсидий за счет средств бюджета города Чебоксары некоммерческим организациям, осуществляющим свою деятельность на</w:t>
      </w:r>
      <w:r w:rsidR="00F90A7E">
        <w:rPr>
          <w:rFonts w:ascii="Times New Roman" w:hAnsi="Times New Roman" w:cs="Times New Roman"/>
          <w:sz w:val="28"/>
          <w:szCs w:val="28"/>
        </w:rPr>
        <w:t> </w:t>
      </w:r>
      <w:r w:rsidR="00B6118D" w:rsidRPr="00597581">
        <w:rPr>
          <w:rFonts w:ascii="Times New Roman" w:hAnsi="Times New Roman" w:cs="Times New Roman"/>
          <w:sz w:val="28"/>
          <w:szCs w:val="28"/>
        </w:rPr>
        <w:t>территории города Чебоксары</w:t>
      </w:r>
      <w:r w:rsidRPr="00597581">
        <w:rPr>
          <w:rFonts w:ascii="Times New Roman" w:hAnsi="Times New Roman" w:cs="Times New Roman"/>
          <w:sz w:val="28"/>
          <w:szCs w:val="28"/>
        </w:rPr>
        <w:t>:</w:t>
      </w:r>
    </w:p>
    <w:p w:rsidR="007C4E66" w:rsidRPr="00597581" w:rsidRDefault="00F90A7E" w:rsidP="007C4E6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4E66" w:rsidRPr="00597581">
        <w:rPr>
          <w:rFonts w:ascii="Times New Roman" w:hAnsi="Times New Roman" w:cs="Times New Roman"/>
          <w:sz w:val="28"/>
          <w:szCs w:val="28"/>
        </w:rPr>
        <w:t>ункт</w:t>
      </w:r>
      <w:r w:rsidR="00292298" w:rsidRPr="00597581">
        <w:rPr>
          <w:rFonts w:ascii="Times New Roman" w:hAnsi="Times New Roman" w:cs="Times New Roman"/>
          <w:sz w:val="28"/>
          <w:szCs w:val="28"/>
        </w:rPr>
        <w:t xml:space="preserve"> 1.5 </w:t>
      </w:r>
      <w:r w:rsidR="007C4E66" w:rsidRPr="00597581">
        <w:rPr>
          <w:rFonts w:ascii="Times New Roman" w:hAnsi="Times New Roman" w:cs="Times New Roman"/>
          <w:sz w:val="28"/>
          <w:szCs w:val="28"/>
        </w:rPr>
        <w:t xml:space="preserve">раздела I </w:t>
      </w:r>
      <w:r w:rsidR="00EB11FC">
        <w:rPr>
          <w:rFonts w:ascii="Times New Roman" w:hAnsi="Times New Roman" w:cs="Times New Roman"/>
          <w:sz w:val="28"/>
          <w:szCs w:val="28"/>
        </w:rPr>
        <w:t>«</w:t>
      </w:r>
      <w:r w:rsidR="007C4E66" w:rsidRPr="00597581">
        <w:rPr>
          <w:rFonts w:ascii="Times New Roman" w:hAnsi="Times New Roman" w:cs="Times New Roman"/>
          <w:sz w:val="28"/>
          <w:szCs w:val="28"/>
        </w:rPr>
        <w:t xml:space="preserve">Общие положения о предоставлении субсидий» </w:t>
      </w:r>
      <w:r w:rsidR="007C4E66" w:rsidRPr="00597581">
        <w:rPr>
          <w:rFonts w:ascii="Times New Roman" w:hAnsi="Times New Roman"/>
          <w:sz w:val="28"/>
          <w:szCs w:val="28"/>
        </w:rPr>
        <w:t xml:space="preserve">дополнить </w:t>
      </w:r>
      <w:r w:rsidR="005F0F41">
        <w:rPr>
          <w:rFonts w:ascii="Times New Roman" w:hAnsi="Times New Roman"/>
          <w:sz w:val="28"/>
          <w:szCs w:val="28"/>
        </w:rPr>
        <w:t xml:space="preserve">абзацами </w:t>
      </w:r>
      <w:r w:rsidR="007C4E66" w:rsidRPr="00597581">
        <w:rPr>
          <w:rFonts w:ascii="Times New Roman" w:hAnsi="Times New Roman"/>
          <w:sz w:val="28"/>
          <w:szCs w:val="28"/>
        </w:rPr>
        <w:t>следующе</w:t>
      </w:r>
      <w:r w:rsidR="00EB11FC">
        <w:rPr>
          <w:rFonts w:ascii="Times New Roman" w:hAnsi="Times New Roman"/>
          <w:sz w:val="28"/>
          <w:szCs w:val="28"/>
        </w:rPr>
        <w:t>го</w:t>
      </w:r>
      <w:r w:rsidR="007C4E66" w:rsidRPr="00597581">
        <w:rPr>
          <w:rFonts w:ascii="Times New Roman" w:hAnsi="Times New Roman"/>
          <w:sz w:val="28"/>
          <w:szCs w:val="28"/>
        </w:rPr>
        <w:t xml:space="preserve"> </w:t>
      </w:r>
      <w:r w:rsidR="00EB11FC">
        <w:rPr>
          <w:rFonts w:ascii="Times New Roman" w:hAnsi="Times New Roman"/>
          <w:sz w:val="28"/>
          <w:szCs w:val="28"/>
        </w:rPr>
        <w:t>содержания</w:t>
      </w:r>
      <w:r w:rsidR="007C4E66" w:rsidRPr="00597581">
        <w:rPr>
          <w:rFonts w:ascii="Times New Roman" w:hAnsi="Times New Roman"/>
          <w:sz w:val="28"/>
          <w:szCs w:val="28"/>
        </w:rPr>
        <w:t>:</w:t>
      </w:r>
    </w:p>
    <w:p w:rsidR="007C4E66" w:rsidRPr="00597581" w:rsidRDefault="007C4E66" w:rsidP="007C4E66">
      <w:pPr>
        <w:pStyle w:val="aa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81">
        <w:rPr>
          <w:rFonts w:ascii="Times New Roman" w:hAnsi="Times New Roman" w:cs="Times New Roman"/>
          <w:sz w:val="28"/>
          <w:szCs w:val="28"/>
        </w:rPr>
        <w:t xml:space="preserve">«получатель субсидии (участник отбора) не находится в составляемых в рамках реализации полномочий, предусмотренных главой </w:t>
      </w:r>
      <w:r w:rsidRPr="0059758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97581">
        <w:rPr>
          <w:rFonts w:ascii="Times New Roman" w:hAnsi="Times New Roman" w:cs="Times New Roman"/>
          <w:sz w:val="28"/>
          <w:szCs w:val="28"/>
        </w:rPr>
        <w:t xml:space="preserve">  Устава ООН, Советом Безопасности ООН или органами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</w:t>
      </w:r>
      <w:r w:rsidR="00EB11FC">
        <w:rPr>
          <w:rFonts w:ascii="Times New Roman" w:hAnsi="Times New Roman" w:cs="Times New Roman"/>
          <w:sz w:val="28"/>
          <w:szCs w:val="28"/>
        </w:rPr>
        <w:t> </w:t>
      </w:r>
      <w:r w:rsidRPr="00597581">
        <w:rPr>
          <w:rFonts w:ascii="Times New Roman" w:hAnsi="Times New Roman" w:cs="Times New Roman"/>
          <w:sz w:val="28"/>
          <w:szCs w:val="28"/>
        </w:rPr>
        <w:t xml:space="preserve">распространением оружия массового уничтожения; </w:t>
      </w:r>
    </w:p>
    <w:p w:rsidR="007C4E66" w:rsidRPr="00597581" w:rsidRDefault="007C4E66" w:rsidP="007C4E6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581">
        <w:rPr>
          <w:rFonts w:ascii="Times New Roman" w:hAnsi="Times New Roman" w:cs="Times New Roman"/>
          <w:sz w:val="28"/>
          <w:szCs w:val="28"/>
        </w:rPr>
        <w:t>получатель субсидии (участник отбора)</w:t>
      </w:r>
      <w:r w:rsidRPr="00597581">
        <w:rPr>
          <w:rFonts w:ascii="Times New Roman" w:hAnsi="Times New Roman"/>
          <w:sz w:val="28"/>
          <w:szCs w:val="28"/>
        </w:rPr>
        <w:t xml:space="preserve"> не является иностранным агентом в соответствии с Федеральным </w:t>
      </w:r>
      <w:hyperlink r:id="rId8" w:history="1">
        <w:r w:rsidRPr="00597581">
          <w:rPr>
            <w:rFonts w:ascii="Times New Roman" w:hAnsi="Times New Roman"/>
            <w:sz w:val="28"/>
            <w:szCs w:val="28"/>
          </w:rPr>
          <w:t>законом</w:t>
        </w:r>
      </w:hyperlink>
      <w:r w:rsidRPr="00597581">
        <w:rPr>
          <w:rFonts w:ascii="Times New Roman" w:hAnsi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7C4E66" w:rsidRPr="00597581" w:rsidRDefault="007C4E66" w:rsidP="007C4E6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581">
        <w:rPr>
          <w:rFonts w:ascii="Times New Roman" w:hAnsi="Times New Roman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9" w:history="1">
        <w:r w:rsidRPr="00597581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597581">
        <w:rPr>
          <w:rFonts w:ascii="Times New Roman" w:hAnsi="Times New Roman"/>
          <w:sz w:val="28"/>
          <w:szCs w:val="28"/>
        </w:rPr>
        <w:t xml:space="preserve"> </w:t>
      </w:r>
      <w:r w:rsidRPr="00597581">
        <w:rPr>
          <w:rFonts w:ascii="Times New Roman" w:hAnsi="Times New Roman"/>
          <w:sz w:val="28"/>
          <w:szCs w:val="28"/>
        </w:rPr>
        <w:lastRenderedPageBreak/>
        <w:t xml:space="preserve"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Федерации.»; </w:t>
      </w:r>
    </w:p>
    <w:p w:rsidR="00292298" w:rsidRPr="00597581" w:rsidRDefault="00EB11FC" w:rsidP="007C4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C6D66" w:rsidRPr="00597581">
        <w:rPr>
          <w:rFonts w:ascii="Times New Roman" w:hAnsi="Times New Roman" w:cs="Times New Roman"/>
          <w:sz w:val="28"/>
          <w:szCs w:val="28"/>
        </w:rPr>
        <w:t xml:space="preserve">бзац </w:t>
      </w:r>
      <w:r w:rsidR="005F0F41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CC6D66" w:rsidRPr="00597581">
        <w:rPr>
          <w:rFonts w:ascii="Times New Roman" w:hAnsi="Times New Roman" w:cs="Times New Roman"/>
          <w:sz w:val="28"/>
          <w:szCs w:val="28"/>
        </w:rPr>
        <w:t>п</w:t>
      </w:r>
      <w:r w:rsidR="007C4E66" w:rsidRPr="00597581">
        <w:rPr>
          <w:rFonts w:ascii="Times New Roman" w:hAnsi="Times New Roman" w:cs="Times New Roman"/>
          <w:sz w:val="28"/>
          <w:szCs w:val="28"/>
        </w:rPr>
        <w:t>ункт</w:t>
      </w:r>
      <w:r w:rsidR="00CC6D66" w:rsidRPr="00597581">
        <w:rPr>
          <w:rFonts w:ascii="Times New Roman" w:hAnsi="Times New Roman" w:cs="Times New Roman"/>
          <w:sz w:val="28"/>
          <w:szCs w:val="28"/>
        </w:rPr>
        <w:t>а</w:t>
      </w:r>
      <w:r w:rsidR="007C4E66" w:rsidRPr="00597581">
        <w:rPr>
          <w:rFonts w:ascii="Times New Roman" w:hAnsi="Times New Roman" w:cs="Times New Roman"/>
          <w:sz w:val="28"/>
          <w:szCs w:val="28"/>
        </w:rPr>
        <w:t xml:space="preserve"> 2.1</w:t>
      </w:r>
      <w:r w:rsidR="00566A18">
        <w:rPr>
          <w:rFonts w:ascii="Times New Roman" w:hAnsi="Times New Roman" w:cs="Times New Roman"/>
          <w:sz w:val="28"/>
          <w:szCs w:val="28"/>
        </w:rPr>
        <w:t>1</w:t>
      </w:r>
      <w:r w:rsidR="007C4E66" w:rsidRPr="00597581">
        <w:rPr>
          <w:rFonts w:ascii="Times New Roman" w:hAnsi="Times New Roman" w:cs="Times New Roman"/>
          <w:sz w:val="28"/>
          <w:szCs w:val="28"/>
        </w:rPr>
        <w:t xml:space="preserve"> раздела II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C4E66" w:rsidRPr="00597581">
        <w:rPr>
          <w:rFonts w:ascii="Times New Roman" w:hAnsi="Times New Roman" w:cs="Times New Roman"/>
          <w:sz w:val="28"/>
          <w:szCs w:val="28"/>
        </w:rPr>
        <w:t>Порядок проведения отбора получателей субсидий для предоставления субсидий» изложить в следующей редакции:</w:t>
      </w:r>
    </w:p>
    <w:p w:rsidR="00CC6D66" w:rsidRDefault="00B6118D" w:rsidP="00CC6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81">
        <w:rPr>
          <w:rFonts w:ascii="Times New Roman" w:hAnsi="Times New Roman" w:cs="Times New Roman"/>
          <w:sz w:val="28"/>
          <w:szCs w:val="28"/>
        </w:rPr>
        <w:t>«</w:t>
      </w:r>
      <w:r w:rsidR="00CC6D66" w:rsidRPr="00597581">
        <w:rPr>
          <w:rFonts w:ascii="Times New Roman" w:hAnsi="Times New Roman" w:cs="Times New Roman"/>
          <w:sz w:val="28"/>
          <w:szCs w:val="28"/>
        </w:rPr>
        <w:t>Для участия в конкурсе претенденты направляют заявку и приложения к ней на бумажном носителе почтовым отправлением по адресу: 428000, г. Чебоксары, Московский проспект, д.</w:t>
      </w:r>
      <w:r w:rsidR="00EB11FC">
        <w:rPr>
          <w:rFonts w:ascii="Times New Roman" w:hAnsi="Times New Roman" w:cs="Times New Roman"/>
          <w:sz w:val="28"/>
          <w:szCs w:val="28"/>
        </w:rPr>
        <w:t> </w:t>
      </w:r>
      <w:r w:rsidR="00CC6D66" w:rsidRPr="00597581">
        <w:rPr>
          <w:rFonts w:ascii="Times New Roman" w:hAnsi="Times New Roman" w:cs="Times New Roman"/>
          <w:sz w:val="28"/>
          <w:szCs w:val="28"/>
        </w:rPr>
        <w:t>8, либо направляют в</w:t>
      </w:r>
      <w:r w:rsidR="00EB11FC">
        <w:rPr>
          <w:rFonts w:ascii="Times New Roman" w:hAnsi="Times New Roman" w:cs="Times New Roman"/>
          <w:sz w:val="28"/>
          <w:szCs w:val="28"/>
        </w:rPr>
        <w:t> </w:t>
      </w:r>
      <w:r w:rsidR="00CC6D66" w:rsidRPr="00597581">
        <w:rPr>
          <w:rFonts w:ascii="Times New Roman" w:hAnsi="Times New Roman" w:cs="Times New Roman"/>
          <w:sz w:val="28"/>
          <w:szCs w:val="28"/>
        </w:rPr>
        <w:t>электронном виде в формате PDF на электронный адрес отдела молодежного развития gcheb_molod@cap.ru, либо представляют лично в рабочие дни с 9.00 до 16.00 (кроме обеденного перерыва с 12.00 до 13.00) в отдел молодежного развития.</w:t>
      </w:r>
      <w:r w:rsidRPr="00597581">
        <w:rPr>
          <w:rFonts w:ascii="Times New Roman" w:hAnsi="Times New Roman" w:cs="Times New Roman"/>
          <w:sz w:val="28"/>
          <w:szCs w:val="28"/>
        </w:rPr>
        <w:t>»;</w:t>
      </w:r>
    </w:p>
    <w:p w:rsidR="006E031C" w:rsidRDefault="00735273" w:rsidP="00CC6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6E031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031C">
        <w:rPr>
          <w:rFonts w:ascii="Times New Roman" w:hAnsi="Times New Roman" w:cs="Times New Roman"/>
          <w:sz w:val="28"/>
          <w:szCs w:val="28"/>
        </w:rPr>
        <w:t xml:space="preserve"> 3.6 раздела III «</w:t>
      </w:r>
      <w:r w:rsidR="006E031C" w:rsidRPr="006E031C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  <w:r w:rsidR="006E031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73616" w:rsidRDefault="006E031C" w:rsidP="0073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3616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между сторонами заключается дополнительное соглашение о</w:t>
      </w:r>
      <w:r w:rsidR="00735273">
        <w:rPr>
          <w:rFonts w:ascii="Times New Roman" w:hAnsi="Times New Roman" w:cs="Times New Roman"/>
          <w:sz w:val="28"/>
          <w:szCs w:val="28"/>
        </w:rPr>
        <w:t>б</w:t>
      </w:r>
      <w:r w:rsidR="00A56614">
        <w:rPr>
          <w:rFonts w:ascii="Times New Roman" w:hAnsi="Times New Roman" w:cs="Times New Roman"/>
          <w:sz w:val="28"/>
          <w:szCs w:val="28"/>
        </w:rPr>
        <w:t xml:space="preserve"> уточнении суммы субсидии, согласовании новых условий соглашений </w:t>
      </w:r>
      <w:bookmarkStart w:id="0" w:name="_GoBack"/>
      <w:bookmarkEnd w:id="0"/>
      <w:r w:rsidR="00773616">
        <w:rPr>
          <w:rFonts w:ascii="Times New Roman" w:hAnsi="Times New Roman" w:cs="Times New Roman"/>
          <w:sz w:val="28"/>
          <w:szCs w:val="28"/>
        </w:rPr>
        <w:t xml:space="preserve">или расторжении соглашения при </w:t>
      </w:r>
      <w:proofErr w:type="spellStart"/>
      <w:r w:rsidR="00773616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773616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  <w:r w:rsidR="00735273">
        <w:rPr>
          <w:rFonts w:ascii="Times New Roman" w:hAnsi="Times New Roman" w:cs="Times New Roman"/>
          <w:sz w:val="28"/>
          <w:szCs w:val="28"/>
        </w:rPr>
        <w:t>»;</w:t>
      </w:r>
    </w:p>
    <w:p w:rsidR="00AF0D73" w:rsidRPr="00597581" w:rsidRDefault="00AF0D73" w:rsidP="00CC6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97581">
        <w:rPr>
          <w:rFonts w:ascii="Times New Roman" w:hAnsi="Times New Roman" w:cs="Times New Roman"/>
          <w:sz w:val="28"/>
          <w:szCs w:val="28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7581">
        <w:rPr>
          <w:rFonts w:ascii="Times New Roman" w:hAnsi="Times New Roman" w:cs="Times New Roman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6D66" w:rsidRPr="00597581" w:rsidRDefault="00EB11FC" w:rsidP="00CC6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C6D66" w:rsidRPr="00597581">
        <w:rPr>
          <w:rFonts w:ascii="Times New Roman" w:hAnsi="Times New Roman" w:cs="Times New Roman"/>
          <w:sz w:val="28"/>
          <w:szCs w:val="28"/>
        </w:rPr>
        <w:t xml:space="preserve">бзац </w:t>
      </w:r>
      <w:r w:rsidR="005F0F41">
        <w:rPr>
          <w:rFonts w:ascii="Times New Roman" w:hAnsi="Times New Roman" w:cs="Times New Roman"/>
          <w:sz w:val="28"/>
          <w:szCs w:val="28"/>
        </w:rPr>
        <w:t>третий п</w:t>
      </w:r>
      <w:r w:rsidR="00CC6D66" w:rsidRPr="00597581">
        <w:rPr>
          <w:rFonts w:ascii="Times New Roman" w:hAnsi="Times New Roman" w:cs="Times New Roman"/>
          <w:sz w:val="28"/>
          <w:szCs w:val="28"/>
        </w:rPr>
        <w:t xml:space="preserve">ункта 4.1 </w:t>
      </w:r>
      <w:r w:rsidR="00B6118D" w:rsidRPr="0059758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C6D66" w:rsidRDefault="00B6118D" w:rsidP="00CC6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81">
        <w:rPr>
          <w:rFonts w:ascii="Times New Roman" w:hAnsi="Times New Roman" w:cs="Times New Roman"/>
          <w:sz w:val="28"/>
          <w:szCs w:val="28"/>
        </w:rPr>
        <w:t>«</w:t>
      </w:r>
      <w:r w:rsidR="00CC6D66" w:rsidRPr="00597581">
        <w:rPr>
          <w:rFonts w:ascii="Times New Roman" w:hAnsi="Times New Roman" w:cs="Times New Roman"/>
          <w:sz w:val="28"/>
          <w:szCs w:val="28"/>
        </w:rPr>
        <w:t>Отдел молодежного развития, орган муниципального финансового контроля администрации города Чебоксары проводят обязательные проверки соблюдения условий и порядка предоставления субсидии.</w:t>
      </w:r>
      <w:r w:rsidR="00AF0D73">
        <w:rPr>
          <w:rFonts w:ascii="Times New Roman" w:hAnsi="Times New Roman" w:cs="Times New Roman"/>
          <w:sz w:val="28"/>
          <w:szCs w:val="28"/>
        </w:rPr>
        <w:t>»;</w:t>
      </w:r>
    </w:p>
    <w:p w:rsidR="00AF0D73" w:rsidRDefault="00AF0D73" w:rsidP="00CC6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4.3 изложить в следующей редакции:</w:t>
      </w:r>
    </w:p>
    <w:p w:rsidR="00AF0D73" w:rsidRPr="00597581" w:rsidRDefault="00AF0D73" w:rsidP="00CC6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F0D73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 предоставлении субсидии, выявленного по фактам проверок, проведенных отделом молодежного развития, органом муниципального финансового контроля, субсидии подлежат возврату в бюджет города Чебоксары в соответствии с п. 4.6 настоящего положения.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92298" w:rsidRPr="00597581" w:rsidRDefault="00292298" w:rsidP="00292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81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292298" w:rsidRPr="00597581" w:rsidRDefault="00292298" w:rsidP="00292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81">
        <w:rPr>
          <w:rFonts w:ascii="Times New Roman" w:hAnsi="Times New Roman" w:cs="Times New Roman"/>
          <w:sz w:val="28"/>
          <w:szCs w:val="28"/>
        </w:rPr>
        <w:t>3. Контроль за исполнением данного постановления возложить на заместителя главы администрации города Чебоксары по социальным вопросам.</w:t>
      </w:r>
    </w:p>
    <w:p w:rsidR="00292298" w:rsidRPr="00597581" w:rsidRDefault="00292298" w:rsidP="0029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022" w:rsidRPr="00597581" w:rsidRDefault="00292298" w:rsidP="00F90A7E">
      <w:pPr>
        <w:spacing w:after="0" w:line="240" w:lineRule="auto"/>
        <w:jc w:val="both"/>
      </w:pPr>
      <w:r w:rsidRPr="00597581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597581">
        <w:rPr>
          <w:rFonts w:ascii="Times New Roman" w:hAnsi="Times New Roman" w:cs="Times New Roman"/>
          <w:sz w:val="28"/>
          <w:szCs w:val="28"/>
        </w:rPr>
        <w:tab/>
      </w:r>
      <w:r w:rsidRPr="00597581">
        <w:rPr>
          <w:rFonts w:ascii="Times New Roman" w:hAnsi="Times New Roman" w:cs="Times New Roman"/>
          <w:sz w:val="28"/>
          <w:szCs w:val="28"/>
        </w:rPr>
        <w:tab/>
      </w:r>
      <w:r w:rsidRPr="00597581">
        <w:rPr>
          <w:rFonts w:ascii="Times New Roman" w:hAnsi="Times New Roman" w:cs="Times New Roman"/>
          <w:sz w:val="28"/>
          <w:szCs w:val="28"/>
        </w:rPr>
        <w:tab/>
      </w:r>
      <w:r w:rsidR="00597581">
        <w:rPr>
          <w:rFonts w:ascii="Times New Roman" w:hAnsi="Times New Roman" w:cs="Times New Roman"/>
          <w:sz w:val="28"/>
          <w:szCs w:val="28"/>
        </w:rPr>
        <w:tab/>
      </w:r>
      <w:r w:rsidR="00597581">
        <w:rPr>
          <w:rFonts w:ascii="Times New Roman" w:hAnsi="Times New Roman" w:cs="Times New Roman"/>
          <w:sz w:val="28"/>
          <w:szCs w:val="28"/>
        </w:rPr>
        <w:tab/>
      </w:r>
      <w:r w:rsidRPr="00597581">
        <w:rPr>
          <w:rFonts w:ascii="Times New Roman" w:hAnsi="Times New Roman" w:cs="Times New Roman"/>
          <w:sz w:val="28"/>
          <w:szCs w:val="28"/>
        </w:rPr>
        <w:tab/>
        <w:t xml:space="preserve">        Д.В. Спирин</w:t>
      </w:r>
    </w:p>
    <w:sectPr w:rsidR="00700022" w:rsidRPr="00597581" w:rsidSect="00380AD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298" w:rsidRDefault="00292298" w:rsidP="00292298">
      <w:pPr>
        <w:spacing w:after="0" w:line="240" w:lineRule="auto"/>
      </w:pPr>
      <w:r>
        <w:separator/>
      </w:r>
    </w:p>
  </w:endnote>
  <w:endnote w:type="continuationSeparator" w:id="0">
    <w:p w:rsidR="00292298" w:rsidRDefault="00292298" w:rsidP="0029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D0" w:rsidRPr="00380AD0" w:rsidRDefault="00597581" w:rsidP="00380AD0">
    <w:pPr>
      <w:pStyle w:val="a6"/>
      <w:jc w:val="right"/>
      <w:rPr>
        <w:sz w:val="16"/>
        <w:szCs w:val="16"/>
      </w:rPr>
    </w:pPr>
    <w:r>
      <w:rPr>
        <w:sz w:val="16"/>
        <w:szCs w:val="16"/>
      </w:rPr>
      <w:t>040-9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AA" w:rsidRPr="005E1540" w:rsidRDefault="00937924" w:rsidP="00E17AAA">
    <w:pPr>
      <w:pStyle w:val="a6"/>
      <w:jc w:val="right"/>
      <w:rPr>
        <w:sz w:val="16"/>
        <w:szCs w:val="16"/>
      </w:rPr>
    </w:pPr>
    <w:r>
      <w:rPr>
        <w:sz w:val="16"/>
        <w:szCs w:val="16"/>
      </w:rPr>
      <w:t>040-3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298" w:rsidRDefault="00292298" w:rsidP="00292298">
      <w:pPr>
        <w:spacing w:after="0" w:line="240" w:lineRule="auto"/>
      </w:pPr>
      <w:r>
        <w:separator/>
      </w:r>
    </w:p>
  </w:footnote>
  <w:footnote w:type="continuationSeparator" w:id="0">
    <w:p w:rsidR="00292298" w:rsidRDefault="00292298" w:rsidP="0029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AA" w:rsidRDefault="00BB61AC" w:rsidP="00E17AA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92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7AAA" w:rsidRDefault="00D31B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AA" w:rsidRDefault="00D31BAA" w:rsidP="001865A9">
    <w:pPr>
      <w:pStyle w:val="a4"/>
      <w:tabs>
        <w:tab w:val="left" w:pos="516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AA" w:rsidRDefault="00D31BAA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57530"/>
    <w:multiLevelType w:val="hybridMultilevel"/>
    <w:tmpl w:val="E0CC9702"/>
    <w:lvl w:ilvl="0" w:tplc="53065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5BD"/>
    <w:rsid w:val="00124CE9"/>
    <w:rsid w:val="00292298"/>
    <w:rsid w:val="004B1058"/>
    <w:rsid w:val="00566A18"/>
    <w:rsid w:val="00597581"/>
    <w:rsid w:val="005F0F41"/>
    <w:rsid w:val="006E031C"/>
    <w:rsid w:val="00700022"/>
    <w:rsid w:val="00727616"/>
    <w:rsid w:val="00735273"/>
    <w:rsid w:val="00773616"/>
    <w:rsid w:val="007C4E66"/>
    <w:rsid w:val="00937924"/>
    <w:rsid w:val="009536A5"/>
    <w:rsid w:val="00A56614"/>
    <w:rsid w:val="00AF0D73"/>
    <w:rsid w:val="00B22E84"/>
    <w:rsid w:val="00B6118D"/>
    <w:rsid w:val="00BB61AC"/>
    <w:rsid w:val="00CC6D66"/>
    <w:rsid w:val="00D31BAA"/>
    <w:rsid w:val="00D65C04"/>
    <w:rsid w:val="00EB11FC"/>
    <w:rsid w:val="00F715BD"/>
    <w:rsid w:val="00F9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2298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92298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292298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92298"/>
    <w:rPr>
      <w:lang w:eastAsia="ru-RU"/>
    </w:rPr>
  </w:style>
  <w:style w:type="character" w:styleId="a8">
    <w:name w:val="page number"/>
    <w:basedOn w:val="a0"/>
    <w:rsid w:val="00292298"/>
  </w:style>
  <w:style w:type="paragraph" w:styleId="a9">
    <w:name w:val="Normal (Web)"/>
    <w:basedOn w:val="a"/>
    <w:uiPriority w:val="99"/>
    <w:unhideWhenUsed/>
    <w:rsid w:val="00292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C4E66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5975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758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758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758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758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9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7581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F0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298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92298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292298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92298"/>
    <w:rPr>
      <w:lang w:eastAsia="ru-RU"/>
    </w:rPr>
  </w:style>
  <w:style w:type="character" w:styleId="a8">
    <w:name w:val="page number"/>
    <w:basedOn w:val="a0"/>
    <w:rsid w:val="00292298"/>
  </w:style>
  <w:style w:type="paragraph" w:styleId="a9">
    <w:name w:val="Normal (Web)"/>
    <w:basedOn w:val="a"/>
    <w:uiPriority w:val="99"/>
    <w:unhideWhenUsed/>
    <w:rsid w:val="00292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C4E66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5975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758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758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758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758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9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7581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F0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94C96821DD3F2BA44486EFE6C158B2AC78E92A1015471F2CCBB100CF71D611D9FCE4FA12B859FBC61B239554SFyEH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215&amp;dst=576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gcheb_molod3</dc:creator>
  <cp:lastModifiedBy>User</cp:lastModifiedBy>
  <cp:revision>2</cp:revision>
  <cp:lastPrinted>2024-02-08T13:55:00Z</cp:lastPrinted>
  <dcterms:created xsi:type="dcterms:W3CDTF">2024-02-15T04:53:00Z</dcterms:created>
  <dcterms:modified xsi:type="dcterms:W3CDTF">2024-02-15T04:53:00Z</dcterms:modified>
</cp:coreProperties>
</file>