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2027DE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Ядринского муниципального округа</w:t>
            </w:r>
            <w:r w:rsidR="0063631A">
              <w:rPr>
                <w:sz w:val="24"/>
                <w:szCs w:val="24"/>
              </w:rPr>
              <w:t xml:space="preserve"> Чувашской Республики</w:t>
            </w:r>
          </w:p>
          <w:p w:rsidR="005D019C" w:rsidRPr="00081C88" w:rsidRDefault="00F30540" w:rsidP="002027DE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7F5BDC">
              <w:rPr>
                <w:sz w:val="24"/>
                <w:szCs w:val="24"/>
              </w:rPr>
              <w:t xml:space="preserve"> </w:t>
            </w:r>
            <w:r w:rsidR="002027DE">
              <w:rPr>
                <w:sz w:val="24"/>
                <w:szCs w:val="24"/>
              </w:rPr>
              <w:t>23</w:t>
            </w:r>
            <w:r w:rsidR="007F5BDC">
              <w:rPr>
                <w:sz w:val="24"/>
                <w:szCs w:val="24"/>
              </w:rPr>
              <w:t xml:space="preserve"> </w:t>
            </w:r>
            <w:r w:rsidR="002027DE">
              <w:rPr>
                <w:sz w:val="24"/>
                <w:szCs w:val="24"/>
              </w:rPr>
              <w:t>октября</w:t>
            </w:r>
            <w:r w:rsidR="007F5BDC">
              <w:rPr>
                <w:sz w:val="24"/>
                <w:szCs w:val="24"/>
              </w:rPr>
              <w:t xml:space="preserve"> </w:t>
            </w:r>
            <w:r w:rsidR="00294D8C">
              <w:rPr>
                <w:sz w:val="24"/>
                <w:szCs w:val="24"/>
              </w:rPr>
              <w:t>202</w:t>
            </w:r>
            <w:r w:rsidR="00CA2AE0">
              <w:rPr>
                <w:sz w:val="24"/>
                <w:szCs w:val="24"/>
              </w:rPr>
              <w:t>3</w:t>
            </w:r>
            <w:r w:rsidR="002027DE">
              <w:rPr>
                <w:sz w:val="24"/>
                <w:szCs w:val="24"/>
              </w:rPr>
              <w:t xml:space="preserve"> </w:t>
            </w:r>
            <w:r w:rsidR="005D019C" w:rsidRPr="00081C88">
              <w:rPr>
                <w:sz w:val="24"/>
                <w:szCs w:val="24"/>
              </w:rPr>
              <w:t>г. №</w:t>
            </w:r>
            <w:r w:rsidR="002027DE">
              <w:rPr>
                <w:sz w:val="24"/>
                <w:szCs w:val="24"/>
              </w:rPr>
              <w:t>1216</w:t>
            </w:r>
          </w:p>
        </w:tc>
      </w:tr>
    </w:tbl>
    <w:p w:rsidR="00E4569E" w:rsidRDefault="00E4569E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E4569E" w:rsidRDefault="00E4569E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Default="005D019C" w:rsidP="0010637F">
      <w:pPr>
        <w:spacing w:line="100" w:lineRule="atLeast"/>
        <w:ind w:firstLine="567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2027DE" w:rsidRPr="005D1B5B" w:rsidRDefault="002027DE" w:rsidP="002027DE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2027DE" w:rsidRPr="005D1B5B" w:rsidRDefault="00FC4B0C" w:rsidP="0020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2027DE" w:rsidRPr="005D1B5B">
        <w:rPr>
          <w:b/>
          <w:sz w:val="28"/>
          <w:szCs w:val="28"/>
        </w:rPr>
        <w:t xml:space="preserve">ПРОВЕДЕНИЯ ОТКРЫТОГО АУКЦИОНА 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</w:t>
      </w:r>
      <w:r>
        <w:rPr>
          <w:b/>
          <w:sz w:val="28"/>
          <w:szCs w:val="28"/>
        </w:rPr>
        <w:t>НЕ</w:t>
      </w:r>
      <w:r w:rsidRPr="005D1B5B">
        <w:rPr>
          <w:b/>
          <w:sz w:val="28"/>
          <w:szCs w:val="28"/>
        </w:rPr>
        <w:t xml:space="preserve">ДВИЖИМОГО ИМУЩЕСТВА, 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НАХОДЯЩЕГОСЯ В СОБСТВЕННОСТИ МУНИЦИПАЛЬНОГО ОБРАЗОВАНИЯ – ЯДРИНСКИЙ МУНИЦИПАЛЬНЫЙ ОКРУГ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2027DE" w:rsidRPr="005D1B5B" w:rsidRDefault="002027DE" w:rsidP="002027DE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B830B7">
        <w:rPr>
          <w:b/>
          <w:sz w:val="28"/>
          <w:szCs w:val="28"/>
        </w:rPr>
        <w:t>7</w:t>
      </w:r>
      <w:r w:rsidRPr="00535365">
        <w:rPr>
          <w:b/>
          <w:sz w:val="28"/>
          <w:szCs w:val="28"/>
        </w:rPr>
        <w:t xml:space="preserve"> </w:t>
      </w:r>
      <w:r w:rsidRPr="005D1B5B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3C14E6" w:rsidRDefault="003C14E6" w:rsidP="0067689D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B6E89" w:rsidRDefault="00CB6E8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715D69" w:rsidRDefault="00715D6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715D69" w:rsidRDefault="00715D69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569E" w:rsidRDefault="00E4569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15031" w:rsidRPr="00E77B13" w:rsidRDefault="00515031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53536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>Ядрин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, 20</w:t>
      </w:r>
      <w:r w:rsidR="002D7500" w:rsidRPr="005A3DB6">
        <w:rPr>
          <w:rFonts w:eastAsia="SimSun"/>
          <w:iCs/>
          <w:kern w:val="1"/>
          <w:sz w:val="24"/>
          <w:szCs w:val="22"/>
          <w:lang w:eastAsia="ar-SA"/>
        </w:rPr>
        <w:t>2</w:t>
      </w:r>
      <w:r w:rsidR="0067689D">
        <w:rPr>
          <w:rFonts w:eastAsia="SimSun"/>
          <w:iCs/>
          <w:kern w:val="1"/>
          <w:sz w:val="24"/>
          <w:szCs w:val="22"/>
          <w:lang w:eastAsia="ar-SA"/>
        </w:rPr>
        <w:t xml:space="preserve">3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г.</w:t>
      </w:r>
    </w:p>
    <w:p w:rsidR="0067689D" w:rsidRDefault="0067689D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lastRenderedPageBreak/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6A7081" w:rsidRPr="00DC2EEF" w:rsidRDefault="005D019C" w:rsidP="006A7081">
      <w:pPr>
        <w:pStyle w:val="a4"/>
        <w:ind w:firstLine="709"/>
        <w:rPr>
          <w:szCs w:val="24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2027DE">
        <w:rPr>
          <w:rStyle w:val="afd"/>
          <w:rFonts w:ascii="Times New Roman" w:hAnsi="Times New Roman"/>
          <w:szCs w:val="24"/>
        </w:rPr>
        <w:t>муниципальной</w:t>
      </w:r>
      <w:r w:rsidRPr="00CB0217">
        <w:rPr>
          <w:rStyle w:val="afd"/>
          <w:rFonts w:ascii="Times New Roman" w:hAnsi="Times New Roman"/>
          <w:szCs w:val="24"/>
        </w:rPr>
        <w:t xml:space="preserve"> собственности </w:t>
      </w:r>
      <w:r w:rsidR="002027DE">
        <w:rPr>
          <w:rStyle w:val="afd"/>
          <w:rFonts w:ascii="Times New Roman" w:hAnsi="Times New Roman"/>
          <w:szCs w:val="24"/>
        </w:rPr>
        <w:t xml:space="preserve">Ядринского муниципального округа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</w:t>
      </w:r>
      <w:r w:rsidR="002008F5">
        <w:rPr>
          <w:rStyle w:val="afd"/>
          <w:rFonts w:ascii="Times New Roman" w:hAnsi="Times New Roman"/>
          <w:szCs w:val="24"/>
        </w:rPr>
        <w:t>,</w:t>
      </w:r>
      <w:r w:rsidRPr="00CB0217">
        <w:rPr>
          <w:rStyle w:val="afd"/>
          <w:rFonts w:ascii="Times New Roman" w:hAnsi="Times New Roman"/>
          <w:szCs w:val="24"/>
        </w:rPr>
        <w:t xml:space="preserve"> проводится в электронной форме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2027DE">
        <w:rPr>
          <w:szCs w:val="24"/>
        </w:rPr>
        <w:t xml:space="preserve"> </w:t>
      </w:r>
      <w:r w:rsidRPr="000B2A37">
        <w:rPr>
          <w:szCs w:val="24"/>
        </w:rPr>
        <w:t>21 декабря</w:t>
      </w:r>
      <w:r w:rsidR="002027DE">
        <w:rPr>
          <w:szCs w:val="24"/>
        </w:rPr>
        <w:t xml:space="preserve"> </w:t>
      </w:r>
      <w:r w:rsidRPr="000B2A37">
        <w:rPr>
          <w:szCs w:val="24"/>
        </w:rPr>
        <w:t>2001 г. № 178-ФЗ</w:t>
      </w:r>
      <w:r w:rsidR="002027DE">
        <w:rPr>
          <w:szCs w:val="24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форме» и </w:t>
      </w:r>
      <w:r w:rsidR="002027DE">
        <w:rPr>
          <w:szCs w:val="24"/>
        </w:rPr>
        <w:t xml:space="preserve">постановлением администрации Ядринского муниципального округа </w:t>
      </w:r>
      <w:r w:rsidR="007F5BDC">
        <w:rPr>
          <w:szCs w:val="24"/>
        </w:rPr>
        <w:t>Чувашской Республики от</w:t>
      </w:r>
      <w:r w:rsidR="00715D69">
        <w:rPr>
          <w:szCs w:val="24"/>
        </w:rPr>
        <w:t xml:space="preserve"> 23</w:t>
      </w:r>
      <w:r w:rsidR="007F5BDC" w:rsidRPr="007F5BDC">
        <w:rPr>
          <w:szCs w:val="24"/>
        </w:rPr>
        <w:t xml:space="preserve"> </w:t>
      </w:r>
      <w:r w:rsidR="00715D69">
        <w:rPr>
          <w:szCs w:val="24"/>
        </w:rPr>
        <w:t>ок</w:t>
      </w:r>
      <w:r w:rsidR="007F5BDC" w:rsidRPr="007F5BDC">
        <w:rPr>
          <w:szCs w:val="24"/>
        </w:rPr>
        <w:t xml:space="preserve">тября 2023 г. № </w:t>
      </w:r>
      <w:r w:rsidR="00715D69">
        <w:rPr>
          <w:szCs w:val="24"/>
        </w:rPr>
        <w:t>1216</w:t>
      </w:r>
      <w:r w:rsidR="00DC2EEF">
        <w:rPr>
          <w:szCs w:val="24"/>
        </w:rPr>
        <w:t>.</w:t>
      </w:r>
    </w:p>
    <w:p w:rsidR="005D019C" w:rsidRPr="001B5274" w:rsidRDefault="005D019C" w:rsidP="006A7081">
      <w:pPr>
        <w:pStyle w:val="a4"/>
        <w:ind w:firstLine="709"/>
        <w:rPr>
          <w:szCs w:val="24"/>
        </w:rPr>
      </w:pPr>
      <w:r w:rsidRPr="00304C1F">
        <w:rPr>
          <w:b/>
          <w:szCs w:val="24"/>
        </w:rPr>
        <w:t>Сайт</w:t>
      </w:r>
      <w:r w:rsidRPr="00304C1F">
        <w:rPr>
          <w:szCs w:val="24"/>
        </w:rPr>
        <w:t xml:space="preserve"> – часть </w:t>
      </w:r>
      <w:r w:rsidRPr="001B5274">
        <w:rPr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="00715D69">
        <w:rPr>
          <w:sz w:val="24"/>
          <w:szCs w:val="24"/>
        </w:rPr>
        <w:t xml:space="preserve"> Администрация Ядринского муниципального округа</w:t>
      </w:r>
      <w:r w:rsidR="00DD4F63">
        <w:rPr>
          <w:sz w:val="24"/>
          <w:szCs w:val="24"/>
        </w:rPr>
        <w:t xml:space="preserve">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 w:rsidR="00715D69">
        <w:rPr>
          <w:b/>
        </w:rPr>
        <w:t xml:space="preserve"> </w:t>
      </w:r>
      <w:r w:rsidR="00DC2EEF">
        <w:t>АО «</w:t>
      </w:r>
      <w:r w:rsidR="00DC2EEF" w:rsidRPr="00312599">
        <w:t>Электронные торговые системы</w:t>
      </w:r>
      <w:r w:rsidR="00DC2EEF">
        <w:t xml:space="preserve">», </w:t>
      </w:r>
      <w:r w:rsidR="00DC2EEF" w:rsidRPr="00CD19A9">
        <w:t xml:space="preserve">адрес </w:t>
      </w:r>
      <w:r w:rsidR="00DC2EEF" w:rsidRPr="00032290">
        <w:t xml:space="preserve">местонахождения: </w:t>
      </w:r>
      <w:r w:rsidR="00DC2EEF">
        <w:t>123112, г. Москва, ул. Тестовская, д. 10,</w:t>
      </w:r>
      <w:r w:rsidR="00DC2EEF" w:rsidRPr="00032290">
        <w:t xml:space="preserve"> тел</w:t>
      </w:r>
      <w:r w:rsidR="00DC2EEF">
        <w:t>ефон</w:t>
      </w:r>
      <w:r w:rsidR="00715D69">
        <w:t xml:space="preserve"> </w:t>
      </w:r>
      <w:r w:rsidR="00DC2EEF" w:rsidRPr="00DC2EEF">
        <w:t>8 495 146 82 92</w:t>
      </w:r>
      <w:r w:rsidR="00DC2EEF">
        <w:t xml:space="preserve">, </w:t>
      </w:r>
      <w:r w:rsidR="00DC2EEF" w:rsidRPr="006662A7">
        <w:t>https://www.</w:t>
      </w:r>
      <w:r w:rsidR="00DC2EEF" w:rsidRPr="00FC32B7">
        <w:t>fabrikant.ru</w:t>
      </w:r>
      <w:r w:rsidR="00DC2EEF"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715D69">
        <w:rPr>
          <w:b/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>123112, г. Москва, ул. Тестовская,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0E33F1" w:rsidRPr="000E33F1">
        <w:t>+7 (495) 146-82-92</w:t>
      </w:r>
      <w:r w:rsidR="000E33F1">
        <w:t>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="00715D69">
        <w:rPr>
          <w:b/>
          <w:sz w:val="24"/>
          <w:szCs w:val="24"/>
        </w:rPr>
        <w:t xml:space="preserve"> </w:t>
      </w:r>
      <w:r w:rsidR="00715D69">
        <w:rPr>
          <w:sz w:val="24"/>
          <w:szCs w:val="24"/>
        </w:rPr>
        <w:t>Администрация Ядринского муниципального округа Чувашской Республики</w:t>
      </w:r>
      <w:r w:rsidR="009E7630">
        <w:rPr>
          <w:sz w:val="24"/>
          <w:szCs w:val="24"/>
        </w:rPr>
        <w:t>.</w:t>
      </w:r>
    </w:p>
    <w:p w:rsidR="005D019C" w:rsidRPr="00715D69" w:rsidRDefault="005D019C" w:rsidP="00715D69">
      <w:pPr>
        <w:widowControl/>
        <w:tabs>
          <w:tab w:val="left" w:pos="720"/>
        </w:tabs>
        <w:spacing w:line="200" w:lineRule="atLeast"/>
        <w:ind w:firstLine="680"/>
        <w:jc w:val="both"/>
        <w:rPr>
          <w:sz w:val="24"/>
          <w:szCs w:val="24"/>
        </w:rPr>
      </w:pPr>
      <w:r w:rsidRPr="00715D69">
        <w:rPr>
          <w:iCs/>
          <w:sz w:val="24"/>
          <w:szCs w:val="24"/>
          <w:lang w:eastAsia="ar-SA"/>
        </w:rPr>
        <w:t xml:space="preserve">Адрес: </w:t>
      </w:r>
      <w:r w:rsidR="00715D69" w:rsidRPr="00715D69">
        <w:rPr>
          <w:iCs/>
          <w:sz w:val="24"/>
          <w:szCs w:val="24"/>
          <w:lang w:eastAsia="ar-SA"/>
        </w:rPr>
        <w:t>429060, Чувашская Республика, г. Ядрин, ул. 30 лет Победы, д. 1</w:t>
      </w:r>
      <w:r w:rsidR="009E7630" w:rsidRPr="00715D69">
        <w:rPr>
          <w:iCs/>
          <w:sz w:val="24"/>
          <w:szCs w:val="24"/>
          <w:lang w:eastAsia="ar-SA"/>
        </w:rPr>
        <w:t>.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Pr="00715D69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15D69">
        <w:rPr>
          <w:iCs/>
          <w:sz w:val="24"/>
          <w:szCs w:val="24"/>
          <w:lang w:eastAsia="ar-SA"/>
        </w:rPr>
        <w:t>Адрес электронной почты</w:t>
      </w:r>
      <w:r w:rsidR="00715D69" w:rsidRPr="00715D69">
        <w:rPr>
          <w:iCs/>
          <w:sz w:val="24"/>
          <w:szCs w:val="24"/>
          <w:lang w:eastAsia="ar-SA"/>
        </w:rPr>
        <w:t xml:space="preserve"> </w:t>
      </w:r>
      <w:hyperlink r:id="rId8" w:history="1">
        <w:r w:rsidR="00715D69" w:rsidRPr="00715D69">
          <w:rPr>
            <w:rStyle w:val="af0"/>
            <w:bCs/>
            <w:sz w:val="24"/>
            <w:szCs w:val="24"/>
            <w:lang w:eastAsia="ar-SA"/>
          </w:rPr>
          <w:t>yadrin_gki2@cap.ru</w:t>
        </w:r>
      </w:hyperlink>
      <w:r w:rsidR="00715D69" w:rsidRPr="00715D69">
        <w:rPr>
          <w:bCs/>
          <w:color w:val="0000FF"/>
          <w:sz w:val="24"/>
          <w:szCs w:val="24"/>
          <w:u w:val="single"/>
          <w:lang w:eastAsia="ar-SA"/>
        </w:rPr>
        <w:t>; yadrin_gki3@cap.ru</w:t>
      </w:r>
      <w:r w:rsidR="00715D69" w:rsidRPr="00715D69">
        <w:rPr>
          <w:sz w:val="24"/>
          <w:szCs w:val="24"/>
          <w:lang w:eastAsia="ar-SA"/>
        </w:rPr>
        <w:t>.</w:t>
      </w:r>
    </w:p>
    <w:p w:rsidR="005D019C" w:rsidRPr="00715D6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15D6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715D69" w:rsidRPr="00715D69">
        <w:rPr>
          <w:iCs/>
          <w:sz w:val="24"/>
          <w:szCs w:val="24"/>
          <w:lang w:eastAsia="ar-SA"/>
        </w:rPr>
        <w:t xml:space="preserve">8 </w:t>
      </w:r>
      <w:r w:rsidR="00715D69" w:rsidRPr="00715D69">
        <w:rPr>
          <w:bCs/>
          <w:sz w:val="24"/>
          <w:szCs w:val="24"/>
          <w:lang w:eastAsia="ar-SA"/>
        </w:rPr>
        <w:t>(83547) 22433</w:t>
      </w:r>
      <w:r w:rsidR="00BB4FDC" w:rsidRPr="00715D69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</w:t>
      </w:r>
      <w:r w:rsidR="000D3382">
        <w:rPr>
          <w:sz w:val="24"/>
          <w:szCs w:val="24"/>
          <w:lang w:eastAsia="ar-SA"/>
        </w:rPr>
        <w:t>ы</w:t>
      </w:r>
      <w:r>
        <w:rPr>
          <w:sz w:val="24"/>
          <w:szCs w:val="24"/>
          <w:lang w:eastAsia="ar-SA"/>
        </w:rPr>
        <w:t>е</w:t>
      </w:r>
      <w:r w:rsidR="008D6975">
        <w:rPr>
          <w:sz w:val="24"/>
          <w:szCs w:val="24"/>
          <w:lang w:eastAsia="ar-SA"/>
        </w:rPr>
        <w:t xml:space="preserve"> лиц</w:t>
      </w:r>
      <w:r w:rsidR="000D3382">
        <w:rPr>
          <w:sz w:val="24"/>
          <w:szCs w:val="24"/>
          <w:lang w:eastAsia="ar-SA"/>
        </w:rPr>
        <w:t>а</w:t>
      </w:r>
      <w:r w:rsidR="008D6975">
        <w:rPr>
          <w:sz w:val="24"/>
          <w:szCs w:val="24"/>
          <w:lang w:eastAsia="ar-SA"/>
        </w:rPr>
        <w:t xml:space="preserve"> (представител</w:t>
      </w:r>
      <w:r w:rsidR="000D3382">
        <w:rPr>
          <w:sz w:val="24"/>
          <w:szCs w:val="24"/>
          <w:lang w:eastAsia="ar-SA"/>
        </w:rPr>
        <w:t>и</w:t>
      </w:r>
      <w:r w:rsidR="008D6975">
        <w:rPr>
          <w:sz w:val="24"/>
          <w:szCs w:val="24"/>
          <w:lang w:eastAsia="ar-SA"/>
        </w:rPr>
        <w:t xml:space="preserve"> Продавца): </w:t>
      </w:r>
    </w:p>
    <w:p w:rsidR="00715D69" w:rsidRPr="00715D69" w:rsidRDefault="00715D69" w:rsidP="00715D69">
      <w:pPr>
        <w:widowControl/>
        <w:spacing w:line="200" w:lineRule="atLeast"/>
        <w:ind w:firstLine="680"/>
        <w:jc w:val="both"/>
        <w:textAlignment w:val="baseline"/>
        <w:rPr>
          <w:sz w:val="24"/>
          <w:szCs w:val="24"/>
        </w:rPr>
      </w:pPr>
      <w:r w:rsidRPr="00715D69">
        <w:rPr>
          <w:iCs/>
          <w:sz w:val="24"/>
          <w:szCs w:val="24"/>
          <w:lang w:eastAsia="ar-SA"/>
        </w:rPr>
        <w:t>начальник отдела имущественных и земельных отношений администрации Ядринского муниципального округа Чувашской Республики Зельцман Ольга Моисеевна;</w:t>
      </w:r>
    </w:p>
    <w:p w:rsidR="00715D69" w:rsidRPr="00715D69" w:rsidRDefault="00715D69" w:rsidP="00715D69">
      <w:pPr>
        <w:widowControl/>
        <w:spacing w:line="200" w:lineRule="atLeast"/>
        <w:ind w:firstLine="680"/>
        <w:jc w:val="both"/>
        <w:textAlignment w:val="baseline"/>
        <w:rPr>
          <w:sz w:val="24"/>
          <w:szCs w:val="24"/>
        </w:rPr>
      </w:pPr>
      <w:r w:rsidRPr="00715D69">
        <w:rPr>
          <w:sz w:val="24"/>
          <w:szCs w:val="24"/>
          <w:lang w:eastAsia="ar-SA"/>
        </w:rPr>
        <w:t xml:space="preserve">главный специалист-эксперт </w:t>
      </w:r>
      <w:r w:rsidRPr="00715D69">
        <w:rPr>
          <w:iCs/>
          <w:sz w:val="24"/>
          <w:szCs w:val="24"/>
          <w:lang w:eastAsia="ar-SA"/>
        </w:rPr>
        <w:t>отдела имущественных и земельных отношений администрации Ядринского муниципального округа Чувашской Республики Иванова Татьяна Алексеевна.</w:t>
      </w:r>
    </w:p>
    <w:p w:rsidR="00A1749B" w:rsidRPr="00715D69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Pr="00715D69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A1749B" w:rsidRPr="0079194C" w:rsidRDefault="00A1749B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CE7AA7" w:rsidRDefault="00CE7AA7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CF4A86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lastRenderedPageBreak/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F55A21" w:rsidRDefault="00CF4A86" w:rsidP="006F1B11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</w:t>
      </w:r>
      <w:r w:rsidR="00CA2B59">
        <w:rPr>
          <w:rFonts w:ascii="Times New Roman" w:hAnsi="Times New Roman"/>
          <w:b/>
          <w:sz w:val="24"/>
          <w:szCs w:val="24"/>
        </w:rPr>
        <w:t xml:space="preserve"> </w:t>
      </w:r>
      <w:r w:rsidR="003E6740">
        <w:rPr>
          <w:rFonts w:ascii="Times New Roman" w:hAnsi="Times New Roman"/>
          <w:b/>
          <w:sz w:val="24"/>
          <w:szCs w:val="24"/>
        </w:rPr>
        <w:t>27</w:t>
      </w:r>
      <w:r w:rsidR="00CA2B59">
        <w:rPr>
          <w:rFonts w:ascii="Times New Roman" w:hAnsi="Times New Roman"/>
          <w:b/>
          <w:sz w:val="24"/>
          <w:szCs w:val="24"/>
        </w:rPr>
        <w:t xml:space="preserve"> </w:t>
      </w:r>
      <w:r w:rsidR="003E6740">
        <w:rPr>
          <w:rFonts w:ascii="Times New Roman" w:hAnsi="Times New Roman"/>
          <w:b/>
          <w:sz w:val="24"/>
          <w:szCs w:val="24"/>
        </w:rPr>
        <w:t>НОЯ</w:t>
      </w:r>
      <w:r w:rsidR="00CA2B59">
        <w:rPr>
          <w:rFonts w:ascii="Times New Roman" w:hAnsi="Times New Roman"/>
          <w:b/>
          <w:sz w:val="24"/>
          <w:szCs w:val="24"/>
        </w:rPr>
        <w:t xml:space="preserve">БРЯ </w:t>
      </w:r>
      <w:r>
        <w:rPr>
          <w:rFonts w:ascii="Times New Roman" w:hAnsi="Times New Roman"/>
          <w:b/>
          <w:sz w:val="24"/>
          <w:szCs w:val="24"/>
        </w:rPr>
        <w:t>20</w:t>
      </w:r>
      <w:r w:rsidR="00B06EDD">
        <w:rPr>
          <w:rFonts w:ascii="Times New Roman" w:hAnsi="Times New Roman"/>
          <w:b/>
          <w:sz w:val="24"/>
          <w:szCs w:val="24"/>
        </w:rPr>
        <w:t>2</w:t>
      </w:r>
      <w:r w:rsidR="0067689D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r w:rsidRPr="00041C0F">
        <w:rPr>
          <w:rFonts w:ascii="Times New Roman" w:hAnsi="Times New Roman"/>
          <w:b/>
          <w:sz w:val="24"/>
          <w:szCs w:val="24"/>
        </w:rPr>
        <w:t xml:space="preserve">АУКЦИОНА В </w:t>
      </w:r>
      <w:r w:rsidRPr="0065221F">
        <w:rPr>
          <w:rFonts w:ascii="Times New Roman" w:hAnsi="Times New Roman"/>
          <w:b/>
          <w:sz w:val="24"/>
          <w:szCs w:val="24"/>
        </w:rPr>
        <w:t xml:space="preserve">ЭЛЕКТРОННОЙ ФОРМЕ ПО </w:t>
      </w:r>
      <w:r w:rsidR="00B541B9">
        <w:rPr>
          <w:rFonts w:ascii="Times New Roman" w:hAnsi="Times New Roman"/>
          <w:b/>
          <w:sz w:val="24"/>
          <w:szCs w:val="24"/>
        </w:rPr>
        <w:t>ПРОДАЖЕ</w:t>
      </w:r>
      <w:r w:rsidR="00F55A21" w:rsidRPr="0065221F">
        <w:rPr>
          <w:rFonts w:ascii="Times New Roman" w:hAnsi="Times New Roman"/>
          <w:b/>
          <w:sz w:val="24"/>
          <w:szCs w:val="24"/>
        </w:rPr>
        <w:t>ГОСУДАРСТВЕННОГО ИМУЩЕСТВА</w:t>
      </w:r>
      <w:r w:rsidRPr="0065221F">
        <w:rPr>
          <w:rFonts w:ascii="Times New Roman" w:hAnsi="Times New Roman"/>
          <w:b/>
          <w:sz w:val="24"/>
          <w:szCs w:val="24"/>
        </w:rPr>
        <w:t>ЧУВАШСКОЙ РЕСПУБЛИК</w:t>
      </w:r>
      <w:r w:rsidR="009E382F">
        <w:rPr>
          <w:rFonts w:ascii="Times New Roman" w:hAnsi="Times New Roman"/>
          <w:b/>
          <w:sz w:val="24"/>
          <w:szCs w:val="24"/>
        </w:rPr>
        <w:t>И</w:t>
      </w:r>
      <w:r w:rsidRPr="0065221F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</w:t>
      </w:r>
    </w:p>
    <w:p w:rsidR="005D019C" w:rsidRPr="00F55A21" w:rsidRDefault="00AF4FD9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F55A21" w:rsidRPr="00F55A21">
          <w:rPr>
            <w:rStyle w:val="af0"/>
            <w:rFonts w:ascii="Times New Roman" w:hAnsi="Times New Roman"/>
            <w:b/>
            <w:color w:val="auto"/>
            <w:sz w:val="24"/>
            <w:szCs w:val="24"/>
            <w:u w:val="none"/>
          </w:rPr>
          <w:t>https://www.fabrikant.ru</w:t>
        </w:r>
      </w:hyperlink>
    </w:p>
    <w:p w:rsidR="00F55A21" w:rsidRPr="00041C0F" w:rsidRDefault="00F55A21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BA7FCB" w:rsidRPr="003E6740" w:rsidRDefault="005D019C" w:rsidP="00BA7FCB">
      <w:pPr>
        <w:ind w:firstLine="567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1. Основания проведения торгов:</w:t>
      </w:r>
      <w:r w:rsidR="003E6740" w:rsidRPr="003E6740">
        <w:rPr>
          <w:b/>
          <w:sz w:val="24"/>
          <w:szCs w:val="24"/>
        </w:rPr>
        <w:t xml:space="preserve"> </w:t>
      </w:r>
      <w:r w:rsidR="003E6740" w:rsidRPr="003E6740">
        <w:rPr>
          <w:sz w:val="24"/>
          <w:szCs w:val="24"/>
        </w:rPr>
        <w:t>постановлением администрации Ядринского муниципального округа Чувашской Республики от 23 октября 2023 г. № 1216</w:t>
      </w:r>
      <w:r w:rsidR="00F55A21" w:rsidRPr="003E674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3E6740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="003E6740">
        <w:rPr>
          <w:b/>
          <w:bCs/>
          <w:iCs/>
          <w:sz w:val="24"/>
          <w:szCs w:val="24"/>
        </w:rPr>
        <w:t xml:space="preserve"> </w:t>
      </w:r>
      <w:r w:rsidR="00CE624C" w:rsidRPr="003E6740">
        <w:rPr>
          <w:b/>
          <w:bCs/>
          <w:sz w:val="24"/>
          <w:szCs w:val="24"/>
        </w:rPr>
        <w:t>–</w:t>
      </w:r>
      <w:r w:rsidRPr="003E6740">
        <w:rPr>
          <w:sz w:val="24"/>
          <w:szCs w:val="24"/>
        </w:rPr>
        <w:t xml:space="preserve"> </w:t>
      </w:r>
      <w:r w:rsidR="003E6740">
        <w:rPr>
          <w:sz w:val="24"/>
          <w:szCs w:val="24"/>
        </w:rPr>
        <w:t xml:space="preserve">Муниципальное образование – Ядринский муниципальный округ </w:t>
      </w:r>
      <w:r w:rsidRPr="003E6740">
        <w:rPr>
          <w:sz w:val="24"/>
          <w:szCs w:val="24"/>
        </w:rPr>
        <w:t xml:space="preserve">Чувашская Республика в лице </w:t>
      </w:r>
      <w:r w:rsidR="003E6740" w:rsidRPr="003E6740">
        <w:rPr>
          <w:sz w:val="24"/>
          <w:szCs w:val="24"/>
        </w:rPr>
        <w:t xml:space="preserve">администрации Ядринского муниципального округа Чувашской Республики </w:t>
      </w:r>
      <w:r w:rsidR="0065221F" w:rsidRPr="003E6740">
        <w:rPr>
          <w:sz w:val="24"/>
          <w:szCs w:val="24"/>
        </w:rPr>
        <w:t>Чувашской</w:t>
      </w:r>
      <w:r w:rsidR="0065221F">
        <w:rPr>
          <w:sz w:val="24"/>
          <w:szCs w:val="24"/>
        </w:rPr>
        <w:t xml:space="preserve"> Республики</w:t>
      </w:r>
      <w:r w:rsidRPr="000D2D9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3E6740">
        <w:rPr>
          <w:b/>
          <w:sz w:val="24"/>
          <w:szCs w:val="24"/>
        </w:rPr>
        <w:t xml:space="preserve"> </w:t>
      </w:r>
      <w:r w:rsidR="003E6740" w:rsidRPr="003E6740">
        <w:rPr>
          <w:sz w:val="24"/>
          <w:szCs w:val="24"/>
        </w:rPr>
        <w:t>администрации Ядринского муниципального округа Чувашской Республики</w:t>
      </w:r>
      <w:r>
        <w:rPr>
          <w:sz w:val="24"/>
          <w:szCs w:val="24"/>
          <w:shd w:val="clear" w:color="auto" w:fill="FFFFFF"/>
        </w:rPr>
        <w:t xml:space="preserve"> (далее </w:t>
      </w:r>
      <w:r w:rsidR="002C1438">
        <w:rPr>
          <w:sz w:val="24"/>
          <w:szCs w:val="24"/>
          <w:shd w:val="clear" w:color="auto" w:fill="FFFFFF"/>
        </w:rPr>
        <w:t>–</w:t>
      </w:r>
      <w:r w:rsidR="003E6740">
        <w:rPr>
          <w:sz w:val="24"/>
          <w:szCs w:val="24"/>
          <w:shd w:val="clear" w:color="auto" w:fill="FFFFFF"/>
        </w:rPr>
        <w:t xml:space="preserve"> </w:t>
      </w:r>
      <w:r w:rsidR="003E6740" w:rsidRPr="003E6740">
        <w:rPr>
          <w:sz w:val="24"/>
          <w:szCs w:val="24"/>
        </w:rPr>
        <w:t>администрации Ядринского муниципального округа</w:t>
      </w:r>
      <w:r>
        <w:rPr>
          <w:sz w:val="24"/>
          <w:szCs w:val="24"/>
          <w:shd w:val="clear" w:color="auto" w:fill="FFFFFF"/>
        </w:rPr>
        <w:t>)</w:t>
      </w:r>
      <w:r w:rsidRPr="000D2D9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="00F55A21">
        <w:rPr>
          <w:sz w:val="24"/>
          <w:szCs w:val="24"/>
        </w:rPr>
        <w:t xml:space="preserve">продажа на </w:t>
      </w:r>
      <w:r w:rsidRPr="000D2D9F">
        <w:rPr>
          <w:sz w:val="24"/>
          <w:szCs w:val="24"/>
        </w:rPr>
        <w:t>аукцион</w:t>
      </w:r>
      <w:r w:rsidR="00F55A21">
        <w:rPr>
          <w:sz w:val="24"/>
          <w:szCs w:val="24"/>
        </w:rPr>
        <w:t>е</w:t>
      </w:r>
      <w:r w:rsidRPr="000D2D9F">
        <w:rPr>
          <w:sz w:val="24"/>
          <w:szCs w:val="24"/>
        </w:rPr>
        <w:t xml:space="preserve"> в электронной форме</w:t>
      </w:r>
      <w:r w:rsidR="00C72673">
        <w:rPr>
          <w:sz w:val="24"/>
          <w:szCs w:val="24"/>
        </w:rPr>
        <w:t>.</w:t>
      </w:r>
    </w:p>
    <w:p w:rsidR="00D101BE" w:rsidRDefault="00D101BE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D019C" w:rsidRPr="00421744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21744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421744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740" w:rsidRPr="003E6740" w:rsidRDefault="00BA7FCB" w:rsidP="003E6740">
      <w:pPr>
        <w:widowControl/>
        <w:spacing w:line="200" w:lineRule="atLeast"/>
        <w:ind w:firstLine="680"/>
        <w:jc w:val="both"/>
        <w:rPr>
          <w:sz w:val="24"/>
          <w:szCs w:val="24"/>
        </w:rPr>
      </w:pPr>
      <w:r w:rsidRPr="00BA7FCB">
        <w:rPr>
          <w:b/>
          <w:color w:val="000000"/>
          <w:sz w:val="24"/>
          <w:szCs w:val="24"/>
        </w:rPr>
        <w:t>Лот №1</w:t>
      </w:r>
      <w:r w:rsidRPr="003E6740">
        <w:rPr>
          <w:b/>
          <w:color w:val="000000"/>
          <w:sz w:val="24"/>
          <w:szCs w:val="24"/>
        </w:rPr>
        <w:t>.</w:t>
      </w:r>
      <w:r w:rsidR="003E6740" w:rsidRPr="003E6740">
        <w:rPr>
          <w:b/>
          <w:color w:val="000000"/>
          <w:sz w:val="24"/>
          <w:szCs w:val="24"/>
        </w:rPr>
        <w:t xml:space="preserve"> </w:t>
      </w:r>
      <w:r w:rsidR="003E6740" w:rsidRPr="003E6740">
        <w:rPr>
          <w:sz w:val="24"/>
          <w:szCs w:val="24"/>
        </w:rPr>
        <w:t xml:space="preserve">Муниципальное имущество Ядринского </w:t>
      </w:r>
      <w:r w:rsidR="00B901AD">
        <w:rPr>
          <w:sz w:val="24"/>
          <w:szCs w:val="24"/>
        </w:rPr>
        <w:t>муниципального округа</w:t>
      </w:r>
      <w:r w:rsidR="003E6740" w:rsidRPr="003E6740">
        <w:rPr>
          <w:sz w:val="24"/>
          <w:szCs w:val="24"/>
        </w:rPr>
        <w:t xml:space="preserve"> Чувашской Республики, расположенное по адресу: Чувашская Республика, Ядри</w:t>
      </w:r>
      <w:r w:rsidR="00B901AD">
        <w:rPr>
          <w:sz w:val="24"/>
          <w:szCs w:val="24"/>
        </w:rPr>
        <w:t xml:space="preserve">нский район, с/пос. Мочарское, </w:t>
      </w:r>
      <w:r w:rsidR="003E6740" w:rsidRPr="003E6740">
        <w:rPr>
          <w:sz w:val="24"/>
          <w:szCs w:val="24"/>
        </w:rPr>
        <w:t>д. Нижние Мочары, ул. Садовая, д. 51, в том числе:</w:t>
      </w:r>
    </w:p>
    <w:p w:rsidR="003E6740" w:rsidRPr="003E6740" w:rsidRDefault="003E6740" w:rsidP="003E6740">
      <w:pPr>
        <w:widowControl/>
        <w:spacing w:line="100" w:lineRule="atLeast"/>
        <w:rPr>
          <w:sz w:val="24"/>
          <w:szCs w:val="24"/>
        </w:rPr>
      </w:pPr>
      <w:r w:rsidRPr="003E6740">
        <w:rPr>
          <w:sz w:val="24"/>
          <w:szCs w:val="24"/>
        </w:rPr>
        <w:t xml:space="preserve">- </w:t>
      </w:r>
      <w:r w:rsidRPr="003E6740">
        <w:rPr>
          <w:bCs/>
          <w:sz w:val="24"/>
          <w:szCs w:val="24"/>
        </w:rPr>
        <w:t>земельный участок, категории земель «земли населенных пунктов» с кадастровым номером 21:24:140304:25, площадью 3990 кв.м;</w:t>
      </w:r>
    </w:p>
    <w:p w:rsidR="003E6740" w:rsidRPr="003E6740" w:rsidRDefault="003E6740" w:rsidP="003E6740">
      <w:pPr>
        <w:pStyle w:val="a6"/>
        <w:tabs>
          <w:tab w:val="left" w:pos="0"/>
          <w:tab w:val="left" w:pos="720"/>
        </w:tabs>
        <w:ind w:left="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>- здание, двухэтажное здание, назначение: нежилое, с кадастровым номером 21:24:140304:46, год завершения строительства: 1986, площадью 1023,5 кв.м;</w:t>
      </w:r>
    </w:p>
    <w:p w:rsidR="003E6740" w:rsidRPr="003E6740" w:rsidRDefault="003E6740" w:rsidP="003E6740">
      <w:pPr>
        <w:pStyle w:val="a6"/>
        <w:tabs>
          <w:tab w:val="left" w:pos="0"/>
          <w:tab w:val="left" w:pos="720"/>
        </w:tabs>
        <w:ind w:left="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>- здание склада, одноэтажное здание, назначение: нежилое, с кадастровым номером 21:24:140304:52, год завершения строительства: 1986, площадью 43,5кв.м;</w:t>
      </w:r>
    </w:p>
    <w:p w:rsidR="003E6740" w:rsidRPr="003E6740" w:rsidRDefault="003E6740" w:rsidP="003E6740">
      <w:pPr>
        <w:pStyle w:val="a6"/>
        <w:tabs>
          <w:tab w:val="left" w:pos="0"/>
          <w:tab w:val="left" w:pos="720"/>
        </w:tabs>
        <w:ind w:left="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>- беседка, одноэтажное здание, назначение: нежилое, с кадастровым номером 21:24:140304:51, год завершения строительства: 1986, площадью 37,3 кв.м;</w:t>
      </w:r>
    </w:p>
    <w:p w:rsidR="003E6740" w:rsidRPr="003E6740" w:rsidRDefault="003E6740" w:rsidP="003E6740">
      <w:pPr>
        <w:widowControl/>
        <w:spacing w:line="100" w:lineRule="atLeast"/>
        <w:jc w:val="both"/>
        <w:rPr>
          <w:sz w:val="24"/>
          <w:szCs w:val="24"/>
        </w:rPr>
      </w:pPr>
      <w:r w:rsidRPr="003E6740">
        <w:rPr>
          <w:sz w:val="24"/>
          <w:szCs w:val="24"/>
        </w:rPr>
        <w:t xml:space="preserve">- беседка, </w:t>
      </w:r>
      <w:r w:rsidRPr="003E6740">
        <w:rPr>
          <w:color w:val="000000"/>
          <w:sz w:val="24"/>
          <w:szCs w:val="24"/>
          <w:lang w:eastAsia="en-US"/>
        </w:rPr>
        <w:t>одноэтажное</w:t>
      </w:r>
      <w:r w:rsidRPr="003E6740">
        <w:rPr>
          <w:sz w:val="24"/>
          <w:szCs w:val="24"/>
        </w:rPr>
        <w:t xml:space="preserve"> здание, назначение: нежилое, с кадастровым номером 21:24:</w:t>
      </w:r>
      <w:r w:rsidRPr="003E6740">
        <w:rPr>
          <w:color w:val="000000"/>
          <w:sz w:val="24"/>
          <w:szCs w:val="24"/>
          <w:lang w:eastAsia="en-US"/>
        </w:rPr>
        <w:t>140304</w:t>
      </w:r>
      <w:r w:rsidRPr="003E6740">
        <w:rPr>
          <w:sz w:val="24"/>
          <w:szCs w:val="24"/>
        </w:rPr>
        <w:t xml:space="preserve">:50, год завершения строительства: </w:t>
      </w:r>
      <w:r w:rsidRPr="003E6740">
        <w:rPr>
          <w:color w:val="000000"/>
          <w:sz w:val="24"/>
          <w:szCs w:val="24"/>
          <w:lang w:eastAsia="en-US"/>
        </w:rPr>
        <w:t>1986</w:t>
      </w:r>
      <w:r w:rsidRPr="003E6740">
        <w:rPr>
          <w:sz w:val="24"/>
          <w:szCs w:val="24"/>
        </w:rPr>
        <w:t xml:space="preserve">, площадью </w:t>
      </w:r>
      <w:r w:rsidRPr="003E6740">
        <w:rPr>
          <w:color w:val="000000"/>
          <w:sz w:val="24"/>
          <w:szCs w:val="24"/>
          <w:lang w:eastAsia="en-US"/>
        </w:rPr>
        <w:t xml:space="preserve">31,7 </w:t>
      </w:r>
      <w:r w:rsidRPr="003E6740">
        <w:rPr>
          <w:sz w:val="24"/>
          <w:szCs w:val="24"/>
        </w:rPr>
        <w:t>кв.м.</w:t>
      </w:r>
    </w:p>
    <w:p w:rsidR="003E6740" w:rsidRDefault="003E6740" w:rsidP="003E6740">
      <w:pPr>
        <w:tabs>
          <w:tab w:val="left" w:pos="0"/>
          <w:tab w:val="left" w:pos="720"/>
        </w:tabs>
        <w:spacing w:line="100" w:lineRule="atLeast"/>
        <w:ind w:firstLine="737"/>
        <w:jc w:val="both"/>
      </w:pPr>
      <w:r>
        <w:rPr>
          <w:b/>
          <w:bCs/>
        </w:rPr>
        <w:t>Вышеуказанный земельный участок имеет следующие ограничения:</w:t>
      </w:r>
    </w:p>
    <w:p w:rsidR="003E6740" w:rsidRPr="00B647B2" w:rsidRDefault="003E6740" w:rsidP="003E6740">
      <w:pPr>
        <w:pStyle w:val="a6"/>
        <w:widowControl/>
        <w:tabs>
          <w:tab w:val="left" w:pos="0"/>
          <w:tab w:val="left" w:pos="720"/>
        </w:tabs>
        <w:spacing w:line="200" w:lineRule="atLeast"/>
        <w:ind w:left="0"/>
        <w:jc w:val="both"/>
      </w:pPr>
      <w:r>
        <w:rPr>
          <w:b/>
          <w:bCs/>
          <w:sz w:val="24"/>
        </w:rPr>
        <w:tab/>
      </w:r>
      <w:r>
        <w:rPr>
          <w:sz w:val="24"/>
        </w:rPr>
        <w:t xml:space="preserve">на части участка (учетный номер части 21:24:140304:25/1 площадью 39 кв.м,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от 24.02.2009 № 160 выдан: Правительство Российской Федерации; Содержание ограничения (обременения):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</w:t>
      </w:r>
      <w:r>
        <w:rPr>
          <w:sz w:val="24"/>
        </w:rPr>
        <w:lastRenderedPageBreak/>
        <w:t>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Реестровый номер границы: 21.24.2.77.</w:t>
      </w:r>
    </w:p>
    <w:p w:rsidR="008A0CAA" w:rsidRDefault="008A0CAA" w:rsidP="003E6740">
      <w:pPr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E6740" w:rsidRPr="003E6740" w:rsidRDefault="003E6740" w:rsidP="003E6740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Начальная цена продажи</w:t>
      </w:r>
      <w:r w:rsidRPr="003E6740">
        <w:rPr>
          <w:sz w:val="24"/>
          <w:szCs w:val="24"/>
        </w:rPr>
        <w:t xml:space="preserve"> –</w:t>
      </w:r>
      <w:r w:rsidRPr="003E6740">
        <w:rPr>
          <w:b/>
          <w:bCs/>
          <w:sz w:val="24"/>
          <w:szCs w:val="24"/>
        </w:rPr>
        <w:t xml:space="preserve"> 659 438</w:t>
      </w:r>
      <w:r w:rsidRPr="003E6740">
        <w:rPr>
          <w:b/>
          <w:sz w:val="24"/>
          <w:szCs w:val="24"/>
        </w:rPr>
        <w:t xml:space="preserve"> (шестьсот пятьдесят девять тысяч четыреста тридцать восемь) рублей 91 коп. с учетом налога на добавленную стоимость.</w:t>
      </w:r>
    </w:p>
    <w:p w:rsidR="003E6740" w:rsidRPr="003E6740" w:rsidRDefault="003E6740" w:rsidP="003E6740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 xml:space="preserve">Размер задатка </w:t>
      </w:r>
      <w:r w:rsidRPr="003E6740">
        <w:rPr>
          <w:sz w:val="24"/>
          <w:szCs w:val="24"/>
        </w:rPr>
        <w:t>(</w:t>
      </w:r>
      <w:r w:rsidR="00DD765E">
        <w:rPr>
          <w:sz w:val="24"/>
          <w:szCs w:val="24"/>
        </w:rPr>
        <w:t>1</w:t>
      </w:r>
      <w:r w:rsidRPr="003E6740">
        <w:rPr>
          <w:sz w:val="24"/>
          <w:szCs w:val="24"/>
        </w:rPr>
        <w:t xml:space="preserve">0% от начальной цены имущества) – </w:t>
      </w:r>
      <w:r w:rsidR="00DD765E">
        <w:rPr>
          <w:b/>
          <w:bCs/>
          <w:sz w:val="24"/>
          <w:szCs w:val="24"/>
        </w:rPr>
        <w:t>65</w:t>
      </w:r>
      <w:r w:rsidRPr="003E6740">
        <w:rPr>
          <w:b/>
          <w:bCs/>
          <w:sz w:val="24"/>
          <w:szCs w:val="24"/>
        </w:rPr>
        <w:t> </w:t>
      </w:r>
      <w:r w:rsidR="00DD765E">
        <w:rPr>
          <w:b/>
          <w:bCs/>
          <w:sz w:val="24"/>
          <w:szCs w:val="24"/>
        </w:rPr>
        <w:t>943</w:t>
      </w:r>
      <w:r w:rsidRPr="003E6740">
        <w:rPr>
          <w:b/>
          <w:sz w:val="24"/>
          <w:szCs w:val="24"/>
        </w:rPr>
        <w:t xml:space="preserve"> (</w:t>
      </w:r>
      <w:r w:rsidR="00DD765E">
        <w:rPr>
          <w:b/>
          <w:sz w:val="24"/>
          <w:szCs w:val="24"/>
        </w:rPr>
        <w:t>Шестьдесят пять</w:t>
      </w:r>
      <w:r w:rsidRPr="003E6740">
        <w:rPr>
          <w:b/>
          <w:sz w:val="24"/>
          <w:szCs w:val="24"/>
        </w:rPr>
        <w:t xml:space="preserve"> тысяча </w:t>
      </w:r>
      <w:r w:rsidR="00DD765E">
        <w:rPr>
          <w:b/>
          <w:sz w:val="24"/>
          <w:szCs w:val="24"/>
        </w:rPr>
        <w:t>девятьсот сорок три</w:t>
      </w:r>
      <w:r w:rsidRPr="003E6740">
        <w:rPr>
          <w:b/>
          <w:sz w:val="24"/>
          <w:szCs w:val="24"/>
        </w:rPr>
        <w:t>) рубл</w:t>
      </w:r>
      <w:r w:rsidR="00DD765E">
        <w:rPr>
          <w:b/>
          <w:sz w:val="24"/>
          <w:szCs w:val="24"/>
        </w:rPr>
        <w:t>я</w:t>
      </w:r>
      <w:r w:rsidRPr="003E6740">
        <w:rPr>
          <w:b/>
          <w:sz w:val="24"/>
          <w:szCs w:val="24"/>
        </w:rPr>
        <w:t xml:space="preserve"> </w:t>
      </w:r>
      <w:r w:rsidR="00DD765E">
        <w:rPr>
          <w:b/>
          <w:sz w:val="24"/>
          <w:szCs w:val="24"/>
        </w:rPr>
        <w:t>89</w:t>
      </w:r>
      <w:r w:rsidRPr="003E6740">
        <w:rPr>
          <w:b/>
          <w:sz w:val="24"/>
          <w:szCs w:val="24"/>
        </w:rPr>
        <w:t xml:space="preserve"> коп.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Величина повышения начальной цены</w:t>
      </w:r>
      <w:r w:rsidRPr="003E6740">
        <w:rPr>
          <w:sz w:val="24"/>
          <w:szCs w:val="24"/>
        </w:rPr>
        <w:t xml:space="preserve"> («</w:t>
      </w:r>
      <w:r w:rsidRPr="003E6740">
        <w:rPr>
          <w:b/>
          <w:sz w:val="24"/>
          <w:szCs w:val="24"/>
        </w:rPr>
        <w:t>Шаг аукциона</w:t>
      </w:r>
      <w:r w:rsidRPr="003E6740">
        <w:rPr>
          <w:sz w:val="24"/>
          <w:szCs w:val="24"/>
        </w:rPr>
        <w:t xml:space="preserve">» 5% от начальной цены) – </w:t>
      </w:r>
      <w:r w:rsidRPr="003E6740">
        <w:rPr>
          <w:b/>
          <w:bCs/>
          <w:sz w:val="24"/>
          <w:szCs w:val="24"/>
        </w:rPr>
        <w:t>32 971</w:t>
      </w:r>
      <w:r w:rsidRPr="003E6740">
        <w:rPr>
          <w:b/>
          <w:sz w:val="24"/>
          <w:szCs w:val="24"/>
        </w:rPr>
        <w:t xml:space="preserve"> (Тридцать две тысячи девятьсот семьдесят один</w:t>
      </w:r>
      <w:r w:rsidR="00DD765E">
        <w:rPr>
          <w:b/>
          <w:sz w:val="24"/>
          <w:szCs w:val="24"/>
        </w:rPr>
        <w:t>) рублей 94</w:t>
      </w:r>
      <w:r w:rsidRPr="003E6740">
        <w:rPr>
          <w:b/>
          <w:sz w:val="24"/>
          <w:szCs w:val="24"/>
        </w:rPr>
        <w:t xml:space="preserve"> коп</w:t>
      </w:r>
      <w:r w:rsidRPr="003E6740">
        <w:rPr>
          <w:b/>
          <w:color w:val="00000A"/>
          <w:sz w:val="24"/>
          <w:szCs w:val="24"/>
        </w:rPr>
        <w:t>.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>Информация о предыдущих торгах: торги назначенные на 29.06.2018 г., 27.07.2018 г. , 31.08.2018 г., 05.10.2018 г. , 09.11.2018 г., 19.09.2019 г., 14.01.2020 г., 16.03.2020 г., 15.05.2020 г., 28.06.2021 г., 09.08.2021 г., 09.09.2021 г., 08.10.2021 г., 27.06.2022 г. признаны несостоявшимися в связи с отсутствием заявок.</w:t>
      </w:r>
    </w:p>
    <w:p w:rsidR="00F55A21" w:rsidRDefault="00F55A2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3E6740" w:rsidRPr="003E6740" w:rsidRDefault="003E6740" w:rsidP="003E6740">
      <w:pPr>
        <w:widowControl/>
        <w:shd w:val="clear" w:color="auto" w:fill="FFFFFF"/>
        <w:tabs>
          <w:tab w:val="left" w:pos="284"/>
        </w:tabs>
        <w:spacing w:line="200" w:lineRule="atLeast"/>
        <w:ind w:firstLine="680"/>
        <w:jc w:val="center"/>
        <w:rPr>
          <w:sz w:val="24"/>
          <w:szCs w:val="24"/>
        </w:rPr>
      </w:pPr>
      <w:r w:rsidRPr="003E6740">
        <w:rPr>
          <w:b/>
          <w:bCs/>
          <w:sz w:val="24"/>
          <w:szCs w:val="24"/>
        </w:rPr>
        <w:t>ЛОТ № 2</w:t>
      </w:r>
    </w:p>
    <w:p w:rsidR="003E6740" w:rsidRPr="003E6740" w:rsidRDefault="003E6740" w:rsidP="003E6740">
      <w:pPr>
        <w:widowControl/>
        <w:shd w:val="clear" w:color="auto" w:fill="FFFFFF"/>
        <w:tabs>
          <w:tab w:val="left" w:pos="284"/>
        </w:tabs>
        <w:spacing w:line="200" w:lineRule="atLeast"/>
        <w:ind w:firstLine="680"/>
        <w:jc w:val="center"/>
        <w:rPr>
          <w:b/>
          <w:bCs/>
          <w:sz w:val="24"/>
          <w:szCs w:val="24"/>
        </w:rPr>
      </w:pPr>
    </w:p>
    <w:p w:rsidR="003E6740" w:rsidRPr="003E6740" w:rsidRDefault="003E6740" w:rsidP="003E6740">
      <w:pPr>
        <w:widowControl/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Лот №2.</w:t>
      </w:r>
      <w:r w:rsidRPr="003E6740">
        <w:rPr>
          <w:sz w:val="24"/>
          <w:szCs w:val="24"/>
        </w:rPr>
        <w:t xml:space="preserve"> </w:t>
      </w:r>
      <w:r w:rsidR="000B5260" w:rsidRPr="003E6740">
        <w:rPr>
          <w:sz w:val="24"/>
          <w:szCs w:val="24"/>
        </w:rPr>
        <w:t xml:space="preserve">Муниципальное имущество Ядринского </w:t>
      </w:r>
      <w:r w:rsidR="000B5260">
        <w:rPr>
          <w:sz w:val="24"/>
          <w:szCs w:val="24"/>
        </w:rPr>
        <w:t>муниципального округа</w:t>
      </w:r>
      <w:r w:rsidR="000B5260" w:rsidRPr="003E6740">
        <w:rPr>
          <w:sz w:val="24"/>
          <w:szCs w:val="24"/>
        </w:rPr>
        <w:t xml:space="preserve"> Чувашской Республики</w:t>
      </w:r>
      <w:r w:rsidRPr="003E6740">
        <w:rPr>
          <w:sz w:val="24"/>
          <w:szCs w:val="24"/>
        </w:rPr>
        <w:t>, расположенное по адресу: Чувашская Республика, Ядринский район, г. Ядрин, ул. 30 лет Победы, д. 30 «а», в том числе:</w:t>
      </w:r>
    </w:p>
    <w:p w:rsidR="003E6740" w:rsidRPr="003E6740" w:rsidRDefault="003E6740" w:rsidP="003E6740">
      <w:pPr>
        <w:widowControl/>
        <w:spacing w:line="100" w:lineRule="atLeast"/>
        <w:jc w:val="both"/>
        <w:rPr>
          <w:sz w:val="24"/>
          <w:szCs w:val="24"/>
        </w:rPr>
      </w:pPr>
      <w:r w:rsidRPr="003E6740">
        <w:rPr>
          <w:bCs/>
          <w:color w:val="000000"/>
          <w:sz w:val="24"/>
          <w:szCs w:val="24"/>
        </w:rPr>
        <w:t>- земельный участок, категории земель «земли населенных пунктов» с кадастровым номером 21:24:120101:94, площадью 904 кв.м;</w:t>
      </w:r>
    </w:p>
    <w:p w:rsidR="003E6740" w:rsidRPr="003E6740" w:rsidRDefault="003E6740" w:rsidP="003E6740">
      <w:pPr>
        <w:widowControl/>
        <w:spacing w:line="100" w:lineRule="atLeast"/>
        <w:jc w:val="both"/>
        <w:rPr>
          <w:sz w:val="24"/>
          <w:szCs w:val="24"/>
        </w:rPr>
      </w:pPr>
      <w:r w:rsidRPr="003E6740">
        <w:rPr>
          <w:color w:val="000000"/>
          <w:sz w:val="24"/>
          <w:szCs w:val="24"/>
        </w:rPr>
        <w:t>- здание, одноэтажное кирпичное здание, назначение: нежилое, с кадастровым номером 21:24:120101:224, год завершения строительства: 1992, общей площадью 527,6 кв.м</w:t>
      </w:r>
      <w:r w:rsidRPr="003E6740">
        <w:rPr>
          <w:bCs/>
          <w:color w:val="000000"/>
          <w:sz w:val="24"/>
          <w:szCs w:val="24"/>
        </w:rPr>
        <w:t>.</w:t>
      </w:r>
    </w:p>
    <w:p w:rsidR="003E6740" w:rsidRPr="003E6740" w:rsidRDefault="003E6740" w:rsidP="003E6740">
      <w:pPr>
        <w:pStyle w:val="a6"/>
        <w:widowControl/>
        <w:tabs>
          <w:tab w:val="left" w:pos="0"/>
          <w:tab w:val="left" w:pos="720"/>
        </w:tabs>
        <w:spacing w:line="200" w:lineRule="atLeast"/>
        <w:ind w:left="0" w:firstLine="690"/>
        <w:jc w:val="both"/>
        <w:rPr>
          <w:sz w:val="24"/>
          <w:szCs w:val="24"/>
        </w:rPr>
      </w:pPr>
    </w:p>
    <w:p w:rsidR="003E6740" w:rsidRPr="003E6740" w:rsidRDefault="003E6740" w:rsidP="003E6740">
      <w:pPr>
        <w:widowControl/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 xml:space="preserve">Обременения отсутствуют. </w:t>
      </w:r>
    </w:p>
    <w:p w:rsidR="003E6740" w:rsidRPr="003E6740" w:rsidRDefault="003E6740" w:rsidP="003E6740">
      <w:pPr>
        <w:widowControl/>
        <w:spacing w:line="200" w:lineRule="atLeast"/>
        <w:ind w:firstLine="680"/>
        <w:jc w:val="both"/>
        <w:rPr>
          <w:sz w:val="24"/>
          <w:szCs w:val="24"/>
        </w:rPr>
      </w:pPr>
    </w:p>
    <w:p w:rsidR="003E6740" w:rsidRPr="003E6740" w:rsidRDefault="003E6740" w:rsidP="003E6740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Начальная цена продажи</w:t>
      </w:r>
      <w:r w:rsidRPr="003E6740">
        <w:rPr>
          <w:sz w:val="24"/>
          <w:szCs w:val="24"/>
        </w:rPr>
        <w:t xml:space="preserve"> –</w:t>
      </w:r>
      <w:r w:rsidRPr="003E6740">
        <w:rPr>
          <w:b/>
          <w:bCs/>
          <w:sz w:val="24"/>
          <w:szCs w:val="24"/>
        </w:rPr>
        <w:t xml:space="preserve"> 2 211 604</w:t>
      </w:r>
      <w:r w:rsidRPr="003E6740">
        <w:rPr>
          <w:b/>
          <w:sz w:val="24"/>
          <w:szCs w:val="24"/>
        </w:rPr>
        <w:t xml:space="preserve"> (Два миллиона двести одиннадцать тысяч шестьсот четыре) рубля 23 коп. с учетом налога на добавленную стоимость.</w:t>
      </w:r>
    </w:p>
    <w:p w:rsidR="003E6740" w:rsidRPr="003E6740" w:rsidRDefault="003E6740" w:rsidP="003E6740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 xml:space="preserve">Размер задатка </w:t>
      </w:r>
      <w:r w:rsidR="00DD765E">
        <w:rPr>
          <w:sz w:val="24"/>
          <w:szCs w:val="24"/>
        </w:rPr>
        <w:t>(1</w:t>
      </w:r>
      <w:r w:rsidRPr="003E6740">
        <w:rPr>
          <w:sz w:val="24"/>
          <w:szCs w:val="24"/>
        </w:rPr>
        <w:t xml:space="preserve">0% от начальной цены имущества) – </w:t>
      </w:r>
      <w:r w:rsidR="00DD765E">
        <w:rPr>
          <w:b/>
          <w:bCs/>
          <w:sz w:val="24"/>
          <w:szCs w:val="24"/>
        </w:rPr>
        <w:t>221 160</w:t>
      </w:r>
      <w:r w:rsidRPr="003E6740">
        <w:rPr>
          <w:b/>
          <w:sz w:val="24"/>
          <w:szCs w:val="24"/>
        </w:rPr>
        <w:t xml:space="preserve"> (</w:t>
      </w:r>
      <w:r w:rsidR="00DD765E">
        <w:rPr>
          <w:b/>
          <w:sz w:val="24"/>
          <w:szCs w:val="24"/>
        </w:rPr>
        <w:t>Двести двадцать одна тысяча</w:t>
      </w:r>
      <w:r w:rsidRPr="003E6740">
        <w:rPr>
          <w:b/>
          <w:sz w:val="24"/>
          <w:szCs w:val="24"/>
        </w:rPr>
        <w:t xml:space="preserve"> </w:t>
      </w:r>
      <w:r w:rsidR="00DD765E">
        <w:rPr>
          <w:b/>
          <w:sz w:val="24"/>
          <w:szCs w:val="24"/>
        </w:rPr>
        <w:t>сто шестьдесят</w:t>
      </w:r>
      <w:r w:rsidRPr="003E6740">
        <w:rPr>
          <w:b/>
          <w:sz w:val="24"/>
          <w:szCs w:val="24"/>
        </w:rPr>
        <w:t xml:space="preserve">) рублей </w:t>
      </w:r>
      <w:r w:rsidR="00DD765E">
        <w:rPr>
          <w:b/>
          <w:sz w:val="24"/>
          <w:szCs w:val="24"/>
        </w:rPr>
        <w:t>42</w:t>
      </w:r>
      <w:r w:rsidRPr="003E6740">
        <w:rPr>
          <w:b/>
          <w:sz w:val="24"/>
          <w:szCs w:val="24"/>
        </w:rPr>
        <w:t xml:space="preserve"> коп.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Величина повышения начальной цены</w:t>
      </w:r>
      <w:r w:rsidRPr="003E6740">
        <w:rPr>
          <w:sz w:val="24"/>
          <w:szCs w:val="24"/>
        </w:rPr>
        <w:t xml:space="preserve"> («</w:t>
      </w:r>
      <w:r w:rsidRPr="003E6740">
        <w:rPr>
          <w:b/>
          <w:sz w:val="24"/>
          <w:szCs w:val="24"/>
        </w:rPr>
        <w:t>Шаг аукциона</w:t>
      </w:r>
      <w:r w:rsidRPr="003E6740">
        <w:rPr>
          <w:sz w:val="24"/>
          <w:szCs w:val="24"/>
        </w:rPr>
        <w:t xml:space="preserve">» 5% от начальной цены) – </w:t>
      </w:r>
      <w:r w:rsidRPr="003E6740">
        <w:rPr>
          <w:b/>
          <w:bCs/>
          <w:sz w:val="24"/>
          <w:szCs w:val="24"/>
        </w:rPr>
        <w:t>110 580</w:t>
      </w:r>
      <w:r w:rsidRPr="003E6740">
        <w:rPr>
          <w:b/>
          <w:color w:val="00000A"/>
          <w:sz w:val="24"/>
          <w:szCs w:val="24"/>
        </w:rPr>
        <w:t xml:space="preserve"> (Сто десять тысяч пятьсот восемьдесят) рублей 21 коп.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>Информация о предыдущих торгах: торги назначенные на 14.01.2020 г., 16.03.2020 г., 15.05.2020 г., 28.06.2021 г., 09.08.2021 г., 09.09.2021 г., 08.10.2021 г., 27.06.2022 г. признаны несостоя</w:t>
      </w:r>
      <w:r w:rsidR="001D26CE">
        <w:rPr>
          <w:sz w:val="24"/>
          <w:szCs w:val="24"/>
        </w:rPr>
        <w:t>вшимися из-за отсутствия заявок.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</w:p>
    <w:p w:rsidR="003E6740" w:rsidRPr="003E6740" w:rsidRDefault="003E6740" w:rsidP="003E6740">
      <w:pPr>
        <w:widowControl/>
        <w:shd w:val="clear" w:color="auto" w:fill="FFFFFF"/>
        <w:tabs>
          <w:tab w:val="left" w:pos="284"/>
        </w:tabs>
        <w:spacing w:line="200" w:lineRule="atLeast"/>
        <w:ind w:firstLine="680"/>
        <w:jc w:val="center"/>
        <w:rPr>
          <w:sz w:val="24"/>
          <w:szCs w:val="24"/>
        </w:rPr>
      </w:pPr>
      <w:r w:rsidRPr="003E6740">
        <w:rPr>
          <w:b/>
          <w:bCs/>
          <w:sz w:val="24"/>
          <w:szCs w:val="24"/>
        </w:rPr>
        <w:t>ЛОТ № 3</w:t>
      </w:r>
    </w:p>
    <w:p w:rsidR="003E6740" w:rsidRPr="003E6740" w:rsidRDefault="003E6740" w:rsidP="003E6740">
      <w:pPr>
        <w:widowControl/>
        <w:shd w:val="clear" w:color="auto" w:fill="FFFFFF"/>
        <w:tabs>
          <w:tab w:val="left" w:pos="284"/>
        </w:tabs>
        <w:spacing w:line="200" w:lineRule="atLeast"/>
        <w:ind w:firstLine="680"/>
        <w:jc w:val="center"/>
        <w:rPr>
          <w:b/>
          <w:bCs/>
          <w:sz w:val="24"/>
          <w:szCs w:val="24"/>
        </w:rPr>
      </w:pPr>
    </w:p>
    <w:p w:rsidR="003E6740" w:rsidRPr="003E6740" w:rsidRDefault="003E6740" w:rsidP="003E6740">
      <w:pPr>
        <w:widowControl/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Лот №3.</w:t>
      </w:r>
      <w:r w:rsidRPr="003E6740">
        <w:rPr>
          <w:sz w:val="24"/>
          <w:szCs w:val="24"/>
        </w:rPr>
        <w:t xml:space="preserve"> </w:t>
      </w:r>
      <w:r w:rsidR="000B5260" w:rsidRPr="003E6740">
        <w:rPr>
          <w:sz w:val="24"/>
          <w:szCs w:val="24"/>
        </w:rPr>
        <w:t xml:space="preserve">Муниципальное имущество Ядринского </w:t>
      </w:r>
      <w:r w:rsidR="000B5260">
        <w:rPr>
          <w:sz w:val="24"/>
          <w:szCs w:val="24"/>
        </w:rPr>
        <w:t>муниципального округа</w:t>
      </w:r>
      <w:r w:rsidR="000B5260" w:rsidRPr="003E6740">
        <w:rPr>
          <w:sz w:val="24"/>
          <w:szCs w:val="24"/>
        </w:rPr>
        <w:t xml:space="preserve"> Чувашской Республики</w:t>
      </w:r>
      <w:r w:rsidRPr="003E6740">
        <w:rPr>
          <w:sz w:val="24"/>
          <w:szCs w:val="24"/>
        </w:rPr>
        <w:t xml:space="preserve">, расположенное по адресу: </w:t>
      </w:r>
      <w:r w:rsidRPr="003E6740">
        <w:rPr>
          <w:color w:val="000000"/>
          <w:sz w:val="24"/>
          <w:szCs w:val="24"/>
        </w:rPr>
        <w:t>Чувашская Республика, Ядринский район, с/пос. Старотиньгешское, д. Большие Багиши, ул. Центральная, д. 65</w:t>
      </w:r>
      <w:r w:rsidRPr="003E6740">
        <w:rPr>
          <w:sz w:val="24"/>
          <w:szCs w:val="24"/>
        </w:rPr>
        <w:t>, в том числе:</w:t>
      </w:r>
    </w:p>
    <w:p w:rsidR="003E6740" w:rsidRPr="003E6740" w:rsidRDefault="003E6740" w:rsidP="003E6740">
      <w:pPr>
        <w:pStyle w:val="a6"/>
        <w:tabs>
          <w:tab w:val="left" w:pos="0"/>
          <w:tab w:val="left" w:pos="720"/>
        </w:tabs>
        <w:ind w:left="0"/>
        <w:jc w:val="both"/>
        <w:rPr>
          <w:sz w:val="24"/>
          <w:szCs w:val="24"/>
        </w:rPr>
      </w:pPr>
      <w:r w:rsidRPr="003E6740">
        <w:rPr>
          <w:bCs/>
          <w:sz w:val="24"/>
          <w:szCs w:val="24"/>
        </w:rPr>
        <w:t>- земельный участок, категории земель «земли населенных пунктов» с кадастровым номером 21:24:200401:31, площадью 4613 кв.м;</w:t>
      </w:r>
    </w:p>
    <w:p w:rsidR="003E6740" w:rsidRPr="003E6740" w:rsidRDefault="003E6740" w:rsidP="003E6740">
      <w:pPr>
        <w:pStyle w:val="a6"/>
        <w:widowControl/>
        <w:tabs>
          <w:tab w:val="left" w:pos="0"/>
          <w:tab w:val="left" w:pos="720"/>
        </w:tabs>
        <w:spacing w:line="100" w:lineRule="atLeast"/>
        <w:ind w:left="0"/>
        <w:jc w:val="both"/>
        <w:rPr>
          <w:sz w:val="24"/>
          <w:szCs w:val="24"/>
        </w:rPr>
      </w:pPr>
      <w:r w:rsidRPr="003E6740">
        <w:rPr>
          <w:sz w:val="24"/>
          <w:szCs w:val="24"/>
        </w:rPr>
        <w:lastRenderedPageBreak/>
        <w:t>- нежилое здание, одноэтажное кирпичное здание, назначение: нежилое, с кадастровым номером 21:24:200402:127, год завершения строительства: 1971, площадью 923,7 кв.м</w:t>
      </w:r>
      <w:r w:rsidRPr="003E6740">
        <w:rPr>
          <w:bCs/>
          <w:sz w:val="24"/>
          <w:szCs w:val="24"/>
        </w:rPr>
        <w:t>.</w:t>
      </w:r>
    </w:p>
    <w:p w:rsidR="003E6740" w:rsidRPr="003E6740" w:rsidRDefault="003E6740" w:rsidP="003E6740">
      <w:pPr>
        <w:pStyle w:val="a6"/>
        <w:widowControl/>
        <w:tabs>
          <w:tab w:val="left" w:pos="0"/>
          <w:tab w:val="left" w:pos="720"/>
        </w:tabs>
        <w:spacing w:line="200" w:lineRule="atLeast"/>
        <w:ind w:left="0" w:firstLine="690"/>
        <w:jc w:val="both"/>
        <w:rPr>
          <w:sz w:val="24"/>
          <w:szCs w:val="24"/>
        </w:rPr>
      </w:pPr>
    </w:p>
    <w:p w:rsidR="003E6740" w:rsidRPr="003E6740" w:rsidRDefault="003E6740" w:rsidP="003E6740">
      <w:pPr>
        <w:tabs>
          <w:tab w:val="left" w:pos="0"/>
          <w:tab w:val="left" w:pos="720"/>
        </w:tabs>
        <w:spacing w:line="100" w:lineRule="atLeast"/>
        <w:ind w:firstLine="737"/>
        <w:jc w:val="both"/>
        <w:rPr>
          <w:sz w:val="24"/>
          <w:szCs w:val="24"/>
        </w:rPr>
      </w:pPr>
      <w:r w:rsidRPr="003E6740">
        <w:rPr>
          <w:b/>
          <w:bCs/>
          <w:sz w:val="24"/>
          <w:szCs w:val="24"/>
        </w:rPr>
        <w:t>Вышеуказанный земельный участок имеет следующие ограничения:</w:t>
      </w:r>
    </w:p>
    <w:p w:rsidR="003E6740" w:rsidRPr="003E6740" w:rsidRDefault="003E6740" w:rsidP="003E6740">
      <w:pPr>
        <w:pStyle w:val="a6"/>
        <w:widowControl/>
        <w:tabs>
          <w:tab w:val="left" w:pos="0"/>
          <w:tab w:val="left" w:pos="720"/>
        </w:tabs>
        <w:spacing w:line="200" w:lineRule="atLeast"/>
        <w:ind w:left="0"/>
        <w:jc w:val="both"/>
        <w:rPr>
          <w:sz w:val="24"/>
          <w:szCs w:val="24"/>
        </w:rPr>
      </w:pPr>
      <w:r w:rsidRPr="003E6740">
        <w:rPr>
          <w:b/>
          <w:bCs/>
          <w:sz w:val="24"/>
          <w:szCs w:val="24"/>
        </w:rPr>
        <w:tab/>
      </w:r>
      <w:r w:rsidRPr="003E6740">
        <w:rPr>
          <w:sz w:val="24"/>
          <w:szCs w:val="24"/>
        </w:rPr>
        <w:t>на части участка (учетный номер части 21:24:200401:31/1 площадью 453 кв.м, вид ограничения (обременения): ограничения прав на земельный участок, предусмотренные статьями 56, 56.1 Земельного кодекса Российской</w:t>
      </w:r>
    </w:p>
    <w:p w:rsidR="003E6740" w:rsidRPr="003E6740" w:rsidRDefault="003E6740" w:rsidP="003E6740">
      <w:pPr>
        <w:jc w:val="both"/>
        <w:rPr>
          <w:sz w:val="24"/>
          <w:szCs w:val="24"/>
        </w:rPr>
      </w:pPr>
      <w:r w:rsidRPr="003E6740">
        <w:rPr>
          <w:color w:val="000000"/>
          <w:sz w:val="24"/>
          <w:szCs w:val="24"/>
        </w:rPr>
        <w:t>Федерации; реквизиты документа-основания: распоряжение от 14.02.2014 № 70-р выдан: Кабинет Министров Чувашской Республики;</w:t>
      </w:r>
    </w:p>
    <w:p w:rsidR="003E6740" w:rsidRPr="003E6740" w:rsidRDefault="003E6740" w:rsidP="003E6740">
      <w:pPr>
        <w:jc w:val="both"/>
        <w:rPr>
          <w:sz w:val="24"/>
          <w:szCs w:val="24"/>
        </w:rPr>
      </w:pPr>
      <w:r w:rsidRPr="003E6740">
        <w:rPr>
          <w:color w:val="000000"/>
          <w:sz w:val="24"/>
          <w:szCs w:val="24"/>
        </w:rPr>
        <w:t>Содержание ограничения (обременения): Ограничения в использовании согласно «Правилам охраны газораспределительных сетей",</w:t>
      </w:r>
    </w:p>
    <w:p w:rsidR="003E6740" w:rsidRPr="003E6740" w:rsidRDefault="003E6740" w:rsidP="003E6740">
      <w:pPr>
        <w:pStyle w:val="a6"/>
        <w:widowControl/>
        <w:tabs>
          <w:tab w:val="left" w:pos="0"/>
          <w:tab w:val="left" w:pos="720"/>
        </w:tabs>
        <w:spacing w:line="200" w:lineRule="atLeast"/>
        <w:ind w:left="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>утвержденных постановлением Правительства Российской Федерации от 20.11.2000 г. № 878; Реестровый номер границы: 21.24.2.59</w:t>
      </w:r>
    </w:p>
    <w:p w:rsidR="003E6740" w:rsidRPr="003E6740" w:rsidRDefault="003E6740" w:rsidP="003E6740">
      <w:pPr>
        <w:pStyle w:val="a6"/>
        <w:widowControl/>
        <w:tabs>
          <w:tab w:val="left" w:pos="0"/>
          <w:tab w:val="left" w:pos="720"/>
        </w:tabs>
        <w:spacing w:line="200" w:lineRule="atLeast"/>
        <w:ind w:left="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ab/>
        <w:t>на части участка (учетный номер части 21:24:200401:31/2 площадью 553 кв.м,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постановление “О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зон” от 24.02.2009 № 160 выдан: Правительство Российской Федерации; Содержание ограничения (обременения):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 материалов (в охранных зонах подземных кабельных линий электропередачи); Реестровый номер границы: 21.00.2.82</w:t>
      </w:r>
    </w:p>
    <w:p w:rsidR="003E6740" w:rsidRPr="003E6740" w:rsidRDefault="003E6740" w:rsidP="003E6740">
      <w:pPr>
        <w:rPr>
          <w:sz w:val="24"/>
          <w:szCs w:val="24"/>
        </w:rPr>
      </w:pPr>
    </w:p>
    <w:p w:rsidR="003E6740" w:rsidRPr="003E6740" w:rsidRDefault="003E6740" w:rsidP="003E6740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Начальная цена продажи</w:t>
      </w:r>
      <w:r w:rsidRPr="003E6740">
        <w:rPr>
          <w:sz w:val="24"/>
          <w:szCs w:val="24"/>
        </w:rPr>
        <w:t xml:space="preserve"> –</w:t>
      </w:r>
      <w:r w:rsidRPr="003E6740">
        <w:rPr>
          <w:b/>
          <w:bCs/>
          <w:sz w:val="24"/>
          <w:szCs w:val="24"/>
        </w:rPr>
        <w:t xml:space="preserve"> 420 191</w:t>
      </w:r>
      <w:r w:rsidRPr="003E6740">
        <w:rPr>
          <w:b/>
          <w:sz w:val="24"/>
          <w:szCs w:val="24"/>
        </w:rPr>
        <w:t xml:space="preserve"> (Четыреста двадцать тысяч сто девяносто один) рубль 13 коп. с учетом налога на добавленную стоимость.</w:t>
      </w:r>
    </w:p>
    <w:p w:rsidR="003E6740" w:rsidRPr="003E6740" w:rsidRDefault="003E6740" w:rsidP="003E6740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 xml:space="preserve">Размер задатка </w:t>
      </w:r>
      <w:r w:rsidR="00DD765E">
        <w:rPr>
          <w:sz w:val="24"/>
          <w:szCs w:val="24"/>
        </w:rPr>
        <w:t>(10</w:t>
      </w:r>
      <w:r w:rsidRPr="003E6740">
        <w:rPr>
          <w:sz w:val="24"/>
          <w:szCs w:val="24"/>
        </w:rPr>
        <w:t xml:space="preserve">% от начальной цены имущества) – </w:t>
      </w:r>
      <w:r w:rsidR="00DD765E">
        <w:rPr>
          <w:b/>
          <w:bCs/>
          <w:sz w:val="24"/>
          <w:szCs w:val="24"/>
        </w:rPr>
        <w:t>42 019</w:t>
      </w:r>
      <w:r w:rsidRPr="003E6740">
        <w:rPr>
          <w:b/>
          <w:sz w:val="24"/>
          <w:szCs w:val="24"/>
        </w:rPr>
        <w:t xml:space="preserve"> (</w:t>
      </w:r>
      <w:r w:rsidR="00DD765E">
        <w:rPr>
          <w:b/>
          <w:sz w:val="24"/>
          <w:szCs w:val="24"/>
        </w:rPr>
        <w:t>Сорок две тысячи девятнадцать</w:t>
      </w:r>
      <w:r w:rsidRPr="003E6740">
        <w:rPr>
          <w:b/>
          <w:sz w:val="24"/>
          <w:szCs w:val="24"/>
        </w:rPr>
        <w:t xml:space="preserve">) рублей </w:t>
      </w:r>
      <w:r w:rsidR="00DD765E">
        <w:rPr>
          <w:b/>
          <w:sz w:val="24"/>
          <w:szCs w:val="24"/>
        </w:rPr>
        <w:t>11</w:t>
      </w:r>
      <w:r w:rsidRPr="003E6740">
        <w:rPr>
          <w:b/>
          <w:sz w:val="24"/>
          <w:szCs w:val="24"/>
        </w:rPr>
        <w:t xml:space="preserve"> коп.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Величина повышения начальной цены</w:t>
      </w:r>
      <w:r w:rsidRPr="003E6740">
        <w:rPr>
          <w:sz w:val="24"/>
          <w:szCs w:val="24"/>
        </w:rPr>
        <w:t xml:space="preserve"> («</w:t>
      </w:r>
      <w:r w:rsidRPr="003E6740">
        <w:rPr>
          <w:b/>
          <w:sz w:val="24"/>
          <w:szCs w:val="24"/>
        </w:rPr>
        <w:t>Шаг аукциона</w:t>
      </w:r>
      <w:r w:rsidRPr="003E6740">
        <w:rPr>
          <w:sz w:val="24"/>
          <w:szCs w:val="24"/>
        </w:rPr>
        <w:t xml:space="preserve">» 5% от начальной цены) – </w:t>
      </w:r>
      <w:r w:rsidRPr="003E6740">
        <w:rPr>
          <w:b/>
          <w:bCs/>
          <w:sz w:val="24"/>
          <w:szCs w:val="24"/>
        </w:rPr>
        <w:t>21 009</w:t>
      </w:r>
      <w:r w:rsidRPr="003E6740">
        <w:rPr>
          <w:b/>
          <w:color w:val="00000A"/>
          <w:sz w:val="24"/>
          <w:szCs w:val="24"/>
        </w:rPr>
        <w:t xml:space="preserve"> (Двадцать одна тысяча девять) рублей 5</w:t>
      </w:r>
      <w:r w:rsidR="00DD765E">
        <w:rPr>
          <w:b/>
          <w:color w:val="00000A"/>
          <w:sz w:val="24"/>
          <w:szCs w:val="24"/>
        </w:rPr>
        <w:t>5</w:t>
      </w:r>
      <w:r w:rsidRPr="003E6740">
        <w:rPr>
          <w:b/>
          <w:color w:val="00000A"/>
          <w:sz w:val="24"/>
          <w:szCs w:val="24"/>
        </w:rPr>
        <w:t xml:space="preserve"> коп.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 xml:space="preserve">Информация о предыдущих торгах: торги назначенные на 29.11.2016 г., 02.03.2018 г., 16.04.2018 г., 19.09.2019 г., 08.11.2019 г., 17.12.2019 г., 28.06.2021 г., 09.08.2021 г., 09.09.2021 г., 08.10.2021 г., 27.06.2022 г. признаны несостоявшимися из-за отсутствия заявок. </w:t>
      </w:r>
    </w:p>
    <w:p w:rsidR="003E6740" w:rsidRPr="003E6740" w:rsidRDefault="003E6740" w:rsidP="003E6740">
      <w:pPr>
        <w:widowControl/>
        <w:shd w:val="clear" w:color="auto" w:fill="FFFFFF"/>
        <w:tabs>
          <w:tab w:val="left" w:pos="284"/>
        </w:tabs>
        <w:spacing w:line="200" w:lineRule="atLeast"/>
        <w:ind w:firstLine="680"/>
        <w:jc w:val="center"/>
        <w:rPr>
          <w:sz w:val="24"/>
          <w:szCs w:val="24"/>
        </w:rPr>
      </w:pPr>
      <w:r w:rsidRPr="003E6740">
        <w:rPr>
          <w:b/>
          <w:bCs/>
          <w:sz w:val="24"/>
          <w:szCs w:val="24"/>
        </w:rPr>
        <w:lastRenderedPageBreak/>
        <w:t>ЛОТ № 4</w:t>
      </w:r>
    </w:p>
    <w:p w:rsidR="003E6740" w:rsidRPr="003E6740" w:rsidRDefault="003E6740" w:rsidP="003E6740">
      <w:pPr>
        <w:widowControl/>
        <w:shd w:val="clear" w:color="auto" w:fill="FFFFFF"/>
        <w:tabs>
          <w:tab w:val="left" w:pos="284"/>
        </w:tabs>
        <w:spacing w:line="200" w:lineRule="atLeast"/>
        <w:ind w:firstLine="680"/>
        <w:jc w:val="center"/>
        <w:rPr>
          <w:b/>
          <w:bCs/>
          <w:sz w:val="24"/>
          <w:szCs w:val="24"/>
        </w:rPr>
      </w:pPr>
    </w:p>
    <w:p w:rsidR="003E6740" w:rsidRPr="003E6740" w:rsidRDefault="003E6740" w:rsidP="003E6740">
      <w:pPr>
        <w:widowControl/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Лот №4.</w:t>
      </w:r>
      <w:r w:rsidRPr="003E6740">
        <w:rPr>
          <w:sz w:val="24"/>
          <w:szCs w:val="24"/>
        </w:rPr>
        <w:t xml:space="preserve"> </w:t>
      </w:r>
      <w:r w:rsidR="000B5260" w:rsidRPr="003E6740">
        <w:rPr>
          <w:sz w:val="24"/>
          <w:szCs w:val="24"/>
        </w:rPr>
        <w:t xml:space="preserve">Муниципальное имущество Ядринского </w:t>
      </w:r>
      <w:r w:rsidR="000B5260">
        <w:rPr>
          <w:sz w:val="24"/>
          <w:szCs w:val="24"/>
        </w:rPr>
        <w:t>муниципального округа</w:t>
      </w:r>
      <w:r w:rsidR="000B5260" w:rsidRPr="003E6740">
        <w:rPr>
          <w:sz w:val="24"/>
          <w:szCs w:val="24"/>
        </w:rPr>
        <w:t xml:space="preserve"> Чувашской Республики</w:t>
      </w:r>
      <w:r w:rsidRPr="003E6740">
        <w:rPr>
          <w:sz w:val="24"/>
          <w:szCs w:val="24"/>
        </w:rPr>
        <w:t xml:space="preserve">, расположенное по адресу: </w:t>
      </w:r>
      <w:r w:rsidRPr="003E6740">
        <w:rPr>
          <w:color w:val="000000"/>
          <w:sz w:val="24"/>
          <w:szCs w:val="24"/>
        </w:rPr>
        <w:t>Чувашская Республика, Ядринский район, с/пос. Большесундырское, с. Большой Сундырь, ул. Советская, д. 14 «а»</w:t>
      </w:r>
      <w:r w:rsidRPr="003E6740">
        <w:rPr>
          <w:sz w:val="24"/>
          <w:szCs w:val="24"/>
        </w:rPr>
        <w:t>, в том числе:</w:t>
      </w:r>
    </w:p>
    <w:p w:rsidR="003E6740" w:rsidRPr="003E6740" w:rsidRDefault="003E6740" w:rsidP="003E6740">
      <w:pPr>
        <w:pStyle w:val="a6"/>
        <w:tabs>
          <w:tab w:val="left" w:pos="0"/>
          <w:tab w:val="left" w:pos="720"/>
        </w:tabs>
        <w:ind w:left="0"/>
        <w:jc w:val="both"/>
        <w:rPr>
          <w:sz w:val="24"/>
          <w:szCs w:val="24"/>
        </w:rPr>
      </w:pPr>
      <w:r w:rsidRPr="003E6740">
        <w:rPr>
          <w:bCs/>
          <w:sz w:val="24"/>
          <w:szCs w:val="24"/>
        </w:rPr>
        <w:t>- земельный участок, категории земель «земли населенных пунктов» с кадастровым номером 21:24:180103:105, площадью 8562 кв.м, с разрешенным использованием;</w:t>
      </w:r>
    </w:p>
    <w:p w:rsidR="003E6740" w:rsidRPr="003E6740" w:rsidRDefault="003E6740" w:rsidP="003E6740">
      <w:pPr>
        <w:pStyle w:val="a6"/>
        <w:widowControl/>
        <w:tabs>
          <w:tab w:val="left" w:pos="0"/>
          <w:tab w:val="left" w:pos="720"/>
        </w:tabs>
        <w:spacing w:line="100" w:lineRule="atLeast"/>
        <w:ind w:left="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>- здание, двухэтажное кирпичное здание, назначение: нежилое, с кадастровым номером 21:24:180101:84, год завершения строительства: 1977, площадью 1748 кв.м</w:t>
      </w:r>
      <w:r w:rsidRPr="003E6740">
        <w:rPr>
          <w:bCs/>
          <w:sz w:val="24"/>
          <w:szCs w:val="24"/>
        </w:rPr>
        <w:t>.</w:t>
      </w:r>
    </w:p>
    <w:p w:rsidR="003E6740" w:rsidRPr="003E6740" w:rsidRDefault="003E6740" w:rsidP="003E6740">
      <w:pPr>
        <w:pStyle w:val="a6"/>
        <w:widowControl/>
        <w:tabs>
          <w:tab w:val="left" w:pos="0"/>
          <w:tab w:val="left" w:pos="720"/>
        </w:tabs>
        <w:spacing w:line="200" w:lineRule="atLeast"/>
        <w:ind w:left="0" w:firstLine="690"/>
        <w:jc w:val="both"/>
        <w:rPr>
          <w:sz w:val="24"/>
          <w:szCs w:val="24"/>
        </w:rPr>
      </w:pPr>
    </w:p>
    <w:p w:rsidR="003E6740" w:rsidRPr="003E6740" w:rsidRDefault="003E6740" w:rsidP="003E6740">
      <w:pPr>
        <w:tabs>
          <w:tab w:val="left" w:pos="0"/>
          <w:tab w:val="left" w:pos="720"/>
        </w:tabs>
        <w:spacing w:line="100" w:lineRule="atLeast"/>
        <w:ind w:firstLine="737"/>
        <w:jc w:val="both"/>
        <w:rPr>
          <w:sz w:val="24"/>
          <w:szCs w:val="24"/>
        </w:rPr>
      </w:pPr>
      <w:r w:rsidRPr="003E6740">
        <w:rPr>
          <w:sz w:val="24"/>
          <w:szCs w:val="24"/>
          <w:lang w:eastAsia="en-US"/>
        </w:rPr>
        <w:t>Вышеуказанный земельный участок имеет следующие ограничения:</w:t>
      </w:r>
    </w:p>
    <w:p w:rsidR="003E6740" w:rsidRPr="003E6740" w:rsidRDefault="003E6740" w:rsidP="003E6740">
      <w:pPr>
        <w:widowControl/>
        <w:tabs>
          <w:tab w:val="left" w:pos="0"/>
          <w:tab w:val="left" w:pos="720"/>
        </w:tabs>
        <w:spacing w:line="200" w:lineRule="atLeast"/>
        <w:jc w:val="both"/>
        <w:rPr>
          <w:sz w:val="24"/>
          <w:szCs w:val="24"/>
        </w:rPr>
      </w:pPr>
      <w:r w:rsidRPr="003E6740">
        <w:rPr>
          <w:sz w:val="24"/>
          <w:szCs w:val="24"/>
          <w:lang w:eastAsia="en-US"/>
        </w:rPr>
        <w:tab/>
        <w:t>на части участка (учетный номер части 21:24:</w:t>
      </w:r>
      <w:r w:rsidRPr="003E6740">
        <w:rPr>
          <w:color w:val="000000"/>
          <w:sz w:val="24"/>
          <w:szCs w:val="24"/>
          <w:lang w:eastAsia="en-US"/>
        </w:rPr>
        <w:t>180103</w:t>
      </w:r>
      <w:r w:rsidRPr="003E6740">
        <w:rPr>
          <w:sz w:val="24"/>
          <w:szCs w:val="24"/>
          <w:lang w:eastAsia="en-US"/>
        </w:rPr>
        <w:t xml:space="preserve">:105/1 площадью </w:t>
      </w:r>
      <w:r w:rsidRPr="003E6740">
        <w:rPr>
          <w:color w:val="000000"/>
          <w:sz w:val="24"/>
          <w:szCs w:val="24"/>
          <w:lang w:eastAsia="en-US"/>
        </w:rPr>
        <w:t>891</w:t>
      </w:r>
      <w:r w:rsidRPr="003E6740">
        <w:rPr>
          <w:sz w:val="24"/>
          <w:szCs w:val="24"/>
          <w:lang w:eastAsia="en-US"/>
        </w:rPr>
        <w:t xml:space="preserve"> кв.м, </w:t>
      </w:r>
      <w:r w:rsidRPr="003E6740">
        <w:rPr>
          <w:color w:val="000000"/>
          <w:sz w:val="24"/>
          <w:szCs w:val="24"/>
          <w:lang w:eastAsia="en-US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</w:t>
      </w:r>
      <w:r w:rsidRPr="003E6740">
        <w:rPr>
          <w:color w:val="000000"/>
          <w:sz w:val="24"/>
          <w:szCs w:val="24"/>
        </w:rPr>
        <w:t>Федерации; реквизиты документа-основания: постановление Правительства Российской Федерации от 24.02.2009 № 160 выдан: Правительство Российской Федерации; Содержание ограничения (обременения):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</w:t>
      </w:r>
    </w:p>
    <w:p w:rsidR="003E6740" w:rsidRPr="003E6740" w:rsidRDefault="003E6740" w:rsidP="003E6740">
      <w:pPr>
        <w:jc w:val="both"/>
        <w:rPr>
          <w:sz w:val="24"/>
          <w:szCs w:val="24"/>
        </w:rPr>
      </w:pPr>
      <w:r w:rsidRPr="003E6740">
        <w:rPr>
          <w:color w:val="000000"/>
          <w:sz w:val="24"/>
          <w:szCs w:val="24"/>
        </w:rPr>
        <w:t xml:space="preserve">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</w:t>
      </w:r>
      <w:r w:rsidRPr="003E6740">
        <w:rPr>
          <w:color w:val="000000"/>
          <w:sz w:val="24"/>
          <w:szCs w:val="24"/>
          <w:lang w:eastAsia="en-US"/>
        </w:rPr>
        <w:t>и горюче-смазочных материалов (в охранных зонах подземных кабельных линий электропередачи).; Реестровый номер границы: 21.24.2.43</w:t>
      </w:r>
    </w:p>
    <w:p w:rsidR="003E6740" w:rsidRPr="003E6740" w:rsidRDefault="003E6740" w:rsidP="003E6740">
      <w:pPr>
        <w:pStyle w:val="a6"/>
        <w:widowControl/>
        <w:tabs>
          <w:tab w:val="left" w:pos="0"/>
          <w:tab w:val="left" w:pos="720"/>
        </w:tabs>
        <w:spacing w:line="200" w:lineRule="atLeast"/>
        <w:ind w:left="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ab/>
        <w:t xml:space="preserve">на части участка (учетный номер части 21:24:180103:105/2 площадью 356 кв.м, вид ограничения (обременения):ограничения прав на земельный участок, предусмотренные статьями 56, 56.1 Земельного кодекса Российской Федерации; реквизиты документа-основания: распоряжение от 30.12.2020 № 1196-р выдан: Кабинет Министров Чувашской Республики; Содержание ограничения (обременения): Ограничения изложены в постановлении Правительства РФ от 20.11.2000 N 878"Об утверждении Правил охраны газораспределительных сетей" На земельные участки, входящие в охранные зоны газораспределительных сетей, налагаются ограничения (обременения): а) строить объекты жилищно-гражданского и 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</w:t>
      </w:r>
      <w:r w:rsidRPr="003E6740">
        <w:rPr>
          <w:sz w:val="24"/>
          <w:szCs w:val="24"/>
        </w:rPr>
        <w:lastRenderedPageBreak/>
        <w:t>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д)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 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л) самовольно подключаться к газораспределительным сетям; Реестровый номер границы: 21:24-6.427; Вид объекта реестра границ: Зона с особыми условиями использования территории; Вид зоны по документу: Охранная зона газораспределительной сети - Газопровод Р=6 кгс/см2 котельной школы с.Большой Сундырь Ядринского района; Тип зоны: Охранная зона инженерных коммуникаций; Номер: -</w:t>
      </w:r>
    </w:p>
    <w:p w:rsidR="003E6740" w:rsidRPr="003E6740" w:rsidRDefault="003E6740" w:rsidP="003E6740">
      <w:pPr>
        <w:rPr>
          <w:sz w:val="24"/>
          <w:szCs w:val="24"/>
        </w:rPr>
      </w:pPr>
    </w:p>
    <w:p w:rsidR="003E6740" w:rsidRPr="003E6740" w:rsidRDefault="003E6740" w:rsidP="003E6740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Начальная цена продажи</w:t>
      </w:r>
      <w:r w:rsidRPr="003E6740">
        <w:rPr>
          <w:sz w:val="24"/>
          <w:szCs w:val="24"/>
        </w:rPr>
        <w:t xml:space="preserve"> –</w:t>
      </w:r>
      <w:r w:rsidRPr="003E6740">
        <w:rPr>
          <w:b/>
          <w:bCs/>
          <w:sz w:val="24"/>
          <w:szCs w:val="24"/>
        </w:rPr>
        <w:t xml:space="preserve"> 2 734 099</w:t>
      </w:r>
      <w:r w:rsidRPr="003E6740">
        <w:rPr>
          <w:b/>
          <w:sz w:val="24"/>
          <w:szCs w:val="24"/>
        </w:rPr>
        <w:t xml:space="preserve"> (Два миллиона семьсот тридцать четыре тысячи девяносто девять) рублей 24 коп. с учетом налога на добавленную стоимость.</w:t>
      </w:r>
    </w:p>
    <w:p w:rsidR="003E6740" w:rsidRPr="003E6740" w:rsidRDefault="003E6740" w:rsidP="003E6740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 xml:space="preserve">Размер задатка </w:t>
      </w:r>
      <w:r w:rsidRPr="003E6740">
        <w:rPr>
          <w:sz w:val="24"/>
          <w:szCs w:val="24"/>
        </w:rPr>
        <w:t>(</w:t>
      </w:r>
      <w:r w:rsidR="00DD765E">
        <w:rPr>
          <w:sz w:val="24"/>
          <w:szCs w:val="24"/>
        </w:rPr>
        <w:t>1</w:t>
      </w:r>
      <w:r w:rsidRPr="003E6740">
        <w:rPr>
          <w:sz w:val="24"/>
          <w:szCs w:val="24"/>
        </w:rPr>
        <w:t xml:space="preserve">0% от начальной цены имущества) – </w:t>
      </w:r>
      <w:r w:rsidR="00DD765E">
        <w:rPr>
          <w:b/>
          <w:bCs/>
          <w:sz w:val="24"/>
          <w:szCs w:val="24"/>
        </w:rPr>
        <w:t>273 409</w:t>
      </w:r>
      <w:r w:rsidRPr="003E6740">
        <w:rPr>
          <w:b/>
          <w:sz w:val="24"/>
          <w:szCs w:val="24"/>
        </w:rPr>
        <w:t xml:space="preserve"> (</w:t>
      </w:r>
      <w:r w:rsidR="00DD765E">
        <w:rPr>
          <w:b/>
          <w:sz w:val="24"/>
          <w:szCs w:val="24"/>
        </w:rPr>
        <w:t>Двести семьдесят три тысячи четыреста девять</w:t>
      </w:r>
      <w:r w:rsidRPr="003E6740">
        <w:rPr>
          <w:b/>
          <w:sz w:val="24"/>
          <w:szCs w:val="24"/>
        </w:rPr>
        <w:t xml:space="preserve">) рублей </w:t>
      </w:r>
      <w:r w:rsidR="00DD765E">
        <w:rPr>
          <w:b/>
          <w:sz w:val="24"/>
          <w:szCs w:val="24"/>
        </w:rPr>
        <w:t>92</w:t>
      </w:r>
      <w:r w:rsidRPr="003E6740">
        <w:rPr>
          <w:b/>
          <w:sz w:val="24"/>
          <w:szCs w:val="24"/>
        </w:rPr>
        <w:t xml:space="preserve"> коп.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Величина повышения начальной цены</w:t>
      </w:r>
      <w:r w:rsidRPr="003E6740">
        <w:rPr>
          <w:sz w:val="24"/>
          <w:szCs w:val="24"/>
        </w:rPr>
        <w:t xml:space="preserve"> («</w:t>
      </w:r>
      <w:r w:rsidRPr="003E6740">
        <w:rPr>
          <w:b/>
          <w:sz w:val="24"/>
          <w:szCs w:val="24"/>
        </w:rPr>
        <w:t>Шаг аукциона</w:t>
      </w:r>
      <w:r w:rsidRPr="003E6740">
        <w:rPr>
          <w:sz w:val="24"/>
          <w:szCs w:val="24"/>
        </w:rPr>
        <w:t xml:space="preserve">» 5% от начальной цены) – </w:t>
      </w:r>
      <w:r w:rsidRPr="003E6740">
        <w:rPr>
          <w:b/>
          <w:bCs/>
          <w:color w:val="auto"/>
          <w:sz w:val="24"/>
          <w:szCs w:val="24"/>
        </w:rPr>
        <w:t>136 704</w:t>
      </w:r>
      <w:r w:rsidRPr="003E6740">
        <w:rPr>
          <w:b/>
          <w:color w:val="00000A"/>
          <w:sz w:val="24"/>
          <w:szCs w:val="24"/>
        </w:rPr>
        <w:t xml:space="preserve"> (</w:t>
      </w:r>
      <w:r w:rsidRPr="003E6740">
        <w:rPr>
          <w:b/>
          <w:color w:val="auto"/>
          <w:sz w:val="24"/>
          <w:szCs w:val="24"/>
        </w:rPr>
        <w:t>Сто тридцать шесть тысяч семьсот четыре</w:t>
      </w:r>
      <w:r w:rsidRPr="003E6740">
        <w:rPr>
          <w:b/>
          <w:color w:val="00000A"/>
          <w:sz w:val="24"/>
          <w:szCs w:val="24"/>
        </w:rPr>
        <w:t>) рубля 96 коп.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 xml:space="preserve">Информация о предыдущих торгах: торги назначенные на 19.09.2019 г., 08.11.2019 г., 28.06.2021 г., 09.08.2021 г., 09.09.2021 г., 08.10.2021 г., 27.06.2022 г. признаны несостоявшимися из-за отсутствия заявок. 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</w:p>
    <w:p w:rsidR="003E6740" w:rsidRPr="003E6740" w:rsidRDefault="003E6740" w:rsidP="003E6740">
      <w:pPr>
        <w:widowControl/>
        <w:shd w:val="clear" w:color="auto" w:fill="FFFFFF"/>
        <w:tabs>
          <w:tab w:val="left" w:pos="284"/>
        </w:tabs>
        <w:spacing w:line="200" w:lineRule="atLeast"/>
        <w:ind w:firstLine="680"/>
        <w:jc w:val="center"/>
        <w:rPr>
          <w:sz w:val="24"/>
          <w:szCs w:val="24"/>
        </w:rPr>
      </w:pPr>
      <w:r w:rsidRPr="003E6740">
        <w:rPr>
          <w:b/>
          <w:bCs/>
          <w:sz w:val="24"/>
          <w:szCs w:val="24"/>
        </w:rPr>
        <w:t>ЛОТ № 5</w:t>
      </w:r>
    </w:p>
    <w:p w:rsidR="003E6740" w:rsidRPr="003E6740" w:rsidRDefault="003E6740" w:rsidP="003E6740">
      <w:pPr>
        <w:widowControl/>
        <w:shd w:val="clear" w:color="auto" w:fill="FFFFFF"/>
        <w:tabs>
          <w:tab w:val="left" w:pos="284"/>
        </w:tabs>
        <w:spacing w:line="200" w:lineRule="atLeast"/>
        <w:ind w:firstLine="680"/>
        <w:jc w:val="center"/>
        <w:rPr>
          <w:b/>
          <w:bCs/>
          <w:sz w:val="24"/>
          <w:szCs w:val="24"/>
        </w:rPr>
      </w:pPr>
    </w:p>
    <w:p w:rsidR="003E6740" w:rsidRPr="003E6740" w:rsidRDefault="003E6740" w:rsidP="003E6740">
      <w:pPr>
        <w:widowControl/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Лот №5.</w:t>
      </w:r>
      <w:r w:rsidRPr="003E6740">
        <w:rPr>
          <w:sz w:val="24"/>
          <w:szCs w:val="24"/>
        </w:rPr>
        <w:t xml:space="preserve"> </w:t>
      </w:r>
      <w:r w:rsidR="000B5260" w:rsidRPr="003E6740">
        <w:rPr>
          <w:sz w:val="24"/>
          <w:szCs w:val="24"/>
        </w:rPr>
        <w:t xml:space="preserve">Муниципальное имущество Ядринского </w:t>
      </w:r>
      <w:r w:rsidR="000B5260">
        <w:rPr>
          <w:sz w:val="24"/>
          <w:szCs w:val="24"/>
        </w:rPr>
        <w:t>муниципального округа</w:t>
      </w:r>
      <w:r w:rsidR="000B5260" w:rsidRPr="003E6740">
        <w:rPr>
          <w:sz w:val="24"/>
          <w:szCs w:val="24"/>
        </w:rPr>
        <w:t xml:space="preserve"> Чувашской Республики</w:t>
      </w:r>
      <w:r w:rsidRPr="003E6740">
        <w:rPr>
          <w:sz w:val="24"/>
          <w:szCs w:val="24"/>
        </w:rPr>
        <w:t xml:space="preserve">, расположенное по адресу: </w:t>
      </w:r>
      <w:r w:rsidRPr="003E6740">
        <w:rPr>
          <w:color w:val="000000"/>
          <w:sz w:val="24"/>
          <w:szCs w:val="24"/>
        </w:rPr>
        <w:t>Чувашская Республика, Ядринский район, с/пос. Большесундырское, с. Большой Сундырь, ул. Советская, д. 14 Г</w:t>
      </w:r>
      <w:r w:rsidRPr="003E6740">
        <w:rPr>
          <w:sz w:val="24"/>
          <w:szCs w:val="24"/>
        </w:rPr>
        <w:t>, в том числе:</w:t>
      </w:r>
    </w:p>
    <w:p w:rsidR="003E6740" w:rsidRPr="003E6740" w:rsidRDefault="003E6740" w:rsidP="003E6740">
      <w:pPr>
        <w:pStyle w:val="a6"/>
        <w:widowControl/>
        <w:tabs>
          <w:tab w:val="left" w:pos="0"/>
          <w:tab w:val="left" w:pos="720"/>
        </w:tabs>
        <w:spacing w:line="100" w:lineRule="atLeast"/>
        <w:ind w:left="0"/>
        <w:jc w:val="both"/>
        <w:rPr>
          <w:sz w:val="24"/>
          <w:szCs w:val="24"/>
        </w:rPr>
      </w:pPr>
      <w:r w:rsidRPr="003E6740">
        <w:rPr>
          <w:bCs/>
          <w:sz w:val="24"/>
          <w:szCs w:val="24"/>
        </w:rPr>
        <w:t>- земельный участок, категории земель «земли населенных пунктов» с кадастровым номером 21:24:180103:235, площадью 321 кв.м;</w:t>
      </w:r>
    </w:p>
    <w:p w:rsidR="003E6740" w:rsidRPr="003E6740" w:rsidRDefault="003E6740" w:rsidP="003E6740">
      <w:pPr>
        <w:pStyle w:val="a6"/>
        <w:widowControl/>
        <w:tabs>
          <w:tab w:val="left" w:pos="0"/>
          <w:tab w:val="left" w:pos="720"/>
        </w:tabs>
        <w:spacing w:line="100" w:lineRule="atLeast"/>
        <w:ind w:left="0"/>
        <w:jc w:val="both"/>
        <w:rPr>
          <w:sz w:val="24"/>
          <w:szCs w:val="24"/>
        </w:rPr>
      </w:pPr>
      <w:r w:rsidRPr="003E6740">
        <w:rPr>
          <w:bCs/>
          <w:sz w:val="24"/>
          <w:szCs w:val="24"/>
        </w:rPr>
        <w:t xml:space="preserve">- </w:t>
      </w:r>
      <w:r w:rsidRPr="003E6740">
        <w:rPr>
          <w:sz w:val="24"/>
          <w:szCs w:val="24"/>
        </w:rPr>
        <w:t>здание, одноэтажное кирпичное здание, назначение: нежилое, с кадастровым номером 21:24:180101:85, год завершения строительства: 1977, общей площадью 146 кв.м</w:t>
      </w:r>
      <w:r w:rsidRPr="003E6740">
        <w:rPr>
          <w:bCs/>
          <w:sz w:val="24"/>
          <w:szCs w:val="24"/>
        </w:rPr>
        <w:t>.</w:t>
      </w:r>
    </w:p>
    <w:p w:rsidR="003E6740" w:rsidRPr="003E6740" w:rsidRDefault="003E6740" w:rsidP="003E6740">
      <w:pPr>
        <w:tabs>
          <w:tab w:val="left" w:pos="0"/>
          <w:tab w:val="left" w:pos="720"/>
        </w:tabs>
        <w:spacing w:line="100" w:lineRule="atLeast"/>
        <w:ind w:firstLine="737"/>
        <w:jc w:val="both"/>
        <w:rPr>
          <w:sz w:val="24"/>
          <w:szCs w:val="24"/>
        </w:rPr>
      </w:pPr>
      <w:r w:rsidRPr="003E6740">
        <w:rPr>
          <w:sz w:val="24"/>
          <w:szCs w:val="24"/>
          <w:lang w:eastAsia="en-US"/>
        </w:rPr>
        <w:t>Вышеуказанный земельный участок имеет следующие ограничения:</w:t>
      </w:r>
    </w:p>
    <w:p w:rsidR="003E6740" w:rsidRPr="003E6740" w:rsidRDefault="003E6740" w:rsidP="003E6740">
      <w:pPr>
        <w:widowControl/>
        <w:shd w:val="clear" w:color="auto" w:fill="FFFFFF"/>
        <w:tabs>
          <w:tab w:val="left" w:pos="0"/>
          <w:tab w:val="left" w:pos="720"/>
        </w:tabs>
        <w:spacing w:line="200" w:lineRule="atLeast"/>
        <w:jc w:val="both"/>
        <w:rPr>
          <w:sz w:val="24"/>
          <w:szCs w:val="24"/>
        </w:rPr>
      </w:pPr>
      <w:r w:rsidRPr="003E6740">
        <w:rPr>
          <w:sz w:val="24"/>
          <w:szCs w:val="24"/>
          <w:lang w:eastAsia="en-US"/>
        </w:rPr>
        <w:tab/>
        <w:t>на части участка (учетный номер части 21:24:</w:t>
      </w:r>
      <w:r w:rsidRPr="003E6740">
        <w:rPr>
          <w:color w:val="000000"/>
          <w:sz w:val="24"/>
          <w:szCs w:val="24"/>
          <w:lang w:eastAsia="en-US"/>
        </w:rPr>
        <w:t>180103</w:t>
      </w:r>
      <w:r w:rsidRPr="003E6740">
        <w:rPr>
          <w:sz w:val="24"/>
          <w:szCs w:val="24"/>
          <w:lang w:eastAsia="en-US"/>
        </w:rPr>
        <w:t xml:space="preserve">:235/1 площадью </w:t>
      </w:r>
      <w:r w:rsidRPr="003E6740">
        <w:rPr>
          <w:color w:val="000000"/>
          <w:sz w:val="24"/>
          <w:szCs w:val="24"/>
          <w:lang w:eastAsia="en-US"/>
        </w:rPr>
        <w:t>40</w:t>
      </w:r>
      <w:r w:rsidRPr="003E6740">
        <w:rPr>
          <w:sz w:val="24"/>
          <w:szCs w:val="24"/>
          <w:lang w:eastAsia="en-US"/>
        </w:rPr>
        <w:t xml:space="preserve"> кв.м, </w:t>
      </w:r>
      <w:r w:rsidRPr="003E6740">
        <w:rPr>
          <w:color w:val="000000"/>
          <w:sz w:val="24"/>
          <w:szCs w:val="24"/>
          <w:lang w:eastAsia="en-US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</w:t>
      </w:r>
      <w:r w:rsidRPr="003E6740">
        <w:rPr>
          <w:color w:val="000000"/>
          <w:sz w:val="24"/>
          <w:szCs w:val="24"/>
        </w:rPr>
        <w:t xml:space="preserve">Федерации; реквизиты документа-основания: распоряжение от 30.12.2020 № 1196-р выдан: Кабинет Министров Чувашской Республики; Содержание ограничения (обременения): Ограничения изложены в постановлении Правительства РФ от 20.11.2000 N 878"Об утверждении Правил охраны газораспределительных сетей" На земельные участки, входящие в охранные зоны газораспределительных сетей, налагаются ограничения (обременения): а) строить объекты жилищно-гражданского и 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</w:t>
      </w:r>
      <w:r w:rsidRPr="003E6740">
        <w:rPr>
          <w:color w:val="000000"/>
          <w:sz w:val="24"/>
          <w:szCs w:val="24"/>
        </w:rPr>
        <w:lastRenderedPageBreak/>
        <w:t xml:space="preserve">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д)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л) самовольно подключаться к газораспределительным сетям; Реестровый номер границы: 21:24-6.427; Вид объекта реестра границ: Зона с особыми условиями использования территории; Вид зоны по документу: Охранная зона газораспределительной сети - Газопровод Р=6 </w:t>
      </w:r>
      <w:r w:rsidRPr="003E6740">
        <w:rPr>
          <w:color w:val="000000"/>
          <w:sz w:val="24"/>
          <w:szCs w:val="24"/>
          <w:lang w:eastAsia="en-US"/>
        </w:rPr>
        <w:t>кгс/см2 котельной школы с.Большой Сундырь Ядринского района; Тип зоны: Охранная зона инженерных коммуникаций; Номер: -</w:t>
      </w:r>
    </w:p>
    <w:p w:rsidR="003E6740" w:rsidRPr="003E6740" w:rsidRDefault="003E6740" w:rsidP="003E6740">
      <w:pPr>
        <w:rPr>
          <w:color w:val="000000"/>
          <w:sz w:val="24"/>
          <w:szCs w:val="24"/>
        </w:rPr>
      </w:pPr>
    </w:p>
    <w:p w:rsidR="003E6740" w:rsidRPr="003E6740" w:rsidRDefault="003E6740" w:rsidP="003E6740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Начальная цена продажи</w:t>
      </w:r>
      <w:r w:rsidRPr="003E6740">
        <w:rPr>
          <w:sz w:val="24"/>
          <w:szCs w:val="24"/>
        </w:rPr>
        <w:t xml:space="preserve"> –</w:t>
      </w:r>
      <w:r w:rsidRPr="003E6740">
        <w:rPr>
          <w:b/>
          <w:bCs/>
          <w:sz w:val="24"/>
          <w:szCs w:val="24"/>
        </w:rPr>
        <w:t xml:space="preserve"> 315 689</w:t>
      </w:r>
      <w:r w:rsidRPr="003E6740">
        <w:rPr>
          <w:b/>
          <w:sz w:val="24"/>
          <w:szCs w:val="24"/>
        </w:rPr>
        <w:t xml:space="preserve"> (Триста пятнадцать тысяч шестьсот восемьдесят девять) рублей 96 коп. с учетом налога на добавленную стоимость.</w:t>
      </w:r>
    </w:p>
    <w:p w:rsidR="003E6740" w:rsidRPr="003E6740" w:rsidRDefault="003E6740" w:rsidP="003E6740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 xml:space="preserve">Размер задатка </w:t>
      </w:r>
      <w:r w:rsidRPr="003E6740">
        <w:rPr>
          <w:sz w:val="24"/>
          <w:szCs w:val="24"/>
        </w:rPr>
        <w:t>(</w:t>
      </w:r>
      <w:r w:rsidR="00DD765E">
        <w:rPr>
          <w:sz w:val="24"/>
          <w:szCs w:val="24"/>
        </w:rPr>
        <w:t>1</w:t>
      </w:r>
      <w:r w:rsidRPr="003E6740">
        <w:rPr>
          <w:sz w:val="24"/>
          <w:szCs w:val="24"/>
        </w:rPr>
        <w:t xml:space="preserve">0% от начальной цены имущества) – </w:t>
      </w:r>
      <w:r w:rsidR="00DD765E">
        <w:rPr>
          <w:b/>
          <w:bCs/>
          <w:sz w:val="24"/>
          <w:szCs w:val="24"/>
        </w:rPr>
        <w:t>31 568</w:t>
      </w:r>
      <w:r w:rsidRPr="003E6740">
        <w:rPr>
          <w:b/>
          <w:sz w:val="24"/>
          <w:szCs w:val="24"/>
        </w:rPr>
        <w:t xml:space="preserve"> (</w:t>
      </w:r>
      <w:r w:rsidR="00DD765E">
        <w:rPr>
          <w:b/>
          <w:sz w:val="24"/>
          <w:szCs w:val="24"/>
        </w:rPr>
        <w:t>Тридцать одна тысяча пятьсот шестьдесят восемь</w:t>
      </w:r>
      <w:r w:rsidRPr="003E6740">
        <w:rPr>
          <w:b/>
          <w:sz w:val="24"/>
          <w:szCs w:val="24"/>
        </w:rPr>
        <w:t>) рублей 99 коп.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Величина повышения начальной цены</w:t>
      </w:r>
      <w:r w:rsidRPr="003E6740">
        <w:rPr>
          <w:sz w:val="24"/>
          <w:szCs w:val="24"/>
        </w:rPr>
        <w:t xml:space="preserve"> («</w:t>
      </w:r>
      <w:r w:rsidRPr="003E6740">
        <w:rPr>
          <w:b/>
          <w:sz w:val="24"/>
          <w:szCs w:val="24"/>
        </w:rPr>
        <w:t>Шаг аукциона</w:t>
      </w:r>
      <w:r w:rsidRPr="003E6740">
        <w:rPr>
          <w:sz w:val="24"/>
          <w:szCs w:val="24"/>
        </w:rPr>
        <w:t xml:space="preserve">» 5% от начальной цены) – </w:t>
      </w:r>
      <w:r w:rsidRPr="003E6740">
        <w:rPr>
          <w:b/>
          <w:bCs/>
          <w:sz w:val="24"/>
          <w:szCs w:val="24"/>
        </w:rPr>
        <w:t>15 784</w:t>
      </w:r>
      <w:r w:rsidRPr="003E6740">
        <w:rPr>
          <w:b/>
          <w:color w:val="00000A"/>
          <w:sz w:val="24"/>
          <w:szCs w:val="24"/>
        </w:rPr>
        <w:t xml:space="preserve"> (Пятнадцать тысяч семьсот восемьдесят четыре) рубля </w:t>
      </w:r>
      <w:r w:rsidR="00DD765E">
        <w:rPr>
          <w:b/>
          <w:color w:val="00000A"/>
          <w:sz w:val="24"/>
          <w:szCs w:val="24"/>
        </w:rPr>
        <w:t>49</w:t>
      </w:r>
      <w:r w:rsidRPr="003E6740">
        <w:rPr>
          <w:b/>
          <w:color w:val="00000A"/>
          <w:sz w:val="24"/>
          <w:szCs w:val="24"/>
        </w:rPr>
        <w:t xml:space="preserve"> коп.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>Информация о предыдущих торгах: торги назначенные на 19.09.2019 г., 08.11.2019 г., 28.06.2021 г., 09.08.2021 г., 09.09.2021 г., 08.10.2021 г., 27.06.2022 г. признаны несостоявшимися из-за отсутствия заявок.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  <w:highlight w:val="red"/>
        </w:rPr>
      </w:pPr>
    </w:p>
    <w:p w:rsidR="003E6740" w:rsidRPr="003E6740" w:rsidRDefault="003E6740" w:rsidP="003E6740">
      <w:pPr>
        <w:widowControl/>
        <w:shd w:val="clear" w:color="auto" w:fill="FFFFFF"/>
        <w:tabs>
          <w:tab w:val="left" w:pos="284"/>
        </w:tabs>
        <w:spacing w:line="200" w:lineRule="atLeast"/>
        <w:ind w:firstLine="680"/>
        <w:jc w:val="center"/>
        <w:rPr>
          <w:sz w:val="24"/>
          <w:szCs w:val="24"/>
        </w:rPr>
      </w:pPr>
      <w:r w:rsidRPr="003E6740">
        <w:rPr>
          <w:b/>
          <w:bCs/>
          <w:sz w:val="24"/>
          <w:szCs w:val="24"/>
        </w:rPr>
        <w:t>ЛОТ № 6</w:t>
      </w:r>
    </w:p>
    <w:p w:rsidR="003E6740" w:rsidRPr="003E6740" w:rsidRDefault="003E6740" w:rsidP="003E6740">
      <w:pPr>
        <w:widowControl/>
        <w:shd w:val="clear" w:color="auto" w:fill="FFFFFF"/>
        <w:tabs>
          <w:tab w:val="left" w:pos="284"/>
        </w:tabs>
        <w:spacing w:line="200" w:lineRule="atLeast"/>
        <w:ind w:firstLine="680"/>
        <w:jc w:val="center"/>
        <w:rPr>
          <w:b/>
          <w:bCs/>
          <w:sz w:val="24"/>
          <w:szCs w:val="24"/>
        </w:rPr>
      </w:pPr>
    </w:p>
    <w:p w:rsidR="003E6740" w:rsidRPr="003E6740" w:rsidRDefault="003E6740" w:rsidP="003E6740">
      <w:pPr>
        <w:widowControl/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Лот №6.</w:t>
      </w:r>
      <w:r w:rsidRPr="003E6740">
        <w:rPr>
          <w:sz w:val="24"/>
          <w:szCs w:val="24"/>
        </w:rPr>
        <w:t xml:space="preserve"> </w:t>
      </w:r>
      <w:r w:rsidR="000B5260" w:rsidRPr="003E6740">
        <w:rPr>
          <w:sz w:val="24"/>
          <w:szCs w:val="24"/>
        </w:rPr>
        <w:t xml:space="preserve">Муниципальное имущество Ядринского </w:t>
      </w:r>
      <w:r w:rsidR="000B5260">
        <w:rPr>
          <w:sz w:val="24"/>
          <w:szCs w:val="24"/>
        </w:rPr>
        <w:t>муниципального округа</w:t>
      </w:r>
      <w:r w:rsidR="000B5260" w:rsidRPr="003E6740">
        <w:rPr>
          <w:sz w:val="24"/>
          <w:szCs w:val="24"/>
        </w:rPr>
        <w:t xml:space="preserve"> Чувашской Республики</w:t>
      </w:r>
      <w:r w:rsidRPr="003E6740">
        <w:rPr>
          <w:sz w:val="24"/>
          <w:szCs w:val="24"/>
        </w:rPr>
        <w:t>, расположенное по адресу: Чувашская Республика, Ядринский район, с/пос. Большечурашевское, с. Большое Чурашево, пер. Школьный, 1А, в том числе:</w:t>
      </w:r>
    </w:p>
    <w:p w:rsidR="003E6740" w:rsidRPr="003E6740" w:rsidRDefault="003E6740" w:rsidP="003E6740">
      <w:pPr>
        <w:widowControl/>
        <w:spacing w:line="100" w:lineRule="atLeast"/>
        <w:ind w:firstLine="690"/>
        <w:rPr>
          <w:sz w:val="24"/>
          <w:szCs w:val="24"/>
        </w:rPr>
      </w:pPr>
      <w:r w:rsidRPr="003E6740">
        <w:rPr>
          <w:sz w:val="24"/>
          <w:szCs w:val="24"/>
        </w:rPr>
        <w:t xml:space="preserve">- </w:t>
      </w:r>
      <w:r w:rsidRPr="003E6740">
        <w:rPr>
          <w:bCs/>
          <w:sz w:val="24"/>
          <w:szCs w:val="24"/>
        </w:rPr>
        <w:t>земельный участок, категории земель «земли населенных пунктов» с кадастровым номером 21:24:160104:233, площадью 1595 кв.м;</w:t>
      </w:r>
    </w:p>
    <w:p w:rsidR="003E6740" w:rsidRPr="003E6740" w:rsidRDefault="003E6740" w:rsidP="003E6740">
      <w:pPr>
        <w:widowControl/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Cs/>
          <w:color w:val="000000"/>
          <w:sz w:val="24"/>
          <w:szCs w:val="24"/>
        </w:rPr>
        <w:t>здание, одноэтажное здание, назначение: нежилое, с кадастровым номером 21:24:000000:1476, год завершения строительства: 1990, площадью 231,1 кв.м</w:t>
      </w:r>
      <w:r w:rsidR="00D26E9D">
        <w:rPr>
          <w:bCs/>
          <w:color w:val="000000"/>
          <w:sz w:val="24"/>
          <w:szCs w:val="24"/>
        </w:rPr>
        <w:t>.</w:t>
      </w:r>
    </w:p>
    <w:p w:rsidR="003E6740" w:rsidRPr="003E6740" w:rsidRDefault="003E6740" w:rsidP="003E6740">
      <w:pPr>
        <w:pStyle w:val="a6"/>
        <w:widowControl/>
        <w:tabs>
          <w:tab w:val="left" w:pos="0"/>
          <w:tab w:val="left" w:pos="720"/>
        </w:tabs>
        <w:spacing w:line="200" w:lineRule="atLeast"/>
        <w:ind w:left="0" w:firstLine="690"/>
        <w:jc w:val="both"/>
        <w:rPr>
          <w:sz w:val="24"/>
          <w:szCs w:val="24"/>
        </w:rPr>
      </w:pPr>
    </w:p>
    <w:p w:rsidR="003E6740" w:rsidRPr="003E6740" w:rsidRDefault="003E6740" w:rsidP="003E6740">
      <w:pPr>
        <w:widowControl/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 xml:space="preserve">Обременения отсутствуют. </w:t>
      </w:r>
    </w:p>
    <w:p w:rsidR="003E6740" w:rsidRPr="003E6740" w:rsidRDefault="003E6740" w:rsidP="003E6740">
      <w:pPr>
        <w:widowControl/>
        <w:spacing w:line="200" w:lineRule="atLeast"/>
        <w:ind w:firstLine="680"/>
        <w:jc w:val="both"/>
        <w:rPr>
          <w:bCs/>
          <w:sz w:val="24"/>
          <w:szCs w:val="24"/>
        </w:rPr>
      </w:pPr>
    </w:p>
    <w:p w:rsidR="003E6740" w:rsidRPr="003E6740" w:rsidRDefault="003E6740" w:rsidP="003E6740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Начальная цена продажи</w:t>
      </w:r>
      <w:r w:rsidRPr="003E6740">
        <w:rPr>
          <w:sz w:val="24"/>
          <w:szCs w:val="24"/>
        </w:rPr>
        <w:t xml:space="preserve"> –</w:t>
      </w:r>
      <w:r w:rsidRPr="003E6740">
        <w:rPr>
          <w:b/>
          <w:bCs/>
          <w:sz w:val="24"/>
          <w:szCs w:val="24"/>
        </w:rPr>
        <w:t xml:space="preserve"> 499 698</w:t>
      </w:r>
      <w:r w:rsidRPr="003E6740">
        <w:rPr>
          <w:b/>
          <w:sz w:val="24"/>
          <w:szCs w:val="24"/>
        </w:rPr>
        <w:t xml:space="preserve"> (Четыреста девяносто девять тысяч шестьсот девяносто восемь) рублей 29 коп. с учетом налога на добавленную стоимость.</w:t>
      </w:r>
    </w:p>
    <w:p w:rsidR="003E6740" w:rsidRPr="003E6740" w:rsidRDefault="003E6740" w:rsidP="003E6740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 xml:space="preserve">Размер задатка </w:t>
      </w:r>
      <w:r w:rsidR="002C5E69">
        <w:rPr>
          <w:sz w:val="24"/>
          <w:szCs w:val="24"/>
        </w:rPr>
        <w:t>(1</w:t>
      </w:r>
      <w:r w:rsidRPr="003E6740">
        <w:rPr>
          <w:sz w:val="24"/>
          <w:szCs w:val="24"/>
        </w:rPr>
        <w:t xml:space="preserve">0% от начальной цены имущества) – </w:t>
      </w:r>
      <w:r w:rsidR="002C5E69">
        <w:rPr>
          <w:b/>
          <w:bCs/>
          <w:sz w:val="24"/>
          <w:szCs w:val="24"/>
        </w:rPr>
        <w:t>49 969</w:t>
      </w:r>
      <w:r w:rsidRPr="003E6740">
        <w:rPr>
          <w:b/>
          <w:sz w:val="24"/>
          <w:szCs w:val="24"/>
        </w:rPr>
        <w:t xml:space="preserve"> (</w:t>
      </w:r>
      <w:r w:rsidR="002C5E69">
        <w:rPr>
          <w:b/>
          <w:sz w:val="24"/>
          <w:szCs w:val="24"/>
        </w:rPr>
        <w:t>Сорок</w:t>
      </w:r>
      <w:r w:rsidRPr="003E6740">
        <w:rPr>
          <w:b/>
          <w:sz w:val="24"/>
          <w:szCs w:val="24"/>
        </w:rPr>
        <w:t xml:space="preserve"> девять тысяч девятьсот </w:t>
      </w:r>
      <w:r w:rsidR="002C5E69">
        <w:rPr>
          <w:b/>
          <w:sz w:val="24"/>
          <w:szCs w:val="24"/>
        </w:rPr>
        <w:t>шестьдесят девять</w:t>
      </w:r>
      <w:r w:rsidRPr="003E6740">
        <w:rPr>
          <w:b/>
          <w:sz w:val="24"/>
          <w:szCs w:val="24"/>
        </w:rPr>
        <w:t xml:space="preserve">) рублей </w:t>
      </w:r>
      <w:r w:rsidR="002C5E69">
        <w:rPr>
          <w:b/>
          <w:sz w:val="24"/>
          <w:szCs w:val="24"/>
        </w:rPr>
        <w:t>83</w:t>
      </w:r>
      <w:r w:rsidRPr="003E6740">
        <w:rPr>
          <w:b/>
          <w:sz w:val="24"/>
          <w:szCs w:val="24"/>
        </w:rPr>
        <w:t xml:space="preserve"> коп.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Величина повышения начальной цены</w:t>
      </w:r>
      <w:r w:rsidRPr="003E6740">
        <w:rPr>
          <w:sz w:val="24"/>
          <w:szCs w:val="24"/>
        </w:rPr>
        <w:t xml:space="preserve"> («</w:t>
      </w:r>
      <w:r w:rsidRPr="003E6740">
        <w:rPr>
          <w:b/>
          <w:sz w:val="24"/>
          <w:szCs w:val="24"/>
        </w:rPr>
        <w:t>Шаг аукциона</w:t>
      </w:r>
      <w:r w:rsidRPr="003E6740">
        <w:rPr>
          <w:sz w:val="24"/>
          <w:szCs w:val="24"/>
        </w:rPr>
        <w:t xml:space="preserve">» 5% от начальной цены) – </w:t>
      </w:r>
      <w:r w:rsidRPr="003E6740">
        <w:rPr>
          <w:b/>
          <w:bCs/>
          <w:sz w:val="24"/>
          <w:szCs w:val="24"/>
        </w:rPr>
        <w:t>24 984</w:t>
      </w:r>
      <w:r w:rsidRPr="003E6740">
        <w:rPr>
          <w:b/>
          <w:color w:val="00000A"/>
          <w:sz w:val="24"/>
          <w:szCs w:val="24"/>
        </w:rPr>
        <w:t xml:space="preserve"> (Двадцать четыре тысячи девятьсот восемьдесят четыре) рубля 91 коп.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>Информация о предыдущих торгах: торги назначенные на 25.02.2021 г., 26.03.2021 г., 30.04.2021 г., 27.06.2022 г. признаны несостоявшимися из-за отсутствия заявок.</w:t>
      </w:r>
    </w:p>
    <w:p w:rsidR="002C5E69" w:rsidRDefault="002C5E69" w:rsidP="003E6740">
      <w:pPr>
        <w:widowControl/>
        <w:shd w:val="clear" w:color="auto" w:fill="FFFFFF"/>
        <w:tabs>
          <w:tab w:val="left" w:pos="284"/>
        </w:tabs>
        <w:spacing w:line="200" w:lineRule="atLeast"/>
        <w:ind w:firstLine="680"/>
        <w:jc w:val="center"/>
        <w:rPr>
          <w:b/>
          <w:bCs/>
          <w:sz w:val="24"/>
          <w:szCs w:val="24"/>
        </w:rPr>
      </w:pPr>
    </w:p>
    <w:p w:rsidR="003E6740" w:rsidRPr="003E6740" w:rsidRDefault="003E6740" w:rsidP="003E6740">
      <w:pPr>
        <w:widowControl/>
        <w:shd w:val="clear" w:color="auto" w:fill="FFFFFF"/>
        <w:tabs>
          <w:tab w:val="left" w:pos="284"/>
        </w:tabs>
        <w:spacing w:line="200" w:lineRule="atLeast"/>
        <w:ind w:firstLine="680"/>
        <w:jc w:val="center"/>
        <w:rPr>
          <w:sz w:val="24"/>
          <w:szCs w:val="24"/>
        </w:rPr>
      </w:pPr>
      <w:r w:rsidRPr="003E6740">
        <w:rPr>
          <w:b/>
          <w:bCs/>
          <w:sz w:val="24"/>
          <w:szCs w:val="24"/>
        </w:rPr>
        <w:lastRenderedPageBreak/>
        <w:t>ЛОТ № 7</w:t>
      </w:r>
    </w:p>
    <w:p w:rsidR="003E6740" w:rsidRPr="003E6740" w:rsidRDefault="003E6740" w:rsidP="003E6740">
      <w:pPr>
        <w:widowControl/>
        <w:shd w:val="clear" w:color="auto" w:fill="FFFFFF"/>
        <w:tabs>
          <w:tab w:val="left" w:pos="284"/>
        </w:tabs>
        <w:spacing w:line="200" w:lineRule="atLeast"/>
        <w:ind w:firstLine="680"/>
        <w:jc w:val="center"/>
        <w:rPr>
          <w:b/>
          <w:bCs/>
          <w:sz w:val="24"/>
          <w:szCs w:val="24"/>
        </w:rPr>
      </w:pPr>
    </w:p>
    <w:p w:rsidR="003E6740" w:rsidRPr="003E6740" w:rsidRDefault="003E6740" w:rsidP="003E6740">
      <w:pPr>
        <w:widowControl/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Лот №7.</w:t>
      </w:r>
      <w:r w:rsidRPr="003E6740">
        <w:rPr>
          <w:sz w:val="24"/>
          <w:szCs w:val="24"/>
        </w:rPr>
        <w:t xml:space="preserve"> </w:t>
      </w:r>
      <w:r w:rsidR="000B5260" w:rsidRPr="003E6740">
        <w:rPr>
          <w:sz w:val="24"/>
          <w:szCs w:val="24"/>
        </w:rPr>
        <w:t xml:space="preserve">Муниципальное имущество Ядринского </w:t>
      </w:r>
      <w:r w:rsidR="000B5260">
        <w:rPr>
          <w:sz w:val="24"/>
          <w:szCs w:val="24"/>
        </w:rPr>
        <w:t>муниципального округа</w:t>
      </w:r>
      <w:r w:rsidR="000B5260" w:rsidRPr="003E6740">
        <w:rPr>
          <w:sz w:val="24"/>
          <w:szCs w:val="24"/>
        </w:rPr>
        <w:t xml:space="preserve"> Чувашской Республики</w:t>
      </w:r>
      <w:r w:rsidRPr="003E6740">
        <w:rPr>
          <w:sz w:val="24"/>
          <w:szCs w:val="24"/>
        </w:rPr>
        <w:t xml:space="preserve">, расположенное по адресу: </w:t>
      </w:r>
      <w:r w:rsidRPr="003E6740">
        <w:rPr>
          <w:color w:val="000000"/>
          <w:sz w:val="24"/>
          <w:szCs w:val="24"/>
        </w:rPr>
        <w:t>Чувашская Республика, Ядринский район, с/пос. Большечурашевское, д. Никиткино, ул. Ленина, д. 2</w:t>
      </w:r>
      <w:r w:rsidRPr="003E6740">
        <w:rPr>
          <w:sz w:val="24"/>
          <w:szCs w:val="24"/>
        </w:rPr>
        <w:t>, в том числе:</w:t>
      </w:r>
    </w:p>
    <w:p w:rsidR="003E6740" w:rsidRPr="003E6740" w:rsidRDefault="003E6740" w:rsidP="003E6740">
      <w:pPr>
        <w:widowControl/>
        <w:spacing w:line="100" w:lineRule="atLeast"/>
        <w:ind w:firstLine="69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 xml:space="preserve">- земельный участок, </w:t>
      </w:r>
      <w:r w:rsidRPr="003E6740">
        <w:rPr>
          <w:bCs/>
          <w:sz w:val="24"/>
          <w:szCs w:val="24"/>
        </w:rPr>
        <w:t>категории земель «земли населенных пунктов»</w:t>
      </w:r>
      <w:r w:rsidRPr="003E6740">
        <w:rPr>
          <w:sz w:val="24"/>
          <w:szCs w:val="24"/>
        </w:rPr>
        <w:t xml:space="preserve">, с </w:t>
      </w:r>
      <w:r w:rsidRPr="003E6740">
        <w:rPr>
          <w:bCs/>
          <w:sz w:val="24"/>
          <w:szCs w:val="24"/>
        </w:rPr>
        <w:t>кадастровым номером 21:24:160201:76, площадью 4098 кв.м;</w:t>
      </w:r>
    </w:p>
    <w:p w:rsidR="003E6740" w:rsidRPr="003E6740" w:rsidRDefault="003E6740" w:rsidP="003E6740">
      <w:pPr>
        <w:jc w:val="both"/>
        <w:rPr>
          <w:sz w:val="24"/>
          <w:szCs w:val="24"/>
        </w:rPr>
      </w:pPr>
      <w:r w:rsidRPr="003E6740">
        <w:rPr>
          <w:sz w:val="24"/>
          <w:szCs w:val="24"/>
        </w:rPr>
        <w:tab/>
        <w:t xml:space="preserve">- здание, </w:t>
      </w:r>
      <w:r w:rsidRPr="003E6740">
        <w:rPr>
          <w:color w:val="000000"/>
          <w:sz w:val="24"/>
          <w:szCs w:val="24"/>
        </w:rPr>
        <w:t>одноэтажное здание</w:t>
      </w:r>
      <w:r w:rsidRPr="003E6740">
        <w:rPr>
          <w:sz w:val="24"/>
          <w:szCs w:val="24"/>
        </w:rPr>
        <w:t xml:space="preserve"> </w:t>
      </w:r>
      <w:r w:rsidRPr="003E6740">
        <w:rPr>
          <w:color w:val="000000"/>
          <w:sz w:val="24"/>
          <w:szCs w:val="24"/>
        </w:rPr>
        <w:t>назначение: нежилое, с кадастровым номером</w:t>
      </w:r>
      <w:r w:rsidRPr="003E6740">
        <w:rPr>
          <w:sz w:val="24"/>
          <w:szCs w:val="24"/>
        </w:rPr>
        <w:t xml:space="preserve"> 21:24:160201:102, </w:t>
      </w:r>
      <w:r w:rsidRPr="003E6740">
        <w:rPr>
          <w:color w:val="000000"/>
          <w:sz w:val="24"/>
          <w:szCs w:val="24"/>
        </w:rPr>
        <w:t>год завершения строительства: 1976, площадью 359,6 кв.м</w:t>
      </w:r>
      <w:r w:rsidRPr="003E6740">
        <w:rPr>
          <w:sz w:val="24"/>
          <w:szCs w:val="24"/>
        </w:rPr>
        <w:t>;</w:t>
      </w:r>
    </w:p>
    <w:p w:rsidR="003E6740" w:rsidRPr="003E6740" w:rsidRDefault="003E6740" w:rsidP="003E6740">
      <w:pPr>
        <w:pStyle w:val="a6"/>
        <w:tabs>
          <w:tab w:val="left" w:pos="0"/>
          <w:tab w:val="left" w:pos="720"/>
        </w:tabs>
        <w:ind w:left="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ab/>
        <w:t xml:space="preserve">- здание, одноэтажное здание назначение: нежилое, с кадастровым номером 21:24:160201:149, год завершения строительства: </w:t>
      </w:r>
      <w:r w:rsidRPr="003E6740">
        <w:rPr>
          <w:sz w:val="24"/>
          <w:szCs w:val="24"/>
          <w:lang w:eastAsia="zh-CN"/>
        </w:rPr>
        <w:t>2011</w:t>
      </w:r>
      <w:r w:rsidRPr="003E6740">
        <w:rPr>
          <w:sz w:val="24"/>
          <w:szCs w:val="24"/>
        </w:rPr>
        <w:t xml:space="preserve">, площадью </w:t>
      </w:r>
      <w:r w:rsidRPr="003E6740">
        <w:rPr>
          <w:sz w:val="24"/>
          <w:szCs w:val="24"/>
          <w:lang w:eastAsia="zh-CN"/>
        </w:rPr>
        <w:t>7,8</w:t>
      </w:r>
      <w:r w:rsidRPr="003E6740">
        <w:rPr>
          <w:sz w:val="24"/>
          <w:szCs w:val="24"/>
        </w:rPr>
        <w:t xml:space="preserve"> кв.м;</w:t>
      </w:r>
    </w:p>
    <w:p w:rsidR="003E6740" w:rsidRPr="003E6740" w:rsidRDefault="003E6740" w:rsidP="003E6740">
      <w:pPr>
        <w:pStyle w:val="a6"/>
        <w:tabs>
          <w:tab w:val="left" w:pos="0"/>
          <w:tab w:val="left" w:pos="720"/>
        </w:tabs>
        <w:ind w:left="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ab/>
        <w:t xml:space="preserve">- теневой навес, одноэтажное здание назначение: нежилое, с кадастровым номером 21:24:160201:126, год завершения строительства: </w:t>
      </w:r>
      <w:r w:rsidRPr="003E6740">
        <w:rPr>
          <w:sz w:val="24"/>
          <w:szCs w:val="24"/>
          <w:lang w:eastAsia="zh-CN"/>
        </w:rPr>
        <w:t>1976</w:t>
      </w:r>
      <w:r w:rsidRPr="003E6740">
        <w:rPr>
          <w:sz w:val="24"/>
          <w:szCs w:val="24"/>
        </w:rPr>
        <w:t>, площадью 1</w:t>
      </w:r>
      <w:r w:rsidRPr="003E6740">
        <w:rPr>
          <w:sz w:val="24"/>
          <w:szCs w:val="24"/>
          <w:lang w:eastAsia="zh-CN"/>
        </w:rPr>
        <w:t>7,8</w:t>
      </w:r>
      <w:r w:rsidRPr="003E6740">
        <w:rPr>
          <w:sz w:val="24"/>
          <w:szCs w:val="24"/>
        </w:rPr>
        <w:t xml:space="preserve"> кв.м;</w:t>
      </w:r>
    </w:p>
    <w:p w:rsidR="003E6740" w:rsidRPr="003E6740" w:rsidRDefault="003E6740" w:rsidP="003E6740">
      <w:pPr>
        <w:pStyle w:val="a6"/>
        <w:widowControl/>
        <w:tabs>
          <w:tab w:val="left" w:pos="0"/>
          <w:tab w:val="left" w:pos="720"/>
        </w:tabs>
        <w:ind w:left="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 xml:space="preserve">- теневой навес, одноэтажное здание назначение: нежилое, с кадастровым номером 21:24:160201:127, год завершения строительства: </w:t>
      </w:r>
      <w:r w:rsidRPr="003E6740">
        <w:rPr>
          <w:sz w:val="24"/>
          <w:szCs w:val="24"/>
          <w:lang w:eastAsia="zh-CN"/>
        </w:rPr>
        <w:t>1976</w:t>
      </w:r>
      <w:r w:rsidRPr="003E6740">
        <w:rPr>
          <w:sz w:val="24"/>
          <w:szCs w:val="24"/>
        </w:rPr>
        <w:t>, площадью 1</w:t>
      </w:r>
      <w:r w:rsidRPr="003E6740">
        <w:rPr>
          <w:sz w:val="24"/>
          <w:szCs w:val="24"/>
          <w:lang w:eastAsia="zh-CN"/>
        </w:rPr>
        <w:t>7,4</w:t>
      </w:r>
      <w:r w:rsidRPr="003E6740">
        <w:rPr>
          <w:sz w:val="24"/>
          <w:szCs w:val="24"/>
        </w:rPr>
        <w:t xml:space="preserve"> кв.м.</w:t>
      </w:r>
    </w:p>
    <w:p w:rsidR="003E6740" w:rsidRPr="003E6740" w:rsidRDefault="003E6740" w:rsidP="003E6740">
      <w:pPr>
        <w:pStyle w:val="a6"/>
        <w:widowControl/>
        <w:tabs>
          <w:tab w:val="left" w:pos="0"/>
          <w:tab w:val="left" w:pos="720"/>
        </w:tabs>
        <w:ind w:left="0"/>
        <w:jc w:val="both"/>
        <w:rPr>
          <w:sz w:val="24"/>
          <w:szCs w:val="24"/>
        </w:rPr>
      </w:pPr>
    </w:p>
    <w:p w:rsidR="003E6740" w:rsidRPr="003E6740" w:rsidRDefault="003E6740" w:rsidP="003E6740">
      <w:pPr>
        <w:pStyle w:val="a6"/>
        <w:widowControl/>
        <w:tabs>
          <w:tab w:val="left" w:pos="0"/>
          <w:tab w:val="left" w:pos="720"/>
        </w:tabs>
        <w:ind w:left="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ab/>
        <w:t>Вышеуказанный земельный участок имеет следующие ограничения:</w:t>
      </w:r>
    </w:p>
    <w:p w:rsidR="003E6740" w:rsidRPr="003E6740" w:rsidRDefault="003E6740" w:rsidP="003E6740">
      <w:pPr>
        <w:pStyle w:val="a6"/>
        <w:widowControl/>
        <w:tabs>
          <w:tab w:val="left" w:pos="0"/>
          <w:tab w:val="left" w:pos="720"/>
        </w:tabs>
        <w:ind w:left="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ab/>
        <w:t>на части участка (учетный номер части 21:24:160201:76/1 площадью 184 кв.м,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2015-05-06; реквизиты документа-основания: распоряжение от 14.02.2014 № 70-р выдан: Кабинет Министров Чувашской Республики; Содержание ограничения (обременения): Ограничения в использовании согласно «Правилам охраны газораспределительных сетей", утвержденных постановлением Правительства Российской Федерации от 20.11.2000 г. № 878; Реестровый номер границы: 21.24.2.56.</w:t>
      </w:r>
    </w:p>
    <w:p w:rsidR="003E6740" w:rsidRPr="003E6740" w:rsidRDefault="003E6740" w:rsidP="003E6740">
      <w:pPr>
        <w:pStyle w:val="a6"/>
        <w:widowControl/>
        <w:tabs>
          <w:tab w:val="left" w:pos="0"/>
          <w:tab w:val="left" w:pos="720"/>
        </w:tabs>
        <w:ind w:left="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ab/>
        <w:t xml:space="preserve">на части участка (учетный номер части 21:24:160201:76/2 площадью 40 кв.м, вид ограничения (обременения):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2015-05-06; реквизиты документа-основания: постановление “О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зон” от 24.02.2009 № 160 выдан: Правительство Российской Федерации; Содержание ограничения (обременения):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</w:t>
      </w:r>
      <w:r w:rsidRPr="003E6740">
        <w:rPr>
          <w:sz w:val="24"/>
          <w:szCs w:val="24"/>
        </w:rPr>
        <w:lastRenderedPageBreak/>
        <w:t>и коррозионных веществ и горюче-смазочных материалов (в охранных зонах подземных кабельных линий электропередачи); Реестровый номер границы: 21.24.2.61.</w:t>
      </w:r>
    </w:p>
    <w:p w:rsidR="003E6740" w:rsidRPr="003E6740" w:rsidRDefault="003E6740" w:rsidP="003E6740">
      <w:pPr>
        <w:widowControl/>
        <w:spacing w:line="200" w:lineRule="atLeast"/>
        <w:ind w:firstLine="680"/>
        <w:jc w:val="both"/>
        <w:rPr>
          <w:bCs/>
          <w:sz w:val="24"/>
          <w:szCs w:val="24"/>
        </w:rPr>
      </w:pPr>
    </w:p>
    <w:p w:rsidR="003E6740" w:rsidRPr="003E6740" w:rsidRDefault="003E6740" w:rsidP="003E6740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Начальная цена продажи</w:t>
      </w:r>
      <w:r w:rsidRPr="003E6740">
        <w:rPr>
          <w:sz w:val="24"/>
          <w:szCs w:val="24"/>
        </w:rPr>
        <w:t xml:space="preserve"> –</w:t>
      </w:r>
      <w:r w:rsidRPr="003E6740">
        <w:rPr>
          <w:b/>
          <w:bCs/>
          <w:sz w:val="24"/>
          <w:szCs w:val="24"/>
        </w:rPr>
        <w:t xml:space="preserve"> </w:t>
      </w:r>
      <w:r w:rsidRPr="003E6740">
        <w:rPr>
          <w:b/>
          <w:bCs/>
          <w:color w:val="000000"/>
          <w:sz w:val="24"/>
          <w:szCs w:val="24"/>
        </w:rPr>
        <w:t>422 178</w:t>
      </w:r>
      <w:r w:rsidRPr="003E6740">
        <w:rPr>
          <w:b/>
          <w:sz w:val="24"/>
          <w:szCs w:val="24"/>
        </w:rPr>
        <w:t xml:space="preserve"> (</w:t>
      </w:r>
      <w:r w:rsidRPr="003E6740">
        <w:rPr>
          <w:b/>
          <w:color w:val="000000"/>
          <w:sz w:val="24"/>
          <w:szCs w:val="24"/>
        </w:rPr>
        <w:t xml:space="preserve">Четыреста двадцать две </w:t>
      </w:r>
      <w:r w:rsidRPr="003E6740">
        <w:rPr>
          <w:b/>
          <w:sz w:val="24"/>
          <w:szCs w:val="24"/>
        </w:rPr>
        <w:t>тысячи сто семьдесят восемь) рублей 45 коп. с учетом налога на добавленную стоимость.</w:t>
      </w:r>
    </w:p>
    <w:p w:rsidR="003E6740" w:rsidRPr="003E6740" w:rsidRDefault="003E6740" w:rsidP="003E6740">
      <w:pPr>
        <w:tabs>
          <w:tab w:val="left" w:pos="709"/>
          <w:tab w:val="left" w:pos="9923"/>
        </w:tabs>
        <w:spacing w:line="200" w:lineRule="atLeast"/>
        <w:ind w:firstLine="680"/>
        <w:jc w:val="both"/>
        <w:rPr>
          <w:b/>
          <w:sz w:val="24"/>
          <w:szCs w:val="24"/>
        </w:rPr>
      </w:pPr>
      <w:r w:rsidRPr="003E6740">
        <w:rPr>
          <w:b/>
          <w:sz w:val="24"/>
          <w:szCs w:val="24"/>
        </w:rPr>
        <w:t xml:space="preserve">Размер задатка </w:t>
      </w:r>
      <w:r w:rsidRPr="003E6740">
        <w:rPr>
          <w:sz w:val="24"/>
          <w:szCs w:val="24"/>
        </w:rPr>
        <w:t>(</w:t>
      </w:r>
      <w:r w:rsidR="002C5E69">
        <w:rPr>
          <w:sz w:val="24"/>
          <w:szCs w:val="24"/>
        </w:rPr>
        <w:t>1</w:t>
      </w:r>
      <w:r w:rsidRPr="003E6740">
        <w:rPr>
          <w:sz w:val="24"/>
          <w:szCs w:val="24"/>
        </w:rPr>
        <w:t xml:space="preserve">0% от начальной цены имущества) – </w:t>
      </w:r>
      <w:r w:rsidR="002C5E69">
        <w:rPr>
          <w:b/>
          <w:bCs/>
          <w:color w:val="000000"/>
          <w:sz w:val="24"/>
          <w:szCs w:val="24"/>
        </w:rPr>
        <w:t xml:space="preserve">42 217 </w:t>
      </w:r>
      <w:r w:rsidRPr="003E6740">
        <w:rPr>
          <w:b/>
          <w:sz w:val="24"/>
          <w:szCs w:val="24"/>
        </w:rPr>
        <w:t>(</w:t>
      </w:r>
      <w:r w:rsidR="002C5E69">
        <w:rPr>
          <w:b/>
          <w:sz w:val="24"/>
          <w:szCs w:val="24"/>
        </w:rPr>
        <w:t>Сорок две тысячи двести семнадцать</w:t>
      </w:r>
      <w:r w:rsidRPr="003E6740">
        <w:rPr>
          <w:b/>
          <w:color w:val="000000"/>
          <w:sz w:val="24"/>
          <w:szCs w:val="24"/>
        </w:rPr>
        <w:t>)</w:t>
      </w:r>
      <w:r w:rsidRPr="003E6740">
        <w:rPr>
          <w:b/>
          <w:sz w:val="24"/>
          <w:szCs w:val="24"/>
        </w:rPr>
        <w:t xml:space="preserve"> рублей </w:t>
      </w:r>
      <w:r w:rsidR="002C5E69">
        <w:rPr>
          <w:b/>
          <w:sz w:val="24"/>
          <w:szCs w:val="24"/>
        </w:rPr>
        <w:t>84</w:t>
      </w:r>
      <w:r w:rsidRPr="003E6740">
        <w:rPr>
          <w:b/>
          <w:sz w:val="24"/>
          <w:szCs w:val="24"/>
        </w:rPr>
        <w:t xml:space="preserve"> коп.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b/>
          <w:sz w:val="24"/>
          <w:szCs w:val="24"/>
        </w:rPr>
        <w:t>Величина повышения начальной цены</w:t>
      </w:r>
      <w:r w:rsidRPr="003E6740">
        <w:rPr>
          <w:sz w:val="24"/>
          <w:szCs w:val="24"/>
        </w:rPr>
        <w:t xml:space="preserve"> («</w:t>
      </w:r>
      <w:r w:rsidRPr="003E6740">
        <w:rPr>
          <w:b/>
          <w:sz w:val="24"/>
          <w:szCs w:val="24"/>
        </w:rPr>
        <w:t>Шаг аукциона</w:t>
      </w:r>
      <w:r w:rsidRPr="003E6740">
        <w:rPr>
          <w:sz w:val="24"/>
          <w:szCs w:val="24"/>
        </w:rPr>
        <w:t xml:space="preserve">» 5% от начальной цены) – </w:t>
      </w:r>
      <w:r w:rsidRPr="003E6740">
        <w:rPr>
          <w:b/>
          <w:bCs/>
          <w:sz w:val="24"/>
          <w:szCs w:val="24"/>
        </w:rPr>
        <w:t>21 108</w:t>
      </w:r>
      <w:r w:rsidRPr="003E6740">
        <w:rPr>
          <w:b/>
          <w:color w:val="00000A"/>
          <w:sz w:val="24"/>
          <w:szCs w:val="24"/>
        </w:rPr>
        <w:t xml:space="preserve"> (Двадцать одна тысяча сто восемь) рублей 92 коп.</w:t>
      </w:r>
    </w:p>
    <w:p w:rsidR="003E6740" w:rsidRPr="003E6740" w:rsidRDefault="003E6740" w:rsidP="003E6740">
      <w:pPr>
        <w:pStyle w:val="a6"/>
        <w:widowControl/>
        <w:tabs>
          <w:tab w:val="left" w:pos="284"/>
        </w:tabs>
        <w:spacing w:line="200" w:lineRule="atLeast"/>
        <w:ind w:left="0" w:firstLine="680"/>
        <w:jc w:val="both"/>
        <w:rPr>
          <w:sz w:val="24"/>
          <w:szCs w:val="24"/>
        </w:rPr>
      </w:pPr>
      <w:r w:rsidRPr="003E6740">
        <w:rPr>
          <w:sz w:val="24"/>
          <w:szCs w:val="24"/>
        </w:rPr>
        <w:t>Информация о предыдущих торгах: торги назначенные на 27.06.2022 г. признаны несостоявшимися из-за отсутствия заявок.</w:t>
      </w:r>
    </w:p>
    <w:p w:rsidR="003E6740" w:rsidRDefault="003E6740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3F4BE1" w:rsidRDefault="003F4BE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F53EAC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5203E2" w:rsidRPr="00F53EAC" w:rsidRDefault="005203E2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AB22E2" w:rsidRPr="00E46C18" w:rsidRDefault="00AB22E2" w:rsidP="00186CFC">
      <w:pPr>
        <w:ind w:firstLine="567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Pr="00957D8B" w:rsidRDefault="00AB22E2" w:rsidP="00186CFC">
      <w:pPr>
        <w:ind w:firstLine="567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</w:t>
      </w:r>
      <w:r w:rsidRPr="00957D8B">
        <w:rPr>
          <w:bCs/>
          <w:sz w:val="24"/>
          <w:szCs w:val="24"/>
        </w:rPr>
        <w:t>принимается время сервера электронной торговой площадки – московское.</w:t>
      </w:r>
    </w:p>
    <w:p w:rsidR="00957D8B" w:rsidRPr="00957D8B" w:rsidRDefault="00957D8B" w:rsidP="00957D8B">
      <w:pPr>
        <w:numPr>
          <w:ilvl w:val="0"/>
          <w:numId w:val="44"/>
        </w:num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00" w:lineRule="atLeast"/>
        <w:ind w:left="0"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>Начало приема заявок на участие в аукционе – 26 октября 2023 г. в 08.00 часов.</w:t>
      </w:r>
    </w:p>
    <w:p w:rsidR="00957D8B" w:rsidRPr="00957D8B" w:rsidRDefault="00957D8B" w:rsidP="00957D8B">
      <w:pPr>
        <w:numPr>
          <w:ilvl w:val="0"/>
          <w:numId w:val="44"/>
        </w:numPr>
        <w:tabs>
          <w:tab w:val="left" w:pos="709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00" w:lineRule="atLeast"/>
        <w:ind w:left="0"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>Окончание приема заявок на участие в аукционе – 20 ноября 2023 г. в 17.00 часов.</w:t>
      </w:r>
    </w:p>
    <w:p w:rsidR="00957D8B" w:rsidRPr="00957D8B" w:rsidRDefault="00957D8B" w:rsidP="00957D8B">
      <w:pPr>
        <w:numPr>
          <w:ilvl w:val="0"/>
          <w:numId w:val="44"/>
        </w:num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00" w:lineRule="atLeast"/>
        <w:ind w:left="0"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>Дата определения участников аукциона – 2</w:t>
      </w:r>
      <w:r>
        <w:rPr>
          <w:b/>
          <w:color w:val="000000"/>
          <w:sz w:val="24"/>
          <w:szCs w:val="24"/>
        </w:rPr>
        <w:t>4</w:t>
      </w:r>
      <w:r w:rsidRPr="00957D8B">
        <w:rPr>
          <w:b/>
          <w:color w:val="000000"/>
          <w:sz w:val="24"/>
          <w:szCs w:val="24"/>
        </w:rPr>
        <w:t xml:space="preserve"> ноября 2023 г.</w:t>
      </w:r>
    </w:p>
    <w:p w:rsidR="00F128A0" w:rsidRPr="00957D8B" w:rsidRDefault="00957D8B" w:rsidP="0095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680"/>
        <w:jc w:val="both"/>
        <w:rPr>
          <w:sz w:val="24"/>
          <w:szCs w:val="24"/>
        </w:rPr>
      </w:pPr>
      <w:r w:rsidRPr="00957D8B">
        <w:rPr>
          <w:b/>
          <w:color w:val="000000"/>
          <w:sz w:val="24"/>
          <w:szCs w:val="24"/>
        </w:rPr>
        <w:t xml:space="preserve">4. Проведение аукциона (дата, время начала приема предложений по цене от участников аукциона) – 27 ноября 2023 г. в 10.00 часов. </w:t>
      </w:r>
    </w:p>
    <w:p w:rsidR="0008152B" w:rsidRDefault="0008152B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="00421A3B">
        <w:rPr>
          <w:b/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 w:rsidR="00674D55"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12F2" w:rsidRDefault="009E12F2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5D019C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515031" w:rsidRPr="00EB15CF" w:rsidRDefault="00515031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0C4E39" w:rsidRPr="000C4E39" w:rsidRDefault="000C4E39" w:rsidP="000C4E39">
      <w:pPr>
        <w:ind w:firstLine="567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674D55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0C4E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0C4E39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2969C5">
      <w:pPr>
        <w:ind w:firstLine="567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 Федерации.</w:t>
      </w:r>
    </w:p>
    <w:p w:rsidR="002969C5" w:rsidRDefault="002969C5" w:rsidP="0029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бенефициарный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0C4E39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</w:rPr>
        <w:t xml:space="preserve"> возлагается на Претендента.</w:t>
      </w:r>
    </w:p>
    <w:p w:rsidR="00F867EB" w:rsidRPr="00F867EB" w:rsidRDefault="00F867EB" w:rsidP="00F867EB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867EB" w:rsidRPr="0094492F" w:rsidRDefault="00F867EB" w:rsidP="00F867EB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E12F2" w:rsidRDefault="009E12F2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784A54" w:rsidRDefault="00784A54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аукциона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421A3B">
        <w:rPr>
          <w:sz w:val="24"/>
        </w:rPr>
        <w:t xml:space="preserve"> </w:t>
      </w:r>
      <w:r w:rsidR="00421A3B">
        <w:rPr>
          <w:sz w:val="24"/>
          <w:szCs w:val="24"/>
        </w:rPr>
        <w:t>Администрация Ядринского муниципального округа</w:t>
      </w:r>
      <w:r w:rsidR="0084305E">
        <w:rPr>
          <w:sz w:val="24"/>
        </w:rPr>
        <w:t xml:space="preserve"> Чувашской Республики</w:t>
      </w:r>
      <w:r w:rsidR="00421A3B">
        <w:rPr>
          <w:sz w:val="24"/>
        </w:rPr>
        <w:t xml:space="preserve"> </w:t>
      </w:r>
      <w:r w:rsidR="00B02CED" w:rsidRPr="00B02CED">
        <w:rPr>
          <w:sz w:val="24"/>
        </w:rPr>
        <w:t>http://</w:t>
      </w:r>
      <w:r w:rsidR="00421A3B" w:rsidRPr="00421A3B">
        <w:t xml:space="preserve"> </w:t>
      </w:r>
      <w:r w:rsidR="00421A3B" w:rsidRPr="00421A3B">
        <w:rPr>
          <w:sz w:val="24"/>
        </w:rPr>
        <w:t>yadrin</w:t>
      </w:r>
      <w:r w:rsidR="00B02CED" w:rsidRPr="00B02CED">
        <w:rPr>
          <w:sz w:val="24"/>
        </w:rPr>
        <w:t>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</w:t>
      </w:r>
      <w:r w:rsidR="00697574">
        <w:rPr>
          <w:sz w:val="24"/>
        </w:rPr>
        <w:t>и</w:t>
      </w:r>
      <w:r w:rsidR="00421A3B">
        <w:rPr>
          <w:sz w:val="24"/>
        </w:rPr>
        <w:t xml:space="preserve"> </w:t>
      </w:r>
      <w:hyperlink r:id="rId11" w:history="1">
        <w:r w:rsidR="00113BAB" w:rsidRPr="00CB7A4D">
          <w:rPr>
            <w:rStyle w:val="af0"/>
            <w:sz w:val="24"/>
          </w:rPr>
          <w:t>https:// www.fabrikant.ru.</w:t>
        </w:r>
      </w:hyperlink>
    </w:p>
    <w:p w:rsidR="00C9029D" w:rsidRP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="00113BAB" w:rsidRPr="00113BAB">
        <w:rPr>
          <w:sz w:val="24"/>
          <w:szCs w:val="24"/>
        </w:rPr>
        <w:t>info@ fabrikant.ru</w:t>
      </w:r>
      <w:r w:rsidR="00421A3B">
        <w:rPr>
          <w:sz w:val="24"/>
          <w:szCs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C9029D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421A3B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421A3B" w:rsidRPr="00421A3B">
        <w:rPr>
          <w:sz w:val="24"/>
          <w:szCs w:val="24"/>
        </w:rPr>
        <w:lastRenderedPageBreak/>
        <w:t>yadrin_gki3@cap.ru</w:t>
      </w:r>
      <w:r w:rsidRPr="00421A3B">
        <w:rPr>
          <w:sz w:val="24"/>
          <w:szCs w:val="24"/>
        </w:rPr>
        <w:t>.</w:t>
      </w:r>
    </w:p>
    <w:p w:rsidR="005D019C" w:rsidRPr="005135A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</w:t>
      </w:r>
      <w:r w:rsidRPr="00421A3B">
        <w:rPr>
          <w:sz w:val="24"/>
          <w:szCs w:val="24"/>
        </w:rPr>
        <w:t xml:space="preserve">Продавца </w:t>
      </w:r>
      <w:r w:rsidR="00421A3B" w:rsidRPr="00421A3B">
        <w:rPr>
          <w:sz w:val="24"/>
          <w:szCs w:val="24"/>
        </w:rPr>
        <w:t>yadrin_gki3@cap.ru</w:t>
      </w:r>
      <w:r w:rsidRPr="00421A3B">
        <w:rPr>
          <w:sz w:val="24"/>
          <w:szCs w:val="24"/>
        </w:rPr>
        <w:t xml:space="preserve">, не </w:t>
      </w:r>
      <w:r w:rsidR="00995219" w:rsidRPr="00421A3B">
        <w:rPr>
          <w:sz w:val="24"/>
          <w:szCs w:val="24"/>
        </w:rPr>
        <w:t>позднее,</w:t>
      </w:r>
      <w:r w:rsidRPr="00421A3B">
        <w:rPr>
          <w:sz w:val="24"/>
          <w:szCs w:val="24"/>
        </w:rPr>
        <w:t xml:space="preserve"> чем за два рабочих дня до даты окончания срока</w:t>
      </w:r>
      <w:r w:rsidRPr="00EB15CF">
        <w:rPr>
          <w:sz w:val="24"/>
          <w:szCs w:val="24"/>
        </w:rPr>
        <w:t xml:space="preserve">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782052">
      <w:pPr>
        <w:pStyle w:val="32"/>
        <w:spacing w:after="0"/>
        <w:ind w:left="0" w:firstLine="567"/>
        <w:jc w:val="center"/>
        <w:outlineLvl w:val="0"/>
        <w:rPr>
          <w:bCs/>
          <w:sz w:val="24"/>
          <w:szCs w:val="24"/>
        </w:rPr>
      </w:pPr>
    </w:p>
    <w:p w:rsidR="00782052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5D019C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Default="00782052" w:rsidP="0078205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</w:t>
      </w:r>
      <w:r w:rsidR="00697574">
        <w:rPr>
          <w:rFonts w:ascii="Times New Roman" w:hAnsi="Times New Roman"/>
          <w:sz w:val="24"/>
          <w:szCs w:val="24"/>
        </w:rPr>
        <w:t>.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782052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0152A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</w:t>
      </w:r>
      <w:r w:rsidR="00697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574" w:rsidRDefault="00697574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97574" w:rsidRPr="00697574" w:rsidRDefault="00697574" w:rsidP="00697574">
      <w:pPr>
        <w:widowControl/>
        <w:ind w:firstLine="540"/>
        <w:jc w:val="both"/>
        <w:rPr>
          <w:sz w:val="24"/>
          <w:szCs w:val="24"/>
        </w:rPr>
      </w:pPr>
      <w:r w:rsidRPr="00697574">
        <w:rPr>
          <w:sz w:val="24"/>
          <w:szCs w:val="24"/>
        </w:rPr>
        <w:t>К документам  также прилагается их опись</w:t>
      </w:r>
      <w:r>
        <w:rPr>
          <w:sz w:val="24"/>
          <w:szCs w:val="24"/>
        </w:rPr>
        <w:t xml:space="preserve"> согласно </w:t>
      </w:r>
      <w:r w:rsidRPr="00697574">
        <w:rPr>
          <w:bCs/>
          <w:sz w:val="24"/>
          <w:szCs w:val="24"/>
        </w:rPr>
        <w:t>приложению 3 к аукционной документации</w:t>
      </w:r>
      <w:r w:rsidRPr="00697574">
        <w:rPr>
          <w:sz w:val="24"/>
          <w:szCs w:val="24"/>
        </w:rPr>
        <w:t xml:space="preserve">. </w:t>
      </w: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EB15CF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091D0A" w:rsidRPr="00091D0A">
        <w:rPr>
          <w:sz w:val="24"/>
        </w:rPr>
        <w:t xml:space="preserve">При приеме заявок от претендентов </w:t>
      </w:r>
      <w:r w:rsidR="00091D0A">
        <w:rPr>
          <w:sz w:val="24"/>
        </w:rPr>
        <w:t>О</w:t>
      </w:r>
      <w:r w:rsidR="00091D0A" w:rsidRPr="00091D0A">
        <w:rPr>
          <w:sz w:val="24"/>
        </w:rPr>
        <w:t>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D019C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 xml:space="preserve">Заявки с прилагаемыми к ним документами, поданные с нарушением </w:t>
      </w:r>
      <w:r w:rsidRPr="00B43DD3">
        <w:rPr>
          <w:sz w:val="24"/>
          <w:szCs w:val="24"/>
        </w:rPr>
        <w:lastRenderedPageBreak/>
        <w:t>установленного срока, на электронной площадке не регистрируются.</w:t>
      </w:r>
    </w:p>
    <w:p w:rsidR="005D019C" w:rsidRPr="00E757AD" w:rsidRDefault="0015647D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D43E8" w:rsidRDefault="00ED43E8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090D57">
      <w:pPr>
        <w:pStyle w:val="a6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>в размере</w:t>
      </w:r>
      <w:r w:rsidR="009D14F9">
        <w:rPr>
          <w:rFonts w:eastAsia="Calibri"/>
          <w:b/>
          <w:sz w:val="24"/>
          <w:szCs w:val="24"/>
        </w:rPr>
        <w:t xml:space="preserve"> </w:t>
      </w:r>
      <w:r w:rsidR="00CF2D8E">
        <w:rPr>
          <w:rFonts w:eastAsia="Calibri"/>
          <w:b/>
          <w:sz w:val="24"/>
          <w:szCs w:val="24"/>
        </w:rPr>
        <w:t>1</w:t>
      </w:r>
      <w:r w:rsidR="000B168C">
        <w:rPr>
          <w:rFonts w:eastAsia="Calibri"/>
          <w:b/>
          <w:sz w:val="24"/>
          <w:szCs w:val="24"/>
        </w:rPr>
        <w:t>0% от начальной цены продажи</w:t>
      </w:r>
      <w:r w:rsidR="009D14F9">
        <w:rPr>
          <w:rFonts w:eastAsia="Calibri"/>
          <w:b/>
          <w:sz w:val="24"/>
          <w:szCs w:val="24"/>
        </w:rPr>
        <w:t xml:space="preserve"> </w:t>
      </w:r>
      <w:r w:rsidR="000B168C">
        <w:rPr>
          <w:rFonts w:eastAsia="Calibri"/>
          <w:b/>
          <w:sz w:val="24"/>
          <w:szCs w:val="24"/>
        </w:rPr>
        <w:t>лота</w:t>
      </w:r>
      <w:r w:rsidR="009D14F9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9D14F9">
        <w:rPr>
          <w:rFonts w:eastAsia="Calibri"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 w:rsidR="009D14F9">
        <w:rPr>
          <w:rFonts w:eastAsia="Calibri"/>
          <w:sz w:val="24"/>
          <w:szCs w:val="24"/>
        </w:rPr>
        <w:t xml:space="preserve"> </w:t>
      </w:r>
      <w:r w:rsidRPr="007F221B">
        <w:rPr>
          <w:sz w:val="24"/>
          <w:szCs w:val="24"/>
        </w:rPr>
        <w:t>на расчетный счет Оператора электронной площадки</w:t>
      </w:r>
      <w:r>
        <w:rPr>
          <w:sz w:val="24"/>
          <w:szCs w:val="24"/>
        </w:rPr>
        <w:t xml:space="preserve">, который </w:t>
      </w:r>
      <w:r w:rsidRPr="007F221B">
        <w:rPr>
          <w:sz w:val="24"/>
          <w:szCs w:val="24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</w:rPr>
        <w:t xml:space="preserve">аукционе </w:t>
      </w:r>
      <w:r w:rsidRPr="007F221B">
        <w:rPr>
          <w:sz w:val="24"/>
          <w:szCs w:val="24"/>
        </w:rPr>
        <w:t>(17.00 часов</w:t>
      </w:r>
      <w:r w:rsidR="009D14F9">
        <w:rPr>
          <w:sz w:val="24"/>
          <w:szCs w:val="24"/>
        </w:rPr>
        <w:t xml:space="preserve"> 20</w:t>
      </w:r>
      <w:r w:rsidR="00CA2B59">
        <w:rPr>
          <w:sz w:val="24"/>
          <w:szCs w:val="24"/>
        </w:rPr>
        <w:t xml:space="preserve"> </w:t>
      </w:r>
      <w:bookmarkStart w:id="0" w:name="_GoBack"/>
      <w:bookmarkEnd w:id="0"/>
      <w:r w:rsidR="009D14F9">
        <w:rPr>
          <w:sz w:val="24"/>
          <w:szCs w:val="24"/>
        </w:rPr>
        <w:t>ноя</w:t>
      </w:r>
      <w:r w:rsidR="002E7952">
        <w:rPr>
          <w:sz w:val="24"/>
          <w:szCs w:val="24"/>
        </w:rPr>
        <w:t xml:space="preserve">бря </w:t>
      </w:r>
      <w:r w:rsidRPr="007F221B">
        <w:rPr>
          <w:sz w:val="24"/>
          <w:szCs w:val="24"/>
        </w:rPr>
        <w:t>202</w:t>
      </w:r>
      <w:r w:rsidR="00CF2D8E">
        <w:rPr>
          <w:sz w:val="24"/>
          <w:szCs w:val="24"/>
        </w:rPr>
        <w:t>3</w:t>
      </w:r>
      <w:r w:rsidRPr="007F221B">
        <w:rPr>
          <w:sz w:val="24"/>
          <w:szCs w:val="24"/>
        </w:rPr>
        <w:t xml:space="preserve"> года).</w:t>
      </w:r>
    </w:p>
    <w:p w:rsidR="001E4F81" w:rsidRPr="009E72CC" w:rsidRDefault="001E4F81" w:rsidP="001E4F81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453B6C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1E4F81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Задаток, внесенный победителем а</w:t>
      </w:r>
      <w:r w:rsidR="007E6FFC">
        <w:rPr>
          <w:color w:val="auto"/>
          <w:sz w:val="24"/>
          <w:szCs w:val="24"/>
        </w:rPr>
        <w:t>укциона либо лицом, признанным единственным участником аукциона,</w:t>
      </w:r>
      <w:r w:rsidRPr="009E72CC">
        <w:rPr>
          <w:color w:val="auto"/>
          <w:sz w:val="24"/>
          <w:szCs w:val="24"/>
        </w:rPr>
        <w:t xml:space="preserve"> засчитывается в счет исполнения обязательств по оплате стоимости реализуемого имущества по договору купли-продажи.  </w:t>
      </w:r>
    </w:p>
    <w:p w:rsidR="005D3BA6" w:rsidRDefault="005D3BA6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Реквизиты для перечисления задатка: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5D3BA6" w:rsidRPr="002142B1" w:rsidRDefault="005D3BA6" w:rsidP="00453B6C">
      <w:pPr>
        <w:widowControl/>
        <w:tabs>
          <w:tab w:val="left" w:pos="567"/>
        </w:tabs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5D3BA6" w:rsidRPr="00EC1458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5D3BA6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>
        <w:rPr>
          <w:rFonts w:eastAsiaTheme="minorHAnsi"/>
          <w:color w:val="000000"/>
          <w:sz w:val="24"/>
          <w:szCs w:val="22"/>
          <w:lang w:eastAsia="en-US"/>
        </w:rPr>
        <w:t>«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5D3BA6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5D3BA6" w:rsidRPr="002142B1" w:rsidRDefault="005D3BA6" w:rsidP="00453B6C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5D3BA6" w:rsidRPr="00EC1458" w:rsidRDefault="005D3BA6" w:rsidP="00453B6C">
      <w:pPr>
        <w:pStyle w:val="Default"/>
        <w:ind w:firstLine="567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 w:rsidR="009D14F9">
        <w:rPr>
          <w:rFonts w:eastAsiaTheme="minorHAnsi"/>
          <w:szCs w:val="22"/>
          <w:lang w:eastAsia="en-US"/>
        </w:rPr>
        <w:t xml:space="preserve"> </w:t>
      </w:r>
      <w:r w:rsidRPr="00EC1458">
        <w:rPr>
          <w:bCs/>
        </w:rPr>
        <w:t>Пополнение лицевого счета № __________ по заявке                                  № ________ , без НДС</w:t>
      </w:r>
    </w:p>
    <w:p w:rsidR="004103A2" w:rsidRDefault="004103A2" w:rsidP="00453B6C">
      <w:pPr>
        <w:pStyle w:val="a6"/>
        <w:widowControl/>
        <w:tabs>
          <w:tab w:val="left" w:pos="709"/>
        </w:tabs>
        <w:ind w:left="0"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="009D14F9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CD7C56" w:rsidRDefault="004103A2" w:rsidP="00453B6C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>3.</w:t>
      </w:r>
      <w:r w:rsidR="009D14F9">
        <w:rPr>
          <w:rFonts w:eastAsia="Calibri"/>
          <w:sz w:val="24"/>
          <w:szCs w:val="24"/>
        </w:rPr>
        <w:t xml:space="preserve"> </w:t>
      </w:r>
      <w:r w:rsidRPr="00CD7C56">
        <w:rPr>
          <w:rFonts w:eastAsia="Calibri"/>
          <w:sz w:val="24"/>
          <w:szCs w:val="24"/>
        </w:rPr>
        <w:t>Порядок возвращения задатка:</w:t>
      </w:r>
    </w:p>
    <w:p w:rsidR="00CD7C56" w:rsidRPr="00CD7C56" w:rsidRDefault="00CD7C56" w:rsidP="00CD7C56">
      <w:pPr>
        <w:widowControl/>
        <w:ind w:firstLine="540"/>
        <w:jc w:val="both"/>
        <w:rPr>
          <w:sz w:val="24"/>
          <w:szCs w:val="24"/>
        </w:rPr>
      </w:pPr>
      <w:r w:rsidRPr="00CD7C56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4103A2" w:rsidRPr="00CD7C56" w:rsidRDefault="00043CB4" w:rsidP="004103A2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 xml:space="preserve">претендентам, </w:t>
      </w:r>
      <w:r w:rsidR="004103A2" w:rsidRPr="00CD7C56">
        <w:rPr>
          <w:rFonts w:eastAsia="Calibri"/>
          <w:sz w:val="24"/>
          <w:szCs w:val="24"/>
        </w:rPr>
        <w:t xml:space="preserve">не допущенным к участию в аукционе, </w:t>
      </w:r>
      <w:r w:rsidRPr="00CD7C56">
        <w:rPr>
          <w:rFonts w:eastAsia="Calibri"/>
          <w:sz w:val="24"/>
          <w:szCs w:val="24"/>
        </w:rPr>
        <w:t xml:space="preserve">– </w:t>
      </w:r>
      <w:r w:rsidR="004103A2" w:rsidRPr="00CD7C56">
        <w:rPr>
          <w:rFonts w:eastAsia="Calibri"/>
          <w:sz w:val="24"/>
          <w:szCs w:val="24"/>
        </w:rPr>
        <w:t>в течение 5 календарных дней со дня подписания протокола о признании пр</w:t>
      </w:r>
      <w:r w:rsidR="00090D57" w:rsidRPr="00CD7C56">
        <w:rPr>
          <w:rFonts w:eastAsia="Calibri"/>
          <w:sz w:val="24"/>
          <w:szCs w:val="24"/>
        </w:rPr>
        <w:t>етендентов участниками аукциона;</w:t>
      </w:r>
    </w:p>
    <w:p w:rsidR="00090D57" w:rsidRPr="00851B6C" w:rsidRDefault="00090D57" w:rsidP="004103A2">
      <w:pPr>
        <w:ind w:firstLine="567"/>
        <w:jc w:val="both"/>
        <w:rPr>
          <w:rFonts w:eastAsia="Calibri"/>
          <w:sz w:val="24"/>
          <w:szCs w:val="24"/>
        </w:rPr>
      </w:pPr>
      <w:r w:rsidRPr="00CD7C56">
        <w:rPr>
          <w:rFonts w:eastAsia="Calibri"/>
          <w:sz w:val="24"/>
          <w:szCs w:val="24"/>
        </w:rPr>
        <w:t>в случае отзыва претенденто</w:t>
      </w:r>
      <w:r w:rsidR="001402AD" w:rsidRPr="00CD7C56">
        <w:rPr>
          <w:rFonts w:eastAsia="Calibri"/>
          <w:sz w:val="24"/>
          <w:szCs w:val="24"/>
        </w:rPr>
        <w:t>м</w:t>
      </w:r>
      <w:r w:rsidRPr="00CD7C56">
        <w:rPr>
          <w:rFonts w:eastAsia="Calibri"/>
          <w:sz w:val="24"/>
          <w:szCs w:val="24"/>
        </w:rPr>
        <w:t xml:space="preserve"> заявки – в течение 5 календарных дней со дня </w:t>
      </w:r>
      <w:r w:rsidRPr="00851B6C">
        <w:rPr>
          <w:rFonts w:eastAsia="Calibri"/>
          <w:sz w:val="24"/>
          <w:szCs w:val="24"/>
        </w:rPr>
        <w:t xml:space="preserve">поступления уведомления об отзыве. </w:t>
      </w:r>
    </w:p>
    <w:p w:rsidR="00495990" w:rsidRPr="00495990" w:rsidRDefault="004103A2" w:rsidP="00851B6C">
      <w:pPr>
        <w:pStyle w:val="TextBasTxt"/>
        <w:ind w:firstLine="540"/>
      </w:pPr>
      <w:r w:rsidRPr="00851B6C">
        <w:t>4.</w:t>
      </w:r>
      <w:r w:rsidRPr="00851B6C">
        <w:rPr>
          <w:b/>
        </w:rPr>
        <w:t> </w:t>
      </w:r>
      <w:r w:rsidR="00495990" w:rsidRPr="00495990"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4103A2">
      <w:pPr>
        <w:pStyle w:val="TextBasTxt"/>
        <w:ind w:firstLine="540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7199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5D019C" w:rsidRPr="001B5274" w:rsidRDefault="005D019C" w:rsidP="00E719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E71995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E71995">
        <w:rPr>
          <w:sz w:val="24"/>
          <w:szCs w:val="24"/>
        </w:rPr>
        <w:t xml:space="preserve">ретендентом на осуществление таких действий; </w:t>
      </w:r>
    </w:p>
    <w:p w:rsidR="00E71995" w:rsidRPr="00E71995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E71995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5D019C" w:rsidRDefault="005D019C" w:rsidP="00E719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F32D7B">
      <w:pPr>
        <w:pStyle w:val="32"/>
        <w:ind w:left="0" w:firstLine="567"/>
        <w:jc w:val="both"/>
        <w:outlineLvl w:val="0"/>
        <w:rPr>
          <w:sz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="004F0937">
        <w:rPr>
          <w:sz w:val="24"/>
        </w:rPr>
        <w:t>–</w:t>
      </w:r>
      <w:r w:rsidR="00C55916">
        <w:rPr>
          <w:sz w:val="24"/>
        </w:rPr>
        <w:t>Администрации Ядринского муниципального округа</w:t>
      </w:r>
      <w:r w:rsidR="00316786">
        <w:rPr>
          <w:sz w:val="24"/>
        </w:rPr>
        <w:t xml:space="preserve"> Чувашской Республики</w:t>
      </w:r>
      <w:r w:rsidR="009D14F9">
        <w:rPr>
          <w:sz w:val="24"/>
        </w:rPr>
        <w:t xml:space="preserve"> </w:t>
      </w:r>
      <w:r w:rsidR="009D14F9" w:rsidRPr="009D14F9">
        <w:rPr>
          <w:sz w:val="24"/>
          <w:szCs w:val="24"/>
        </w:rPr>
        <w:t>https://yadrin.cap.ru/</w:t>
      </w:r>
      <w:r w:rsidR="009D14F9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 xml:space="preserve">о проведении </w:t>
      </w:r>
      <w:r w:rsidR="005D019C">
        <w:rPr>
          <w:b w:val="0"/>
          <w:sz w:val="24"/>
          <w:szCs w:val="24"/>
        </w:rPr>
        <w:t xml:space="preserve">аукциона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9D14F9" w:rsidRPr="009D14F9">
        <w:rPr>
          <w:rFonts w:ascii="Times New Roman" w:hAnsi="Times New Roman" w:cs="Times New Roman"/>
          <w:sz w:val="24"/>
          <w:szCs w:val="24"/>
        </w:rPr>
        <w:t>https://yadrin.cap.ru/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376F03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 xml:space="preserve"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376F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376F03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717A2E" w:rsidRPr="00717A2E" w:rsidRDefault="005D019C" w:rsidP="00717A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 w:rsidRPr="00717A2E">
        <w:rPr>
          <w:rFonts w:ascii="Times New Roman" w:hAnsi="Times New Roman" w:cs="Times New Roman"/>
          <w:sz w:val="24"/>
          <w:szCs w:val="24"/>
        </w:rPr>
        <w:t>.</w:t>
      </w:r>
      <w:r w:rsidR="00A50BBA">
        <w:rPr>
          <w:rFonts w:ascii="Times New Roman" w:hAnsi="Times New Roman" w:cs="Times New Roman"/>
          <w:sz w:val="24"/>
          <w:szCs w:val="24"/>
        </w:rPr>
        <w:t xml:space="preserve"> </w:t>
      </w:r>
      <w:r w:rsidRPr="00717A2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373B3B" w:rsidRPr="00717A2E">
        <w:rPr>
          <w:rFonts w:ascii="Times New Roman" w:hAnsi="Times New Roman" w:cs="Times New Roman"/>
          <w:sz w:val="24"/>
          <w:szCs w:val="24"/>
        </w:rPr>
        <w:t>Оператором электронной площадки</w:t>
      </w:r>
      <w:r w:rsidRPr="00717A2E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 w:rsidR="00717A2E" w:rsidRPr="00717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CAB" w:rsidRPr="00DF6CAB" w:rsidRDefault="00DF6CAB" w:rsidP="00DF6CAB">
      <w:pPr>
        <w:widowControl/>
        <w:ind w:firstLine="540"/>
        <w:jc w:val="both"/>
        <w:rPr>
          <w:sz w:val="24"/>
          <w:szCs w:val="24"/>
        </w:rPr>
      </w:pPr>
      <w:r w:rsidRPr="00DF6CAB">
        <w:rPr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</w:t>
      </w:r>
      <w:r w:rsidRPr="00DF6CAB">
        <w:rPr>
          <w:sz w:val="24"/>
          <w:szCs w:val="24"/>
        </w:rPr>
        <w:lastRenderedPageBreak/>
        <w:t xml:space="preserve">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D019C" w:rsidRPr="005E522D" w:rsidRDefault="005D019C" w:rsidP="00431BE9">
      <w:pPr>
        <w:ind w:firstLine="540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7. </w:t>
      </w:r>
      <w:r w:rsidR="00431BE9" w:rsidRPr="00431BE9">
        <w:rPr>
          <w:sz w:val="24"/>
          <w:szCs w:val="24"/>
        </w:rPr>
        <w:t xml:space="preserve">Процедура аукциона считается завершенной со времени подписания </w:t>
      </w:r>
      <w:r w:rsidR="00431BE9">
        <w:rPr>
          <w:sz w:val="24"/>
          <w:szCs w:val="24"/>
        </w:rPr>
        <w:t>П</w:t>
      </w:r>
      <w:r w:rsidR="00431BE9" w:rsidRPr="00431BE9">
        <w:rPr>
          <w:sz w:val="24"/>
          <w:szCs w:val="24"/>
        </w:rPr>
        <w:t xml:space="preserve">родавцом протокола об итогах аукциона. </w:t>
      </w:r>
    </w:p>
    <w:p w:rsidR="005D019C" w:rsidRPr="008A799A" w:rsidRDefault="005D019C" w:rsidP="005D019C">
      <w:pPr>
        <w:ind w:firstLine="539"/>
        <w:rPr>
          <w:sz w:val="24"/>
          <w:szCs w:val="24"/>
        </w:rPr>
      </w:pPr>
      <w:r w:rsidRPr="008A799A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8A799A" w:rsidRDefault="005D019C" w:rsidP="005D019C">
      <w:pPr>
        <w:ind w:firstLine="539"/>
        <w:jc w:val="both"/>
        <w:rPr>
          <w:sz w:val="24"/>
          <w:szCs w:val="24"/>
        </w:rPr>
      </w:pPr>
      <w:r w:rsidRPr="008A799A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A799A" w:rsidRPr="008A799A" w:rsidRDefault="005D019C" w:rsidP="008A799A">
      <w:pPr>
        <w:ind w:firstLine="540"/>
        <w:jc w:val="both"/>
        <w:rPr>
          <w:sz w:val="24"/>
          <w:szCs w:val="24"/>
        </w:rPr>
      </w:pPr>
      <w:r w:rsidRPr="008A799A">
        <w:rPr>
          <w:sz w:val="24"/>
          <w:szCs w:val="24"/>
        </w:rPr>
        <w:t xml:space="preserve">- </w:t>
      </w:r>
      <w:r w:rsidR="008A799A" w:rsidRPr="008A799A">
        <w:rPr>
          <w:sz w:val="24"/>
          <w:szCs w:val="24"/>
        </w:rPr>
        <w:t xml:space="preserve">лицо, признанное единственным участником аукциона, отказалось от заключения договора купли-продажи;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8A799A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8A799A">
        <w:rPr>
          <w:sz w:val="24"/>
          <w:szCs w:val="24"/>
        </w:rPr>
        <w:t>имущества</w:t>
      </w:r>
      <w:r w:rsidRPr="008A799A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признании аукциона несостоявшимся оформляется протоколом.</w:t>
      </w:r>
    </w:p>
    <w:p w:rsidR="00C34283" w:rsidRPr="00C34283" w:rsidRDefault="005D019C" w:rsidP="00C3428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 w:rsidR="00C34283" w:rsidRPr="00C34283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б) цена сделки; </w:t>
      </w:r>
    </w:p>
    <w:p w:rsidR="00C34283" w:rsidRPr="00C34283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C34283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856321" w:rsidRDefault="00856321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EB15CF">
      <w:pPr>
        <w:pStyle w:val="TextBasTxt"/>
      </w:pPr>
      <w:r>
        <w:t>1. Продавец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Pr="00A50BBA" w:rsidRDefault="00EB15CF" w:rsidP="00A50BBA">
      <w:pPr>
        <w:ind w:firstLine="567"/>
        <w:jc w:val="both"/>
        <w:rPr>
          <w:sz w:val="24"/>
          <w:szCs w:val="24"/>
        </w:rPr>
      </w:pPr>
      <w:r w:rsidRPr="00A50BBA">
        <w:rPr>
          <w:sz w:val="24"/>
          <w:szCs w:val="24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A50BBA">
          <w:rPr>
            <w:rStyle w:val="af0"/>
            <w:color w:val="auto"/>
            <w:sz w:val="24"/>
            <w:szCs w:val="24"/>
            <w:u w:val="none"/>
          </w:rPr>
          <w:t>www.torgi.gov.ru</w:t>
        </w:r>
      </w:hyperlink>
      <w:r w:rsidRPr="00A50BBA">
        <w:rPr>
          <w:sz w:val="24"/>
          <w:szCs w:val="24"/>
        </w:rPr>
        <w:t>, на официальном сайте Продавца</w:t>
      </w:r>
      <w:r w:rsidR="00A50BBA" w:rsidRPr="00A50BBA">
        <w:rPr>
          <w:sz w:val="24"/>
          <w:szCs w:val="24"/>
        </w:rPr>
        <w:t xml:space="preserve"> </w:t>
      </w:r>
      <w:r w:rsidRPr="00A50BBA">
        <w:rPr>
          <w:sz w:val="24"/>
          <w:szCs w:val="24"/>
        </w:rPr>
        <w:t>–</w:t>
      </w:r>
      <w:r w:rsidR="00A50BBA" w:rsidRPr="00A50BBA">
        <w:rPr>
          <w:sz w:val="24"/>
          <w:szCs w:val="24"/>
        </w:rPr>
        <w:t xml:space="preserve"> Администраци</w:t>
      </w:r>
      <w:r w:rsidR="00A50BBA">
        <w:rPr>
          <w:sz w:val="24"/>
          <w:szCs w:val="24"/>
        </w:rPr>
        <w:t>и</w:t>
      </w:r>
      <w:r w:rsidR="00A50BBA" w:rsidRPr="00A50BBA">
        <w:rPr>
          <w:sz w:val="24"/>
          <w:szCs w:val="24"/>
        </w:rPr>
        <w:t xml:space="preserve"> Ядринского муниципального округа Чувашской Республики</w:t>
      </w:r>
      <w:r w:rsidRPr="00A50BBA">
        <w:rPr>
          <w:sz w:val="24"/>
          <w:szCs w:val="24"/>
        </w:rPr>
        <w:t xml:space="preserve"> </w:t>
      </w:r>
      <w:r w:rsidR="00A50BBA" w:rsidRPr="00A50BBA">
        <w:rPr>
          <w:sz w:val="24"/>
          <w:szCs w:val="24"/>
        </w:rPr>
        <w:t xml:space="preserve">https://yadrin.cap.ru/ </w:t>
      </w:r>
      <w:r w:rsidRPr="00A50BBA">
        <w:rPr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EB15CF" w:rsidRDefault="00EB15CF" w:rsidP="00E040D6">
      <w:pPr>
        <w:pStyle w:val="textbastxt0"/>
      </w:pPr>
      <w:r>
        <w:t>3. </w:t>
      </w:r>
      <w:r w:rsidR="00373B3B">
        <w:t>Оператор электронной площадки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 w:rsidR="00A50BBA">
        <w:rPr>
          <w:sz w:val="24"/>
          <w:szCs w:val="24"/>
        </w:rP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="00A50BBA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 w:rsidR="00856321">
        <w:rPr>
          <w:rFonts w:eastAsia="Times New Roman"/>
          <w:lang w:eastAsia="en-US"/>
        </w:rPr>
        <w:t>4</w:t>
      </w:r>
      <w:r w:rsidR="00382C41">
        <w:rPr>
          <w:rFonts w:eastAsia="Times New Roman"/>
          <w:lang w:eastAsia="en-US"/>
        </w:rPr>
        <w:t xml:space="preserve"> к </w:t>
      </w:r>
      <w:r w:rsidR="00373B3B">
        <w:rPr>
          <w:rFonts w:eastAsia="Times New Roman"/>
          <w:lang w:eastAsia="en-US"/>
        </w:rPr>
        <w:t>аукционной документации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</w:t>
      </w:r>
      <w:r w:rsidR="00474E48" w:rsidRPr="00474E48">
        <w:t xml:space="preserve">либо лицом, признанным единственным участником аукциона, </w:t>
      </w:r>
      <w:r w:rsidRPr="001B5274">
        <w:rPr>
          <w:rFonts w:eastAsia="Times New Roman"/>
          <w:lang w:eastAsia="en-US"/>
        </w:rPr>
        <w:t xml:space="preserve">в соответствии с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="00A50BBA">
        <w:rPr>
          <w:rFonts w:eastAsia="Times New Roman"/>
          <w:lang w:eastAsia="en-US"/>
        </w:rPr>
        <w:t xml:space="preserve"> </w:t>
      </w:r>
      <w:r w:rsidRPr="001B5274">
        <w:t>рабочих дней с</w:t>
      </w:r>
      <w:r>
        <w:t xml:space="preserve"> даты</w:t>
      </w:r>
      <w:r w:rsidR="00FE7AD7">
        <w:t xml:space="preserve"> подведения итогов аукциона в форме электронного документа.</w:t>
      </w:r>
    </w:p>
    <w:p w:rsidR="005D019C" w:rsidRDefault="005D019C" w:rsidP="005D019C">
      <w:pPr>
        <w:pStyle w:val="TextBasTxt"/>
        <w:ind w:firstLine="540"/>
      </w:pPr>
      <w:r>
        <w:lastRenderedPageBreak/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</w:t>
      </w:r>
      <w:r w:rsidR="00636406">
        <w:t xml:space="preserve">условиями </w:t>
      </w:r>
      <w:r>
        <w:t>договор</w:t>
      </w:r>
      <w:r w:rsidR="00636406">
        <w:t>а</w:t>
      </w:r>
      <w:r>
        <w:t xml:space="preserve"> купли-продажи </w:t>
      </w:r>
      <w:r w:rsidR="00DE346F">
        <w:t>имущества</w:t>
      </w:r>
      <w:r w:rsidRPr="001B5274"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 xml:space="preserve">, </w:t>
      </w:r>
      <w:r w:rsidR="00636406" w:rsidRPr="00636406">
        <w:t xml:space="preserve">либо лица, признанного единственным участником аукциона, </w:t>
      </w:r>
      <w:r w:rsidRPr="001B5274">
        <w:rPr>
          <w:rFonts w:eastAsia="Times New Roman"/>
          <w:lang w:eastAsia="en-US"/>
        </w:rPr>
        <w:t>засчитывается в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636406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36406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636406">
        <w:rPr>
          <w:rFonts w:eastAsia="Times New Roman"/>
          <w:lang w:eastAsia="en-US"/>
        </w:rPr>
        <w:t>имущества</w:t>
      </w:r>
      <w:r w:rsidRPr="00636406">
        <w:rPr>
          <w:rFonts w:eastAsia="Times New Roman"/>
          <w:lang w:eastAsia="en-US"/>
        </w:rPr>
        <w:t xml:space="preserve">. </w:t>
      </w:r>
    </w:p>
    <w:p w:rsidR="00636406" w:rsidRPr="00636406" w:rsidRDefault="005D019C" w:rsidP="00636406">
      <w:pPr>
        <w:ind w:firstLine="540"/>
        <w:jc w:val="both"/>
        <w:rPr>
          <w:sz w:val="24"/>
          <w:szCs w:val="24"/>
        </w:rPr>
      </w:pPr>
      <w:r w:rsidRPr="00636406">
        <w:rPr>
          <w:sz w:val="24"/>
          <w:szCs w:val="24"/>
          <w:lang w:eastAsia="en-US"/>
        </w:rPr>
        <w:t>5. </w:t>
      </w:r>
      <w:r w:rsidR="00636406" w:rsidRPr="00636406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5D019C" w:rsidRDefault="005D019C" w:rsidP="00382C41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 xml:space="preserve">признанным победителем аукциона </w:t>
      </w:r>
      <w:r w:rsidR="00636406" w:rsidRPr="00636406">
        <w:t xml:space="preserve">либо лица, признанного единственным участником аукциона, </w:t>
      </w:r>
      <w:r w:rsidR="001F2359">
        <w:rPr>
          <w:rFonts w:eastAsia="Times New Roman"/>
          <w:lang w:eastAsia="en-US"/>
        </w:rPr>
        <w:t>от</w:t>
      </w:r>
      <w:r>
        <w:rPr>
          <w:rFonts w:eastAsia="Times New Roman"/>
          <w:lang w:eastAsia="en-US"/>
        </w:rPr>
        <w:t xml:space="preserve"> заключения Договора </w:t>
      </w:r>
      <w:r w:rsidR="00937B26">
        <w:rPr>
          <w:rFonts w:eastAsia="Times New Roman"/>
          <w:lang w:eastAsia="en-US"/>
        </w:rPr>
        <w:t>купли-продажи</w:t>
      </w:r>
      <w:r>
        <w:rPr>
          <w:rFonts w:eastAsia="Times New Roman"/>
          <w:lang w:eastAsia="en-US"/>
        </w:rPr>
        <w:t xml:space="preserve"> (</w:t>
      </w:r>
      <w:r w:rsidR="00382C41">
        <w:rPr>
          <w:rFonts w:eastAsia="Times New Roman"/>
          <w:lang w:eastAsia="en-US"/>
        </w:rPr>
        <w:t>п</w:t>
      </w:r>
      <w:r>
        <w:rPr>
          <w:rFonts w:eastAsia="Times New Roman"/>
          <w:lang w:eastAsia="en-US"/>
        </w:rPr>
        <w:t xml:space="preserve">риложение </w:t>
      </w:r>
      <w:r w:rsidR="00856321">
        <w:rPr>
          <w:rFonts w:eastAsia="Times New Roman"/>
          <w:lang w:eastAsia="en-US"/>
        </w:rPr>
        <w:t>4</w:t>
      </w:r>
      <w:r>
        <w:rPr>
          <w:rFonts w:eastAsia="Times New Roman"/>
          <w:lang w:eastAsia="en-US"/>
        </w:rPr>
        <w:t xml:space="preserve"> к информационн</w:t>
      </w:r>
      <w:r w:rsidR="00937B26">
        <w:rPr>
          <w:rFonts w:eastAsia="Times New Roman"/>
          <w:lang w:eastAsia="en-US"/>
        </w:rPr>
        <w:t xml:space="preserve">ому сообщению) с данного </w:t>
      </w:r>
      <w:r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Pr="00106C35">
        <w:rPr>
          <w:rFonts w:eastAsia="Times New Roman"/>
          <w:lang w:eastAsia="en-US"/>
        </w:rPr>
        <w:t xml:space="preserve">задатка </w:t>
      </w:r>
      <w:r>
        <w:rPr>
          <w:rFonts w:eastAsia="Times New Roman"/>
          <w:lang w:eastAsia="en-US"/>
        </w:rPr>
        <w:t>(</w:t>
      </w:r>
      <w:r w:rsidR="00896F6A">
        <w:rPr>
          <w:rFonts w:eastAsia="Times New Roman"/>
          <w:lang w:eastAsia="en-US"/>
        </w:rPr>
        <w:t>10</w:t>
      </w:r>
      <w:r w:rsidRPr="00106C35">
        <w:rPr>
          <w:rFonts w:eastAsia="Times New Roman"/>
          <w:lang w:eastAsia="en-US"/>
        </w:rPr>
        <w:t>% от начальной цены объекта</w:t>
      </w:r>
      <w:r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</w:t>
      </w:r>
      <w:r w:rsidR="00636406">
        <w:rPr>
          <w:sz w:val="24"/>
          <w:szCs w:val="24"/>
        </w:rPr>
        <w:t>П</w:t>
      </w:r>
      <w:r w:rsidRPr="0095625D">
        <w:rPr>
          <w:sz w:val="24"/>
          <w:szCs w:val="24"/>
        </w:rPr>
        <w:t>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7219BB" w:rsidRDefault="007219BB" w:rsidP="005D019C">
      <w:pPr>
        <w:ind w:firstLine="567"/>
        <w:jc w:val="center"/>
        <w:rPr>
          <w:b/>
          <w:sz w:val="24"/>
          <w:szCs w:val="24"/>
        </w:rPr>
      </w:pPr>
    </w:p>
    <w:p w:rsidR="005D019C" w:rsidRDefault="005D019C" w:rsidP="00A50BBA">
      <w:pPr>
        <w:ind w:firstLine="709"/>
        <w:jc w:val="both"/>
        <w:rPr>
          <w:sz w:val="23"/>
          <w:szCs w:val="23"/>
          <w:u w:val="single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373B3B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адресу: </w:t>
      </w:r>
      <w:r w:rsidR="00A50BBA" w:rsidRPr="00715D69">
        <w:rPr>
          <w:iCs/>
          <w:sz w:val="24"/>
          <w:szCs w:val="24"/>
          <w:lang w:eastAsia="ar-SA"/>
        </w:rPr>
        <w:t>Чувашская Республика, г. Ядрин, ул. 30 лет Победы, д. 1</w:t>
      </w:r>
      <w:r w:rsidRPr="00DB72AB">
        <w:rPr>
          <w:sz w:val="24"/>
          <w:szCs w:val="24"/>
        </w:rPr>
        <w:t xml:space="preserve">, на сайте </w:t>
      </w:r>
      <w:r w:rsidR="00A50BBA">
        <w:rPr>
          <w:sz w:val="24"/>
          <w:szCs w:val="24"/>
        </w:rPr>
        <w:t xml:space="preserve">Администрации Ядринского муниципального округа Чувашской Республики </w:t>
      </w:r>
      <w:r w:rsidR="00A50BBA" w:rsidRPr="00A50BBA">
        <w:rPr>
          <w:sz w:val="24"/>
          <w:szCs w:val="24"/>
        </w:rPr>
        <w:t>https://yadrin.cap.ru/</w:t>
      </w:r>
      <w:r w:rsidRPr="00A40717">
        <w:rPr>
          <w:sz w:val="24"/>
          <w:szCs w:val="24"/>
        </w:rPr>
        <w:t>,</w:t>
      </w:r>
      <w:r w:rsidRPr="00DB72AB">
        <w:rPr>
          <w:sz w:val="24"/>
          <w:szCs w:val="24"/>
        </w:rPr>
        <w:t xml:space="preserve"> официальном сайте Российской Федерации </w:t>
      </w:r>
      <w:hyperlink r:id="rId13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 xml:space="preserve">, сайте </w:t>
      </w:r>
      <w:r w:rsidR="00850816">
        <w:rPr>
          <w:sz w:val="24"/>
          <w:szCs w:val="24"/>
        </w:rPr>
        <w:t>Оператора электронной площадки</w:t>
      </w:r>
      <w:r w:rsidR="00636406" w:rsidRPr="007932C7">
        <w:rPr>
          <w:sz w:val="24"/>
          <w:szCs w:val="24"/>
        </w:rPr>
        <w:t>www.fabrikant.ru</w:t>
      </w:r>
    </w:p>
    <w:p w:rsidR="005D019C" w:rsidRPr="00DB72AB" w:rsidRDefault="005D019C" w:rsidP="00382C41">
      <w:pPr>
        <w:widowControl/>
        <w:tabs>
          <w:tab w:val="num" w:pos="786"/>
        </w:tabs>
        <w:ind w:firstLine="709"/>
        <w:jc w:val="both"/>
        <w:rPr>
          <w:sz w:val="24"/>
          <w:szCs w:val="24"/>
        </w:rPr>
      </w:pPr>
      <w:r w:rsidRPr="00DB72AB">
        <w:rPr>
          <w:sz w:val="24"/>
          <w:szCs w:val="24"/>
        </w:rPr>
        <w:t xml:space="preserve">Тел. для справок: </w:t>
      </w:r>
      <w:r w:rsidR="00937B26" w:rsidRPr="00A50BBA">
        <w:rPr>
          <w:b/>
          <w:sz w:val="24"/>
          <w:szCs w:val="24"/>
        </w:rPr>
        <w:t xml:space="preserve">8 </w:t>
      </w:r>
      <w:r w:rsidR="00A50BBA" w:rsidRPr="00A50BBA">
        <w:rPr>
          <w:b/>
          <w:sz w:val="24"/>
          <w:szCs w:val="24"/>
        </w:rPr>
        <w:t>(</w:t>
      </w:r>
      <w:r w:rsidR="00A50BBA">
        <w:rPr>
          <w:b/>
          <w:sz w:val="24"/>
          <w:szCs w:val="24"/>
        </w:rPr>
        <w:t>83547</w:t>
      </w:r>
      <w:r w:rsidRPr="00DB72AB">
        <w:rPr>
          <w:b/>
          <w:sz w:val="24"/>
          <w:szCs w:val="24"/>
        </w:rPr>
        <w:t xml:space="preserve">) </w:t>
      </w:r>
      <w:r w:rsidR="00A50BBA">
        <w:rPr>
          <w:b/>
          <w:sz w:val="24"/>
          <w:szCs w:val="24"/>
        </w:rPr>
        <w:t>22433</w:t>
      </w:r>
      <w:r w:rsidRPr="00DB72AB">
        <w:rPr>
          <w:b/>
          <w:sz w:val="24"/>
          <w:szCs w:val="24"/>
        </w:rPr>
        <w:t>.</w:t>
      </w:r>
    </w:p>
    <w:p w:rsidR="005D019C" w:rsidRPr="006212E7" w:rsidRDefault="005D019C" w:rsidP="0099387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Pr="00562FB6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СОБСТВЕННОСТИ </w:t>
      </w:r>
      <w:r w:rsidR="0021303E">
        <w:rPr>
          <w:b/>
        </w:rPr>
        <w:t xml:space="preserve">ЯДРИНСКОГО МУНИЦИПАЛЬНОГО ОКРУГА </w:t>
      </w:r>
      <w:r>
        <w:rPr>
          <w:b/>
        </w:rPr>
        <w:t>ЧУВАШСКОЙ РЕСПУБЛИКИ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</w:t>
      </w:r>
      <w:r w:rsidR="00562DD6">
        <w:rPr>
          <w:sz w:val="22"/>
          <w:szCs w:val="22"/>
        </w:rPr>
        <w:t>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</w:t>
      </w:r>
      <w:r w:rsidR="00562DD6">
        <w:rPr>
          <w:sz w:val="22"/>
          <w:szCs w:val="22"/>
        </w:rPr>
        <w:t>тендента, банковские реквизиты,</w:t>
      </w:r>
      <w:r w:rsidRPr="00562FB6">
        <w:rPr>
          <w:sz w:val="22"/>
          <w:szCs w:val="22"/>
        </w:rPr>
        <w:t>_______________________________________________ 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(ФИО)________________________________________</w:t>
      </w:r>
      <w:r w:rsidR="00562DD6">
        <w:rPr>
          <w:sz w:val="22"/>
          <w:szCs w:val="22"/>
        </w:rPr>
        <w:t>___</w:t>
      </w:r>
      <w:r w:rsidRPr="00562FB6">
        <w:rPr>
          <w:sz w:val="22"/>
          <w:szCs w:val="22"/>
        </w:rPr>
        <w:t>___действует на основании 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</w:t>
      </w:r>
      <w:r w:rsidR="00562DD6">
        <w:t>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 w:rsidR="00562DD6">
        <w:t>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EB15CF" w:rsidRDefault="005D019C" w:rsidP="002F3756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15C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EB54FA" w:rsidRPr="00EB15CF">
        <w:rPr>
          <w:sz w:val="22"/>
          <w:szCs w:val="22"/>
        </w:rPr>
        <w:t xml:space="preserve">сайте </w:t>
      </w:r>
      <w:r w:rsidR="0021303E" w:rsidRPr="0021303E">
        <w:rPr>
          <w:sz w:val="22"/>
          <w:szCs w:val="22"/>
        </w:rPr>
        <w:t>Администрации Ядринского муниципального округа Чувашской Республики</w:t>
      </w:r>
      <w:r w:rsidR="00EB54FA" w:rsidRPr="00EB15CF">
        <w:rPr>
          <w:sz w:val="22"/>
          <w:szCs w:val="22"/>
        </w:rPr>
        <w:t xml:space="preserve"> </w:t>
      </w:r>
      <w:r w:rsidR="00A50BBA" w:rsidRPr="00A50BBA">
        <w:rPr>
          <w:sz w:val="22"/>
          <w:szCs w:val="22"/>
          <w:lang w:val="en-US"/>
        </w:rPr>
        <w:t>https</w:t>
      </w:r>
      <w:r w:rsidR="00A50BBA" w:rsidRPr="0021303E">
        <w:rPr>
          <w:sz w:val="22"/>
          <w:szCs w:val="22"/>
        </w:rPr>
        <w:t>://</w:t>
      </w:r>
      <w:r w:rsidR="00A50BBA" w:rsidRPr="00A50BBA">
        <w:rPr>
          <w:sz w:val="22"/>
          <w:szCs w:val="22"/>
          <w:lang w:val="en-US"/>
        </w:rPr>
        <w:t>yadrin</w:t>
      </w:r>
      <w:r w:rsidR="00A50BBA" w:rsidRPr="0021303E">
        <w:rPr>
          <w:sz w:val="22"/>
          <w:szCs w:val="22"/>
        </w:rPr>
        <w:t>.</w:t>
      </w:r>
      <w:r w:rsidR="00A50BBA" w:rsidRPr="00A50BBA">
        <w:rPr>
          <w:sz w:val="22"/>
          <w:szCs w:val="22"/>
          <w:lang w:val="en-US"/>
        </w:rPr>
        <w:t>cap</w:t>
      </w:r>
      <w:r w:rsidR="00A50BBA" w:rsidRPr="0021303E">
        <w:rPr>
          <w:sz w:val="22"/>
          <w:szCs w:val="22"/>
        </w:rPr>
        <w:t>.</w:t>
      </w:r>
      <w:r w:rsidR="00A50BBA" w:rsidRPr="00A50BBA">
        <w:rPr>
          <w:sz w:val="22"/>
          <w:szCs w:val="22"/>
          <w:lang w:val="en-US"/>
        </w:rPr>
        <w:t>ru</w:t>
      </w:r>
      <w:r w:rsidR="00A50BBA" w:rsidRPr="0021303E">
        <w:rPr>
          <w:sz w:val="22"/>
          <w:szCs w:val="22"/>
        </w:rPr>
        <w:t>/</w:t>
      </w:r>
      <w:r w:rsidR="00EB54FA" w:rsidRPr="00EB15CF">
        <w:rPr>
          <w:sz w:val="22"/>
          <w:szCs w:val="22"/>
        </w:rPr>
        <w:t xml:space="preserve">, официальном сайте Российской Федерации </w:t>
      </w:r>
      <w:r w:rsidR="00EB54FA" w:rsidRPr="00EB15CF">
        <w:rPr>
          <w:sz w:val="22"/>
          <w:szCs w:val="22"/>
          <w:lang w:val="en-US"/>
        </w:rPr>
        <w:t>www</w:t>
      </w:r>
      <w:r w:rsidR="00EB54FA" w:rsidRPr="00EB15CF">
        <w:rPr>
          <w:sz w:val="22"/>
          <w:szCs w:val="22"/>
        </w:rPr>
        <w:t>.</w:t>
      </w:r>
      <w:r w:rsidR="00EB54FA" w:rsidRPr="00EB15CF">
        <w:rPr>
          <w:sz w:val="22"/>
          <w:szCs w:val="22"/>
          <w:lang w:val="en-US"/>
        </w:rPr>
        <w:t>torgi</w:t>
      </w:r>
      <w:r w:rsidR="00EB54FA" w:rsidRPr="00EB15CF">
        <w:rPr>
          <w:sz w:val="22"/>
          <w:szCs w:val="22"/>
        </w:rPr>
        <w:t>.</w:t>
      </w:r>
      <w:r w:rsidR="00EB54FA" w:rsidRPr="00EB15CF">
        <w:rPr>
          <w:sz w:val="22"/>
          <w:szCs w:val="22"/>
          <w:lang w:val="en-US"/>
        </w:rPr>
        <w:t>gov</w:t>
      </w:r>
      <w:r w:rsidR="00EB54FA" w:rsidRPr="00EB15CF">
        <w:rPr>
          <w:sz w:val="22"/>
          <w:szCs w:val="22"/>
        </w:rPr>
        <w:t>.</w:t>
      </w:r>
      <w:r w:rsidR="00EB54FA" w:rsidRPr="00EB15CF">
        <w:rPr>
          <w:sz w:val="22"/>
          <w:szCs w:val="22"/>
          <w:lang w:val="en-US"/>
        </w:rPr>
        <w:t>ru</w:t>
      </w:r>
      <w:r w:rsidR="00EB54FA" w:rsidRPr="00EB15CF">
        <w:rPr>
          <w:sz w:val="22"/>
          <w:szCs w:val="22"/>
        </w:rPr>
        <w:t xml:space="preserve">, сайте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hyperlink w:history="1">
        <w:r w:rsidR="002F3756" w:rsidRPr="00F56033">
          <w:rPr>
            <w:rStyle w:val="af0"/>
            <w:sz w:val="22"/>
            <w:szCs w:val="22"/>
            <w:lang w:val="en-US"/>
          </w:rPr>
          <w:t>www</w:t>
        </w:r>
        <w:r w:rsidR="002F3756" w:rsidRPr="00F56033">
          <w:rPr>
            <w:rStyle w:val="af0"/>
            <w:sz w:val="22"/>
            <w:szCs w:val="22"/>
          </w:rPr>
          <w:t>.</w:t>
        </w:r>
        <w:r w:rsidR="002F3756" w:rsidRPr="00F56033">
          <w:rPr>
            <w:rStyle w:val="af0"/>
            <w:sz w:val="22"/>
            <w:szCs w:val="22"/>
            <w:lang w:val="en-US"/>
          </w:rPr>
          <w:t>fabrikant</w:t>
        </w:r>
        <w:r w:rsidR="002F3756" w:rsidRPr="00F56033">
          <w:rPr>
            <w:rStyle w:val="af0"/>
            <w:sz w:val="22"/>
            <w:szCs w:val="22"/>
          </w:rPr>
          <w:t>.</w:t>
        </w:r>
        <w:r w:rsidR="002F3756" w:rsidRPr="00F56033">
          <w:rPr>
            <w:rStyle w:val="af0"/>
            <w:sz w:val="22"/>
            <w:szCs w:val="22"/>
            <w:lang w:val="en-US"/>
          </w:rPr>
          <w:t>ru</w:t>
        </w:r>
      </w:hyperlink>
      <w:r w:rsidR="00EB54FA" w:rsidRPr="00EB15CF">
        <w:rPr>
          <w:sz w:val="22"/>
          <w:szCs w:val="22"/>
        </w:rPr>
        <w:t>.</w:t>
      </w:r>
    </w:p>
    <w:p w:rsidR="002F3756" w:rsidRDefault="005D019C" w:rsidP="002F3756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В случае признания победителем торгов</w:t>
      </w:r>
      <w:r w:rsidR="002F3756" w:rsidRPr="002F3756">
        <w:rPr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>:</w:t>
      </w:r>
    </w:p>
    <w:p w:rsidR="002F3756" w:rsidRDefault="005D019C" w:rsidP="002F375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2F3756" w:rsidP="002F375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="005D019C" w:rsidRPr="007A5C0D">
        <w:rPr>
          <w:sz w:val="22"/>
          <w:szCs w:val="22"/>
        </w:rPr>
        <w:t xml:space="preserve">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>Оператора электронной площадки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</w:t>
      </w:r>
      <w:r w:rsidRPr="00562FB6">
        <w:rPr>
          <w:sz w:val="22"/>
          <w:szCs w:val="22"/>
        </w:rPr>
        <w:lastRenderedPageBreak/>
        <w:t xml:space="preserve">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2F3756" w:rsidRPr="002F3756">
        <w:rPr>
          <w:sz w:val="22"/>
          <w:szCs w:val="22"/>
        </w:rPr>
        <w:t>либо лиц</w:t>
      </w:r>
      <w:r w:rsidR="002F3756">
        <w:rPr>
          <w:sz w:val="22"/>
          <w:szCs w:val="22"/>
        </w:rPr>
        <w:t>а</w:t>
      </w:r>
      <w:r w:rsidR="002F3756" w:rsidRPr="002F3756">
        <w:rPr>
          <w:sz w:val="22"/>
          <w:szCs w:val="22"/>
        </w:rPr>
        <w:t>, признанн</w:t>
      </w:r>
      <w:r w:rsidR="002F3756">
        <w:rPr>
          <w:sz w:val="22"/>
          <w:szCs w:val="22"/>
        </w:rPr>
        <w:t>ого</w:t>
      </w:r>
      <w:r w:rsidR="002F3756" w:rsidRPr="002F3756">
        <w:rPr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 xml:space="preserve">,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</w:t>
      </w:r>
      <w:r w:rsidR="002F3756" w:rsidRPr="002F3756">
        <w:rPr>
          <w:sz w:val="22"/>
          <w:szCs w:val="22"/>
        </w:rPr>
        <w:t>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2F3756">
        <w:rPr>
          <w:sz w:val="22"/>
          <w:szCs w:val="22"/>
        </w:rPr>
        <w:t xml:space="preserve">, </w:t>
      </w:r>
      <w:r w:rsidRPr="001F4C29">
        <w:rPr>
          <w:sz w:val="22"/>
          <w:szCs w:val="22"/>
        </w:rPr>
        <w:t xml:space="preserve">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="00896F6A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C6BB6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b/>
          <w:sz w:val="22"/>
          <w:szCs w:val="22"/>
        </w:rPr>
        <w:t>5.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</w:p>
    <w:p w:rsidR="005D019C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</w:t>
      </w:r>
      <w:r w:rsidR="002F3756">
        <w:rPr>
          <w:sz w:val="22"/>
          <w:szCs w:val="22"/>
        </w:rPr>
        <w:t>ю</w:t>
      </w:r>
      <w:r w:rsidRPr="00EB15CF">
        <w:rPr>
          <w:sz w:val="22"/>
          <w:szCs w:val="22"/>
        </w:rPr>
        <w:t xml:space="preserve"> данными о Продавц</w:t>
      </w:r>
      <w:r w:rsidR="00C769A7"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C6BB6" w:rsidRPr="00C769A7" w:rsidRDefault="002C6BB6" w:rsidP="002C6BB6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D019C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0330D4" w:rsidRPr="00EB15CF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330D4" w:rsidRPr="00562FB6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>Приложение 2</w:t>
      </w:r>
    </w:p>
    <w:p w:rsidR="00331B6B" w:rsidRPr="001573A4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0330D4" w:rsidRPr="00562FB6" w:rsidRDefault="000330D4" w:rsidP="000330D4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СОБСТВЕННОСТИ </w:t>
      </w:r>
      <w:r w:rsidR="0021303E">
        <w:rPr>
          <w:b/>
        </w:rPr>
        <w:t xml:space="preserve">ЯДРИНСКОГО МУНИЦИПАЛЬНОГО ОКРУГА </w:t>
      </w:r>
      <w:r>
        <w:rPr>
          <w:b/>
        </w:rPr>
        <w:t>ЧУВАШСКОЙ РЕСПУБЛИКИ</w:t>
      </w:r>
    </w:p>
    <w:p w:rsidR="005D019C" w:rsidRDefault="005D019C" w:rsidP="000330D4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</w:t>
      </w:r>
      <w:r w:rsidR="00562DD6">
        <w:t>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</w:t>
      </w:r>
      <w:r w:rsidR="00562DD6">
        <w:rPr>
          <w:sz w:val="22"/>
          <w:szCs w:val="22"/>
        </w:rPr>
        <w:t>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62DD6" w:rsidP="005D019C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</w:t>
      </w:r>
      <w:r w:rsidR="005D019C" w:rsidRPr="0062419D">
        <w:rPr>
          <w:sz w:val="22"/>
          <w:szCs w:val="22"/>
        </w:rPr>
        <w:t>_______________________________________________________</w:t>
      </w:r>
      <w:r w:rsidR="005D019C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  <w:r w:rsidRPr="00EB15CF">
        <w:t>_________________________________________________________________________________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  <w:r w:rsidRPr="00EB15CF">
        <w:t>контактный телефон Претендента 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  <w:r w:rsidRPr="00EB15CF">
        <w:t xml:space="preserve"> _____________________________________________________________________________________________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ab/>
      </w:r>
      <w:r w:rsidRPr="00EB15CF">
        <w:rPr>
          <w:rFonts w:ascii="Calibri" w:hAnsi="Calibri"/>
        </w:rPr>
        <w:tab/>
      </w:r>
      <w:r w:rsidRPr="00EB15CF">
        <w:t>(наименование имущества, его основные характеристики и местонахождение, код лота)</w:t>
      </w:r>
    </w:p>
    <w:p w:rsidR="005D019C" w:rsidRPr="00EB15CF" w:rsidRDefault="005D019C" w:rsidP="005D019C">
      <w:pPr>
        <w:jc w:val="both"/>
        <w:rPr>
          <w:lang w:val="en-US"/>
        </w:rPr>
      </w:pPr>
      <w:r w:rsidRPr="00EB15CF">
        <w:t>_________________________________________________________________</w:t>
      </w:r>
      <w:r w:rsidR="00562DD6">
        <w:t>____________________________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</w:p>
    <w:p w:rsidR="005D019C" w:rsidRPr="00EB15CF" w:rsidRDefault="005D019C" w:rsidP="005D019C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EB54FA" w:rsidRPr="00EB15CF" w:rsidRDefault="00EB54FA" w:rsidP="00A40717">
      <w:pPr>
        <w:pStyle w:val="afc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15CF">
        <w:rPr>
          <w:rFonts w:ascii="Times New Roman" w:eastAsia="Times New Roman" w:hAnsi="Times New Roman"/>
          <w:lang w:eastAsia="ru-RU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r w:rsidR="0021303E" w:rsidRPr="0021303E">
        <w:rPr>
          <w:rFonts w:ascii="Times New Roman" w:hAnsi="Times New Roman"/>
        </w:rPr>
        <w:t>Администраци</w:t>
      </w:r>
      <w:r w:rsidR="0021303E">
        <w:rPr>
          <w:rFonts w:ascii="Times New Roman" w:hAnsi="Times New Roman"/>
        </w:rPr>
        <w:t>и</w:t>
      </w:r>
      <w:r w:rsidR="0021303E" w:rsidRPr="0021303E">
        <w:rPr>
          <w:rFonts w:ascii="Times New Roman" w:hAnsi="Times New Roman"/>
        </w:rPr>
        <w:t xml:space="preserve"> Ядринского муниципального округа Чувашской Республики </w:t>
      </w:r>
      <w:r w:rsidR="0021303E" w:rsidRPr="0021303E">
        <w:rPr>
          <w:rFonts w:ascii="Times New Roman" w:eastAsia="Times New Roman" w:hAnsi="Times New Roman"/>
          <w:lang w:eastAsia="ru-RU"/>
        </w:rPr>
        <w:t>https://yadrin.cap.ru/</w:t>
      </w:r>
      <w:r w:rsidRPr="00EB15CF">
        <w:rPr>
          <w:rFonts w:ascii="Times New Roman" w:eastAsia="Times New Roman" w:hAnsi="Times New Roman"/>
          <w:lang w:eastAsia="ru-RU"/>
        </w:rPr>
        <w:t xml:space="preserve">, официальном сайте Российской Федерации www.torgi.gov.ru, сайте </w:t>
      </w:r>
      <w:r w:rsidR="007606E7" w:rsidRPr="007606E7">
        <w:rPr>
          <w:rFonts w:ascii="Times New Roman" w:eastAsia="Times New Roman" w:hAnsi="Times New Roman"/>
          <w:lang w:eastAsia="ru-RU"/>
        </w:rPr>
        <w:t xml:space="preserve">Оператора электронной площадки </w:t>
      </w:r>
      <w:r w:rsidRPr="00EB15CF">
        <w:rPr>
          <w:rFonts w:ascii="Times New Roman" w:eastAsia="Times New Roman" w:hAnsi="Times New Roman"/>
          <w:lang w:eastAsia="ru-RU"/>
        </w:rPr>
        <w:t>https://www.etp-torgi.ru.</w:t>
      </w:r>
    </w:p>
    <w:p w:rsidR="003945E7" w:rsidRDefault="003945E7" w:rsidP="003945E7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>
        <w:rPr>
          <w:sz w:val="22"/>
          <w:szCs w:val="22"/>
        </w:rPr>
        <w:t>:</w:t>
      </w:r>
    </w:p>
    <w:p w:rsidR="003945E7" w:rsidRDefault="003945E7" w:rsidP="003945E7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2F3756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945E7" w:rsidRPr="007A5C0D" w:rsidRDefault="003945E7" w:rsidP="003945E7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Pr="007A5C0D">
        <w:rPr>
          <w:sz w:val="22"/>
          <w:szCs w:val="22"/>
        </w:rPr>
        <w:t xml:space="preserve"> в установленных  законодательством случаях получить согласие антимонопольного органа.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Мне известно, что</w:t>
      </w:r>
      <w:r w:rsidRPr="00EB15CF">
        <w:rPr>
          <w:sz w:val="22"/>
          <w:szCs w:val="22"/>
        </w:rPr>
        <w:t xml:space="preserve">: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lastRenderedPageBreak/>
        <w:t>1.</w:t>
      </w:r>
      <w:r w:rsidRPr="00EB15CF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r w:rsidRPr="00EB15CF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945E7" w:rsidRDefault="005D019C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2</w:t>
      </w:r>
      <w:r w:rsidRPr="00EB15CF">
        <w:rPr>
          <w:sz w:val="22"/>
          <w:szCs w:val="22"/>
        </w:rPr>
        <w:t xml:space="preserve">. </w:t>
      </w:r>
      <w:r w:rsidR="003945E7" w:rsidRPr="00562FB6">
        <w:rPr>
          <w:sz w:val="22"/>
          <w:szCs w:val="22"/>
        </w:rPr>
        <w:t>В случае отказа (уклонения) победителя торгов</w:t>
      </w:r>
      <w:r w:rsidR="003945E7" w:rsidRPr="002F3756">
        <w:rPr>
          <w:sz w:val="22"/>
          <w:szCs w:val="22"/>
        </w:rPr>
        <w:t>либо лиц</w:t>
      </w:r>
      <w:r w:rsidR="003945E7">
        <w:rPr>
          <w:sz w:val="22"/>
          <w:szCs w:val="22"/>
        </w:rPr>
        <w:t>а</w:t>
      </w:r>
      <w:r w:rsidR="003945E7" w:rsidRPr="002F3756">
        <w:rPr>
          <w:sz w:val="22"/>
          <w:szCs w:val="22"/>
        </w:rPr>
        <w:t>, признанн</w:t>
      </w:r>
      <w:r w:rsidR="003945E7">
        <w:rPr>
          <w:sz w:val="22"/>
          <w:szCs w:val="22"/>
        </w:rPr>
        <w:t>ого</w:t>
      </w:r>
      <w:r w:rsidR="003945E7" w:rsidRPr="002F3756">
        <w:rPr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3945E7">
        <w:rPr>
          <w:sz w:val="22"/>
          <w:szCs w:val="22"/>
        </w:rPr>
        <w:t xml:space="preserve">, </w:t>
      </w:r>
      <w:r w:rsidR="003945E7"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 w:rsidR="003945E7">
        <w:rPr>
          <w:sz w:val="22"/>
          <w:szCs w:val="22"/>
        </w:rPr>
        <w:t xml:space="preserve">отказа от </w:t>
      </w:r>
      <w:r w:rsidR="003945E7"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3945E7" w:rsidRPr="001F4C29" w:rsidRDefault="003945E7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</w:t>
      </w:r>
      <w:r w:rsidRPr="002F3756">
        <w:rPr>
          <w:sz w:val="22"/>
          <w:szCs w:val="22"/>
        </w:rPr>
        <w:t>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>
        <w:rPr>
          <w:sz w:val="22"/>
          <w:szCs w:val="22"/>
        </w:rPr>
        <w:t xml:space="preserve">, </w:t>
      </w:r>
      <w:r w:rsidRPr="001F4C29">
        <w:rPr>
          <w:sz w:val="22"/>
          <w:szCs w:val="22"/>
        </w:rPr>
        <w:t>от заключения Договора купли-продажи (Приложение 3 к информационному сообщению) с данного участника (покупателя) взимается ш</w:t>
      </w:r>
      <w:r>
        <w:rPr>
          <w:sz w:val="22"/>
          <w:szCs w:val="22"/>
        </w:rPr>
        <w:t>траф в размере задатка (</w:t>
      </w:r>
      <w:r w:rsidR="00896F6A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EB15CF" w:rsidRDefault="005D019C" w:rsidP="003945E7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3.</w:t>
      </w:r>
      <w:r w:rsidRPr="00EB15CF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4.</w:t>
      </w:r>
      <w:r w:rsidRPr="00EB15CF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5.</w:t>
      </w:r>
      <w:r w:rsidRPr="00EB15CF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AD1D97" w:rsidRPr="00EB15CF" w:rsidRDefault="00AD1D97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 w:rsidR="00C769A7"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AD1D97" w:rsidRPr="00EB15CF" w:rsidRDefault="00AD1D97" w:rsidP="00AD1D97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AD1D97" w:rsidRPr="00EB15CF" w:rsidRDefault="00AD1D97" w:rsidP="00AD1D97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AD1D97" w:rsidRPr="00AD1D97" w:rsidRDefault="00AD1D97" w:rsidP="00AD1D97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</w:p>
    <w:p w:rsidR="00AD1D97" w:rsidRPr="00AD1D97" w:rsidRDefault="00AD1D97" w:rsidP="00AD1D97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D67748" w:rsidRDefault="00D67748" w:rsidP="00856321">
      <w:pPr>
        <w:autoSpaceDE w:val="0"/>
        <w:autoSpaceDN w:val="0"/>
        <w:adjustRightInd w:val="0"/>
        <w:ind w:left="-567" w:right="-284"/>
        <w:jc w:val="right"/>
      </w:pPr>
    </w:p>
    <w:p w:rsidR="00856321" w:rsidRPr="001573A4" w:rsidRDefault="00856321" w:rsidP="0085632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 xml:space="preserve">Приложение </w:t>
      </w:r>
      <w:r>
        <w:t>3</w:t>
      </w:r>
    </w:p>
    <w:p w:rsidR="00856321" w:rsidRPr="001573A4" w:rsidRDefault="00856321" w:rsidP="0085632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856321">
      <w:pPr>
        <w:rPr>
          <w:sz w:val="28"/>
          <w:szCs w:val="28"/>
        </w:rPr>
      </w:pPr>
    </w:p>
    <w:p w:rsidR="00856321" w:rsidRDefault="00856321" w:rsidP="00856321">
      <w:pPr>
        <w:jc w:val="center"/>
        <w:rPr>
          <w:b/>
          <w:sz w:val="28"/>
        </w:rPr>
      </w:pPr>
      <w:r>
        <w:rPr>
          <w:b/>
          <w:sz w:val="28"/>
        </w:rPr>
        <w:t>ОПИСЬ</w:t>
      </w:r>
    </w:p>
    <w:p w:rsidR="00856321" w:rsidRDefault="00856321" w:rsidP="00856321">
      <w:pPr>
        <w:jc w:val="center"/>
        <w:rPr>
          <w:sz w:val="24"/>
        </w:rPr>
      </w:pPr>
      <w:r>
        <w:rPr>
          <w:b/>
          <w:sz w:val="28"/>
        </w:rPr>
        <w:t>документов на участие в продаже имущества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sz w:val="24"/>
        </w:rPr>
        <w:t>_____________________________________________________________________________</w:t>
      </w:r>
    </w:p>
    <w:p w:rsidR="00856321" w:rsidRDefault="00856321" w:rsidP="00856321">
      <w:pPr>
        <w:jc w:val="center"/>
        <w:rPr>
          <w:sz w:val="24"/>
        </w:rPr>
      </w:pPr>
    </w:p>
    <w:p w:rsidR="00856321" w:rsidRDefault="00856321" w:rsidP="00856321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_____________________________________________________________________________,</w:t>
      </w:r>
    </w:p>
    <w:p w:rsidR="00856321" w:rsidRDefault="00856321" w:rsidP="0085632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адрес местонахождения имущества)</w:t>
      </w:r>
    </w:p>
    <w:p w:rsidR="00856321" w:rsidRDefault="00856321" w:rsidP="00856321">
      <w:pPr>
        <w:jc w:val="center"/>
        <w:rPr>
          <w:sz w:val="28"/>
          <w:szCs w:val="28"/>
        </w:rPr>
      </w:pPr>
    </w:p>
    <w:p w:rsidR="00856321" w:rsidRDefault="00856321" w:rsidP="0085632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представленных</w:t>
      </w:r>
      <w:r>
        <w:rPr>
          <w:sz w:val="24"/>
          <w:szCs w:val="24"/>
        </w:rPr>
        <w:t>____________________________________________________________</w:t>
      </w:r>
    </w:p>
    <w:p w:rsidR="00856321" w:rsidRDefault="00856321" w:rsidP="00856321">
      <w:pPr>
        <w:jc w:val="center"/>
        <w:rPr>
          <w:sz w:val="28"/>
          <w:szCs w:val="28"/>
        </w:rPr>
      </w:pPr>
    </w:p>
    <w:p w:rsidR="00856321" w:rsidRDefault="00856321" w:rsidP="00856321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56321" w:rsidRDefault="00856321" w:rsidP="00856321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856321" w:rsidRDefault="00856321" w:rsidP="00856321">
      <w:pPr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907"/>
        <w:gridCol w:w="1559"/>
        <w:gridCol w:w="1985"/>
      </w:tblGrid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21" w:rsidRDefault="00856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56321" w:rsidRDefault="00856321" w:rsidP="00856321">
      <w:pPr>
        <w:ind w:firstLine="709"/>
        <w:jc w:val="both"/>
        <w:rPr>
          <w:sz w:val="28"/>
          <w:szCs w:val="28"/>
        </w:rPr>
      </w:pPr>
    </w:p>
    <w:tbl>
      <w:tblPr>
        <w:tblW w:w="9588" w:type="dxa"/>
        <w:tblLook w:val="01E0"/>
      </w:tblPr>
      <w:tblGrid>
        <w:gridCol w:w="4068"/>
        <w:gridCol w:w="1320"/>
        <w:gridCol w:w="4200"/>
      </w:tblGrid>
      <w:tr w:rsidR="00856321" w:rsidTr="00856321">
        <w:tc>
          <w:tcPr>
            <w:tcW w:w="4068" w:type="dxa"/>
          </w:tcPr>
          <w:p w:rsidR="00856321" w:rsidRDefault="00856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center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4068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  <w:tr w:rsidR="00856321" w:rsidTr="00856321">
        <w:tc>
          <w:tcPr>
            <w:tcW w:w="4068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856321" w:rsidRDefault="00856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56321" w:rsidRDefault="00856321" w:rsidP="0085632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Ф.И.О._________________________________</w:t>
      </w:r>
    </w:p>
    <w:p w:rsidR="00856321" w:rsidRDefault="00856321" w:rsidP="0085632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(подпись)                </w:t>
      </w:r>
    </w:p>
    <w:p w:rsidR="00856321" w:rsidRDefault="00856321" w:rsidP="00856321">
      <w:pPr>
        <w:rPr>
          <w:sz w:val="28"/>
          <w:szCs w:val="28"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674D55" w:rsidRDefault="00674D55" w:rsidP="00EA1131">
      <w:pPr>
        <w:ind w:left="5812" w:firstLine="142"/>
        <w:jc w:val="right"/>
        <w:rPr>
          <w:bCs/>
        </w:rPr>
      </w:pPr>
    </w:p>
    <w:p w:rsidR="00674D55" w:rsidRDefault="00674D55" w:rsidP="00EA1131">
      <w:pPr>
        <w:ind w:left="5812" w:firstLine="142"/>
        <w:jc w:val="right"/>
        <w:rPr>
          <w:bCs/>
        </w:rPr>
      </w:pPr>
    </w:p>
    <w:p w:rsidR="00674D55" w:rsidRDefault="00674D55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856321" w:rsidRDefault="00856321" w:rsidP="00EA1131">
      <w:pPr>
        <w:ind w:left="5812" w:firstLine="142"/>
        <w:jc w:val="right"/>
        <w:rPr>
          <w:bCs/>
        </w:rPr>
      </w:pPr>
    </w:p>
    <w:p w:rsidR="00EA1131" w:rsidRPr="001573A4" w:rsidRDefault="00EA1131" w:rsidP="00EA1131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</w:t>
      </w:r>
      <w:r w:rsidR="00856321">
        <w:rPr>
          <w:bCs/>
        </w:rPr>
        <w:t>4</w:t>
      </w:r>
    </w:p>
    <w:p w:rsidR="00EA1131" w:rsidRPr="001573A4" w:rsidRDefault="00EA1131" w:rsidP="00EA113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EA1131" w:rsidRDefault="00EA1131" w:rsidP="00EA1131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г.Чебоксары                                                                                               "____"_____________20</w:t>
      </w:r>
      <w:r w:rsidR="009D4CB3"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Pr="0021303E" w:rsidRDefault="0021303E" w:rsidP="00EA1131">
      <w:pPr>
        <w:widowControl/>
        <w:ind w:firstLine="567"/>
        <w:jc w:val="both"/>
        <w:rPr>
          <w:sz w:val="22"/>
          <w:szCs w:val="22"/>
        </w:rPr>
      </w:pPr>
      <w:r w:rsidRPr="0021303E">
        <w:rPr>
          <w:sz w:val="22"/>
          <w:szCs w:val="22"/>
        </w:rPr>
        <w:t>Администрация Ядринского муниципального округа Чувашской Республики</w:t>
      </w:r>
      <w:r w:rsidR="00EA1131" w:rsidRPr="0021303E">
        <w:rPr>
          <w:sz w:val="22"/>
          <w:szCs w:val="22"/>
        </w:rPr>
        <w:t>,</w:t>
      </w:r>
      <w:r w:rsidRPr="0021303E">
        <w:rPr>
          <w:sz w:val="22"/>
          <w:szCs w:val="22"/>
        </w:rPr>
        <w:t xml:space="preserve"> </w:t>
      </w:r>
      <w:r w:rsidR="00EA1131" w:rsidRPr="0021303E">
        <w:rPr>
          <w:sz w:val="22"/>
          <w:szCs w:val="22"/>
        </w:rPr>
        <w:t>именуем</w:t>
      </w:r>
      <w:r w:rsidRPr="0021303E">
        <w:rPr>
          <w:sz w:val="22"/>
          <w:szCs w:val="22"/>
        </w:rPr>
        <w:t>ая</w:t>
      </w:r>
      <w:r w:rsidR="00EA1131" w:rsidRPr="0021303E">
        <w:rPr>
          <w:sz w:val="22"/>
          <w:szCs w:val="22"/>
        </w:rPr>
        <w:t xml:space="preserve"> в дальнейшем «Продавец», в лице __________________________________, действующего на основании ____________________________________________________________,  с одной стороны, </w:t>
      </w:r>
    </w:p>
    <w:p w:rsidR="00EA1131" w:rsidRPr="00A6359B" w:rsidRDefault="00EA1131" w:rsidP="00EA1131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EA1131" w:rsidRPr="00A6359B" w:rsidRDefault="00EA1131" w:rsidP="00FE7AD7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 w:rsidR="0021303E">
        <w:rPr>
          <w:sz w:val="22"/>
          <w:szCs w:val="22"/>
        </w:rPr>
        <w:t>постановлением администрации Ядринского муниципального округа Чувашской Республики</w:t>
      </w:r>
      <w:r w:rsidR="000311BB">
        <w:rPr>
          <w:sz w:val="22"/>
          <w:szCs w:val="22"/>
        </w:rPr>
        <w:t xml:space="preserve"> </w:t>
      </w:r>
      <w:r w:rsidR="008848D8">
        <w:rPr>
          <w:sz w:val="22"/>
          <w:szCs w:val="22"/>
        </w:rPr>
        <w:t>о</w:t>
      </w:r>
      <w:r w:rsidR="000311BB" w:rsidRPr="000311BB">
        <w:rPr>
          <w:sz w:val="22"/>
          <w:szCs w:val="22"/>
        </w:rPr>
        <w:t xml:space="preserve">т </w:t>
      </w:r>
      <w:r w:rsidR="008848D8">
        <w:rPr>
          <w:sz w:val="22"/>
          <w:szCs w:val="22"/>
        </w:rPr>
        <w:t>23</w:t>
      </w:r>
      <w:r w:rsidR="00CB3D38" w:rsidRPr="00CB3D38">
        <w:rPr>
          <w:sz w:val="22"/>
          <w:szCs w:val="22"/>
        </w:rPr>
        <w:t xml:space="preserve"> </w:t>
      </w:r>
      <w:r w:rsidR="008848D8">
        <w:rPr>
          <w:sz w:val="22"/>
          <w:szCs w:val="22"/>
        </w:rPr>
        <w:t>октября</w:t>
      </w:r>
      <w:r w:rsidR="00896F6A" w:rsidRPr="00896F6A">
        <w:rPr>
          <w:sz w:val="22"/>
          <w:szCs w:val="22"/>
        </w:rPr>
        <w:t xml:space="preserve"> 2023 г.</w:t>
      </w:r>
      <w:r w:rsidR="008848D8">
        <w:rPr>
          <w:sz w:val="22"/>
          <w:szCs w:val="22"/>
        </w:rPr>
        <w:t xml:space="preserve"> </w:t>
      </w:r>
      <w:r w:rsidR="00896F6A" w:rsidRPr="00896F6A">
        <w:rPr>
          <w:sz w:val="22"/>
          <w:szCs w:val="22"/>
        </w:rPr>
        <w:t xml:space="preserve">№ </w:t>
      </w:r>
      <w:r w:rsidR="008848D8">
        <w:rPr>
          <w:sz w:val="22"/>
          <w:szCs w:val="22"/>
        </w:rPr>
        <w:t>1216</w:t>
      </w:r>
      <w:r w:rsidRPr="00A6359B">
        <w:rPr>
          <w:sz w:val="22"/>
          <w:szCs w:val="22"/>
        </w:rPr>
        <w:t xml:space="preserve">, положениями </w:t>
      </w:r>
      <w:r w:rsidR="00FE7AD7" w:rsidRPr="00FE7AD7">
        <w:rPr>
          <w:sz w:val="22"/>
          <w:szCs w:val="22"/>
        </w:rPr>
        <w:t>аукционн</w:t>
      </w:r>
      <w:r w:rsidR="00FE7AD7">
        <w:rPr>
          <w:sz w:val="22"/>
          <w:szCs w:val="22"/>
        </w:rPr>
        <w:t>ой</w:t>
      </w:r>
      <w:r w:rsidR="00FE7AD7" w:rsidRPr="00FE7AD7">
        <w:rPr>
          <w:sz w:val="22"/>
          <w:szCs w:val="22"/>
        </w:rPr>
        <w:t xml:space="preserve"> документаци</w:t>
      </w:r>
      <w:r w:rsidR="00FE7AD7">
        <w:rPr>
          <w:sz w:val="22"/>
          <w:szCs w:val="22"/>
        </w:rPr>
        <w:t>и</w:t>
      </w:r>
      <w:r w:rsidR="00FE7AD7" w:rsidRPr="00FE7AD7">
        <w:rPr>
          <w:sz w:val="22"/>
          <w:szCs w:val="22"/>
        </w:rPr>
        <w:t xml:space="preserve"> для проведения</w:t>
      </w:r>
      <w:r w:rsidR="0021303E">
        <w:rPr>
          <w:sz w:val="22"/>
          <w:szCs w:val="22"/>
        </w:rPr>
        <w:t xml:space="preserve"> </w:t>
      </w:r>
      <w:r w:rsidR="00FE7AD7" w:rsidRPr="00FE7AD7">
        <w:rPr>
          <w:sz w:val="22"/>
          <w:szCs w:val="22"/>
        </w:rPr>
        <w:t>аукциона в электронной</w:t>
      </w:r>
      <w:r w:rsidR="0021303E">
        <w:rPr>
          <w:sz w:val="22"/>
          <w:szCs w:val="22"/>
        </w:rPr>
        <w:t xml:space="preserve"> </w:t>
      </w:r>
      <w:r w:rsidR="00FE7AD7" w:rsidRPr="00FE7AD7">
        <w:rPr>
          <w:sz w:val="22"/>
          <w:szCs w:val="22"/>
        </w:rPr>
        <w:t>форме по продаже</w:t>
      </w:r>
      <w:r w:rsidR="008848D8">
        <w:rPr>
          <w:sz w:val="22"/>
          <w:szCs w:val="22"/>
        </w:rPr>
        <w:t xml:space="preserve"> имущества Ядринского муниципального округа</w:t>
      </w:r>
      <w:r w:rsidR="00FE7AD7"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</w:rPr>
        <w:t>, размещенно</w:t>
      </w:r>
      <w:r w:rsidR="00FE7AD7"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="007521E0" w:rsidRPr="007521E0">
        <w:t>https://yadrin.cap.ru/</w:t>
      </w:r>
      <w:r w:rsidRPr="00A6359B">
        <w:rPr>
          <w:sz w:val="22"/>
          <w:szCs w:val="22"/>
        </w:rPr>
        <w:t xml:space="preserve"> и </w:t>
      </w:r>
      <w:hyperlink r:id="rId14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="007606E7"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 w:rsidR="00D00BF2"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0311BB" w:rsidRPr="000311BB">
        <w:rPr>
          <w:rStyle w:val="af0"/>
          <w:color w:val="auto"/>
          <w:sz w:val="22"/>
          <w:szCs w:val="22"/>
          <w:u w:val="none"/>
        </w:rPr>
        <w:t>www.fabrikant.ru</w:t>
      </w:r>
      <w:r w:rsidR="00D00BF2"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 w:rsidR="00E521C5"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</w:p>
    <w:p w:rsidR="00EA1131" w:rsidRPr="00A6359B" w:rsidRDefault="00EA1131" w:rsidP="00EA1131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EA1131" w:rsidRPr="00A6359B" w:rsidRDefault="00EA1131" w:rsidP="00EA1131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1.Предмет договора</w:t>
      </w:r>
    </w:p>
    <w:p w:rsidR="00EA1131" w:rsidRPr="00A6359B" w:rsidRDefault="00EA1131" w:rsidP="00EA1131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1.1. </w:t>
      </w:r>
      <w:r w:rsidR="00B64A30" w:rsidRPr="00B64A30">
        <w:rPr>
          <w:sz w:val="22"/>
          <w:szCs w:val="22"/>
        </w:rPr>
        <w:t>Продавец обязуется передать в собственность Покупателя, а Покупатель принять и оплатить имущество, указанное в пункте 1.2 настоящего Договора  (далее – Объекты).</w:t>
      </w:r>
    </w:p>
    <w:p w:rsidR="00DF2343" w:rsidRDefault="00EA1131" w:rsidP="00EA1131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1.2.</w:t>
      </w:r>
      <w:r w:rsidR="00DF2343" w:rsidRPr="00DF2343">
        <w:rPr>
          <w:sz w:val="22"/>
          <w:szCs w:val="22"/>
        </w:rPr>
        <w:t xml:space="preserve">Сведения о </w:t>
      </w:r>
      <w:r w:rsidR="007521E0">
        <w:rPr>
          <w:sz w:val="22"/>
          <w:szCs w:val="22"/>
        </w:rPr>
        <w:t>муниципальном</w:t>
      </w:r>
      <w:r w:rsidR="00DF2343" w:rsidRPr="00DF2343">
        <w:rPr>
          <w:sz w:val="22"/>
          <w:szCs w:val="22"/>
        </w:rPr>
        <w:t xml:space="preserve"> имуществе </w:t>
      </w:r>
      <w:r w:rsidR="007521E0">
        <w:rPr>
          <w:sz w:val="22"/>
          <w:szCs w:val="22"/>
        </w:rPr>
        <w:t xml:space="preserve">Ядринского муниципального округа </w:t>
      </w:r>
      <w:r w:rsidR="00DF2343" w:rsidRPr="00DF2343">
        <w:rPr>
          <w:sz w:val="22"/>
          <w:szCs w:val="22"/>
        </w:rPr>
        <w:t xml:space="preserve">Чувашской Республики, расположенном по адресу: </w:t>
      </w:r>
      <w:r w:rsidR="007521E0">
        <w:rPr>
          <w:sz w:val="22"/>
          <w:szCs w:val="22"/>
        </w:rPr>
        <w:t>________________________________________________</w:t>
      </w:r>
      <w:r w:rsidR="00DF2343" w:rsidRPr="00DF2343">
        <w:rPr>
          <w:sz w:val="22"/>
          <w:szCs w:val="22"/>
        </w:rPr>
        <w:t>, являющемся предметом купли-продажи</w:t>
      </w:r>
      <w:r w:rsidR="007521E0">
        <w:rPr>
          <w:sz w:val="22"/>
          <w:szCs w:val="22"/>
        </w:rPr>
        <w:t xml:space="preserve"> </w:t>
      </w:r>
      <w:r w:rsidR="00DF2343" w:rsidRPr="00A6359B">
        <w:rPr>
          <w:sz w:val="22"/>
          <w:szCs w:val="22"/>
        </w:rPr>
        <w:t>(далее – Имущество)</w:t>
      </w:r>
      <w:r w:rsidR="00DF2343" w:rsidRPr="00DF2343">
        <w:rPr>
          <w:sz w:val="22"/>
          <w:szCs w:val="22"/>
        </w:rPr>
        <w:t>, в том числе:</w:t>
      </w:r>
    </w:p>
    <w:p w:rsidR="0052412F" w:rsidRPr="00A6359B" w:rsidRDefault="0052412F" w:rsidP="00AC3361">
      <w:pPr>
        <w:widowControl/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</w:t>
      </w:r>
      <w:r w:rsidRPr="00A6359B">
        <w:rPr>
          <w:sz w:val="22"/>
          <w:szCs w:val="22"/>
        </w:rPr>
        <w:t xml:space="preserve"> ________________________________________________;</w:t>
      </w:r>
    </w:p>
    <w:p w:rsidR="00EA1131" w:rsidRPr="00A6359B" w:rsidRDefault="00EA1131" w:rsidP="00AC3361">
      <w:pPr>
        <w:widowControl/>
        <w:tabs>
          <w:tab w:val="left" w:pos="0"/>
        </w:tabs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объект недвижимого имущества ______________</w:t>
      </w:r>
      <w:r w:rsidR="0052412F">
        <w:rPr>
          <w:sz w:val="22"/>
          <w:szCs w:val="22"/>
        </w:rPr>
        <w:t>_______________________.</w:t>
      </w:r>
    </w:p>
    <w:p w:rsidR="00EA1131" w:rsidRPr="00A6359B" w:rsidRDefault="00EA1131" w:rsidP="00EA1131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EA1131" w:rsidRPr="00A6359B" w:rsidRDefault="00EA1131" w:rsidP="00EA1131">
      <w:pPr>
        <w:pStyle w:val="a4"/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EA1131" w:rsidRPr="00A6359B" w:rsidRDefault="00EA1131" w:rsidP="00EA1131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полной оплаты стоимости Имущества;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</w:t>
      </w:r>
      <w:r>
        <w:rPr>
          <w:sz w:val="22"/>
          <w:szCs w:val="22"/>
        </w:rPr>
        <w:t>.</w:t>
      </w:r>
    </w:p>
    <w:p w:rsidR="00EA1131" w:rsidRPr="002420B9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EA1131" w:rsidRDefault="00EA1131" w:rsidP="009E5C6A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Pr="0075146A" w:rsidRDefault="00EA1131" w:rsidP="00EA1131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AC3361" w:rsidRPr="0075146A" w:rsidRDefault="00AC3361" w:rsidP="00AC3361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F1277C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9E154F">
        <w:rPr>
          <w:sz w:val="22"/>
          <w:szCs w:val="22"/>
        </w:rPr>
        <w:t xml:space="preserve">, </w:t>
      </w:r>
      <w:r w:rsidR="007521E0">
        <w:rPr>
          <w:sz w:val="22"/>
          <w:szCs w:val="22"/>
        </w:rPr>
        <w:t>в т.ч. по ставке НДС 2</w:t>
      </w:r>
      <w:r w:rsidR="00F1277C" w:rsidRPr="00F1277C">
        <w:rPr>
          <w:sz w:val="22"/>
          <w:szCs w:val="22"/>
        </w:rPr>
        <w:t xml:space="preserve">0% в сумме_________________ рублей. 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lastRenderedPageBreak/>
        <w:t>3.2. Задаток в сумме_____________________________________ рублей, внесенный Покупателемна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</w:p>
    <w:p w:rsidR="00AD0EFD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3.3.  Покупатель в течение 15 (пятнадцати) рабочих дней с даты заключения настоящего Договора обязан перечис</w:t>
      </w:r>
      <w:r w:rsidR="007521E0">
        <w:rPr>
          <w:sz w:val="22"/>
          <w:szCs w:val="22"/>
        </w:rPr>
        <w:t xml:space="preserve">лить за вычетом суммы задатка, </w:t>
      </w:r>
      <w:r w:rsidRPr="00AC3361">
        <w:rPr>
          <w:sz w:val="22"/>
          <w:szCs w:val="22"/>
        </w:rPr>
        <w:t>указанного в пункте 3.2 настоящего Договора, денежные средства в счет оплаты стоимости Имущества в размере __________(__________________________) рублей</w:t>
      </w:r>
      <w:r w:rsidR="00AD0EFD">
        <w:rPr>
          <w:sz w:val="22"/>
          <w:szCs w:val="22"/>
        </w:rPr>
        <w:t>, в том числе:</w:t>
      </w:r>
    </w:p>
    <w:p w:rsidR="00AD0EFD" w:rsidRPr="00AD0EFD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земельный участок – </w:t>
      </w:r>
      <w:r>
        <w:rPr>
          <w:sz w:val="22"/>
          <w:szCs w:val="22"/>
        </w:rPr>
        <w:t>_________________</w:t>
      </w:r>
      <w:r w:rsidRPr="00AD0EFD">
        <w:rPr>
          <w:sz w:val="22"/>
          <w:szCs w:val="22"/>
        </w:rPr>
        <w:t xml:space="preserve"> рублей;</w:t>
      </w:r>
    </w:p>
    <w:p w:rsidR="00E8531C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объект недвижимого имущества – </w:t>
      </w:r>
      <w:r>
        <w:rPr>
          <w:sz w:val="22"/>
          <w:szCs w:val="22"/>
        </w:rPr>
        <w:t>_______________</w:t>
      </w:r>
      <w:r w:rsidR="00E8531C">
        <w:rPr>
          <w:sz w:val="22"/>
          <w:szCs w:val="22"/>
        </w:rPr>
        <w:t xml:space="preserve"> рублей,</w:t>
      </w:r>
    </w:p>
    <w:p w:rsidR="00AD0EFD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по следующим реквизитам: </w:t>
      </w:r>
    </w:p>
    <w:p w:rsidR="00AD0EFD" w:rsidRPr="00AD0EFD" w:rsidRDefault="00AD0EFD" w:rsidP="00AD0EFD">
      <w:pPr>
        <w:widowControl/>
        <w:ind w:firstLine="567"/>
        <w:jc w:val="both"/>
        <w:rPr>
          <w:sz w:val="22"/>
          <w:szCs w:val="22"/>
          <w:u w:val="single"/>
        </w:rPr>
      </w:pPr>
      <w:r w:rsidRPr="00AD0EFD">
        <w:rPr>
          <w:sz w:val="22"/>
          <w:szCs w:val="22"/>
          <w:u w:val="single"/>
        </w:rPr>
        <w:t>за земельный участок:</w:t>
      </w:r>
    </w:p>
    <w:p w:rsidR="00AD0EFD" w:rsidRPr="00590BE6" w:rsidRDefault="00590BE6" w:rsidP="00AD0EFD">
      <w:pPr>
        <w:widowControl/>
        <w:ind w:firstLine="567"/>
        <w:jc w:val="both"/>
        <w:rPr>
          <w:sz w:val="22"/>
          <w:szCs w:val="22"/>
        </w:rPr>
      </w:pPr>
      <w:r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Pr="00590BE6">
        <w:rPr>
          <w:color w:val="000000"/>
          <w:sz w:val="22"/>
          <w:szCs w:val="22"/>
        </w:rPr>
        <w:t>04153</w:t>
      </w:r>
      <w:r w:rsidRPr="00590BE6">
        <w:rPr>
          <w:color w:val="000000"/>
          <w:sz w:val="22"/>
          <w:szCs w:val="22"/>
          <w:lang w:val="en-US"/>
        </w:rPr>
        <w:t>Q</w:t>
      </w:r>
      <w:r w:rsidRPr="00590BE6">
        <w:rPr>
          <w:color w:val="000000"/>
          <w:sz w:val="22"/>
          <w:szCs w:val="22"/>
        </w:rPr>
        <w:t>46680</w:t>
      </w:r>
      <w:r w:rsidRPr="00590BE6">
        <w:rPr>
          <w:sz w:val="22"/>
          <w:szCs w:val="22"/>
        </w:rPr>
        <w:t>)</w:t>
      </w:r>
      <w:r w:rsidR="00AD0EFD" w:rsidRPr="00590BE6">
        <w:rPr>
          <w:sz w:val="22"/>
          <w:szCs w:val="22"/>
        </w:rPr>
        <w:t xml:space="preserve"> счет </w:t>
      </w:r>
      <w:r w:rsidRPr="00590BE6">
        <w:rPr>
          <w:color w:val="000000"/>
          <w:sz w:val="22"/>
          <w:szCs w:val="22"/>
        </w:rPr>
        <w:t xml:space="preserve">03100643000000011500 </w:t>
      </w:r>
      <w:r w:rsidR="00AD0EFD" w:rsidRPr="00590BE6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Чебоксары, единый казначейский счет </w:t>
      </w:r>
      <w:r w:rsidRPr="00590BE6">
        <w:rPr>
          <w:sz w:val="22"/>
          <w:szCs w:val="22"/>
        </w:rPr>
        <w:t>40102810945370000084</w:t>
      </w:r>
      <w:r w:rsidR="00AD0EFD" w:rsidRPr="00590BE6">
        <w:rPr>
          <w:sz w:val="22"/>
          <w:szCs w:val="22"/>
        </w:rPr>
        <w:t xml:space="preserve">, БИК 019706900, ИНН </w:t>
      </w:r>
      <w:r w:rsidRPr="00590BE6">
        <w:rPr>
          <w:sz w:val="22"/>
          <w:szCs w:val="22"/>
        </w:rPr>
        <w:t>2100002196</w:t>
      </w:r>
      <w:r w:rsidR="00AD0EFD" w:rsidRPr="00590BE6">
        <w:rPr>
          <w:sz w:val="22"/>
          <w:szCs w:val="22"/>
        </w:rPr>
        <w:t xml:space="preserve">, КБК </w:t>
      </w:r>
      <w:r w:rsidRPr="00590BE6">
        <w:rPr>
          <w:sz w:val="22"/>
          <w:szCs w:val="22"/>
        </w:rPr>
        <w:t>903 114 06024 14 0000 430</w:t>
      </w:r>
      <w:r w:rsidR="00AD0EFD" w:rsidRPr="00590BE6">
        <w:rPr>
          <w:sz w:val="22"/>
          <w:szCs w:val="22"/>
        </w:rPr>
        <w:t xml:space="preserve">, КПП </w:t>
      </w:r>
      <w:r w:rsidRPr="00590BE6">
        <w:rPr>
          <w:sz w:val="22"/>
          <w:szCs w:val="22"/>
        </w:rPr>
        <w:t>210001001</w:t>
      </w:r>
      <w:r w:rsidR="00AD0EFD" w:rsidRPr="00590BE6">
        <w:rPr>
          <w:sz w:val="22"/>
          <w:szCs w:val="22"/>
        </w:rPr>
        <w:t xml:space="preserve">, ОКТМО </w:t>
      </w:r>
      <w:r w:rsidRPr="00590BE6">
        <w:rPr>
          <w:sz w:val="22"/>
          <w:szCs w:val="22"/>
        </w:rPr>
        <w:t>97553000</w:t>
      </w:r>
      <w:r w:rsidR="00AD0EFD" w:rsidRPr="00590BE6">
        <w:rPr>
          <w:sz w:val="22"/>
          <w:szCs w:val="22"/>
        </w:rPr>
        <w:t>.</w:t>
      </w:r>
    </w:p>
    <w:p w:rsidR="00AD0EFD" w:rsidRPr="00AC3361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AD0EFD" w:rsidRDefault="00AD0EFD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земельного участка по адресу: ___________________________, согласно договору купли-продажи № _____ от  «___»__________20___ года</w:t>
      </w:r>
      <w:r>
        <w:rPr>
          <w:sz w:val="22"/>
          <w:szCs w:val="22"/>
        </w:rPr>
        <w:t>;</w:t>
      </w:r>
    </w:p>
    <w:p w:rsidR="00AD0EFD" w:rsidRPr="00E8531C" w:rsidRDefault="00AD0EFD" w:rsidP="00AD0EFD">
      <w:pPr>
        <w:widowControl/>
        <w:ind w:firstLine="567"/>
        <w:jc w:val="both"/>
        <w:rPr>
          <w:sz w:val="22"/>
          <w:szCs w:val="22"/>
          <w:u w:val="single"/>
        </w:rPr>
      </w:pPr>
      <w:r w:rsidRPr="00E8531C">
        <w:rPr>
          <w:sz w:val="22"/>
          <w:szCs w:val="22"/>
          <w:u w:val="single"/>
        </w:rPr>
        <w:t>за объект недвижимого имущества:</w:t>
      </w:r>
    </w:p>
    <w:p w:rsidR="00590BE6" w:rsidRPr="00590BE6" w:rsidRDefault="00590BE6" w:rsidP="00590BE6">
      <w:pPr>
        <w:widowControl/>
        <w:ind w:firstLine="567"/>
        <w:jc w:val="both"/>
        <w:rPr>
          <w:sz w:val="22"/>
          <w:szCs w:val="22"/>
        </w:rPr>
      </w:pPr>
      <w:r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Pr="00590BE6">
        <w:rPr>
          <w:color w:val="000000"/>
          <w:sz w:val="22"/>
          <w:szCs w:val="22"/>
        </w:rPr>
        <w:t>05153</w:t>
      </w:r>
      <w:r w:rsidRPr="00590BE6">
        <w:rPr>
          <w:color w:val="000000"/>
          <w:sz w:val="22"/>
          <w:szCs w:val="22"/>
          <w:lang w:val="en-US"/>
        </w:rPr>
        <w:t>Q</w:t>
      </w:r>
      <w:r w:rsidRPr="00590BE6">
        <w:rPr>
          <w:color w:val="000000"/>
          <w:sz w:val="22"/>
          <w:szCs w:val="22"/>
        </w:rPr>
        <w:t>46680</w:t>
      </w:r>
      <w:r w:rsidRPr="00590BE6">
        <w:rPr>
          <w:sz w:val="22"/>
          <w:szCs w:val="22"/>
        </w:rPr>
        <w:t xml:space="preserve">) счет </w:t>
      </w:r>
      <w:r w:rsidRPr="00590BE6">
        <w:rPr>
          <w:color w:val="000000"/>
          <w:sz w:val="22"/>
          <w:szCs w:val="22"/>
        </w:rPr>
        <w:t xml:space="preserve">03100643000000011500 </w:t>
      </w:r>
      <w:r w:rsidRPr="00590BE6">
        <w:rPr>
          <w:sz w:val="22"/>
          <w:szCs w:val="22"/>
        </w:rPr>
        <w:t>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903 114 06024 14 0000 430, КПП 210001001, ОКТМО 97553000.</w:t>
      </w:r>
    </w:p>
    <w:p w:rsidR="00AC3361" w:rsidRPr="00AC3361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AC3361" w:rsidRPr="00AC3361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«___»__________20___ года.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AC3361" w:rsidRPr="00B72A90" w:rsidRDefault="00AC3361" w:rsidP="00AD0EF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AC3361" w:rsidRDefault="00AC3361" w:rsidP="00AC3361">
      <w:pPr>
        <w:widowControl/>
        <w:ind w:firstLine="567"/>
        <w:jc w:val="center"/>
        <w:rPr>
          <w:b/>
          <w:sz w:val="22"/>
          <w:szCs w:val="22"/>
        </w:rPr>
      </w:pPr>
    </w:p>
    <w:p w:rsidR="00AC3361" w:rsidRPr="00B72A90" w:rsidRDefault="00AC3361" w:rsidP="00AC3361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AC3361" w:rsidRPr="00B72A90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 ___________ (______________________)  рублей</w:t>
      </w:r>
      <w:r w:rsidR="009E154F">
        <w:rPr>
          <w:sz w:val="22"/>
          <w:szCs w:val="22"/>
        </w:rPr>
        <w:t xml:space="preserve">, </w:t>
      </w:r>
      <w:r w:rsidR="00F1277C" w:rsidRPr="00F1277C">
        <w:rPr>
          <w:sz w:val="22"/>
          <w:szCs w:val="22"/>
        </w:rPr>
        <w:t xml:space="preserve">в т.ч. по ставке НДС  </w:t>
      </w:r>
      <w:r w:rsidR="00E67E7F">
        <w:rPr>
          <w:sz w:val="22"/>
          <w:szCs w:val="22"/>
        </w:rPr>
        <w:t>2</w:t>
      </w:r>
      <w:r w:rsidR="00F1277C" w:rsidRPr="00F1277C">
        <w:rPr>
          <w:sz w:val="22"/>
          <w:szCs w:val="22"/>
        </w:rPr>
        <w:t>0% в сумме_________________ рублей.</w:t>
      </w:r>
    </w:p>
    <w:p w:rsidR="00AC3361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 ___________ (______________________)  рублей, </w:t>
      </w:r>
      <w:r w:rsidRPr="0075146A">
        <w:rPr>
          <w:sz w:val="22"/>
          <w:szCs w:val="22"/>
        </w:rPr>
        <w:t>внесенный Покупателемна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</w:p>
    <w:p w:rsidR="009E154F" w:rsidRDefault="00AC3361" w:rsidP="009E154F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</w:t>
      </w:r>
      <w:r w:rsidR="009E154F" w:rsidRPr="00AC3361">
        <w:rPr>
          <w:sz w:val="22"/>
          <w:szCs w:val="22"/>
        </w:rPr>
        <w:t>Покупатель в течение 15 (пятнадцати) рабочих дней с даты заключения настоящего Договора обязан перечислить за вычетом суммы задатка,  указанного в пункте 3.2 настоящего Договора</w:t>
      </w:r>
      <w:r w:rsidR="00E67E7F">
        <w:rPr>
          <w:sz w:val="22"/>
          <w:szCs w:val="22"/>
        </w:rPr>
        <w:t xml:space="preserve"> и НДС в размере 2</w:t>
      </w:r>
      <w:r w:rsidR="009E154F">
        <w:rPr>
          <w:sz w:val="22"/>
          <w:szCs w:val="22"/>
        </w:rPr>
        <w:t>0%</w:t>
      </w:r>
      <w:r w:rsidR="009E154F" w:rsidRPr="00AC3361">
        <w:rPr>
          <w:sz w:val="22"/>
          <w:szCs w:val="22"/>
        </w:rPr>
        <w:t>, денежные средства в счет  оплаты стоимости Имущества в размере __________(__________________________) рублей</w:t>
      </w:r>
      <w:r w:rsidR="009E154F">
        <w:rPr>
          <w:sz w:val="22"/>
          <w:szCs w:val="22"/>
        </w:rPr>
        <w:t>, в том числе:</w:t>
      </w:r>
    </w:p>
    <w:p w:rsidR="009E154F" w:rsidRPr="00AD0EFD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земельный участок – </w:t>
      </w:r>
      <w:r>
        <w:rPr>
          <w:sz w:val="22"/>
          <w:szCs w:val="22"/>
        </w:rPr>
        <w:t>_________________</w:t>
      </w:r>
      <w:r w:rsidRPr="00AD0EFD">
        <w:rPr>
          <w:sz w:val="22"/>
          <w:szCs w:val="22"/>
        </w:rPr>
        <w:t xml:space="preserve"> рублей;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D0EFD">
        <w:rPr>
          <w:sz w:val="22"/>
          <w:szCs w:val="22"/>
        </w:rPr>
        <w:t xml:space="preserve">- за объект недвижимого имущества – </w:t>
      </w:r>
      <w:r>
        <w:rPr>
          <w:sz w:val="22"/>
          <w:szCs w:val="22"/>
        </w:rPr>
        <w:t>_______________ рублей (без учета НДС),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по следующим реквизитам: </w:t>
      </w:r>
    </w:p>
    <w:p w:rsidR="009E154F" w:rsidRPr="00AD0EFD" w:rsidRDefault="009E154F" w:rsidP="009E154F">
      <w:pPr>
        <w:widowControl/>
        <w:ind w:firstLine="567"/>
        <w:jc w:val="both"/>
        <w:rPr>
          <w:sz w:val="22"/>
          <w:szCs w:val="22"/>
          <w:u w:val="single"/>
        </w:rPr>
      </w:pPr>
      <w:r w:rsidRPr="00AD0EFD">
        <w:rPr>
          <w:sz w:val="22"/>
          <w:szCs w:val="22"/>
          <w:u w:val="single"/>
        </w:rPr>
        <w:t>за земельный участок:</w:t>
      </w:r>
    </w:p>
    <w:p w:rsidR="009E154F" w:rsidRPr="00AC3361" w:rsidRDefault="00590BE6" w:rsidP="009E154F">
      <w:pPr>
        <w:widowControl/>
        <w:ind w:firstLine="567"/>
        <w:jc w:val="both"/>
        <w:rPr>
          <w:sz w:val="22"/>
          <w:szCs w:val="22"/>
        </w:rPr>
      </w:pPr>
      <w:r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Pr="00590BE6">
        <w:rPr>
          <w:color w:val="000000"/>
          <w:sz w:val="22"/>
          <w:szCs w:val="22"/>
        </w:rPr>
        <w:t>04153</w:t>
      </w:r>
      <w:r w:rsidRPr="00590BE6">
        <w:rPr>
          <w:color w:val="000000"/>
          <w:sz w:val="22"/>
          <w:szCs w:val="22"/>
          <w:lang w:val="en-US"/>
        </w:rPr>
        <w:t>Q</w:t>
      </w:r>
      <w:r w:rsidRPr="00590BE6">
        <w:rPr>
          <w:color w:val="000000"/>
          <w:sz w:val="22"/>
          <w:szCs w:val="22"/>
        </w:rPr>
        <w:t>46680</w:t>
      </w:r>
      <w:r w:rsidRPr="00590BE6">
        <w:rPr>
          <w:sz w:val="22"/>
          <w:szCs w:val="22"/>
        </w:rPr>
        <w:t xml:space="preserve">) счет </w:t>
      </w:r>
      <w:r w:rsidRPr="00590BE6">
        <w:rPr>
          <w:color w:val="000000"/>
          <w:sz w:val="22"/>
          <w:szCs w:val="22"/>
        </w:rPr>
        <w:t xml:space="preserve">03100643000000011500 </w:t>
      </w:r>
      <w:r w:rsidRPr="00590BE6">
        <w:rPr>
          <w:sz w:val="22"/>
          <w:szCs w:val="22"/>
        </w:rPr>
        <w:t>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903 114 06024 14 0000 430, КПП 210001001, ОКТМО 97553000</w:t>
      </w:r>
      <w:r w:rsidR="009E154F" w:rsidRPr="00AC3361">
        <w:rPr>
          <w:sz w:val="22"/>
          <w:szCs w:val="22"/>
        </w:rPr>
        <w:t>.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9E154F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lastRenderedPageBreak/>
        <w:t>Средства от продажи земельного участка по адресу: ___________________________, согласно договору купли-продажи № _____ от  «___»__________20___ года</w:t>
      </w:r>
      <w:r>
        <w:rPr>
          <w:sz w:val="22"/>
          <w:szCs w:val="22"/>
        </w:rPr>
        <w:t>;</w:t>
      </w:r>
    </w:p>
    <w:p w:rsidR="009E154F" w:rsidRPr="00E8531C" w:rsidRDefault="009E154F" w:rsidP="009E154F">
      <w:pPr>
        <w:widowControl/>
        <w:ind w:firstLine="567"/>
        <w:jc w:val="both"/>
        <w:rPr>
          <w:sz w:val="22"/>
          <w:szCs w:val="22"/>
          <w:u w:val="single"/>
        </w:rPr>
      </w:pPr>
      <w:r w:rsidRPr="00E8531C">
        <w:rPr>
          <w:sz w:val="22"/>
          <w:szCs w:val="22"/>
          <w:u w:val="single"/>
        </w:rPr>
        <w:t>за объект недвижимого имущества:</w:t>
      </w:r>
    </w:p>
    <w:p w:rsidR="009E154F" w:rsidRDefault="00590BE6" w:rsidP="009E154F">
      <w:pPr>
        <w:widowControl/>
        <w:ind w:firstLine="567"/>
        <w:jc w:val="both"/>
        <w:rPr>
          <w:sz w:val="22"/>
          <w:szCs w:val="22"/>
        </w:rPr>
      </w:pPr>
      <w:r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Pr="00590BE6">
        <w:rPr>
          <w:color w:val="000000"/>
          <w:sz w:val="22"/>
          <w:szCs w:val="22"/>
        </w:rPr>
        <w:t>04153</w:t>
      </w:r>
      <w:r w:rsidRPr="00590BE6">
        <w:rPr>
          <w:color w:val="000000"/>
          <w:sz w:val="22"/>
          <w:szCs w:val="22"/>
          <w:lang w:val="en-US"/>
        </w:rPr>
        <w:t>Q</w:t>
      </w:r>
      <w:r w:rsidRPr="00590BE6">
        <w:rPr>
          <w:color w:val="000000"/>
          <w:sz w:val="22"/>
          <w:szCs w:val="22"/>
        </w:rPr>
        <w:t>46680</w:t>
      </w:r>
      <w:r w:rsidRPr="00590BE6">
        <w:rPr>
          <w:sz w:val="22"/>
          <w:szCs w:val="22"/>
        </w:rPr>
        <w:t xml:space="preserve">) счет </w:t>
      </w:r>
      <w:r w:rsidRPr="00590BE6">
        <w:rPr>
          <w:color w:val="000000"/>
          <w:sz w:val="22"/>
          <w:szCs w:val="22"/>
        </w:rPr>
        <w:t xml:space="preserve">03100643000000011500 </w:t>
      </w:r>
      <w:r w:rsidRPr="00590BE6">
        <w:rPr>
          <w:sz w:val="22"/>
          <w:szCs w:val="22"/>
        </w:rPr>
        <w:t>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903 114 06024 14 0000 430, КПП 210001001, ОКТМО 97553000</w:t>
      </w:r>
      <w:r w:rsidR="009E154F" w:rsidRPr="009E154F">
        <w:rPr>
          <w:sz w:val="22"/>
          <w:szCs w:val="22"/>
        </w:rPr>
        <w:t xml:space="preserve">. 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9E154F" w:rsidRPr="00AC3361" w:rsidRDefault="009E154F" w:rsidP="009E154F">
      <w:pPr>
        <w:widowControl/>
        <w:ind w:firstLine="567"/>
        <w:jc w:val="both"/>
        <w:rPr>
          <w:sz w:val="22"/>
          <w:szCs w:val="22"/>
        </w:rPr>
      </w:pPr>
      <w:r w:rsidRPr="00AC3361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«___»__________20___ года.</w:t>
      </w:r>
    </w:p>
    <w:p w:rsidR="00AC3361" w:rsidRPr="009E154F" w:rsidRDefault="009E154F" w:rsidP="009E154F">
      <w:pPr>
        <w:widowControl/>
        <w:ind w:firstLine="567"/>
        <w:jc w:val="both"/>
        <w:rPr>
          <w:b/>
          <w:sz w:val="22"/>
          <w:szCs w:val="22"/>
        </w:rPr>
      </w:pPr>
      <w:r w:rsidRPr="009E154F">
        <w:rPr>
          <w:b/>
          <w:sz w:val="22"/>
          <w:szCs w:val="22"/>
        </w:rPr>
        <w:t>В соответствии с Налоговым кодексом Российской Федерации, Покупатель самостоятельно исчисляет налог на добавленную стоимость и уплачивает его в федеральный бюджет.</w:t>
      </w:r>
    </w:p>
    <w:p w:rsidR="00AC3361" w:rsidRPr="00B72A90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AC3361" w:rsidRDefault="00AC3361" w:rsidP="00AC336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>
        <w:rPr>
          <w:b/>
          <w:sz w:val="22"/>
          <w:szCs w:val="22"/>
        </w:rPr>
        <w:t>имущество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116084">
        <w:rPr>
          <w:sz w:val="22"/>
          <w:szCs w:val="22"/>
        </w:rPr>
        <w:t>И</w:t>
      </w:r>
      <w:r>
        <w:rPr>
          <w:sz w:val="22"/>
          <w:szCs w:val="22"/>
        </w:rPr>
        <w:t>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EA1131" w:rsidRPr="007933EA" w:rsidRDefault="00EA1131" w:rsidP="00EA1131">
      <w:pPr>
        <w:widowControl/>
        <w:ind w:firstLine="567"/>
        <w:jc w:val="both"/>
        <w:rPr>
          <w:sz w:val="18"/>
          <w:szCs w:val="18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3636B0" w:rsidRDefault="00EA1131" w:rsidP="00CB583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0F6786">
        <w:rPr>
          <w:sz w:val="22"/>
          <w:szCs w:val="22"/>
        </w:rPr>
        <w:t xml:space="preserve">по следующим реквизитам: </w:t>
      </w:r>
      <w:r w:rsidR="003D64BC" w:rsidRPr="003D64BC">
        <w:rPr>
          <w:sz w:val="22"/>
          <w:szCs w:val="22"/>
        </w:rPr>
        <w:t xml:space="preserve">Управление Федерального казначейства по Чувашской Республике </w:t>
      </w:r>
      <w:r w:rsidR="00A1597A" w:rsidRPr="00590BE6">
        <w:rPr>
          <w:sz w:val="22"/>
          <w:szCs w:val="22"/>
        </w:rPr>
        <w:t xml:space="preserve">УФК по Чувашской Республике (Администрация Ядринского муниципального округа Чувашской Республики, л/с </w:t>
      </w:r>
      <w:r w:rsidR="00A1597A" w:rsidRPr="00590BE6">
        <w:rPr>
          <w:color w:val="000000"/>
          <w:sz w:val="22"/>
          <w:szCs w:val="22"/>
        </w:rPr>
        <w:t>04153</w:t>
      </w:r>
      <w:r w:rsidR="00A1597A" w:rsidRPr="00590BE6">
        <w:rPr>
          <w:color w:val="000000"/>
          <w:sz w:val="22"/>
          <w:szCs w:val="22"/>
          <w:lang w:val="en-US"/>
        </w:rPr>
        <w:t>Q</w:t>
      </w:r>
      <w:r w:rsidR="00A1597A" w:rsidRPr="00590BE6">
        <w:rPr>
          <w:color w:val="000000"/>
          <w:sz w:val="22"/>
          <w:szCs w:val="22"/>
        </w:rPr>
        <w:t>46680</w:t>
      </w:r>
      <w:r w:rsidR="00A1597A" w:rsidRPr="00590BE6">
        <w:rPr>
          <w:sz w:val="22"/>
          <w:szCs w:val="22"/>
        </w:rPr>
        <w:t xml:space="preserve">) счет </w:t>
      </w:r>
      <w:r w:rsidR="00A1597A" w:rsidRPr="00590BE6">
        <w:rPr>
          <w:color w:val="000000"/>
          <w:sz w:val="22"/>
          <w:szCs w:val="22"/>
        </w:rPr>
        <w:t xml:space="preserve">03100643000000011500 </w:t>
      </w:r>
      <w:r w:rsidR="00A1597A" w:rsidRPr="00590BE6">
        <w:rPr>
          <w:sz w:val="22"/>
          <w:szCs w:val="22"/>
        </w:rPr>
        <w:t>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</w:t>
      </w:r>
      <w:r w:rsidR="00A1597A">
        <w:rPr>
          <w:sz w:val="22"/>
          <w:szCs w:val="22"/>
        </w:rPr>
        <w:t>6</w:t>
      </w:r>
      <w:r w:rsidR="00A1597A" w:rsidRPr="00590BE6">
        <w:rPr>
          <w:sz w:val="22"/>
          <w:szCs w:val="22"/>
        </w:rPr>
        <w:t xml:space="preserve"> </w:t>
      </w:r>
      <w:r w:rsidR="00A1597A">
        <w:rPr>
          <w:sz w:val="22"/>
          <w:szCs w:val="22"/>
        </w:rPr>
        <w:t>07090</w:t>
      </w:r>
      <w:r w:rsidR="00A1597A" w:rsidRPr="00590BE6">
        <w:rPr>
          <w:sz w:val="22"/>
          <w:szCs w:val="22"/>
        </w:rPr>
        <w:t xml:space="preserve"> 14 0000 </w:t>
      </w:r>
      <w:r w:rsidR="00A1597A">
        <w:rPr>
          <w:sz w:val="22"/>
          <w:szCs w:val="22"/>
        </w:rPr>
        <w:t>140</w:t>
      </w:r>
      <w:r w:rsidR="00A1597A" w:rsidRPr="00590BE6">
        <w:rPr>
          <w:sz w:val="22"/>
          <w:szCs w:val="22"/>
        </w:rPr>
        <w:t>, КПП 210001001, ОКТМО 97553000</w:t>
      </w:r>
      <w:r w:rsidR="00391A41">
        <w:rPr>
          <w:sz w:val="22"/>
          <w:szCs w:val="22"/>
        </w:rPr>
        <w:t>.</w:t>
      </w:r>
    </w:p>
    <w:p w:rsidR="00EA1131" w:rsidRPr="002420B9" w:rsidRDefault="003636B0" w:rsidP="00CB583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платежном поручении </w:t>
      </w:r>
      <w:r w:rsidRPr="00AC3361">
        <w:rPr>
          <w:sz w:val="22"/>
          <w:szCs w:val="22"/>
        </w:rPr>
        <w:t xml:space="preserve">должно быть указано: </w:t>
      </w:r>
      <w:r w:rsidR="00CB5830">
        <w:rPr>
          <w:sz w:val="22"/>
          <w:szCs w:val="22"/>
        </w:rPr>
        <w:t>У</w:t>
      </w:r>
      <w:r w:rsidR="00EA1131" w:rsidRPr="002420B9">
        <w:rPr>
          <w:sz w:val="22"/>
          <w:szCs w:val="22"/>
        </w:rPr>
        <w:t>плата пени за просрочку платежа с</w:t>
      </w:r>
      <w:r w:rsidR="00CB5830">
        <w:rPr>
          <w:sz w:val="22"/>
          <w:szCs w:val="22"/>
        </w:rPr>
        <w:t xml:space="preserve">огласно договору купли-продажи </w:t>
      </w:r>
      <w:r w:rsidR="00EA1131" w:rsidRPr="002420B9">
        <w:rPr>
          <w:sz w:val="22"/>
          <w:szCs w:val="22"/>
        </w:rPr>
        <w:t xml:space="preserve">№___ от </w:t>
      </w:r>
      <w:r w:rsidR="00EA1131">
        <w:rPr>
          <w:sz w:val="22"/>
          <w:szCs w:val="22"/>
        </w:rPr>
        <w:t>«</w:t>
      </w:r>
      <w:r w:rsidR="00EA1131" w:rsidRPr="002420B9">
        <w:rPr>
          <w:sz w:val="22"/>
          <w:szCs w:val="22"/>
        </w:rPr>
        <w:t>____</w:t>
      </w:r>
      <w:r w:rsidR="00EA1131">
        <w:rPr>
          <w:sz w:val="22"/>
          <w:szCs w:val="22"/>
        </w:rPr>
        <w:t>»</w:t>
      </w:r>
      <w:r w:rsidR="00EA1131" w:rsidRPr="002420B9">
        <w:rPr>
          <w:sz w:val="22"/>
          <w:szCs w:val="22"/>
        </w:rPr>
        <w:t>___________  20</w:t>
      </w:r>
      <w:r w:rsidR="00116084">
        <w:rPr>
          <w:sz w:val="22"/>
          <w:szCs w:val="22"/>
        </w:rPr>
        <w:t>_</w:t>
      </w:r>
      <w:r w:rsidR="00E521C5">
        <w:rPr>
          <w:sz w:val="22"/>
          <w:szCs w:val="22"/>
        </w:rPr>
        <w:t>__</w:t>
      </w:r>
      <w:r w:rsidR="00EA1131" w:rsidRPr="002420B9">
        <w:rPr>
          <w:sz w:val="22"/>
          <w:szCs w:val="22"/>
        </w:rPr>
        <w:t xml:space="preserve"> г.</w:t>
      </w:r>
    </w:p>
    <w:p w:rsidR="00EA1131" w:rsidRPr="00A808C3" w:rsidRDefault="00EA1131" w:rsidP="00EA1131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 xml:space="preserve">Просрочка внесения денежных средств в счет оплаты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дней (далее – </w:t>
      </w:r>
      <w:r w:rsidRPr="00A808C3">
        <w:rPr>
          <w:sz w:val="22"/>
          <w:szCs w:val="22"/>
        </w:rPr>
        <w:t xml:space="preserve">допустимая просрочка).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</w:t>
      </w:r>
      <w:r>
        <w:rPr>
          <w:sz w:val="22"/>
          <w:szCs w:val="22"/>
        </w:rPr>
        <w:t>настоящий Д</w:t>
      </w:r>
      <w:r w:rsidRPr="00A808C3">
        <w:rPr>
          <w:sz w:val="22"/>
          <w:szCs w:val="22"/>
        </w:rPr>
        <w:t>оговор считается</w:t>
      </w:r>
      <w:r>
        <w:rPr>
          <w:sz w:val="22"/>
          <w:szCs w:val="22"/>
        </w:rPr>
        <w:t xml:space="preserve"> расторгнутым с момента отказа П</w:t>
      </w:r>
      <w:r w:rsidRPr="00A808C3">
        <w:rPr>
          <w:sz w:val="22"/>
          <w:szCs w:val="22"/>
        </w:rPr>
        <w:t xml:space="preserve">окупателя от исполнения обязательств по оплате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EA1131" w:rsidRPr="002420B9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lastRenderedPageBreak/>
        <w:t xml:space="preserve">При расторжении </w:t>
      </w:r>
      <w:r>
        <w:rPr>
          <w:color w:val="auto"/>
          <w:szCs w:val="22"/>
        </w:rPr>
        <w:t>настоящего Д</w:t>
      </w:r>
      <w:r w:rsidRPr="002420B9">
        <w:rPr>
          <w:color w:val="auto"/>
          <w:szCs w:val="22"/>
        </w:rPr>
        <w:t xml:space="preserve">оговора </w:t>
      </w:r>
      <w:r w:rsidR="00116084">
        <w:rPr>
          <w:color w:val="auto"/>
          <w:szCs w:val="22"/>
        </w:rPr>
        <w:t>И</w:t>
      </w:r>
      <w:r>
        <w:rPr>
          <w:color w:val="auto"/>
          <w:szCs w:val="22"/>
        </w:rPr>
        <w:t xml:space="preserve">мущество </w:t>
      </w:r>
      <w:r w:rsidRPr="002420B9">
        <w:rPr>
          <w:color w:val="auto"/>
          <w:szCs w:val="22"/>
        </w:rPr>
        <w:t>оста</w:t>
      </w:r>
      <w:r>
        <w:rPr>
          <w:color w:val="auto"/>
          <w:szCs w:val="22"/>
        </w:rPr>
        <w:t>е</w:t>
      </w:r>
      <w:r w:rsidRPr="002420B9">
        <w:rPr>
          <w:color w:val="auto"/>
          <w:szCs w:val="22"/>
        </w:rPr>
        <w:t xml:space="preserve">тся в собственности </w:t>
      </w:r>
      <w:r w:rsidR="00A1597A">
        <w:rPr>
          <w:color w:val="auto"/>
          <w:szCs w:val="22"/>
        </w:rPr>
        <w:t xml:space="preserve">Ядринского муниципального округа </w:t>
      </w:r>
      <w:r w:rsidRPr="002420B9">
        <w:rPr>
          <w:color w:val="auto"/>
          <w:szCs w:val="22"/>
        </w:rPr>
        <w:t>Чувашской Республики.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</w:t>
      </w:r>
      <w:r>
        <w:rPr>
          <w:color w:val="auto"/>
          <w:szCs w:val="22"/>
        </w:rPr>
        <w:t xml:space="preserve">настоящего </w:t>
      </w:r>
      <w:r w:rsidRPr="0053477D">
        <w:rPr>
          <w:color w:val="auto"/>
          <w:szCs w:val="22"/>
        </w:rPr>
        <w:t xml:space="preserve">Договора, внесенный Покупателем задаток не возвращается. </w:t>
      </w:r>
    </w:p>
    <w:p w:rsidR="00CB5830" w:rsidRDefault="00EA1131" w:rsidP="00CB5830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  <w:r w:rsidR="00391A41" w:rsidRPr="003D64BC">
        <w:rPr>
          <w:szCs w:val="22"/>
        </w:rPr>
        <w:t xml:space="preserve">Управление Федерального казначейства по Чувашской Республике </w:t>
      </w:r>
      <w:r w:rsidR="00391A41" w:rsidRPr="00590BE6">
        <w:rPr>
          <w:szCs w:val="22"/>
        </w:rPr>
        <w:t>УФК по Чувашской Республике (Администрация Ядринского муниципального округа Чувашской Республики, л/с 04153</w:t>
      </w:r>
      <w:r w:rsidR="00391A41" w:rsidRPr="00590BE6">
        <w:rPr>
          <w:szCs w:val="22"/>
          <w:lang w:val="en-US"/>
        </w:rPr>
        <w:t>Q</w:t>
      </w:r>
      <w:r w:rsidR="00391A41" w:rsidRPr="00590BE6">
        <w:rPr>
          <w:szCs w:val="22"/>
        </w:rPr>
        <w:t>46680) счет 03100643000000011500 Отделение - НБ Чувашская Республика Банка России//УФК по Чувашской Республике г. Чебоксары, единый казначейский счет 40102810945370000084, БИК 019706900, ИНН 2100002196, КБК 903 11</w:t>
      </w:r>
      <w:r w:rsidR="00391A41">
        <w:rPr>
          <w:szCs w:val="22"/>
        </w:rPr>
        <w:t>6</w:t>
      </w:r>
      <w:r w:rsidR="00391A41" w:rsidRPr="00590BE6">
        <w:rPr>
          <w:szCs w:val="22"/>
        </w:rPr>
        <w:t xml:space="preserve"> </w:t>
      </w:r>
      <w:r w:rsidR="00391A41">
        <w:rPr>
          <w:szCs w:val="22"/>
        </w:rPr>
        <w:t>07090</w:t>
      </w:r>
      <w:r w:rsidR="00391A41" w:rsidRPr="00590BE6">
        <w:rPr>
          <w:szCs w:val="22"/>
        </w:rPr>
        <w:t xml:space="preserve"> 14 0000 </w:t>
      </w:r>
      <w:r w:rsidR="00391A41">
        <w:rPr>
          <w:szCs w:val="22"/>
        </w:rPr>
        <w:t>140</w:t>
      </w:r>
      <w:r w:rsidR="00391A41" w:rsidRPr="00590BE6">
        <w:rPr>
          <w:szCs w:val="22"/>
        </w:rPr>
        <w:t>, КПП 210001001, ОКТМО 97553000</w:t>
      </w:r>
      <w:r w:rsidR="00391A41">
        <w:rPr>
          <w:szCs w:val="22"/>
        </w:rPr>
        <w:t>.</w:t>
      </w:r>
    </w:p>
    <w:p w:rsidR="00EA1131" w:rsidRDefault="003636B0" w:rsidP="00CB5830">
      <w:pPr>
        <w:pStyle w:val="a6"/>
        <w:ind w:firstLine="567"/>
        <w:jc w:val="both"/>
        <w:rPr>
          <w:color w:val="auto"/>
          <w:szCs w:val="22"/>
        </w:rPr>
      </w:pPr>
      <w:r>
        <w:rPr>
          <w:szCs w:val="22"/>
        </w:rPr>
        <w:t xml:space="preserve">В платежном поручении </w:t>
      </w:r>
      <w:r w:rsidRPr="00AC3361">
        <w:rPr>
          <w:szCs w:val="22"/>
        </w:rPr>
        <w:t xml:space="preserve">должно быть указано: </w:t>
      </w:r>
      <w:r w:rsidR="00CB5830">
        <w:rPr>
          <w:color w:val="auto"/>
          <w:szCs w:val="22"/>
        </w:rPr>
        <w:t>У</w:t>
      </w:r>
      <w:r w:rsidR="00EA1131" w:rsidRPr="0053477D">
        <w:rPr>
          <w:color w:val="auto"/>
          <w:szCs w:val="22"/>
        </w:rPr>
        <w:t>плата штрафа согласно договору купли-продажи  №___ от "____"___________  20</w:t>
      </w:r>
      <w:r w:rsidR="00116084">
        <w:rPr>
          <w:color w:val="auto"/>
          <w:szCs w:val="22"/>
        </w:rPr>
        <w:t>_</w:t>
      </w:r>
      <w:r w:rsidR="00E521C5">
        <w:rPr>
          <w:color w:val="auto"/>
          <w:szCs w:val="22"/>
        </w:rPr>
        <w:t>__</w:t>
      </w:r>
      <w:r w:rsidR="00EA1131">
        <w:rPr>
          <w:color w:val="auto"/>
          <w:szCs w:val="22"/>
        </w:rPr>
        <w:t xml:space="preserve"> г.</w:t>
      </w:r>
    </w:p>
    <w:p w:rsidR="00EA1131" w:rsidRPr="007933EA" w:rsidRDefault="00EA1131" w:rsidP="00EA1131">
      <w:pPr>
        <w:pStyle w:val="a6"/>
        <w:ind w:firstLine="567"/>
        <w:jc w:val="both"/>
        <w:rPr>
          <w:sz w:val="18"/>
          <w:szCs w:val="18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EA1131" w:rsidRPr="002420B9" w:rsidRDefault="00EA1131" w:rsidP="00EA1131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</w:p>
    <w:tbl>
      <w:tblPr>
        <w:tblW w:w="9464" w:type="dxa"/>
        <w:tblLayout w:type="fixed"/>
        <w:tblLook w:val="0000"/>
      </w:tblPr>
      <w:tblGrid>
        <w:gridCol w:w="4786"/>
        <w:gridCol w:w="709"/>
        <w:gridCol w:w="3969"/>
      </w:tblGrid>
      <w:tr w:rsidR="003D64BC" w:rsidRPr="00391A41" w:rsidTr="006709F4">
        <w:tc>
          <w:tcPr>
            <w:tcW w:w="4786" w:type="dxa"/>
          </w:tcPr>
          <w:p w:rsidR="003D64BC" w:rsidRPr="00391A41" w:rsidRDefault="003D64BC" w:rsidP="006709F4">
            <w:pPr>
              <w:jc w:val="center"/>
              <w:rPr>
                <w:b/>
              </w:rPr>
            </w:pPr>
            <w:r w:rsidRPr="00391A41">
              <w:rPr>
                <w:b/>
              </w:rPr>
              <w:t>ПРОДАВЕЦ:</w:t>
            </w:r>
          </w:p>
          <w:p w:rsidR="003D64BC" w:rsidRPr="00391A41" w:rsidRDefault="00391A41" w:rsidP="00391A41">
            <w:r w:rsidRPr="00391A41">
              <w:t>Администрация Ядринского муниципального округа Чувашской Республики</w:t>
            </w:r>
          </w:p>
          <w:p w:rsidR="003D64BC" w:rsidRPr="00391A41" w:rsidRDefault="00391A41" w:rsidP="006709F4">
            <w:pPr>
              <w:jc w:val="both"/>
            </w:pPr>
            <w:r w:rsidRPr="00391A41">
              <w:t>429060, Чувашская Республика – Чувашия, М.О. Ядринский, г. Ядрин, ул. 30 лет Победы,  д.1429060, Чувашская Республика – Чувашия, М.О. Ядринский, г. Ядрин, ул. 30 лет Победы,  д.1</w:t>
            </w:r>
          </w:p>
          <w:p w:rsidR="003D64BC" w:rsidRPr="00391A41" w:rsidRDefault="003D64BC" w:rsidP="006709F4">
            <w:pPr>
              <w:jc w:val="both"/>
            </w:pPr>
            <w:r w:rsidRPr="00391A41">
              <w:rPr>
                <w:color w:val="000000"/>
              </w:rPr>
              <w:t xml:space="preserve">ИНН </w:t>
            </w:r>
            <w:r w:rsidR="00391A41" w:rsidRPr="00391A41">
              <w:t>2100002196</w:t>
            </w:r>
            <w:r w:rsidRPr="00391A41">
              <w:rPr>
                <w:color w:val="000000"/>
              </w:rPr>
              <w:t xml:space="preserve">, КПП </w:t>
            </w:r>
            <w:r w:rsidR="00391A41" w:rsidRPr="00391A41">
              <w:t>210001001</w:t>
            </w:r>
          </w:p>
          <w:p w:rsidR="003D64BC" w:rsidRPr="00391A41" w:rsidRDefault="00391A41" w:rsidP="006709F4">
            <w:pPr>
              <w:jc w:val="both"/>
              <w:rPr>
                <w:color w:val="000000"/>
              </w:rPr>
            </w:pPr>
            <w:r w:rsidRPr="00391A41">
              <w:t>УФК по Чувашской Республике (Администрация Ядринского муниципального округа Чувашской Республики)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счет </w:t>
            </w:r>
            <w:r w:rsidR="00391A41" w:rsidRPr="00391A41">
              <w:rPr>
                <w:color w:val="000000"/>
              </w:rPr>
              <w:t>03100643000000011500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Отделение - НБ Чувашская Республика Банка России//УФК по Чувашской Республике г. Чебоксары, 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кор. счет </w:t>
            </w:r>
            <w:r w:rsidR="00391A41" w:rsidRPr="00391A41">
              <w:t>40102810945370000084</w:t>
            </w:r>
            <w:r w:rsidRPr="00391A41">
              <w:rPr>
                <w:color w:val="000000"/>
              </w:rPr>
              <w:t xml:space="preserve">, 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БИК </w:t>
            </w:r>
            <w:r w:rsidR="00391A41" w:rsidRPr="00391A41">
              <w:t>019706900</w:t>
            </w:r>
            <w:r w:rsidRPr="00391A41">
              <w:rPr>
                <w:color w:val="000000"/>
              </w:rPr>
              <w:t xml:space="preserve">, </w:t>
            </w:r>
          </w:p>
          <w:p w:rsidR="003D64BC" w:rsidRPr="00391A41" w:rsidRDefault="003D64BC" w:rsidP="006709F4">
            <w:pPr>
              <w:jc w:val="both"/>
              <w:rPr>
                <w:color w:val="000000"/>
              </w:rPr>
            </w:pPr>
            <w:r w:rsidRPr="00391A41">
              <w:rPr>
                <w:color w:val="000000"/>
              </w:rPr>
              <w:t xml:space="preserve">ОКТМО </w:t>
            </w:r>
            <w:r w:rsidR="00391A41" w:rsidRPr="00391A41">
              <w:t>97553000</w:t>
            </w:r>
          </w:p>
          <w:p w:rsidR="003D64BC" w:rsidRPr="00391A41" w:rsidRDefault="00391A41" w:rsidP="006709F4">
            <w:pPr>
              <w:jc w:val="both"/>
            </w:pPr>
            <w:r w:rsidRPr="00391A41">
              <w:t>Тел. 8(3547</w:t>
            </w:r>
            <w:r w:rsidR="003D64BC" w:rsidRPr="00391A41">
              <w:t xml:space="preserve">) </w:t>
            </w:r>
            <w:r w:rsidRPr="00391A41">
              <w:t>22433</w:t>
            </w:r>
            <w:r w:rsidR="003D64BC" w:rsidRPr="00391A41">
              <w:t>, факс: 8(35</w:t>
            </w:r>
            <w:r w:rsidRPr="00391A41">
              <w:t>47</w:t>
            </w:r>
            <w:r w:rsidR="003D64BC" w:rsidRPr="00391A41">
              <w:t xml:space="preserve">) </w:t>
            </w:r>
            <w:r w:rsidRPr="00391A41">
              <w:t>22433</w:t>
            </w:r>
          </w:p>
          <w:p w:rsidR="003D64BC" w:rsidRPr="00E67E7F" w:rsidRDefault="003D64BC" w:rsidP="006709F4">
            <w:pPr>
              <w:jc w:val="both"/>
              <w:rPr>
                <w:lang w:val="en-US"/>
              </w:rPr>
            </w:pPr>
            <w:r w:rsidRPr="00391A41">
              <w:rPr>
                <w:lang w:val="en-US"/>
              </w:rPr>
              <w:t>E</w:t>
            </w:r>
            <w:r w:rsidRPr="00E67E7F">
              <w:rPr>
                <w:lang w:val="en-US"/>
              </w:rPr>
              <w:t>-</w:t>
            </w:r>
            <w:r w:rsidRPr="00391A41">
              <w:rPr>
                <w:lang w:val="en-US"/>
              </w:rPr>
              <w:t>mail</w:t>
            </w:r>
            <w:r w:rsidRPr="00E67E7F">
              <w:rPr>
                <w:lang w:val="en-US"/>
              </w:rPr>
              <w:t xml:space="preserve">: </w:t>
            </w:r>
            <w:r w:rsidR="00391A41" w:rsidRPr="00391A41">
              <w:rPr>
                <w:lang w:val="en-US"/>
              </w:rPr>
              <w:t>yadrin</w:t>
            </w:r>
            <w:r w:rsidR="00391A41" w:rsidRPr="00E67E7F">
              <w:rPr>
                <w:lang w:val="en-US"/>
              </w:rPr>
              <w:t>_</w:t>
            </w:r>
            <w:r w:rsidR="00391A41" w:rsidRPr="00391A41">
              <w:rPr>
                <w:lang w:val="en-US"/>
              </w:rPr>
              <w:t>gki</w:t>
            </w:r>
            <w:r w:rsidR="00391A41" w:rsidRPr="00E67E7F">
              <w:rPr>
                <w:lang w:val="en-US"/>
              </w:rPr>
              <w:t>3@</w:t>
            </w:r>
            <w:r w:rsidR="00391A41" w:rsidRPr="00391A41">
              <w:rPr>
                <w:lang w:val="en-US"/>
              </w:rPr>
              <w:t>cap</w:t>
            </w:r>
            <w:r w:rsidR="00391A41" w:rsidRPr="00E67E7F">
              <w:rPr>
                <w:lang w:val="en-US"/>
              </w:rPr>
              <w:t>.</w:t>
            </w:r>
            <w:r w:rsidR="00391A41" w:rsidRPr="00391A41">
              <w:rPr>
                <w:lang w:val="en-US"/>
              </w:rPr>
              <w:t>ru</w:t>
            </w:r>
          </w:p>
          <w:p w:rsidR="003D64BC" w:rsidRPr="00391A41" w:rsidRDefault="003D64BC" w:rsidP="006709F4">
            <w:pPr>
              <w:pStyle w:val="aff2"/>
              <w:ind w:left="0" w:firstLine="0"/>
              <w:rPr>
                <w:sz w:val="20"/>
                <w:szCs w:val="20"/>
              </w:rPr>
            </w:pPr>
            <w:r w:rsidRPr="00391A41">
              <w:rPr>
                <w:sz w:val="20"/>
                <w:szCs w:val="20"/>
              </w:rPr>
              <w:t xml:space="preserve">_________________________   </w:t>
            </w:r>
          </w:p>
          <w:p w:rsidR="003D64BC" w:rsidRPr="00391A41" w:rsidRDefault="003D64BC" w:rsidP="006709F4">
            <w:pPr>
              <w:pStyle w:val="aff2"/>
              <w:ind w:left="0" w:firstLine="0"/>
              <w:rPr>
                <w:sz w:val="20"/>
                <w:szCs w:val="20"/>
              </w:rPr>
            </w:pPr>
            <w:r w:rsidRPr="00391A41">
              <w:rPr>
                <w:sz w:val="20"/>
                <w:szCs w:val="20"/>
              </w:rPr>
              <w:t xml:space="preserve">             (подпись)                            (ФИО)              </w:t>
            </w:r>
          </w:p>
          <w:p w:rsidR="003D64BC" w:rsidRPr="00391A41" w:rsidRDefault="003D64BC" w:rsidP="006709F4">
            <w:pPr>
              <w:jc w:val="both"/>
            </w:pPr>
            <w:r w:rsidRPr="00391A41">
              <w:t>МП</w:t>
            </w:r>
          </w:p>
        </w:tc>
        <w:tc>
          <w:tcPr>
            <w:tcW w:w="709" w:type="dxa"/>
          </w:tcPr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  <w:p w:rsidR="003D64BC" w:rsidRPr="00391A41" w:rsidRDefault="003D64BC" w:rsidP="006709F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D64BC" w:rsidRPr="00391A41" w:rsidRDefault="003D64BC" w:rsidP="006709F4">
            <w:pPr>
              <w:jc w:val="center"/>
              <w:rPr>
                <w:b/>
              </w:rPr>
            </w:pPr>
            <w:r w:rsidRPr="00391A41">
              <w:rPr>
                <w:b/>
              </w:rPr>
              <w:t>ПОКУПАТЕЛЬ:</w:t>
            </w:r>
          </w:p>
          <w:p w:rsidR="003D64BC" w:rsidRPr="00391A41" w:rsidRDefault="003D64BC" w:rsidP="006709F4"/>
        </w:tc>
      </w:tr>
    </w:tbl>
    <w:p w:rsidR="00BD1E67" w:rsidRDefault="00BD1E67" w:rsidP="00EA1131"/>
    <w:sectPr w:rsidR="00BD1E67" w:rsidSect="00674D55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/>
      <w:pgMar w:top="992" w:right="851" w:bottom="99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14" w:rsidRDefault="00146614">
      <w:r>
        <w:separator/>
      </w:r>
    </w:p>
  </w:endnote>
  <w:endnote w:type="continuationSeparator" w:id="1">
    <w:p w:rsidR="00146614" w:rsidRDefault="0014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3994495"/>
      <w:docPartObj>
        <w:docPartGallery w:val="Page Numbers (Bottom of Page)"/>
        <w:docPartUnique/>
      </w:docPartObj>
    </w:sdtPr>
    <w:sdtContent>
      <w:p w:rsidR="00590BE6" w:rsidRDefault="00AF4FD9">
        <w:pPr>
          <w:pStyle w:val="af7"/>
          <w:jc w:val="center"/>
        </w:pPr>
        <w:fldSimple w:instr="PAGE   \* MERGEFORMAT">
          <w:r w:rsidR="00674D55">
            <w:rPr>
              <w:noProof/>
            </w:rPr>
            <w:t>27</w:t>
          </w:r>
        </w:fldSimple>
      </w:p>
    </w:sdtContent>
  </w:sdt>
  <w:p w:rsidR="00590BE6" w:rsidRDefault="00590BE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14" w:rsidRDefault="00146614">
      <w:r>
        <w:separator/>
      </w:r>
    </w:p>
  </w:footnote>
  <w:footnote w:type="continuationSeparator" w:id="1">
    <w:p w:rsidR="00146614" w:rsidRDefault="0014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E6" w:rsidRDefault="00AF4FD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590BE6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590BE6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590BE6" w:rsidRDefault="00590BE6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E6" w:rsidRDefault="00590BE6">
    <w:pPr>
      <w:pStyle w:val="a9"/>
      <w:widowControl/>
      <w:rPr>
        <w:rFonts w:ascii="Times New Roman CYR" w:hAnsi="Times New Roman CY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E6" w:rsidRDefault="00590BE6">
    <w:pPr>
      <w:pStyle w:val="a9"/>
      <w:jc w:val="center"/>
    </w:pPr>
  </w:p>
  <w:p w:rsidR="00590BE6" w:rsidRDefault="00590BE6" w:rsidP="00D67748">
    <w:pPr>
      <w:pStyle w:val="a9"/>
      <w:tabs>
        <w:tab w:val="clear" w:pos="4153"/>
        <w:tab w:val="clear" w:pos="8306"/>
        <w:tab w:val="left" w:pos="212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bCs/>
        <w:sz w:val="25"/>
        <w:szCs w:val="2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3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6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3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40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1"/>
  </w:num>
  <w:num w:numId="35">
    <w:abstractNumId w:val="4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5"/>
  </w:num>
  <w:num w:numId="41">
    <w:abstractNumId w:val="30"/>
  </w:num>
  <w:num w:numId="42">
    <w:abstractNumId w:val="33"/>
  </w:num>
  <w:num w:numId="43">
    <w:abstractNumId w:val="39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8303C"/>
    <w:rsid w:val="00001546"/>
    <w:rsid w:val="00002893"/>
    <w:rsid w:val="000037B3"/>
    <w:rsid w:val="00004A22"/>
    <w:rsid w:val="00004D13"/>
    <w:rsid w:val="000112B5"/>
    <w:rsid w:val="0001239A"/>
    <w:rsid w:val="00013385"/>
    <w:rsid w:val="00013FB0"/>
    <w:rsid w:val="000152AE"/>
    <w:rsid w:val="00024CA9"/>
    <w:rsid w:val="00026E46"/>
    <w:rsid w:val="000311BB"/>
    <w:rsid w:val="00032290"/>
    <w:rsid w:val="000330D4"/>
    <w:rsid w:val="000424DE"/>
    <w:rsid w:val="00043CB4"/>
    <w:rsid w:val="000447D2"/>
    <w:rsid w:val="00044DCA"/>
    <w:rsid w:val="0004593E"/>
    <w:rsid w:val="00050984"/>
    <w:rsid w:val="00050A26"/>
    <w:rsid w:val="000522F7"/>
    <w:rsid w:val="00056A62"/>
    <w:rsid w:val="00056C39"/>
    <w:rsid w:val="00066908"/>
    <w:rsid w:val="00067329"/>
    <w:rsid w:val="00074A40"/>
    <w:rsid w:val="00080154"/>
    <w:rsid w:val="0008152B"/>
    <w:rsid w:val="000877D5"/>
    <w:rsid w:val="00090D57"/>
    <w:rsid w:val="00091D0A"/>
    <w:rsid w:val="000920FE"/>
    <w:rsid w:val="00094ACD"/>
    <w:rsid w:val="00094F56"/>
    <w:rsid w:val="00096220"/>
    <w:rsid w:val="000A7E39"/>
    <w:rsid w:val="000B168C"/>
    <w:rsid w:val="000B5260"/>
    <w:rsid w:val="000B6F72"/>
    <w:rsid w:val="000C21D1"/>
    <w:rsid w:val="000C4E39"/>
    <w:rsid w:val="000D3382"/>
    <w:rsid w:val="000E33F1"/>
    <w:rsid w:val="000E54BA"/>
    <w:rsid w:val="000F197A"/>
    <w:rsid w:val="000F6786"/>
    <w:rsid w:val="001020E4"/>
    <w:rsid w:val="001048EA"/>
    <w:rsid w:val="001059F3"/>
    <w:rsid w:val="0010637F"/>
    <w:rsid w:val="00113BAB"/>
    <w:rsid w:val="00116084"/>
    <w:rsid w:val="00116275"/>
    <w:rsid w:val="001166AA"/>
    <w:rsid w:val="00122505"/>
    <w:rsid w:val="0012499F"/>
    <w:rsid w:val="00125121"/>
    <w:rsid w:val="00125E59"/>
    <w:rsid w:val="00126B95"/>
    <w:rsid w:val="001278EE"/>
    <w:rsid w:val="001320B0"/>
    <w:rsid w:val="0013512C"/>
    <w:rsid w:val="0013715B"/>
    <w:rsid w:val="001402AD"/>
    <w:rsid w:val="00141F61"/>
    <w:rsid w:val="0014396A"/>
    <w:rsid w:val="00146614"/>
    <w:rsid w:val="0014665D"/>
    <w:rsid w:val="0015647D"/>
    <w:rsid w:val="001573A4"/>
    <w:rsid w:val="001617AC"/>
    <w:rsid w:val="00162A78"/>
    <w:rsid w:val="001654E1"/>
    <w:rsid w:val="0016596B"/>
    <w:rsid w:val="00166445"/>
    <w:rsid w:val="00167A4B"/>
    <w:rsid w:val="0017028F"/>
    <w:rsid w:val="001710F0"/>
    <w:rsid w:val="0017271B"/>
    <w:rsid w:val="00172980"/>
    <w:rsid w:val="0018229D"/>
    <w:rsid w:val="00182740"/>
    <w:rsid w:val="00183B4C"/>
    <w:rsid w:val="0018485D"/>
    <w:rsid w:val="00186CFC"/>
    <w:rsid w:val="001916E1"/>
    <w:rsid w:val="00191C35"/>
    <w:rsid w:val="00195933"/>
    <w:rsid w:val="001A2266"/>
    <w:rsid w:val="001A7902"/>
    <w:rsid w:val="001B4144"/>
    <w:rsid w:val="001C2137"/>
    <w:rsid w:val="001C49E0"/>
    <w:rsid w:val="001D228A"/>
    <w:rsid w:val="001D2626"/>
    <w:rsid w:val="001D26CE"/>
    <w:rsid w:val="001E0F32"/>
    <w:rsid w:val="001E17C6"/>
    <w:rsid w:val="001E3484"/>
    <w:rsid w:val="001E3CD5"/>
    <w:rsid w:val="001E4F81"/>
    <w:rsid w:val="001E64C5"/>
    <w:rsid w:val="001F2359"/>
    <w:rsid w:val="001F258D"/>
    <w:rsid w:val="001F3F54"/>
    <w:rsid w:val="002008F5"/>
    <w:rsid w:val="002027DE"/>
    <w:rsid w:val="00205641"/>
    <w:rsid w:val="0020753C"/>
    <w:rsid w:val="0021303E"/>
    <w:rsid w:val="002133D9"/>
    <w:rsid w:val="00223D32"/>
    <w:rsid w:val="0022418D"/>
    <w:rsid w:val="00232D5A"/>
    <w:rsid w:val="00234421"/>
    <w:rsid w:val="00235EDA"/>
    <w:rsid w:val="00237E56"/>
    <w:rsid w:val="002409C5"/>
    <w:rsid w:val="00242C15"/>
    <w:rsid w:val="00251BAE"/>
    <w:rsid w:val="00253C3D"/>
    <w:rsid w:val="00256E79"/>
    <w:rsid w:val="00263A4B"/>
    <w:rsid w:val="00263D27"/>
    <w:rsid w:val="00294D8C"/>
    <w:rsid w:val="00296238"/>
    <w:rsid w:val="002969C5"/>
    <w:rsid w:val="002A7CFE"/>
    <w:rsid w:val="002C02B5"/>
    <w:rsid w:val="002C1438"/>
    <w:rsid w:val="002C32FA"/>
    <w:rsid w:val="002C3A69"/>
    <w:rsid w:val="002C58C1"/>
    <w:rsid w:val="002C5E69"/>
    <w:rsid w:val="002C6BB6"/>
    <w:rsid w:val="002D5485"/>
    <w:rsid w:val="002D5A53"/>
    <w:rsid w:val="002D7500"/>
    <w:rsid w:val="002E4AF0"/>
    <w:rsid w:val="002E5AD8"/>
    <w:rsid w:val="002E68BA"/>
    <w:rsid w:val="002E7952"/>
    <w:rsid w:val="002F0327"/>
    <w:rsid w:val="002F3756"/>
    <w:rsid w:val="002F595B"/>
    <w:rsid w:val="002F5C8D"/>
    <w:rsid w:val="002F6346"/>
    <w:rsid w:val="00304C1F"/>
    <w:rsid w:val="00312599"/>
    <w:rsid w:val="00312A5E"/>
    <w:rsid w:val="00313B1C"/>
    <w:rsid w:val="003152F6"/>
    <w:rsid w:val="00316786"/>
    <w:rsid w:val="00331B6B"/>
    <w:rsid w:val="003338F0"/>
    <w:rsid w:val="00335974"/>
    <w:rsid w:val="00346658"/>
    <w:rsid w:val="00357540"/>
    <w:rsid w:val="003606B2"/>
    <w:rsid w:val="00361EA5"/>
    <w:rsid w:val="003635F8"/>
    <w:rsid w:val="003636B0"/>
    <w:rsid w:val="00365950"/>
    <w:rsid w:val="003700E1"/>
    <w:rsid w:val="00372B9C"/>
    <w:rsid w:val="00373B3B"/>
    <w:rsid w:val="00376F03"/>
    <w:rsid w:val="00382563"/>
    <w:rsid w:val="00382C41"/>
    <w:rsid w:val="00385F3B"/>
    <w:rsid w:val="0038770D"/>
    <w:rsid w:val="00387D23"/>
    <w:rsid w:val="00391A41"/>
    <w:rsid w:val="00391C6A"/>
    <w:rsid w:val="00391FEF"/>
    <w:rsid w:val="003927E2"/>
    <w:rsid w:val="003945E7"/>
    <w:rsid w:val="00395ABB"/>
    <w:rsid w:val="003A0756"/>
    <w:rsid w:val="003A1FA8"/>
    <w:rsid w:val="003A7D00"/>
    <w:rsid w:val="003B0175"/>
    <w:rsid w:val="003B698F"/>
    <w:rsid w:val="003C03CA"/>
    <w:rsid w:val="003C14E6"/>
    <w:rsid w:val="003C1694"/>
    <w:rsid w:val="003C2677"/>
    <w:rsid w:val="003D0E6A"/>
    <w:rsid w:val="003D2CF4"/>
    <w:rsid w:val="003D4D25"/>
    <w:rsid w:val="003D64BC"/>
    <w:rsid w:val="003E0B6A"/>
    <w:rsid w:val="003E3587"/>
    <w:rsid w:val="003E6740"/>
    <w:rsid w:val="003F253F"/>
    <w:rsid w:val="003F4BE1"/>
    <w:rsid w:val="00402B83"/>
    <w:rsid w:val="004103A2"/>
    <w:rsid w:val="0041383E"/>
    <w:rsid w:val="00415EE6"/>
    <w:rsid w:val="004175FA"/>
    <w:rsid w:val="004177A4"/>
    <w:rsid w:val="00421744"/>
    <w:rsid w:val="00421A3B"/>
    <w:rsid w:val="00422163"/>
    <w:rsid w:val="0042446B"/>
    <w:rsid w:val="0042566B"/>
    <w:rsid w:val="00431BE9"/>
    <w:rsid w:val="004344FF"/>
    <w:rsid w:val="00434D04"/>
    <w:rsid w:val="00436616"/>
    <w:rsid w:val="00444438"/>
    <w:rsid w:val="004469BB"/>
    <w:rsid w:val="00453B6C"/>
    <w:rsid w:val="00460840"/>
    <w:rsid w:val="004610D0"/>
    <w:rsid w:val="004646AF"/>
    <w:rsid w:val="00465CB0"/>
    <w:rsid w:val="004727B1"/>
    <w:rsid w:val="00474E48"/>
    <w:rsid w:val="00476FB8"/>
    <w:rsid w:val="00480B48"/>
    <w:rsid w:val="0048462E"/>
    <w:rsid w:val="00487DFD"/>
    <w:rsid w:val="00490883"/>
    <w:rsid w:val="00495990"/>
    <w:rsid w:val="00496935"/>
    <w:rsid w:val="004A28D2"/>
    <w:rsid w:val="004A36B1"/>
    <w:rsid w:val="004A480B"/>
    <w:rsid w:val="004A621A"/>
    <w:rsid w:val="004A7632"/>
    <w:rsid w:val="004B13F1"/>
    <w:rsid w:val="004B3150"/>
    <w:rsid w:val="004B354C"/>
    <w:rsid w:val="004B3614"/>
    <w:rsid w:val="004C5CF1"/>
    <w:rsid w:val="004D5C52"/>
    <w:rsid w:val="004D62A1"/>
    <w:rsid w:val="004D6885"/>
    <w:rsid w:val="004E1F53"/>
    <w:rsid w:val="004E29B1"/>
    <w:rsid w:val="004E5E6F"/>
    <w:rsid w:val="004F0937"/>
    <w:rsid w:val="004F5A67"/>
    <w:rsid w:val="00501080"/>
    <w:rsid w:val="00501160"/>
    <w:rsid w:val="00502531"/>
    <w:rsid w:val="005102B1"/>
    <w:rsid w:val="00510D72"/>
    <w:rsid w:val="005135A3"/>
    <w:rsid w:val="00515031"/>
    <w:rsid w:val="005203E2"/>
    <w:rsid w:val="00520899"/>
    <w:rsid w:val="0052412F"/>
    <w:rsid w:val="00526FBD"/>
    <w:rsid w:val="0053477D"/>
    <w:rsid w:val="00535365"/>
    <w:rsid w:val="00546231"/>
    <w:rsid w:val="00562DD6"/>
    <w:rsid w:val="00563A7C"/>
    <w:rsid w:val="0056700E"/>
    <w:rsid w:val="00577B19"/>
    <w:rsid w:val="00582F37"/>
    <w:rsid w:val="00590BE6"/>
    <w:rsid w:val="00594487"/>
    <w:rsid w:val="00597EE7"/>
    <w:rsid w:val="005A0E90"/>
    <w:rsid w:val="005A1464"/>
    <w:rsid w:val="005A3DB6"/>
    <w:rsid w:val="005A60F3"/>
    <w:rsid w:val="005B52BF"/>
    <w:rsid w:val="005B662B"/>
    <w:rsid w:val="005C4B8D"/>
    <w:rsid w:val="005D019C"/>
    <w:rsid w:val="005D3BA6"/>
    <w:rsid w:val="005D6444"/>
    <w:rsid w:val="005D763C"/>
    <w:rsid w:val="005E0192"/>
    <w:rsid w:val="005E1175"/>
    <w:rsid w:val="005E30FF"/>
    <w:rsid w:val="005E7571"/>
    <w:rsid w:val="005F15E4"/>
    <w:rsid w:val="00600919"/>
    <w:rsid w:val="0060366D"/>
    <w:rsid w:val="00604C56"/>
    <w:rsid w:val="00606E77"/>
    <w:rsid w:val="00607603"/>
    <w:rsid w:val="0061248D"/>
    <w:rsid w:val="006213FB"/>
    <w:rsid w:val="00621609"/>
    <w:rsid w:val="006234DF"/>
    <w:rsid w:val="00625F03"/>
    <w:rsid w:val="0062623B"/>
    <w:rsid w:val="00631961"/>
    <w:rsid w:val="0063631A"/>
    <w:rsid w:val="00636406"/>
    <w:rsid w:val="00637F5C"/>
    <w:rsid w:val="0064317B"/>
    <w:rsid w:val="00644C93"/>
    <w:rsid w:val="0064755B"/>
    <w:rsid w:val="0065221F"/>
    <w:rsid w:val="006549F3"/>
    <w:rsid w:val="006607E4"/>
    <w:rsid w:val="006662A7"/>
    <w:rsid w:val="00666FCA"/>
    <w:rsid w:val="00670216"/>
    <w:rsid w:val="006709F4"/>
    <w:rsid w:val="00674D55"/>
    <w:rsid w:val="0067689D"/>
    <w:rsid w:val="00680D6B"/>
    <w:rsid w:val="00686278"/>
    <w:rsid w:val="0068756E"/>
    <w:rsid w:val="00695B53"/>
    <w:rsid w:val="00697574"/>
    <w:rsid w:val="00697F3E"/>
    <w:rsid w:val="006A1B43"/>
    <w:rsid w:val="006A3003"/>
    <w:rsid w:val="006A3CFE"/>
    <w:rsid w:val="006A4AFC"/>
    <w:rsid w:val="006A7081"/>
    <w:rsid w:val="006B0440"/>
    <w:rsid w:val="006B6507"/>
    <w:rsid w:val="006C18B6"/>
    <w:rsid w:val="006C61C7"/>
    <w:rsid w:val="006D073C"/>
    <w:rsid w:val="006D349C"/>
    <w:rsid w:val="006D48F7"/>
    <w:rsid w:val="006D4FF1"/>
    <w:rsid w:val="006D7EDF"/>
    <w:rsid w:val="006E649B"/>
    <w:rsid w:val="006E7387"/>
    <w:rsid w:val="006F1B11"/>
    <w:rsid w:val="006F27D2"/>
    <w:rsid w:val="006F5FA8"/>
    <w:rsid w:val="006F6804"/>
    <w:rsid w:val="00705B38"/>
    <w:rsid w:val="007077BE"/>
    <w:rsid w:val="00715D69"/>
    <w:rsid w:val="00715EB4"/>
    <w:rsid w:val="00717A2E"/>
    <w:rsid w:val="00717D87"/>
    <w:rsid w:val="007219BB"/>
    <w:rsid w:val="00724772"/>
    <w:rsid w:val="00726D13"/>
    <w:rsid w:val="00726D35"/>
    <w:rsid w:val="007307A7"/>
    <w:rsid w:val="00732814"/>
    <w:rsid w:val="00733051"/>
    <w:rsid w:val="00735108"/>
    <w:rsid w:val="00745EF2"/>
    <w:rsid w:val="00746F44"/>
    <w:rsid w:val="00747DE2"/>
    <w:rsid w:val="00750B17"/>
    <w:rsid w:val="0075146A"/>
    <w:rsid w:val="007521E0"/>
    <w:rsid w:val="007606E7"/>
    <w:rsid w:val="00761C01"/>
    <w:rsid w:val="00774193"/>
    <w:rsid w:val="00782052"/>
    <w:rsid w:val="00782943"/>
    <w:rsid w:val="00784A54"/>
    <w:rsid w:val="0079194C"/>
    <w:rsid w:val="007933EA"/>
    <w:rsid w:val="007A1B60"/>
    <w:rsid w:val="007A29F7"/>
    <w:rsid w:val="007A764A"/>
    <w:rsid w:val="007A7E02"/>
    <w:rsid w:val="007C11B4"/>
    <w:rsid w:val="007C3087"/>
    <w:rsid w:val="007C3272"/>
    <w:rsid w:val="007C450E"/>
    <w:rsid w:val="007D0BD8"/>
    <w:rsid w:val="007D2EEF"/>
    <w:rsid w:val="007D5492"/>
    <w:rsid w:val="007D6862"/>
    <w:rsid w:val="007E4F3B"/>
    <w:rsid w:val="007E5D37"/>
    <w:rsid w:val="007E6FFC"/>
    <w:rsid w:val="007F28EC"/>
    <w:rsid w:val="007F5BDC"/>
    <w:rsid w:val="00803C4E"/>
    <w:rsid w:val="0080415A"/>
    <w:rsid w:val="00804972"/>
    <w:rsid w:val="0080771A"/>
    <w:rsid w:val="008169AB"/>
    <w:rsid w:val="008171A2"/>
    <w:rsid w:val="00817E83"/>
    <w:rsid w:val="00822D26"/>
    <w:rsid w:val="00825BF1"/>
    <w:rsid w:val="00826725"/>
    <w:rsid w:val="00830529"/>
    <w:rsid w:val="008344B2"/>
    <w:rsid w:val="008361CB"/>
    <w:rsid w:val="008415BC"/>
    <w:rsid w:val="0084305E"/>
    <w:rsid w:val="008454D3"/>
    <w:rsid w:val="00850816"/>
    <w:rsid w:val="00851B6C"/>
    <w:rsid w:val="00852BEF"/>
    <w:rsid w:val="00855B24"/>
    <w:rsid w:val="00856321"/>
    <w:rsid w:val="00857D52"/>
    <w:rsid w:val="00862071"/>
    <w:rsid w:val="00862249"/>
    <w:rsid w:val="00864FE7"/>
    <w:rsid w:val="00870033"/>
    <w:rsid w:val="00871EAD"/>
    <w:rsid w:val="00873B90"/>
    <w:rsid w:val="008812AE"/>
    <w:rsid w:val="00882231"/>
    <w:rsid w:val="0088488A"/>
    <w:rsid w:val="008848D8"/>
    <w:rsid w:val="008852AA"/>
    <w:rsid w:val="00885911"/>
    <w:rsid w:val="00890952"/>
    <w:rsid w:val="008911F8"/>
    <w:rsid w:val="00893D3C"/>
    <w:rsid w:val="00896F6A"/>
    <w:rsid w:val="008A0CAA"/>
    <w:rsid w:val="008A799A"/>
    <w:rsid w:val="008B274C"/>
    <w:rsid w:val="008B5907"/>
    <w:rsid w:val="008B7A39"/>
    <w:rsid w:val="008D6975"/>
    <w:rsid w:val="008E1B46"/>
    <w:rsid w:val="008E4331"/>
    <w:rsid w:val="008F0C46"/>
    <w:rsid w:val="008F2E66"/>
    <w:rsid w:val="009072AB"/>
    <w:rsid w:val="00910632"/>
    <w:rsid w:val="00915121"/>
    <w:rsid w:val="00915BBC"/>
    <w:rsid w:val="00917213"/>
    <w:rsid w:val="00921171"/>
    <w:rsid w:val="00925A65"/>
    <w:rsid w:val="00925D4C"/>
    <w:rsid w:val="00935785"/>
    <w:rsid w:val="00937B26"/>
    <w:rsid w:val="0094083A"/>
    <w:rsid w:val="00943EC4"/>
    <w:rsid w:val="0094492F"/>
    <w:rsid w:val="00946CDB"/>
    <w:rsid w:val="00952C37"/>
    <w:rsid w:val="00952D71"/>
    <w:rsid w:val="0095472C"/>
    <w:rsid w:val="00957D8B"/>
    <w:rsid w:val="009627BD"/>
    <w:rsid w:val="0096684F"/>
    <w:rsid w:val="00974846"/>
    <w:rsid w:val="00977491"/>
    <w:rsid w:val="0098343A"/>
    <w:rsid w:val="00993185"/>
    <w:rsid w:val="00993877"/>
    <w:rsid w:val="00994F8F"/>
    <w:rsid w:val="00995219"/>
    <w:rsid w:val="00997177"/>
    <w:rsid w:val="009A7378"/>
    <w:rsid w:val="009B0117"/>
    <w:rsid w:val="009B0F60"/>
    <w:rsid w:val="009B4C7C"/>
    <w:rsid w:val="009B6CFB"/>
    <w:rsid w:val="009C7C5A"/>
    <w:rsid w:val="009D01EC"/>
    <w:rsid w:val="009D14F9"/>
    <w:rsid w:val="009D2074"/>
    <w:rsid w:val="009D4CB3"/>
    <w:rsid w:val="009D5623"/>
    <w:rsid w:val="009D7F5A"/>
    <w:rsid w:val="009E12F2"/>
    <w:rsid w:val="009E154F"/>
    <w:rsid w:val="009E382F"/>
    <w:rsid w:val="009E536C"/>
    <w:rsid w:val="009E55DB"/>
    <w:rsid w:val="009E592A"/>
    <w:rsid w:val="009E5C6A"/>
    <w:rsid w:val="009E7630"/>
    <w:rsid w:val="009E7E77"/>
    <w:rsid w:val="009F7126"/>
    <w:rsid w:val="00A008AA"/>
    <w:rsid w:val="00A126DD"/>
    <w:rsid w:val="00A12F9E"/>
    <w:rsid w:val="00A13BE9"/>
    <w:rsid w:val="00A1597A"/>
    <w:rsid w:val="00A1749B"/>
    <w:rsid w:val="00A17870"/>
    <w:rsid w:val="00A274B5"/>
    <w:rsid w:val="00A337BD"/>
    <w:rsid w:val="00A40717"/>
    <w:rsid w:val="00A50BBA"/>
    <w:rsid w:val="00A5312C"/>
    <w:rsid w:val="00A61008"/>
    <w:rsid w:val="00A6359B"/>
    <w:rsid w:val="00A74547"/>
    <w:rsid w:val="00A76698"/>
    <w:rsid w:val="00A7751C"/>
    <w:rsid w:val="00A77D42"/>
    <w:rsid w:val="00A81764"/>
    <w:rsid w:val="00A81D22"/>
    <w:rsid w:val="00A93C0F"/>
    <w:rsid w:val="00A97125"/>
    <w:rsid w:val="00AA0CBF"/>
    <w:rsid w:val="00AA1B8E"/>
    <w:rsid w:val="00AA61E8"/>
    <w:rsid w:val="00AA62D4"/>
    <w:rsid w:val="00AB22E2"/>
    <w:rsid w:val="00AB242A"/>
    <w:rsid w:val="00AB44D8"/>
    <w:rsid w:val="00AC3361"/>
    <w:rsid w:val="00AC7EFD"/>
    <w:rsid w:val="00AD0EFD"/>
    <w:rsid w:val="00AD1D97"/>
    <w:rsid w:val="00AD2110"/>
    <w:rsid w:val="00AE0185"/>
    <w:rsid w:val="00AE4B15"/>
    <w:rsid w:val="00AE5F05"/>
    <w:rsid w:val="00AF4FD9"/>
    <w:rsid w:val="00B0291D"/>
    <w:rsid w:val="00B02CED"/>
    <w:rsid w:val="00B06EDD"/>
    <w:rsid w:val="00B11755"/>
    <w:rsid w:val="00B146F6"/>
    <w:rsid w:val="00B27B56"/>
    <w:rsid w:val="00B30300"/>
    <w:rsid w:val="00B317D8"/>
    <w:rsid w:val="00B321FC"/>
    <w:rsid w:val="00B36D0F"/>
    <w:rsid w:val="00B4070E"/>
    <w:rsid w:val="00B430C7"/>
    <w:rsid w:val="00B43DD3"/>
    <w:rsid w:val="00B43E4E"/>
    <w:rsid w:val="00B541B9"/>
    <w:rsid w:val="00B55416"/>
    <w:rsid w:val="00B576D6"/>
    <w:rsid w:val="00B63730"/>
    <w:rsid w:val="00B64A30"/>
    <w:rsid w:val="00B65B9D"/>
    <w:rsid w:val="00B729F5"/>
    <w:rsid w:val="00B72A90"/>
    <w:rsid w:val="00B72F97"/>
    <w:rsid w:val="00B77A00"/>
    <w:rsid w:val="00B82E37"/>
    <w:rsid w:val="00B830B7"/>
    <w:rsid w:val="00B8410A"/>
    <w:rsid w:val="00B901AD"/>
    <w:rsid w:val="00B927D4"/>
    <w:rsid w:val="00B94D73"/>
    <w:rsid w:val="00B951B8"/>
    <w:rsid w:val="00B96473"/>
    <w:rsid w:val="00BA3A17"/>
    <w:rsid w:val="00BA69CD"/>
    <w:rsid w:val="00BA7FCB"/>
    <w:rsid w:val="00BB4FDC"/>
    <w:rsid w:val="00BB6497"/>
    <w:rsid w:val="00BC3261"/>
    <w:rsid w:val="00BC7266"/>
    <w:rsid w:val="00BD1E67"/>
    <w:rsid w:val="00BD20DC"/>
    <w:rsid w:val="00BD5C82"/>
    <w:rsid w:val="00BD6353"/>
    <w:rsid w:val="00BD6A7B"/>
    <w:rsid w:val="00BE20D8"/>
    <w:rsid w:val="00BE26F6"/>
    <w:rsid w:val="00BE34B1"/>
    <w:rsid w:val="00BE5035"/>
    <w:rsid w:val="00BF393A"/>
    <w:rsid w:val="00BF7051"/>
    <w:rsid w:val="00C0254D"/>
    <w:rsid w:val="00C05238"/>
    <w:rsid w:val="00C12361"/>
    <w:rsid w:val="00C13251"/>
    <w:rsid w:val="00C24338"/>
    <w:rsid w:val="00C27702"/>
    <w:rsid w:val="00C31007"/>
    <w:rsid w:val="00C34283"/>
    <w:rsid w:val="00C43658"/>
    <w:rsid w:val="00C46C6A"/>
    <w:rsid w:val="00C55916"/>
    <w:rsid w:val="00C60FF8"/>
    <w:rsid w:val="00C65271"/>
    <w:rsid w:val="00C66FBE"/>
    <w:rsid w:val="00C72673"/>
    <w:rsid w:val="00C72BB5"/>
    <w:rsid w:val="00C769A7"/>
    <w:rsid w:val="00C76EC0"/>
    <w:rsid w:val="00C8172E"/>
    <w:rsid w:val="00C8303C"/>
    <w:rsid w:val="00C834C2"/>
    <w:rsid w:val="00C83C63"/>
    <w:rsid w:val="00C85D70"/>
    <w:rsid w:val="00C9029D"/>
    <w:rsid w:val="00C90D61"/>
    <w:rsid w:val="00C915A1"/>
    <w:rsid w:val="00C91B96"/>
    <w:rsid w:val="00C953D4"/>
    <w:rsid w:val="00C9547F"/>
    <w:rsid w:val="00C973B6"/>
    <w:rsid w:val="00C97765"/>
    <w:rsid w:val="00CA0A6C"/>
    <w:rsid w:val="00CA0E6F"/>
    <w:rsid w:val="00CA15E2"/>
    <w:rsid w:val="00CA2AE0"/>
    <w:rsid w:val="00CA2B59"/>
    <w:rsid w:val="00CA5A85"/>
    <w:rsid w:val="00CB0217"/>
    <w:rsid w:val="00CB0235"/>
    <w:rsid w:val="00CB3D38"/>
    <w:rsid w:val="00CB4B69"/>
    <w:rsid w:val="00CB5830"/>
    <w:rsid w:val="00CB6B38"/>
    <w:rsid w:val="00CB6E89"/>
    <w:rsid w:val="00CC183A"/>
    <w:rsid w:val="00CD003A"/>
    <w:rsid w:val="00CD0F9A"/>
    <w:rsid w:val="00CD1FE4"/>
    <w:rsid w:val="00CD6B95"/>
    <w:rsid w:val="00CD7C56"/>
    <w:rsid w:val="00CE2D1A"/>
    <w:rsid w:val="00CE624C"/>
    <w:rsid w:val="00CE7AA7"/>
    <w:rsid w:val="00CF1DD8"/>
    <w:rsid w:val="00CF2D8E"/>
    <w:rsid w:val="00CF344C"/>
    <w:rsid w:val="00CF3E1D"/>
    <w:rsid w:val="00CF4A86"/>
    <w:rsid w:val="00D00BF2"/>
    <w:rsid w:val="00D04D39"/>
    <w:rsid w:val="00D101BE"/>
    <w:rsid w:val="00D10AC3"/>
    <w:rsid w:val="00D1127F"/>
    <w:rsid w:val="00D11A90"/>
    <w:rsid w:val="00D168C3"/>
    <w:rsid w:val="00D23D09"/>
    <w:rsid w:val="00D25B30"/>
    <w:rsid w:val="00D26E9D"/>
    <w:rsid w:val="00D2771C"/>
    <w:rsid w:val="00D435C0"/>
    <w:rsid w:val="00D43D20"/>
    <w:rsid w:val="00D5093F"/>
    <w:rsid w:val="00D53210"/>
    <w:rsid w:val="00D534E0"/>
    <w:rsid w:val="00D546AE"/>
    <w:rsid w:val="00D55F84"/>
    <w:rsid w:val="00D56954"/>
    <w:rsid w:val="00D62593"/>
    <w:rsid w:val="00D62C04"/>
    <w:rsid w:val="00D6322B"/>
    <w:rsid w:val="00D67748"/>
    <w:rsid w:val="00D7309A"/>
    <w:rsid w:val="00D7339E"/>
    <w:rsid w:val="00D7470C"/>
    <w:rsid w:val="00D842C2"/>
    <w:rsid w:val="00D8693F"/>
    <w:rsid w:val="00D9129A"/>
    <w:rsid w:val="00D93891"/>
    <w:rsid w:val="00D93A4E"/>
    <w:rsid w:val="00D95F98"/>
    <w:rsid w:val="00D96929"/>
    <w:rsid w:val="00DA42C9"/>
    <w:rsid w:val="00DB161D"/>
    <w:rsid w:val="00DB5CD0"/>
    <w:rsid w:val="00DC2EEF"/>
    <w:rsid w:val="00DD4F63"/>
    <w:rsid w:val="00DD5DDD"/>
    <w:rsid w:val="00DD765E"/>
    <w:rsid w:val="00DD7FBE"/>
    <w:rsid w:val="00DE0842"/>
    <w:rsid w:val="00DE346F"/>
    <w:rsid w:val="00DE53B6"/>
    <w:rsid w:val="00DE5DBF"/>
    <w:rsid w:val="00DF2343"/>
    <w:rsid w:val="00DF4CA2"/>
    <w:rsid w:val="00DF6CAB"/>
    <w:rsid w:val="00E00A39"/>
    <w:rsid w:val="00E03A76"/>
    <w:rsid w:val="00E040D6"/>
    <w:rsid w:val="00E05753"/>
    <w:rsid w:val="00E05ADF"/>
    <w:rsid w:val="00E064EC"/>
    <w:rsid w:val="00E06D22"/>
    <w:rsid w:val="00E072E3"/>
    <w:rsid w:val="00E102C0"/>
    <w:rsid w:val="00E13525"/>
    <w:rsid w:val="00E14C4F"/>
    <w:rsid w:val="00E25717"/>
    <w:rsid w:val="00E26591"/>
    <w:rsid w:val="00E32E88"/>
    <w:rsid w:val="00E433C3"/>
    <w:rsid w:val="00E45673"/>
    <w:rsid w:val="00E4569E"/>
    <w:rsid w:val="00E50730"/>
    <w:rsid w:val="00E50CAF"/>
    <w:rsid w:val="00E521C5"/>
    <w:rsid w:val="00E63CEF"/>
    <w:rsid w:val="00E67E7F"/>
    <w:rsid w:val="00E7088B"/>
    <w:rsid w:val="00E71995"/>
    <w:rsid w:val="00E75493"/>
    <w:rsid w:val="00E757AD"/>
    <w:rsid w:val="00E77B13"/>
    <w:rsid w:val="00E81C4D"/>
    <w:rsid w:val="00E84002"/>
    <w:rsid w:val="00E8531C"/>
    <w:rsid w:val="00E8693F"/>
    <w:rsid w:val="00E91128"/>
    <w:rsid w:val="00E95F6C"/>
    <w:rsid w:val="00E973E1"/>
    <w:rsid w:val="00EA0A04"/>
    <w:rsid w:val="00EA1131"/>
    <w:rsid w:val="00EA1443"/>
    <w:rsid w:val="00EA1A43"/>
    <w:rsid w:val="00EA3522"/>
    <w:rsid w:val="00EB156C"/>
    <w:rsid w:val="00EB15CF"/>
    <w:rsid w:val="00EB3A88"/>
    <w:rsid w:val="00EB54FA"/>
    <w:rsid w:val="00ED1464"/>
    <w:rsid w:val="00ED396D"/>
    <w:rsid w:val="00ED43E8"/>
    <w:rsid w:val="00ED63FD"/>
    <w:rsid w:val="00EE0751"/>
    <w:rsid w:val="00EE2C7B"/>
    <w:rsid w:val="00EE5D6D"/>
    <w:rsid w:val="00EF221B"/>
    <w:rsid w:val="00EF42DC"/>
    <w:rsid w:val="00EF4DEF"/>
    <w:rsid w:val="00EF7E49"/>
    <w:rsid w:val="00F012D8"/>
    <w:rsid w:val="00F02E99"/>
    <w:rsid w:val="00F1277C"/>
    <w:rsid w:val="00F128A0"/>
    <w:rsid w:val="00F14BE8"/>
    <w:rsid w:val="00F15FF2"/>
    <w:rsid w:val="00F21192"/>
    <w:rsid w:val="00F23341"/>
    <w:rsid w:val="00F24BC7"/>
    <w:rsid w:val="00F25114"/>
    <w:rsid w:val="00F25C80"/>
    <w:rsid w:val="00F271FE"/>
    <w:rsid w:val="00F30540"/>
    <w:rsid w:val="00F316FD"/>
    <w:rsid w:val="00F32D7B"/>
    <w:rsid w:val="00F36A19"/>
    <w:rsid w:val="00F457E4"/>
    <w:rsid w:val="00F53460"/>
    <w:rsid w:val="00F53EAC"/>
    <w:rsid w:val="00F55748"/>
    <w:rsid w:val="00F55A21"/>
    <w:rsid w:val="00F646CE"/>
    <w:rsid w:val="00F664E2"/>
    <w:rsid w:val="00F70448"/>
    <w:rsid w:val="00F71824"/>
    <w:rsid w:val="00F727EB"/>
    <w:rsid w:val="00F75759"/>
    <w:rsid w:val="00F77FFE"/>
    <w:rsid w:val="00F8405C"/>
    <w:rsid w:val="00F867EB"/>
    <w:rsid w:val="00F90E12"/>
    <w:rsid w:val="00F92DB1"/>
    <w:rsid w:val="00F96BD7"/>
    <w:rsid w:val="00FA4861"/>
    <w:rsid w:val="00FA50AA"/>
    <w:rsid w:val="00FA5988"/>
    <w:rsid w:val="00FA72FA"/>
    <w:rsid w:val="00FA7A24"/>
    <w:rsid w:val="00FB6392"/>
    <w:rsid w:val="00FC2490"/>
    <w:rsid w:val="00FC378A"/>
    <w:rsid w:val="00FC4B0C"/>
    <w:rsid w:val="00FC70EB"/>
    <w:rsid w:val="00FE0C22"/>
    <w:rsid w:val="00FE3216"/>
    <w:rsid w:val="00FE660E"/>
    <w:rsid w:val="00FE783F"/>
    <w:rsid w:val="00FE7AD7"/>
    <w:rsid w:val="00FF2C40"/>
    <w:rsid w:val="00FF2F5E"/>
    <w:rsid w:val="00FF4366"/>
    <w:rsid w:val="00FF62BB"/>
    <w:rsid w:val="00F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rin_gki3@cap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A247-22FF-4A1B-ACF7-359D8C51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27</Pages>
  <Words>12428</Words>
  <Characters>70842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yadrin_gki3</cp:lastModifiedBy>
  <cp:revision>10</cp:revision>
  <cp:lastPrinted>2023-10-26T05:31:00Z</cp:lastPrinted>
  <dcterms:created xsi:type="dcterms:W3CDTF">2023-10-25T11:57:00Z</dcterms:created>
  <dcterms:modified xsi:type="dcterms:W3CDTF">2023-10-26T05:33:00Z</dcterms:modified>
</cp:coreProperties>
</file>