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350F8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350F8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350F87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</w:t>
            </w:r>
            <w:r w:rsidR="001A317F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350F87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D07D97" w:rsidRDefault="002652E3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>О</w:t>
      </w:r>
      <w:r w:rsidR="00D542FC">
        <w:rPr>
          <w:rFonts w:ascii="Times New Roman" w:hAnsi="Times New Roman" w:cs="Mangal"/>
          <w:b/>
          <w:sz w:val="28"/>
          <w:szCs w:val="28"/>
        </w:rPr>
        <w:t>б</w:t>
      </w:r>
      <w:r>
        <w:rPr>
          <w:rFonts w:ascii="Times New Roman" w:hAnsi="Times New Roman" w:cs="Mangal"/>
          <w:b/>
          <w:sz w:val="28"/>
          <w:szCs w:val="28"/>
        </w:rPr>
        <w:t xml:space="preserve"> </w:t>
      </w:r>
      <w:r w:rsidR="00D542FC">
        <w:rPr>
          <w:rFonts w:ascii="Times New Roman" w:hAnsi="Times New Roman" w:cs="Mangal"/>
          <w:b/>
          <w:sz w:val="28"/>
          <w:szCs w:val="28"/>
        </w:rPr>
        <w:t>утверждении текста</w:t>
      </w:r>
      <w:r>
        <w:rPr>
          <w:rFonts w:ascii="Times New Roman" w:hAnsi="Times New Roman" w:cs="Mangal"/>
          <w:b/>
          <w:sz w:val="28"/>
          <w:szCs w:val="28"/>
        </w:rPr>
        <w:t xml:space="preserve"> избирательного бюллетеня </w:t>
      </w:r>
      <w:r w:rsidR="004A266E">
        <w:rPr>
          <w:rFonts w:ascii="Times New Roman" w:hAnsi="Times New Roman" w:cs="Mangal"/>
          <w:b/>
          <w:sz w:val="28"/>
          <w:szCs w:val="28"/>
        </w:rPr>
        <w:t>для голосования на выборах депутатов Собрания депутатов Красночетайского района Чувашской Республики</w:t>
      </w:r>
      <w:r w:rsidR="000619B7">
        <w:rPr>
          <w:rFonts w:ascii="Times New Roman" w:hAnsi="Times New Roman" w:cs="Mangal"/>
          <w:b/>
          <w:sz w:val="28"/>
          <w:szCs w:val="28"/>
        </w:rPr>
        <w:t xml:space="preserve"> седьмого созыва</w:t>
      </w:r>
    </w:p>
    <w:p w:rsidR="00D542FC" w:rsidRDefault="00D542FC" w:rsidP="00D258FE">
      <w:pPr>
        <w:spacing w:after="0" w:line="240" w:lineRule="auto"/>
        <w:jc w:val="center"/>
        <w:rPr>
          <w:rFonts w:ascii="Times New Roman" w:hAnsi="Times New Roman" w:cs="Mangal"/>
          <w:b/>
          <w:sz w:val="28"/>
          <w:szCs w:val="28"/>
        </w:rPr>
      </w:pPr>
      <w:r>
        <w:rPr>
          <w:rFonts w:ascii="Times New Roman" w:hAnsi="Times New Roman" w:cs="Mangal"/>
          <w:b/>
          <w:sz w:val="28"/>
          <w:szCs w:val="28"/>
        </w:rPr>
        <w:t xml:space="preserve">по </w:t>
      </w:r>
      <w:r w:rsidR="00955E54">
        <w:rPr>
          <w:rFonts w:ascii="Times New Roman" w:hAnsi="Times New Roman" w:cs="Mangal"/>
          <w:b/>
          <w:sz w:val="28"/>
          <w:szCs w:val="28"/>
        </w:rPr>
        <w:t>Черепановскому</w:t>
      </w:r>
      <w:r>
        <w:rPr>
          <w:rFonts w:ascii="Times New Roman" w:hAnsi="Times New Roman" w:cs="Mangal"/>
          <w:b/>
          <w:sz w:val="28"/>
          <w:szCs w:val="28"/>
        </w:rPr>
        <w:t xml:space="preserve"> одномандатному избирательному округу № </w:t>
      </w:r>
      <w:r w:rsidR="00955E54">
        <w:rPr>
          <w:rFonts w:ascii="Times New Roman" w:hAnsi="Times New Roman" w:cs="Mangal"/>
          <w:b/>
          <w:sz w:val="28"/>
          <w:szCs w:val="28"/>
        </w:rPr>
        <w:t>9</w:t>
      </w:r>
    </w:p>
    <w:p w:rsidR="006B519B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8"/>
          <w:szCs w:val="28"/>
        </w:rPr>
      </w:pPr>
    </w:p>
    <w:p w:rsidR="006B519B" w:rsidRPr="006B519B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519B">
        <w:rPr>
          <w:rFonts w:ascii="Times New Roman" w:hAnsi="Times New Roman" w:cs="Times New Roman"/>
          <w:bCs/>
          <w:sz w:val="28"/>
          <w:szCs w:val="28"/>
        </w:rPr>
        <w:t xml:space="preserve">В соответствии </w:t>
      </w:r>
      <w:r w:rsidR="00D542FC">
        <w:rPr>
          <w:rFonts w:ascii="Times New Roman" w:hAnsi="Times New Roman" w:cs="Times New Roman"/>
          <w:bCs/>
          <w:sz w:val="28"/>
          <w:szCs w:val="28"/>
        </w:rPr>
        <w:t>с пунктом 10 статьи 23 Федерального закона «Об основных гарантиях избирательных прав и права на участие в референдуме граждан Российской Федерации»,</w:t>
      </w:r>
      <w:r w:rsidR="004A266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A266E">
        <w:rPr>
          <w:rFonts w:ascii="Times New Roman" w:hAnsi="Times New Roman" w:cs="Times New Roman"/>
          <w:bCs/>
          <w:sz w:val="28"/>
          <w:szCs w:val="28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B519B">
        <w:rPr>
          <w:rFonts w:ascii="Times New Roman" w:hAnsi="Times New Roman" w:cs="Times New Roman"/>
          <w:bCs/>
          <w:sz w:val="28"/>
          <w:szCs w:val="28"/>
        </w:rPr>
        <w:t xml:space="preserve"> Красночетайская территориальная избирательная комиссия  </w:t>
      </w:r>
      <w:r w:rsidRPr="006B519B">
        <w:rPr>
          <w:rFonts w:ascii="Times New Roman" w:hAnsi="Times New Roman" w:cs="Times New Roman"/>
          <w:b/>
          <w:bCs/>
          <w:sz w:val="28"/>
          <w:szCs w:val="28"/>
        </w:rPr>
        <w:t xml:space="preserve">р е ш и л а: </w:t>
      </w:r>
    </w:p>
    <w:p w:rsidR="006B519B" w:rsidRPr="006B519B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519B">
        <w:rPr>
          <w:rFonts w:ascii="Times New Roman" w:hAnsi="Times New Roman" w:cs="Times New Roman"/>
          <w:sz w:val="28"/>
          <w:szCs w:val="28"/>
        </w:rPr>
        <w:t>1. </w:t>
      </w:r>
      <w:r w:rsidR="002652E3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D542FC">
        <w:rPr>
          <w:rFonts w:ascii="Times New Roman" w:hAnsi="Times New Roman" w:cs="Times New Roman"/>
          <w:sz w:val="28"/>
          <w:szCs w:val="28"/>
        </w:rPr>
        <w:t>текст  избирательного</w:t>
      </w:r>
      <w:r w:rsidR="002652E3">
        <w:rPr>
          <w:rFonts w:ascii="Times New Roman" w:hAnsi="Times New Roman" w:cs="Times New Roman"/>
          <w:sz w:val="28"/>
          <w:szCs w:val="28"/>
        </w:rPr>
        <w:t xml:space="preserve"> бюллетен</w:t>
      </w:r>
      <w:r w:rsidR="00D542FC">
        <w:rPr>
          <w:rFonts w:ascii="Times New Roman" w:hAnsi="Times New Roman" w:cs="Times New Roman"/>
          <w:sz w:val="28"/>
          <w:szCs w:val="28"/>
        </w:rPr>
        <w:t>я</w:t>
      </w:r>
      <w:r w:rsidR="004A266E">
        <w:rPr>
          <w:rFonts w:ascii="Times New Roman" w:hAnsi="Times New Roman" w:cs="Times New Roman"/>
          <w:sz w:val="28"/>
          <w:szCs w:val="28"/>
        </w:rPr>
        <w:t xml:space="preserve"> для голосования на выборах депутатов Собрания депутатов Красночетайского района Чувашской Республики</w:t>
      </w:r>
      <w:r w:rsidR="002652E3">
        <w:rPr>
          <w:rFonts w:ascii="Times New Roman" w:hAnsi="Times New Roman" w:cs="Times New Roman"/>
          <w:sz w:val="28"/>
          <w:szCs w:val="28"/>
        </w:rPr>
        <w:t xml:space="preserve"> </w:t>
      </w:r>
      <w:r w:rsidR="00D542FC">
        <w:rPr>
          <w:rFonts w:ascii="Times New Roman" w:hAnsi="Times New Roman" w:cs="Times New Roman"/>
          <w:sz w:val="28"/>
          <w:szCs w:val="28"/>
        </w:rPr>
        <w:t xml:space="preserve">по </w:t>
      </w:r>
      <w:r w:rsidR="00955E54">
        <w:rPr>
          <w:rFonts w:ascii="Times New Roman" w:hAnsi="Times New Roman" w:cs="Times New Roman"/>
          <w:sz w:val="28"/>
          <w:szCs w:val="28"/>
        </w:rPr>
        <w:t>Черепановскому</w:t>
      </w:r>
      <w:r w:rsidR="00D542FC">
        <w:rPr>
          <w:rFonts w:ascii="Times New Roman" w:hAnsi="Times New Roman" w:cs="Times New Roman"/>
          <w:sz w:val="28"/>
          <w:szCs w:val="28"/>
        </w:rPr>
        <w:t xml:space="preserve"> одномандатному избирательному округу № </w:t>
      </w:r>
      <w:r w:rsidR="00955E54">
        <w:rPr>
          <w:rFonts w:ascii="Times New Roman" w:hAnsi="Times New Roman" w:cs="Times New Roman"/>
          <w:sz w:val="28"/>
          <w:szCs w:val="28"/>
        </w:rPr>
        <w:t>9</w:t>
      </w:r>
      <w:r w:rsidR="00D542FC">
        <w:rPr>
          <w:rFonts w:ascii="Times New Roman" w:hAnsi="Times New Roman" w:cs="Times New Roman"/>
          <w:sz w:val="28"/>
          <w:szCs w:val="28"/>
        </w:rPr>
        <w:t xml:space="preserve"> </w:t>
      </w:r>
      <w:r w:rsidR="002652E3">
        <w:rPr>
          <w:rFonts w:ascii="Times New Roman" w:hAnsi="Times New Roman" w:cs="Times New Roman"/>
          <w:sz w:val="28"/>
          <w:szCs w:val="28"/>
        </w:rPr>
        <w:t xml:space="preserve">(приложение № </w:t>
      </w:r>
      <w:r w:rsidR="006D7142">
        <w:rPr>
          <w:rFonts w:ascii="Times New Roman" w:hAnsi="Times New Roman" w:cs="Times New Roman"/>
          <w:sz w:val="28"/>
          <w:szCs w:val="28"/>
        </w:rPr>
        <w:t>1</w:t>
      </w:r>
      <w:r w:rsidR="002652E3">
        <w:rPr>
          <w:rFonts w:ascii="Times New Roman" w:hAnsi="Times New Roman" w:cs="Times New Roman"/>
          <w:sz w:val="28"/>
          <w:szCs w:val="28"/>
        </w:rPr>
        <w:t>).</w:t>
      </w:r>
    </w:p>
    <w:p w:rsidR="006B519B" w:rsidRPr="006B519B" w:rsidRDefault="00D542FC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B519B" w:rsidRPr="006B519B">
        <w:rPr>
          <w:rFonts w:ascii="Times New Roman" w:hAnsi="Times New Roman" w:cs="Times New Roman"/>
          <w:sz w:val="28"/>
          <w:szCs w:val="28"/>
        </w:rPr>
        <w:t>. Направить настоящее постановление в средства массовой информации для опубликования.</w:t>
      </w:r>
    </w:p>
    <w:p w:rsidR="00F35EE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5C0558" w:rsidTr="009F0EC5">
        <w:tc>
          <w:tcPr>
            <w:tcW w:w="4785" w:type="dxa"/>
          </w:tcPr>
          <w:p w:rsidR="00223553" w:rsidRPr="002169CB" w:rsidRDefault="006B787E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</w:t>
            </w:r>
            <w:r w:rsidR="00D26AD9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86012" w:rsidRDefault="00986012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950BC6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С.И.Кудряшов</w:t>
            </w:r>
          </w:p>
        </w:tc>
      </w:tr>
      <w:tr w:rsidR="00223553" w:rsidRPr="005C0558" w:rsidTr="009F0EC5">
        <w:tc>
          <w:tcPr>
            <w:tcW w:w="4785" w:type="dxa"/>
          </w:tcPr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D26AD9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Секретарь</w:t>
            </w:r>
          </w:p>
          <w:p w:rsidR="00223553" w:rsidRPr="002169CB" w:rsidRDefault="00223553" w:rsidP="00E71F0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23553" w:rsidRPr="002169CB" w:rsidRDefault="00223553" w:rsidP="00E71F0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2169CB">
              <w:rPr>
                <w:rFonts w:ascii="Times New Roman" w:hAnsi="Times New Roman" w:cs="Times New Roman"/>
                <w:sz w:val="28"/>
                <w:szCs w:val="28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Приложение</w:t>
      </w:r>
      <w:r w:rsidR="002652E3">
        <w:rPr>
          <w:rFonts w:ascii="Times New Roman" w:hAnsi="Times New Roman" w:cs="Times New Roman"/>
          <w:i w:val="0"/>
        </w:rPr>
        <w:t xml:space="preserve"> № 1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2652E3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 xml:space="preserve">от 21.08.2020 г. </w:t>
      </w:r>
      <w:r w:rsidR="000619B7">
        <w:rPr>
          <w:rFonts w:ascii="Times New Roman" w:hAnsi="Times New Roman" w:cs="Times New Roman"/>
          <w:i w:val="0"/>
        </w:rPr>
        <w:t>№ 130/5</w:t>
      </w:r>
      <w:r w:rsidR="001A317F">
        <w:rPr>
          <w:rFonts w:ascii="Times New Roman" w:hAnsi="Times New Roman" w:cs="Times New Roman"/>
          <w:i w:val="0"/>
        </w:rPr>
        <w:t>2</w:t>
      </w:r>
      <w:r w:rsidR="00955E54">
        <w:rPr>
          <w:rFonts w:ascii="Times New Roman" w:hAnsi="Times New Roman" w:cs="Times New Roman"/>
          <w:i w:val="0"/>
        </w:rPr>
        <w:t>7</w:t>
      </w:r>
      <w:r w:rsidR="000619B7">
        <w:rPr>
          <w:rFonts w:ascii="Times New Roman" w:hAnsi="Times New Roman" w:cs="Times New Roman"/>
          <w:i w:val="0"/>
        </w:rPr>
        <w:t xml:space="preserve">-4 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sectPr w:rsid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257F6" w:rsidRDefault="00C257F6" w:rsidP="009B74EB">
      <w:pPr>
        <w:spacing w:after="0" w:line="240" w:lineRule="auto"/>
      </w:pPr>
      <w:r>
        <w:separator/>
      </w:r>
    </w:p>
  </w:endnote>
  <w:endnote w:type="continuationSeparator" w:id="1">
    <w:p w:rsidR="00C257F6" w:rsidRDefault="00C257F6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257F6" w:rsidRDefault="00C257F6" w:rsidP="009B74EB">
      <w:pPr>
        <w:spacing w:after="0" w:line="240" w:lineRule="auto"/>
      </w:pPr>
      <w:r>
        <w:separator/>
      </w:r>
    </w:p>
  </w:footnote>
  <w:footnote w:type="continuationSeparator" w:id="1">
    <w:p w:rsidR="00C257F6" w:rsidRDefault="00C257F6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62CCF"/>
    <w:rsid w:val="0017382C"/>
    <w:rsid w:val="00197CE3"/>
    <w:rsid w:val="001A317F"/>
    <w:rsid w:val="001A7DE5"/>
    <w:rsid w:val="001B2411"/>
    <w:rsid w:val="001B6C22"/>
    <w:rsid w:val="001C3685"/>
    <w:rsid w:val="001C773F"/>
    <w:rsid w:val="001D27B3"/>
    <w:rsid w:val="001D76C3"/>
    <w:rsid w:val="001E4A07"/>
    <w:rsid w:val="0020491E"/>
    <w:rsid w:val="002169CB"/>
    <w:rsid w:val="00222386"/>
    <w:rsid w:val="00223553"/>
    <w:rsid w:val="00243C6B"/>
    <w:rsid w:val="00250DA6"/>
    <w:rsid w:val="002652E3"/>
    <w:rsid w:val="00270C65"/>
    <w:rsid w:val="0028165A"/>
    <w:rsid w:val="00290D22"/>
    <w:rsid w:val="00292AA9"/>
    <w:rsid w:val="002A563E"/>
    <w:rsid w:val="002B5229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0F87"/>
    <w:rsid w:val="00354743"/>
    <w:rsid w:val="00364EDE"/>
    <w:rsid w:val="00370C6F"/>
    <w:rsid w:val="00381064"/>
    <w:rsid w:val="00386535"/>
    <w:rsid w:val="0039126E"/>
    <w:rsid w:val="003A1232"/>
    <w:rsid w:val="003A283D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749BC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6596D"/>
    <w:rsid w:val="005706AD"/>
    <w:rsid w:val="00572804"/>
    <w:rsid w:val="00580B43"/>
    <w:rsid w:val="00586631"/>
    <w:rsid w:val="005928A0"/>
    <w:rsid w:val="005A3BA9"/>
    <w:rsid w:val="005B4CAA"/>
    <w:rsid w:val="005C0558"/>
    <w:rsid w:val="005E1A1E"/>
    <w:rsid w:val="005F224C"/>
    <w:rsid w:val="005F3D14"/>
    <w:rsid w:val="006221B3"/>
    <w:rsid w:val="00626529"/>
    <w:rsid w:val="00632BA7"/>
    <w:rsid w:val="0064470F"/>
    <w:rsid w:val="006569E3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D7142"/>
    <w:rsid w:val="007018E1"/>
    <w:rsid w:val="007123DD"/>
    <w:rsid w:val="0071794B"/>
    <w:rsid w:val="00720D19"/>
    <w:rsid w:val="007617AA"/>
    <w:rsid w:val="00770A5E"/>
    <w:rsid w:val="00782E92"/>
    <w:rsid w:val="00787BB4"/>
    <w:rsid w:val="00787D1B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77B85"/>
    <w:rsid w:val="00881478"/>
    <w:rsid w:val="008A6523"/>
    <w:rsid w:val="008A7E11"/>
    <w:rsid w:val="008B094E"/>
    <w:rsid w:val="008B58DC"/>
    <w:rsid w:val="008D0804"/>
    <w:rsid w:val="008E65A9"/>
    <w:rsid w:val="008E6EA9"/>
    <w:rsid w:val="008F314B"/>
    <w:rsid w:val="009226DE"/>
    <w:rsid w:val="00934FB9"/>
    <w:rsid w:val="009416AF"/>
    <w:rsid w:val="00950BC6"/>
    <w:rsid w:val="00955E54"/>
    <w:rsid w:val="009832EB"/>
    <w:rsid w:val="00984432"/>
    <w:rsid w:val="00985F22"/>
    <w:rsid w:val="00986012"/>
    <w:rsid w:val="00993A26"/>
    <w:rsid w:val="00996567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52C05"/>
    <w:rsid w:val="00A62C86"/>
    <w:rsid w:val="00A74E8D"/>
    <w:rsid w:val="00A765DB"/>
    <w:rsid w:val="00A803E7"/>
    <w:rsid w:val="00A8091C"/>
    <w:rsid w:val="00AA4186"/>
    <w:rsid w:val="00AA561B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257F6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58FE"/>
    <w:rsid w:val="00D26AD9"/>
    <w:rsid w:val="00D43FD4"/>
    <w:rsid w:val="00D542FC"/>
    <w:rsid w:val="00D5754A"/>
    <w:rsid w:val="00D6071D"/>
    <w:rsid w:val="00D651B2"/>
    <w:rsid w:val="00D85029"/>
    <w:rsid w:val="00DB1819"/>
    <w:rsid w:val="00DB741D"/>
    <w:rsid w:val="00DD4CC5"/>
    <w:rsid w:val="00DE75EF"/>
    <w:rsid w:val="00DF57CC"/>
    <w:rsid w:val="00E02704"/>
    <w:rsid w:val="00E20981"/>
    <w:rsid w:val="00E31171"/>
    <w:rsid w:val="00E36C8D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2FE2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4761F6-CAE8-4BBE-9D58-24EE916C9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210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2020-07-16T06:31:00Z</cp:lastPrinted>
  <dcterms:created xsi:type="dcterms:W3CDTF">2020-08-20T14:33:00Z</dcterms:created>
  <dcterms:modified xsi:type="dcterms:W3CDTF">2020-08-21T10:46:00Z</dcterms:modified>
</cp:coreProperties>
</file>