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20.05.2013 N 47</w:t>
              <w:br/>
              <w:t xml:space="preserve">(ред. от 31.05.2022)</w:t>
              <w:br/>
              <w:t xml:space="preserve">"Об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мая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КОНТРОЛЯ ЗА СООТВЕТСТВИЕМ РАСХОДОВ ЛИЦ,</w:t>
      </w:r>
    </w:p>
    <w:p>
      <w:pPr>
        <w:pStyle w:val="2"/>
        <w:jc w:val="center"/>
      </w:pPr>
      <w:r>
        <w:rPr>
          <w:sz w:val="20"/>
        </w:rPr>
        <w:t xml:space="preserve">ЗАМЕЩАЮЩИХ ГОСУДАРСТВЕННЫЕ ДОЛЖНОСТИ ЧУВАШСКОЙ РЕСПУБЛИКИ,</w:t>
      </w:r>
    </w:p>
    <w:p>
      <w:pPr>
        <w:pStyle w:val="2"/>
        <w:jc w:val="center"/>
      </w:pPr>
      <w:r>
        <w:rPr>
          <w:sz w:val="20"/>
        </w:rPr>
        <w:t xml:space="preserve">И ИНЫХ ЛИЦ ИХ ДОХОДАМ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УКАЗЫ ПРЕЗИДЕНТА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08.08.2013 </w:t>
            </w:r>
            <w:hyperlink w:history="0" r:id="rId7" w:tooltip="Указ Главы ЧР от 08.08.2013 N 79 (ред. от 29.03.2022) &quot;О мерах по противодействию коррупции&quot; (вместе с &quot;Порядком размещения сведений о доходах, расходах, об имуществе и обязательствах имущественного характера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&quot;)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10.04.2014 </w:t>
            </w:r>
            <w:hyperlink w:history="0" r:id="rId8" w:tooltip="Указ Главы ЧР от 10.04.2014 N 48 (ред. от 12.10.2015)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03.10.2014 </w:t>
            </w:r>
            <w:hyperlink w:history="0" r:id="rId9" w:tooltip="Указ Главы ЧР от 03.10.2014 N 131 (ред. от 27.04.2015) &quot;О внесении изменений в отдельные указы Президента Чувашской Республики и указы Главы Чувашской Республик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27.04.2015 </w:t>
            </w:r>
            <w:hyperlink w:history="0" r:id="rId10" w:tooltip="Указ Главы ЧР от 27.04.2015 N 63 (ред. от 26.09.2023) &quot;О некоторых вопросах противодействия коррупции&quot; (вместе с &quot;Порядком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20.07.2015 </w:t>
            </w:r>
            <w:hyperlink w:history="0" r:id="rId11" w:tooltip="Указ Главы ЧР от 20.07.2015 N 99 &quot;О внесении изменения в Указ Главы Чувашской Республики от 20 мая 2013 г. N 47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19.10.2015 </w:t>
            </w:r>
            <w:hyperlink w:history="0" r:id="rId12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13" w:tooltip="Указ Главы ЧР от 25.12.2015 N 206 &quot;О внесении изменений в Указ Главы Чувашской Республики от 20 мая 2013 г. N 47&quot; {КонсультантПлюс}">
              <w:r>
                <w:rPr>
                  <w:sz w:val="20"/>
                  <w:color w:val="0000ff"/>
                </w:rPr>
                <w:t xml:space="preserve">N 206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10.12.2016 </w:t>
            </w:r>
            <w:hyperlink w:history="0" r:id="rId14" w:tooltip="Указ Главы ЧР от 10.12.2016 N 190 (ред. от 07.04.2018)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15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16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28.01.2020 </w:t>
            </w:r>
            <w:hyperlink w:history="0" r:id="rId17" w:tooltip="Указ Главы ЧР от 28.01.2020 N 5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06.04.2020 </w:t>
            </w:r>
            <w:hyperlink w:history="0" r:id="rId18" w:tooltip="Указ Главы ЧР от 06.04.2020 N 97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9" w:tooltip="Указ Главы ЧР от 30.04.2020 N 129 &quot;О внесении изменений в Указ Главы Чувашской Республики от 20 мая 2013 г. N 47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10.08.2020 </w:t>
            </w:r>
            <w:hyperlink w:history="0" r:id="rId20" w:tooltip="Указ Главы ЧР от 10.08.2020 N 20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16.12.2020 </w:t>
            </w:r>
            <w:hyperlink w:history="0" r:id="rId21" w:tooltip="Указ Главы ЧР от 16.12.2020 N 315 &quot;О внесении изменения в Указ Главы Чувашской Республики от 20 мая 2013 г. N 47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 от 26.07.2021 </w:t>
            </w:r>
            <w:hyperlink w:history="0" r:id="rId22" w:tooltip="Указ Главы ЧР от 26.07.2021 N 110 &quot;О внесении изменений в Указ Главы Чувашской Республики от 20 мая 2013 г. N 47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</w:t>
            </w:r>
            <w:hyperlink w:history="0" r:id="rId23" w:tooltip="Указ Главы ЧР от 31.05.2022 N 59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24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Глава Чувашской Республики принимает решение об осуществлении контроля за расходами: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лиц, замещающих: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должности Чувашской Республики (за исключением депутатов Государственного Совета Чувашской Республики, мировых судей Чувашской Республики);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государственной гражданской службы Чувашской Республики,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случая, предусмотренного </w:t>
      </w:r>
      <w:hyperlink w:history="0" w:anchor="P31" w:tooltip="3. Установить, что руководитель государственного органа Чувашской Республики, не входящего в структуру органов исполнительной власти Чувашской Республики, утвержденную Указом Главы Чувашской Республики от 23 сентября 2020 г. N 241, принимает решение об осуществлении контроля за расходами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супруг (супругов) и несовершеннолетних детей лиц, замещающих должности, указанные в </w:t>
      </w:r>
      <w:hyperlink w:history="0" w:anchor="P23" w:tooltip="а) лиц, замещающих: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26.07.2021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6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26.07.2021 N 110.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руководитель государственного органа Чувашской Республики, не входящего в </w:t>
      </w:r>
      <w:hyperlink w:history="0" r:id="rId27" w:tooltip="Указ Главы ЧР от 23.09.2020 N 241 (ред. от 22.04.2023) &quot;О структуре исполнительных органов Чувашской Республики&quot; {КонсультантПлюс}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органов исполнительной власти Чувашской Республики, утвержденную Указом Главы Чувашской Республики от 23 сентября 2020 г. N 241, принимает решение об осуществлении контроля за расходами: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лиц, замещающих должности государственной гражданской службы Чувашской Республики в данном государственном органе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супруг (супругов) и несовершеннолетних детей лиц, замещающих должности, указанные в </w:t>
      </w:r>
      <w:hyperlink w:history="0" w:anchor="P32" w:tooltip="а) лиц, замещающих должности государственной гражданской службы Чувашской Республики в данном государственном органе Чувашской Республик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26.07.2021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9" w:tooltip="Указ Главы ЧР от 30.04.2020 N 129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30.04.2020 N 129.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4.1 - 4.2. Утратили силу. - </w:t>
      </w:r>
      <w:hyperlink w:history="0" r:id="rId30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26.07.2021 N 110.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Решение об осуществлении контроля за расходами лиц, замещающих должности, указанные в </w:t>
      </w:r>
      <w:hyperlink w:history="0" w:anchor="P23" w:tooltip="а) лиц, замещающих: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, </w:t>
      </w:r>
      <w:hyperlink w:history="0" w:anchor="P32" w:tooltip="а) лиц, замещающих должности государственной гражданской службы Чувашской Республики в данном государственном органе Чувашской Республики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Указа, а также за расходами их супруг (супругов) и несовершеннолетних детей принимается отдельно в отношении каждого такого лица в письменной форме в течение 10 рабочих дней со дня поступления информации, являющейся основанием для принятия решения об осуществлении контроля.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1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26.07.2021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на основании </w:t>
      </w:r>
      <w:hyperlink w:history="0" r:id="rId3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Управление Главы Чувашской Республики по вопросам противодействия коррупции осуществляет контроль за расходами лиц, замещающих должности, указанные в </w:t>
      </w:r>
      <w:hyperlink w:history="0" w:anchor="P23" w:tooltip="а) лиц, замещающих: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настоящего Указа, а также за расходами их супруг (супругов)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подразделение по профилактике коррупционных и иных правонарушений (должностное лицо, ответственное за работу по профилактике коррупционных и иных правонарушений) государственного органа Чувашской Республики, не входящего в </w:t>
      </w:r>
      <w:hyperlink w:history="0" r:id="rId33" w:tooltip="Указ Главы ЧР от 23.09.2020 N 241 (ред. от 22.04.2023) &quot;О структуре исполнительных органов Чувашской Республики&quot; {КонсультантПлюс}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органов исполнительной власти Чувашской Республики, утвержденную Указом Главы Чувашской Республики от 23 сентября 2020 г. N 241, осуществляет контроль за расходами лиц, замещающих должности, указанные в </w:t>
      </w:r>
      <w:hyperlink w:history="0" w:anchor="P32" w:tooltip="а) лиц, замещающих должности государственной гражданской службы Чувашской Республики в данном государственном органе Чувашской Республики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Указа, а также за расходами их супруг (супругов)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4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26.07.2021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решению Главы Чувашской Республики Управление Главы Чувашской Республики по вопросам противодействия коррупции осуществляет контроль за расходами лиц, замещающих должности, указанные в </w:t>
      </w:r>
      <w:hyperlink w:history="0" w:anchor="P32" w:tooltip="а) лиц, замещающих должности государственной гражданской службы Чувашской Республики в данном государственном органе Чувашской Республики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Указа, а также за расходами их супруг (супругов)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5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26.07.2021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контроля за расходами лиц, замещающих должности, указанные в </w:t>
      </w:r>
      <w:hyperlink w:history="0" w:anchor="P23" w:tooltip="а) лиц, замещающих: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, </w:t>
      </w:r>
      <w:hyperlink w:history="0" w:anchor="P32" w:tooltip="а) лиц, замещающих должности государственной гражданской службы Чувашской Республики в данном государственном органе Чувашской Республики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Указа,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 (совершены сделки), осуществляется в порядке, установленном федеральными законами </w:t>
      </w:r>
      <w:hyperlink w:history="0" r:id="rId3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"О противодействии коррупции"</w:t>
        </w:r>
      </w:hyperlink>
      <w:r>
        <w:rPr>
          <w:sz w:val="20"/>
        </w:rPr>
        <w:t xml:space="preserve">, "</w:t>
      </w:r>
      <w:hyperlink w:history="0" r:id="rId3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О контроле за соответствием расходов лиц, замещающих государственные должности</w:t>
        </w:r>
      </w:hyperlink>
      <w:r>
        <w:rPr>
          <w:sz w:val="20"/>
        </w:rPr>
        <w:t xml:space="preserve">, и иных лиц их доходам", иными нормативными правовыми актами Российской Федерации, </w:t>
      </w:r>
      <w:hyperlink w:history="0" r:id="rId38" w:tooltip="Закон ЧР от 29.08.2017 N 46 (ред. от 25.05.2023) &quot;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&quot; (принят ГС ЧР 22.08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должности", указами Президента Чувашской Республики от 5 ноября 2009 г. </w:t>
      </w:r>
      <w:hyperlink w:history="0" r:id="rId39" w:tooltip="Указ Президента ЧР от 05.11.2009 N 77 (ред. от 21.07.202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{КонсультантПлюс}">
        <w:r>
          <w:rPr>
            <w:sz w:val="20"/>
            <w:color w:val="0000ff"/>
          </w:rPr>
          <w:t xml:space="preserve">N 77</w:t>
        </w:r>
      </w:hyperlink>
      <w:r>
        <w:rPr>
          <w:sz w:val="20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Республики", от 5 ноября 2009 г. </w:t>
      </w:r>
      <w:hyperlink w:history="0" r:id="rId40" w:tooltip="Указ Президента ЧР от 05.11.2009 N 78 (ред. от 21.07.202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{КонсультантПлюс}">
        <w:r>
          <w:rPr>
            <w:sz w:val="20"/>
            <w:color w:val="0000ff"/>
          </w:rPr>
          <w:t xml:space="preserve">N 78</w:t>
        </w:r>
      </w:hyperlink>
      <w:r>
        <w:rPr>
          <w:sz w:val="20"/>
        </w:rP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поведению", иными нормативными правовыми актами Чувашской Республики, и с учетом особенностей, предусмотренных настоящим Указом.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08.08.2013 </w:t>
      </w:r>
      <w:hyperlink w:history="0" r:id="rId41" w:tooltip="Указ Главы ЧР от 08.08.2013 N 79 (ред. от 29.03.2022) &quot;О мерах по противодействию коррупции&quot; (вместе с &quot;Порядком размещения сведений о доходах, расходах, об имуществе и обязательствах имущественного характера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&quot;) {КонсультантПлюс}">
        <w:r>
          <w:rPr>
            <w:sz w:val="20"/>
            <w:color w:val="0000ff"/>
          </w:rPr>
          <w:t xml:space="preserve">N 79</w:t>
        </w:r>
      </w:hyperlink>
      <w:r>
        <w:rPr>
          <w:sz w:val="20"/>
        </w:rPr>
        <w:t xml:space="preserve">, от 25.12.2015 </w:t>
      </w:r>
      <w:hyperlink w:history="0" r:id="rId42" w:tooltip="Указ Главы ЧР от 25.12.2015 N 206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N 206</w:t>
        </w:r>
      </w:hyperlink>
      <w:r>
        <w:rPr>
          <w:sz w:val="20"/>
        </w:rPr>
        <w:t xml:space="preserve">, от 29.12.2017 </w:t>
      </w:r>
      <w:hyperlink w:history="0" r:id="rId43" w:tooltip="Указ Главы ЧР от 29.12.2017 N 143 &quot;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от 28.01.2020 </w:t>
      </w:r>
      <w:hyperlink w:history="0" r:id="rId44" w:tooltip="Указ Главы ЧР от 28.01.2020 N 5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, от 10.08.2020 </w:t>
      </w:r>
      <w:hyperlink w:history="0" r:id="rId45" w:tooltip="Указ Главы ЧР от 10.08.2020 N 20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, от 16.12.2020 </w:t>
      </w:r>
      <w:hyperlink w:history="0" r:id="rId46" w:tooltip="Указ Главы ЧР от 16.12.2020 N 315 &quot;О внесении изменения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N 315</w:t>
        </w:r>
      </w:hyperlink>
      <w:r>
        <w:rPr>
          <w:sz w:val="20"/>
        </w:rPr>
        <w:t xml:space="preserve">, от 26.07.2021 </w:t>
      </w:r>
      <w:hyperlink w:history="0" r:id="rId47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31.05.2022 </w:t>
      </w:r>
      <w:hyperlink w:history="0" r:id="rId48" w:tooltip="Указ Главы ЧР от 31.05.2022 N 59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Установить, что сведения, предусмотренные </w:t>
      </w:r>
      <w:hyperlink w:history="0" r:id="rId4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пунктом 1 части 4 статьи 4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предоставляются в течение 15 рабочих дней с даты их истребования в соответствии с </w:t>
      </w:r>
      <w:hyperlink w:history="0" r:id="rId5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9</w:t>
        </w:r>
      </w:hyperlink>
      <w:r>
        <w:rPr>
          <w:sz w:val="20"/>
        </w:rPr>
        <w:t xml:space="preserve"> указанного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Доклад о результатах осуществления контроля за расходами лиц, замещающих должности, указанные в </w:t>
      </w:r>
      <w:hyperlink w:history="0" w:anchor="P23" w:tooltip="а) лиц, замещающих: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, </w:t>
      </w:r>
      <w:hyperlink w:history="0" w:anchor="P32" w:tooltip="а) лиц, замещающих должности государственной гражданской службы Чувашской Республики в данном государственном органе Чувашской Республики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Указа, представляется Управлением Главы Чувашской Республики по вопросам противодействия коррупции, подразделением по профилактике коррупционных и иных правонарушений или должностным лицом, ответственным за работу по профилактике коррупционных и иных правонарушений, лицу, принявшему решение об осуществлении контроля за расходами.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51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26.07.2021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Лицо, принявшее решение об осуществлении контроля за расходами лица, замещающего одну из должностей, указанных в </w:t>
      </w:r>
      <w:hyperlink w:history="0" w:anchor="P23" w:tooltip="а) лиц, замещающих: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, </w:t>
      </w:r>
      <w:hyperlink w:history="0" w:anchor="P32" w:tooltip="а) лиц, замещающих должности государственной гражданской службы Чувашской Республики в данном государственном органе Чувашской Республики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Указа,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2" w:tooltip="Указ Главы ЧР от 26.07.2021 N 110 &quot;О внесении изменений в Указ Главы Чувашской Республики от 20 мая 2013 г. N 4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26.07.2021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10 - 11. Утратили силу с 1 января 2015 года. - </w:t>
      </w:r>
      <w:hyperlink w:history="0" r:id="rId53" w:tooltip="Указ Главы ЧР от 03.10.2014 N 131 (ред. от 27.04.2015) &quot;О внесении изменений в отдельные указы Президента Чувашской Республики и указы Главы Чувашской Республик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03.10.2014 N 131.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Установить, что сведения, предусмотренные </w:t>
      </w:r>
      <w:hyperlink w:history="0" r:id="rId5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55" w:tooltip="Указ Главы ЧР от 03.10.2014 N 131 (ред. от 27.04.2015) &quot;О внесении изменений в отдельные указы Президента Чувашской Республики и указы Главы Чувашской Республик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ЧР от 03.10.2014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Внести в указы Президента Чувашской Республики </w:t>
      </w:r>
      <w:hyperlink w:history="0" w:anchor="P94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 согласно приложению N 2 к настоящему Указу.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20 мая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47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20.05.2013 N 47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center"/>
      </w:pPr>
      <w:r>
        <w:rPr>
          <w:sz w:val="20"/>
        </w:rPr>
        <w:t xml:space="preserve">о расходах лица, замещающего государственную должность</w:t>
      </w:r>
    </w:p>
    <w:p>
      <w:pPr>
        <w:pStyle w:val="0"/>
        <w:jc w:val="center"/>
      </w:pPr>
      <w:r>
        <w:rPr>
          <w:sz w:val="20"/>
        </w:rPr>
        <w:t xml:space="preserve">Чувашской Республики, иного лица по каждой сделке</w:t>
      </w:r>
    </w:p>
    <w:p>
      <w:pPr>
        <w:pStyle w:val="0"/>
        <w:jc w:val="center"/>
      </w:pPr>
      <w:r>
        <w:rPr>
          <w:sz w:val="20"/>
        </w:rPr>
        <w:t xml:space="preserve">по приобретению земельного участка, другого объекта</w:t>
      </w:r>
    </w:p>
    <w:p>
      <w:pPr>
        <w:pStyle w:val="0"/>
        <w:jc w:val="center"/>
      </w:pPr>
      <w:r>
        <w:rPr>
          <w:sz w:val="20"/>
        </w:rPr>
        <w:t xml:space="preserve">недвижимости, транспортного средства, ценных бумаг, акций</w:t>
      </w:r>
    </w:p>
    <w:p>
      <w:pPr>
        <w:pStyle w:val="0"/>
        <w:jc w:val="center"/>
      </w:pPr>
      <w:r>
        <w:rPr>
          <w:sz w:val="20"/>
        </w:rPr>
        <w:t xml:space="preserve">(долей участия, паев в уставных (складочных) капиталах</w:t>
      </w:r>
    </w:p>
    <w:p>
      <w:pPr>
        <w:pStyle w:val="0"/>
        <w:jc w:val="center"/>
      </w:pPr>
      <w:r>
        <w:rPr>
          <w:sz w:val="20"/>
        </w:rPr>
        <w:t xml:space="preserve">организаций) и об источниках получения средств, за счет</w:t>
      </w:r>
    </w:p>
    <w:p>
      <w:pPr>
        <w:pStyle w:val="0"/>
        <w:jc w:val="center"/>
      </w:pPr>
      <w:r>
        <w:rPr>
          <w:sz w:val="20"/>
        </w:rPr>
        <w:t xml:space="preserve">которых совершена указанная сделка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2015 года. - </w:t>
      </w:r>
      <w:hyperlink w:history="0" r:id="rId56" w:tooltip="Указ Главы ЧР от 03.10.2014 N 131 (ред. от 27.04.2015) &quot;О внесении изменений в отдельные указы Президента Чувашской Республики и указы Главы Чувашской Республик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03.10.2014 N 131.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20.05.2013 N 47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ВНОСИМЫЕ В УКАЗЫ ПРЕЗИДЕНТА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08.08.2013 </w:t>
            </w:r>
            <w:hyperlink w:history="0" r:id="rId57" w:tooltip="Указ Главы ЧР от 08.08.2013 N 79 (ред. от 29.03.2022) &quot;О мерах по противодействию коррупции&quot; (вместе с &quot;Порядком размещения сведений о доходах, расходах, об имуществе и обязательствах имущественного характера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&quot;)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27.04.2015 </w:t>
            </w:r>
            <w:hyperlink w:history="0" r:id="rId58" w:tooltip="Указ Главы ЧР от 27.04.2015 N 63 (ред. от 26.09.2023) &quot;О некоторых вопросах противодействия коррупции&quot; (вместе с &quot;Порядком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59" w:tooltip="Указ Главы ЧР от 08.08.2013 N 79 (ред. от 29.03.2022) &quot;О мерах по противодействию коррупции&quot; (вместе с &quot;Порядком размещения сведений о доходах, расходах, об имуществе и обязательствах имущественного характера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08.08.2013 N 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60" w:tooltip="Указ Главы ЧР от 27.04.2015 N 63 (ред. от 26.09.2023) &quot;О некоторых вопросах противодействия коррупции&quot; (вместе с &quot;Порядком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27.04.2015 N 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61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Республики, утвержденном Указом Президента Чувашской Республики от 5 ноября 2009 г. N 77 (в редакции указов Президента Чувашской Республики от 16 августа 2010 г. N 95, от 20 декабря 2011 г. N 123, Указа Главы Чувашской Республики от 11 апреля 2012 г. N 37):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62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слова "за исключением депутатов Государственного Совета Чувашской Республики, работающих на профессиональной постоянной основе" заменить словами "за исключением Главы Чувашской Республики и депутатов Государственного Совета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63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"кадровой службой" заменить словами "Управлением государственной гражданской службы, кадровой политики и государственных наград";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64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7</w:t>
        </w:r>
      </w:hyperlink>
      <w:r>
        <w:rPr>
          <w:sz w:val="20"/>
        </w:rP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5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7.1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Чувашской Республики.";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66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67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после слов "работы (службы)" дополнить словами ", вид и реквизиты документа, удостоверяющего личность,";</w:t>
      </w:r>
    </w:p>
    <w:p>
      <w:pPr>
        <w:pStyle w:val="0"/>
        <w:spacing w:before="200" w:line-rule="auto"/>
        <w:ind w:firstLine="540"/>
        <w:jc w:val="both"/>
      </w:pPr>
      <w:hyperlink w:history="0" r:id="rId68" w:tooltip="Указ Президента ЧР от 05.11.2009 N 77 (ред. от 11.04.2012) &quot;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"е.1"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"е.1) идентификационный номер налогоплательщика (в случае направления запроса в налоговые органы Российской Федерации);".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69" w:tooltip="Указ Президента ЧР от 05.11.2009 N 78 (ред. от 11.04.201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утвержденном Указом Президента Чувашской Республики от 5 ноября 2009 г. N 78 (в редакции указов Президента Чувашской Республики от 16 августа 2010 г. N 95, от 28 сентября 2010 г. N 139, от 20 декабря 2011 г. N 123, Указа Главы Чувашской Республики от 11 апреля 2012 г. N 37):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70" w:tooltip="Указ Президента ЧР от 05.11.2009 N 78 (ред. от 11.04.201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4</w:t>
        </w:r>
      </w:hyperlink>
      <w:r>
        <w:rPr>
          <w:sz w:val="20"/>
        </w:rPr>
        <w:t xml:space="preserve"> слова "кадровая служба Администрации Главы Чувашской Республики" заменить словами "Управление государственной гражданской службы, кадровой политики и государственных наград Администрации Главы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71" w:tooltip="Указ Президента ЧР от 05.11.2009 N 78 (ред. от 11.04.201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5.1 и 5.2 следующего содержания: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"5.1. По решению Главы Чувашской Республики Управление государственной гражданской службы, кадровой политики и государственных наград Администрации Главы Чувашской Республики может в установленном порядке осуществлять проверку: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history="0" w:anchor="P116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лицами, замещающими должности, указанные в </w:t>
      </w:r>
      <w:hyperlink w:history="0" w:anchor="P116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Проверка, предусмотренная </w:t>
      </w:r>
      <w:hyperlink w:history="0" w:anchor="P115" w:tooltip="&quot;5.1. По решению Главы Чувашской Республики Управление государственной гражданской службы, кадровой политики и государственных наград Администрации Главы Чувашской Республики может в установленном порядке осуществлять проверку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72" w:tooltip="Указ Президента ЧР от 05.11.2009 N 78 (ред. от 11.04.201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73" w:tooltip="Указ Президента ЧР от 05.11.2009 N 78 (ред. от 11.04.201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после слов "работы (службы)" дополнить словами ", вид и реквизиты документа, удостоверяющего личность,";</w:t>
      </w:r>
    </w:p>
    <w:p>
      <w:pPr>
        <w:pStyle w:val="0"/>
        <w:spacing w:before="200" w:line-rule="auto"/>
        <w:ind w:firstLine="540"/>
        <w:jc w:val="both"/>
      </w:pPr>
      <w:hyperlink w:history="0" r:id="rId74" w:tooltip="Указ Президента ЧР от 05.11.2009 N 78 (ред. от 11.04.201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"е.1"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"е.1. идентификационный номер налогоплательщика (в случае направления запроса в налоговые органы Российской Федерации);";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75" w:tooltip="Указ Президента ЧР от 05.11.2009 N 78 (ред. от 11.04.2012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кадровыми службами.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Чувашской Республики.".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76" w:tooltip="Указ Главы ЧР от 27.04.2015 N 63 (ред. от 26.09.2023) &quot;О некоторых вопросах противодействия коррупции&quot; (вместе с &quot;Порядком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исполнительных органов Чувашской Республики, первых заместителей и заместителей руководителей исполнительных органов Чувашской Республики, и урегулированию конфликта интересов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27.04.2015 N 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20.05.2013 N 47</w:t>
            <w:br/>
            <w:t>(ред. от 31.05.2022)</w:t>
            <w:br/>
            <w:t>"Об обеспечении контроля за соответствием расходов лиц, замещающих...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5AA0190F24A28A5334374F417042C0CB0D7AF39D86F4FCFAF53730C5D458A8E4919691E60D93C1484FCB02DB0A6B71489B74B8A186DE945D6C77A8B4m9L" TargetMode = "External"/>
	<Relationship Id="rId8" Type="http://schemas.openxmlformats.org/officeDocument/2006/relationships/hyperlink" Target="consultantplus://offline/ref=475AA0190F24A28A5334374F417042C0CB0D7AF39482F9F0F1FF6A3ACD8D54AAE39EC986E1449FC0484FCF00D3556E6459C378BDBB98DD89416E75BAmEL" TargetMode = "External"/>
	<Relationship Id="rId9" Type="http://schemas.openxmlformats.org/officeDocument/2006/relationships/hyperlink" Target="consultantplus://offline/ref=475AA0190F24A28A5334374F417042C0CB0D7AF39B84FEF3F1FF6A3ACD8D54AAE39EC986E1449FC0484FCD06D3556E6459C378BDBB98DD89416E75BAmEL" TargetMode = "External"/>
	<Relationship Id="rId10" Type="http://schemas.openxmlformats.org/officeDocument/2006/relationships/hyperlink" Target="consultantplus://offline/ref=475AA0190F24A28A5334374F417042C0CB0D7AF39D84FBF7F1F03730C5D458A8E4919691E60D93C1484FCB02D00A6B71489B74B8A186DE945D6C77A8B4m9L" TargetMode = "External"/>
	<Relationship Id="rId11" Type="http://schemas.openxmlformats.org/officeDocument/2006/relationships/hyperlink" Target="consultantplus://offline/ref=475AA0190F24A28A5334374F417042C0CB0D7AF39B8AFFF0FEFF6A3ACD8D54AAE39EC986E1449FC0484FCB04D3556E6459C378BDBB98DD89416E75BAmEL" TargetMode = "External"/>
	<Relationship Id="rId12" Type="http://schemas.openxmlformats.org/officeDocument/2006/relationships/hyperlink" Target="consultantplus://offline/ref=475AA0190F24A28A5334374F417042C0CB0D7AF39D84F4F0F9FC3730C5D458A8E4919691E60D93C1484FCB06DB0A6B71489B74B8A186DE945D6C77A8B4m9L" TargetMode = "External"/>
	<Relationship Id="rId13" Type="http://schemas.openxmlformats.org/officeDocument/2006/relationships/hyperlink" Target="consultantplus://offline/ref=475AA0190F24A28A5334374F417042C0CB0D7AF39480FFF5FFFF6A3ACD8D54AAE39EC986E1449FC0484FCB04D3556E6459C378BDBB98DD89416E75BAmEL" TargetMode = "External"/>
	<Relationship Id="rId14" Type="http://schemas.openxmlformats.org/officeDocument/2006/relationships/hyperlink" Target="consultantplus://offline/ref=475AA0190F24A28A5334374F417042C0CB0D7AF39D82FEFDF8FC3730C5D458A8E4919691E60D93C1484FCB06D90A6B71489B74B8A186DE945D6C77A8B4m9L" TargetMode = "External"/>
	<Relationship Id="rId15" Type="http://schemas.openxmlformats.org/officeDocument/2006/relationships/hyperlink" Target="consultantplus://offline/ref=475AA0190F24A28A5334374F417042C0CB0D7AF39D82FCF6FEF23730C5D458A8E4919691E60D93C1484FCB01DF0A6B71489B74B8A186DE945D6C77A8B4m9L" TargetMode = "External"/>
	<Relationship Id="rId16" Type="http://schemas.openxmlformats.org/officeDocument/2006/relationships/hyperlink" Target="consultantplus://offline/ref=475AA0190F24A28A5334374F417042C0CB0D7AF39D83FEF4FDF43730C5D458A8E4919691E60D93C1484FCB02DC0A6B71489B74B8A186DE945D6C77A8B4m9L" TargetMode = "External"/>
	<Relationship Id="rId17" Type="http://schemas.openxmlformats.org/officeDocument/2006/relationships/hyperlink" Target="consultantplus://offline/ref=475AA0190F24A28A5334374F417042C0CB0D7AF39D80FEF4FEF73730C5D458A8E4919691E60D93C1484FCB03D00A6B71489B74B8A186DE945D6C77A8B4m9L" TargetMode = "External"/>
	<Relationship Id="rId18" Type="http://schemas.openxmlformats.org/officeDocument/2006/relationships/hyperlink" Target="consultantplus://offline/ref=475AA0190F24A28A5334374F417042C0CB0D7AF39D80F8F2F9F53730C5D458A8E4919691E60D93C1484FCB02DB0A6B71489B74B8A186DE945D6C77A8B4m9L" TargetMode = "External"/>
	<Relationship Id="rId19" Type="http://schemas.openxmlformats.org/officeDocument/2006/relationships/hyperlink" Target="consultantplus://offline/ref=475AA0190F24A28A5334374F417042C0CB0D7AF39D80F9F3FBF43730C5D458A8E4919691E60D93C1484FCB03DF0A6B71489B74B8A186DE945D6C77A8B4m9L" TargetMode = "External"/>
	<Relationship Id="rId20" Type="http://schemas.openxmlformats.org/officeDocument/2006/relationships/hyperlink" Target="consultantplus://offline/ref=475AA0190F24A28A5334374F417042C0CB0D7AF39D80F4FCFFF13730C5D458A8E4919691E60D93C1484FCB03D00A6B71489B74B8A186DE945D6C77A8B4m9L" TargetMode = "External"/>
	<Relationship Id="rId21" Type="http://schemas.openxmlformats.org/officeDocument/2006/relationships/hyperlink" Target="consultantplus://offline/ref=475AA0190F24A28A5334374F417042C0CB0D7AF39D81FFF0FEF53730C5D458A8E4919691E60D93C1484FCB03DF0A6B71489B74B8A186DE945D6C77A8B4m9L" TargetMode = "External"/>
	<Relationship Id="rId22" Type="http://schemas.openxmlformats.org/officeDocument/2006/relationships/hyperlink" Target="consultantplus://offline/ref=475AA0190F24A28A5334374F417042C0CB0D7AF39D86FCFCFBF53730C5D458A8E4919691E60D93C1484FCB03DF0A6B71489B74B8A186DE945D6C77A8B4m9L" TargetMode = "External"/>
	<Relationship Id="rId23" Type="http://schemas.openxmlformats.org/officeDocument/2006/relationships/hyperlink" Target="consultantplus://offline/ref=475AA0190F24A28A5334374F417042C0CB0D7AF39D87FCFCFCF73730C5D458A8E4919691E60D93C1484FCB03D00A6B71489B74B8A186DE945D6C77A8B4m9L" TargetMode = "External"/>
	<Relationship Id="rId24" Type="http://schemas.openxmlformats.org/officeDocument/2006/relationships/hyperlink" Target="consultantplus://offline/ref=475AA0190F24A28A5334374F417042C0CB0D7AF39D84FFF4FAF73730C5D458A8E4919691E60D93C1484FC803D80A6B71489B74B8A186DE945D6C77A8B4m9L" TargetMode = "External"/>
	<Relationship Id="rId25" Type="http://schemas.openxmlformats.org/officeDocument/2006/relationships/hyperlink" Target="consultantplus://offline/ref=475AA0190F24A28A5334374F417042C0CB0D7AF39D86FCFCFBF53730C5D458A8E4919691E60D93C1484FCB03D00A6B71489B74B8A186DE945D6C77A8B4m9L" TargetMode = "External"/>
	<Relationship Id="rId26" Type="http://schemas.openxmlformats.org/officeDocument/2006/relationships/hyperlink" Target="consultantplus://offline/ref=475AA0190F24A28A5334374F417042C0CB0D7AF39D86FCFCFBF53730C5D458A8E4919691E60D93C1484FCB02DE0A6B71489B74B8A186DE945D6C77A8B4m9L" TargetMode = "External"/>
	<Relationship Id="rId27" Type="http://schemas.openxmlformats.org/officeDocument/2006/relationships/hyperlink" Target="consultantplus://offline/ref=475AA0190F24A28A5334374F417042C0CB0D7AF39D84FDFCF1F03730C5D458A8E4919691E60D93C1484FCB02DC0A6B71489B74B8A186DE945D6C77A8B4m9L" TargetMode = "External"/>
	<Relationship Id="rId28" Type="http://schemas.openxmlformats.org/officeDocument/2006/relationships/hyperlink" Target="consultantplus://offline/ref=475AA0190F24A28A5334374F417042C0CB0D7AF39D86FCFCFBF53730C5D458A8E4919691E60D93C1484FCB02DF0A6B71489B74B8A186DE945D6C77A8B4m9L" TargetMode = "External"/>
	<Relationship Id="rId29" Type="http://schemas.openxmlformats.org/officeDocument/2006/relationships/hyperlink" Target="consultantplus://offline/ref=475AA0190F24A28A5334374F417042C0CB0D7AF39D80F9F3FBF43730C5D458A8E4919691E60D93C1484FCB02D80A6B71489B74B8A186DE945D6C77A8B4m9L" TargetMode = "External"/>
	<Relationship Id="rId30" Type="http://schemas.openxmlformats.org/officeDocument/2006/relationships/hyperlink" Target="consultantplus://offline/ref=475AA0190F24A28A5334374F417042C0CB0D7AF39D86FCFCFBF53730C5D458A8E4919691E60D93C1484FCB01D90A6B71489B74B8A186DE945D6C77A8B4m9L" TargetMode = "External"/>
	<Relationship Id="rId31" Type="http://schemas.openxmlformats.org/officeDocument/2006/relationships/hyperlink" Target="consultantplus://offline/ref=475AA0190F24A28A5334374F417042C0CB0D7AF39D86FCFCFBF53730C5D458A8E4919691E60D93C1484FCB01DA0A6B71489B74B8A186DE945D6C77A8B4m9L" TargetMode = "External"/>
	<Relationship Id="rId32" Type="http://schemas.openxmlformats.org/officeDocument/2006/relationships/hyperlink" Target="consultantplus://offline/ref=475AA0190F24A28A53342942571C1CC4C70226FA9F87F7A2A5A031679A845EFDA4D190C4A5499EC549449F529C54322108D079BABB9ADE95B4m7L" TargetMode = "External"/>
	<Relationship Id="rId33" Type="http://schemas.openxmlformats.org/officeDocument/2006/relationships/hyperlink" Target="consultantplus://offline/ref=475AA0190F24A28A5334374F417042C0CB0D7AF39D84FDFCF1F03730C5D458A8E4919691E60D93C1484FCB02DC0A6B71489B74B8A186DE945D6C77A8B4m9L" TargetMode = "External"/>
	<Relationship Id="rId34" Type="http://schemas.openxmlformats.org/officeDocument/2006/relationships/hyperlink" Target="consultantplus://offline/ref=475AA0190F24A28A5334374F417042C0CB0D7AF39D86FCFCFBF53730C5D458A8E4919691E60D93C1484FCB01DC0A6B71489B74B8A186DE945D6C77A8B4m9L" TargetMode = "External"/>
	<Relationship Id="rId35" Type="http://schemas.openxmlformats.org/officeDocument/2006/relationships/hyperlink" Target="consultantplus://offline/ref=475AA0190F24A28A5334374F417042C0CB0D7AF39D86FCFCFBF53730C5D458A8E4919691E60D93C1484FCB01DF0A6B71489B74B8A186DE945D6C77A8B4m9L" TargetMode = "External"/>
	<Relationship Id="rId36" Type="http://schemas.openxmlformats.org/officeDocument/2006/relationships/hyperlink" Target="consultantplus://offline/ref=475AA0190F24A28A53342942571C1CC4C70020F69586F7A2A5A031679A845EFDB6D1C8C8A44D80C04B51C903DAB0m5L" TargetMode = "External"/>
	<Relationship Id="rId37" Type="http://schemas.openxmlformats.org/officeDocument/2006/relationships/hyperlink" Target="consultantplus://offline/ref=475AA0190F24A28A53342942571C1CC4C70226FA9F87F7A2A5A031679A845EFDB6D1C8C8A44D80C04B51C903DAB0m5L" TargetMode = "External"/>
	<Relationship Id="rId38" Type="http://schemas.openxmlformats.org/officeDocument/2006/relationships/hyperlink" Target="consultantplus://offline/ref=475AA0190F24A28A5334374F417042C0CB0D7AF39D84FEFDFFF53730C5D458A8E4919691F40DCBCD494BD503DB1F3D200EBCmAL" TargetMode = "External"/>
	<Relationship Id="rId39" Type="http://schemas.openxmlformats.org/officeDocument/2006/relationships/hyperlink" Target="consultantplus://offline/ref=475AA0190F24A28A5334374F417042C0CB0D7AF39D87FEF1FAF03730C5D458A8E4919691F40DCBCD494BD503DB1F3D200EBCmAL" TargetMode = "External"/>
	<Relationship Id="rId40" Type="http://schemas.openxmlformats.org/officeDocument/2006/relationships/hyperlink" Target="consultantplus://offline/ref=475AA0190F24A28A5334374F417042C0CB0D7AF39D87FEF1FAF13730C5D458A8E4919691F40DCBCD494BD503DB1F3D200EBCmAL" TargetMode = "External"/>
	<Relationship Id="rId41" Type="http://schemas.openxmlformats.org/officeDocument/2006/relationships/hyperlink" Target="consultantplus://offline/ref=475AA0190F24A28A5334374F417042C0CB0D7AF39D86F4FCFAF53730C5D458A8E4919691E60D93C1484FCB01DC0A6B71489B74B8A186DE945D6C77A8B4m9L" TargetMode = "External"/>
	<Relationship Id="rId42" Type="http://schemas.openxmlformats.org/officeDocument/2006/relationships/hyperlink" Target="consultantplus://offline/ref=475AA0190F24A28A5334374F417042C0CB0D7AF39480FFF5FFFF6A3ACD8D54AAE39EC986E1449FC0484FCB0AD3556E6459C378BDBB98DD89416E75BAmEL" TargetMode = "External"/>
	<Relationship Id="rId43" Type="http://schemas.openxmlformats.org/officeDocument/2006/relationships/hyperlink" Target="consultantplus://offline/ref=475AA0190F24A28A5334374F417042C0CB0D7AF39D82FCF6FEF23730C5D458A8E4919691E60D93C1484FCB00DE0A6B71489B74B8A186DE945D6C77A8B4m9L" TargetMode = "External"/>
	<Relationship Id="rId44" Type="http://schemas.openxmlformats.org/officeDocument/2006/relationships/hyperlink" Target="consultantplus://offline/ref=475AA0190F24A28A5334374F417042C0CB0D7AF39D80FEF4FEF73730C5D458A8E4919691E60D93C1484FCB03D10A6B71489B74B8A186DE945D6C77A8B4m9L" TargetMode = "External"/>
	<Relationship Id="rId45" Type="http://schemas.openxmlformats.org/officeDocument/2006/relationships/hyperlink" Target="consultantplus://offline/ref=475AA0190F24A28A5334374F417042C0CB0D7AF39D80F4FCFFF13730C5D458A8E4919691E60D93C1484FCB03D10A6B71489B74B8A186DE945D6C77A8B4m9L" TargetMode = "External"/>
	<Relationship Id="rId46" Type="http://schemas.openxmlformats.org/officeDocument/2006/relationships/hyperlink" Target="consultantplus://offline/ref=475AA0190F24A28A5334374F417042C0CB0D7AF39D81FFF0FEF53730C5D458A8E4919691E60D93C1484FCB03DF0A6B71489B74B8A186DE945D6C77A8B4m9L" TargetMode = "External"/>
	<Relationship Id="rId47" Type="http://schemas.openxmlformats.org/officeDocument/2006/relationships/hyperlink" Target="consultantplus://offline/ref=475AA0190F24A28A5334374F417042C0CB0D7AF39D86FCFCFBF53730C5D458A8E4919691E60D93C1484FCB01D00A6B71489B74B8A186DE945D6C77A8B4m9L" TargetMode = "External"/>
	<Relationship Id="rId48" Type="http://schemas.openxmlformats.org/officeDocument/2006/relationships/hyperlink" Target="consultantplus://offline/ref=475AA0190F24A28A5334374F417042C0CB0D7AF39D87FCFCFCF73730C5D458A8E4919691E60D93C1484FCB03D10A6B71489B74B8A186DE945D6C77A8B4m9L" TargetMode = "External"/>
	<Relationship Id="rId49" Type="http://schemas.openxmlformats.org/officeDocument/2006/relationships/hyperlink" Target="consultantplus://offline/ref=475AA0190F24A28A53342942571C1CC4C70226FA9F87F7A2A5A031679A845EFDA4D190C4A5499EC341449F529C54322108D079BABB9ADE95B4m7L" TargetMode = "External"/>
	<Relationship Id="rId50" Type="http://schemas.openxmlformats.org/officeDocument/2006/relationships/hyperlink" Target="consultantplus://offline/ref=475AA0190F24A28A53342942571C1CC4C70226FA9F87F7A2A5A031679A845EFDA4D190C4A5499EC64E449F529C54322108D079BABB9ADE95B4m7L" TargetMode = "External"/>
	<Relationship Id="rId51" Type="http://schemas.openxmlformats.org/officeDocument/2006/relationships/hyperlink" Target="consultantplus://offline/ref=475AA0190F24A28A5334374F417042C0CB0D7AF39D86FCFCFBF53730C5D458A8E4919691E60D93C1484FCB01D10A6B71489B74B8A186DE945D6C77A8B4m9L" TargetMode = "External"/>
	<Relationship Id="rId52" Type="http://schemas.openxmlformats.org/officeDocument/2006/relationships/hyperlink" Target="consultantplus://offline/ref=475AA0190F24A28A5334374F417042C0CB0D7AF39D86FCFCFBF53730C5D458A8E4919691E60D93C1484FCB00D90A6B71489B74B8A186DE945D6C77A8B4m9L" TargetMode = "External"/>
	<Relationship Id="rId53" Type="http://schemas.openxmlformats.org/officeDocument/2006/relationships/hyperlink" Target="consultantplus://offline/ref=475AA0190F24A28A5334374F417042C0CB0D7AF39B84FEF3F1FF6A3ACD8D54AAE39EC986E1449FC0484FCD05D3556E6459C378BDBB98DD89416E75BAmEL" TargetMode = "External"/>
	<Relationship Id="rId54" Type="http://schemas.openxmlformats.org/officeDocument/2006/relationships/hyperlink" Target="consultantplus://offline/ref=475AA0190F24A28A53342942571C1CC4C70226FA9F87F7A2A5A031679A845EFDA4D190C4A5499EC24F449F529C54322108D079BABB9ADE95B4m7L" TargetMode = "External"/>
	<Relationship Id="rId55" Type="http://schemas.openxmlformats.org/officeDocument/2006/relationships/hyperlink" Target="consultantplus://offline/ref=475AA0190F24A28A5334374F417042C0CB0D7AF39B84FEF3F1FF6A3ACD8D54AAE39EC986E1449FC0484FCD04D3556E6459C378BDBB98DD89416E75BAmEL" TargetMode = "External"/>
	<Relationship Id="rId56" Type="http://schemas.openxmlformats.org/officeDocument/2006/relationships/hyperlink" Target="consultantplus://offline/ref=475AA0190F24A28A5334374F417042C0CB0D7AF39B84FEF3F1FF6A3ACD8D54AAE39EC986E1449FC0484FCD05D3556E6459C378BDBB98DD89416E75BAmEL" TargetMode = "External"/>
	<Relationship Id="rId57" Type="http://schemas.openxmlformats.org/officeDocument/2006/relationships/hyperlink" Target="consultantplus://offline/ref=475AA0190F24A28A5334374F417042C0CB0D7AF39D86F4FCFAF53730C5D458A8E4919691E60D93C1484FCB00D80A6B71489B74B8A186DE945D6C77A8B4m9L" TargetMode = "External"/>
	<Relationship Id="rId58" Type="http://schemas.openxmlformats.org/officeDocument/2006/relationships/hyperlink" Target="consultantplus://offline/ref=475AA0190F24A28A5334374F417042C0CB0D7AF39D84FBF7F1F03730C5D458A8E4919691E60D93C1484FCB00D00A6B71489B74B8A186DE945D6C77A8B4m9L" TargetMode = "External"/>
	<Relationship Id="rId59" Type="http://schemas.openxmlformats.org/officeDocument/2006/relationships/hyperlink" Target="consultantplus://offline/ref=475AA0190F24A28A5334374F417042C0CB0D7AF39D86F4FCFAF53730C5D458A8E4919691E60D93C1484FCB00D80A6B71489B74B8A186DE945D6C77A8B4m9L" TargetMode = "External"/>
	<Relationship Id="rId60" Type="http://schemas.openxmlformats.org/officeDocument/2006/relationships/hyperlink" Target="consultantplus://offline/ref=475AA0190F24A28A5334374F417042C0CB0D7AF39D84FBF7F1F03730C5D458A8E4919691E60D93C1484FCB00D00A6B71489B74B8A186DE945D6C77A8B4m9L" TargetMode = "External"/>
	<Relationship Id="rId61" Type="http://schemas.openxmlformats.org/officeDocument/2006/relationships/hyperlink" Target="consultantplus://offline/ref=475AA0190F24A28A5334374F417042C0CB0D7AF3988BFBFDFEFF6A3ACD8D54AAE39EC986E1449FC0484FC902D3556E6459C378BDBB98DD89416E75BAmEL" TargetMode = "External"/>
	<Relationship Id="rId62" Type="http://schemas.openxmlformats.org/officeDocument/2006/relationships/hyperlink" Target="consultantplus://offline/ref=475AA0190F24A28A5334374F417042C0CB0D7AF3988BFBFDFEFF6A3ACD8D54AAE39EC986E1449FC0484FC301D3556E6459C378BDBB98DD89416E75BAmEL" TargetMode = "External"/>
	<Relationship Id="rId63" Type="http://schemas.openxmlformats.org/officeDocument/2006/relationships/hyperlink" Target="consultantplus://offline/ref=475AA0190F24A28A5334374F417042C0CB0D7AF3988BFBFDFEFF6A3ACD8D54AAE39EC986E1449FC0484FCC06D3556E6459C378BDBB98DD89416E75BAmEL" TargetMode = "External"/>
	<Relationship Id="rId64" Type="http://schemas.openxmlformats.org/officeDocument/2006/relationships/hyperlink" Target="consultantplus://offline/ref=475AA0190F24A28A5334374F417042C0CB0D7AF3988BFBFDFEFF6A3ACD8D54AAE39EC986E1449FC0484FC202D3556E6459C378BDBB98DD89416E75BAmEL" TargetMode = "External"/>
	<Relationship Id="rId65" Type="http://schemas.openxmlformats.org/officeDocument/2006/relationships/hyperlink" Target="consultantplus://offline/ref=475AA0190F24A28A5334374F417042C0CB0D7AF3988BFBFDFEFF6A3ACD8D54AAE39EC986E1449FC0484FC902D3556E6459C378BDBB98DD89416E75BAmEL" TargetMode = "External"/>
	<Relationship Id="rId66" Type="http://schemas.openxmlformats.org/officeDocument/2006/relationships/hyperlink" Target="consultantplus://offline/ref=475AA0190F24A28A5334374F417042C0CB0D7AF3988BFBFDFEFF6A3ACD8D54AAE39EC986E1449FC0484FCF00D3556E6459C378BDBB98DD89416E75BAmEL" TargetMode = "External"/>
	<Relationship Id="rId67" Type="http://schemas.openxmlformats.org/officeDocument/2006/relationships/hyperlink" Target="consultantplus://offline/ref=475AA0190F24A28A5334374F417042C0CB0D7AF3988BFBFDFEFF6A3ACD8D54AAE39EC986E1449FC0484FCF05D3556E6459C378BDBB98DD89416E75BAmEL" TargetMode = "External"/>
	<Relationship Id="rId68" Type="http://schemas.openxmlformats.org/officeDocument/2006/relationships/hyperlink" Target="consultantplus://offline/ref=475AA0190F24A28A5334374F417042C0CB0D7AF3988BFBFDFEFF6A3ACD8D54AAE39EC986E1449FC0484FCF00D3556E6459C378BDBB98DD89416E75BAmEL" TargetMode = "External"/>
	<Relationship Id="rId69" Type="http://schemas.openxmlformats.org/officeDocument/2006/relationships/hyperlink" Target="consultantplus://offline/ref=475AA0190F24A28A5334374F417042C0CB0D7AF3988BFBFDF1FF6A3ACD8D54AAE39EC986E1449FC0484FC905D3556E6459C378BDBB98DD89416E75BAmEL" TargetMode = "External"/>
	<Relationship Id="rId70" Type="http://schemas.openxmlformats.org/officeDocument/2006/relationships/hyperlink" Target="consultantplus://offline/ref=475AA0190F24A28A5334374F417042C0CB0D7AF3988BFBFDF1FF6A3ACD8D54AAE39EC986E1449FC0484FC202D3556E6459C378BDBB98DD89416E75BAmEL" TargetMode = "External"/>
	<Relationship Id="rId71" Type="http://schemas.openxmlformats.org/officeDocument/2006/relationships/hyperlink" Target="consultantplus://offline/ref=475AA0190F24A28A5334374F417042C0CB0D7AF3988BFBFDF1FF6A3ACD8D54AAE39EC986E1449FC0484FC905D3556E6459C378BDBB98DD89416E75BAmEL" TargetMode = "External"/>
	<Relationship Id="rId72" Type="http://schemas.openxmlformats.org/officeDocument/2006/relationships/hyperlink" Target="consultantplus://offline/ref=475AA0190F24A28A5334374F417042C0CB0D7AF3988BFBFDF1FF6A3ACD8D54AAE39EC986E1449FC0484FCE06D3556E6459C378BDBB98DD89416E75BAmEL" TargetMode = "External"/>
	<Relationship Id="rId73" Type="http://schemas.openxmlformats.org/officeDocument/2006/relationships/hyperlink" Target="consultantplus://offline/ref=475AA0190F24A28A5334374F417042C0CB0D7AF3988BFBFDF1FF6A3ACD8D54AAE39EC986E1449FC0484FCE0BD3556E6459C378BDBB98DD89416E75BAmEL" TargetMode = "External"/>
	<Relationship Id="rId74" Type="http://schemas.openxmlformats.org/officeDocument/2006/relationships/hyperlink" Target="consultantplus://offline/ref=475AA0190F24A28A5334374F417042C0CB0D7AF3988BFBFDF1FF6A3ACD8D54AAE39EC986E1449FC0484FCE06D3556E6459C378BDBB98DD89416E75BAmEL" TargetMode = "External"/>
	<Relationship Id="rId75" Type="http://schemas.openxmlformats.org/officeDocument/2006/relationships/hyperlink" Target="consultantplus://offline/ref=475AA0190F24A28A5334374F417042C0CB0D7AF3988BFBFDF1FF6A3ACD8D54AAE39EC986E1449FC0484FC905D3556E6459C378BDBB98DD89416E75BAmEL" TargetMode = "External"/>
	<Relationship Id="rId76" Type="http://schemas.openxmlformats.org/officeDocument/2006/relationships/hyperlink" Target="consultantplus://offline/ref=475AA0190F24A28A5334374F417042C0CB0D7AF39D84FBF7F1F03730C5D458A8E4919691E60D93C1484FCB00D00A6B71489B74B8A186DE945D6C77A8B4m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20.05.2013 N 47
(ред. от 31.05.2022)
"Об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Республики"</dc:title>
  <dcterms:created xsi:type="dcterms:W3CDTF">2024-03-14T11:38:01Z</dcterms:created>
</cp:coreProperties>
</file>