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965C7E" w14:paraId="7E5DB1B1" w14:textId="77777777" w:rsidTr="00C33B85">
        <w:trPr>
          <w:trHeight w:val="1130"/>
        </w:trPr>
        <w:tc>
          <w:tcPr>
            <w:tcW w:w="3540" w:type="dxa"/>
          </w:tcPr>
          <w:p w14:paraId="2DA0B04B" w14:textId="77777777" w:rsidR="00965C7E" w:rsidRDefault="00965C7E" w:rsidP="00C33B8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14:paraId="08980511" w14:textId="77777777" w:rsidR="00965C7E" w:rsidRDefault="00965C7E" w:rsidP="00C33B8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14:paraId="4B070C28" w14:textId="77777777" w:rsidR="00965C7E" w:rsidRDefault="00965C7E" w:rsidP="00C33B85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686A3019" w14:textId="77777777" w:rsidR="00965C7E" w:rsidRDefault="00965C7E" w:rsidP="00C33B8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C4198E" w14:textId="77777777" w:rsidR="00965C7E" w:rsidRDefault="00965C7E" w:rsidP="00C33B8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  <w:hideMark/>
          </w:tcPr>
          <w:p w14:paraId="1A153AB3" w14:textId="77777777" w:rsidR="00965C7E" w:rsidRDefault="00965C7E" w:rsidP="00C33B8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2D06F1" wp14:editId="16702FA8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3B799DE6" w14:textId="77777777" w:rsidR="00965C7E" w:rsidRDefault="00965C7E" w:rsidP="00C33B8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14:paraId="43AB5539" w14:textId="77777777" w:rsidR="00965C7E" w:rsidRDefault="00965C7E" w:rsidP="00C33B8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14:paraId="1EF14F4A" w14:textId="77777777" w:rsidR="00965C7E" w:rsidRDefault="00965C7E" w:rsidP="00C33B8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14:paraId="2A7B8CB8" w14:textId="77777777" w:rsidR="00965C7E" w:rsidRDefault="00965C7E" w:rsidP="00C33B8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D24995" w14:textId="77777777" w:rsidR="00965C7E" w:rsidRDefault="00965C7E" w:rsidP="00C33B8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14:paraId="6B76C7F6" w14:textId="77777777" w:rsidR="00965C7E" w:rsidRDefault="00965C7E" w:rsidP="00965C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E22187" w14:textId="28D70256" w:rsidR="00965C7E" w:rsidRDefault="00965C7E" w:rsidP="00965C7E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05.03.2024  № 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bookmarkStart w:id="0" w:name="_GoBack"/>
      <w:bookmarkEnd w:id="0"/>
    </w:p>
    <w:p w14:paraId="0B8EB550" w14:textId="77777777" w:rsidR="00CF76FF" w:rsidRDefault="00CF76FF" w:rsidP="00137D1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8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14:paraId="711F0725" w14:textId="0D67ED26" w:rsidR="00316CA3" w:rsidRPr="00E51FBC" w:rsidRDefault="00316CA3" w:rsidP="00137D1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8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137D1E" w:rsidRPr="00E51FBC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 w:rsidRPr="00E51FB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137D1E" w:rsidRPr="00E51FBC">
        <w:rPr>
          <w:rFonts w:ascii="Times New Roman" w:eastAsia="Courier New" w:hAnsi="Times New Roman" w:cs="Times New Roman"/>
          <w:sz w:val="28"/>
          <w:szCs w:val="28"/>
          <w:lang w:eastAsia="ar-SA"/>
        </w:rPr>
        <w:t>административный регламент администрации города Чебоксары предоставления муниципальной услуги «</w:t>
      </w:r>
      <w:r w:rsidR="00B95221" w:rsidRPr="00B95221"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  <w:t>Внесение в реестр парковочных разрешений на электромобиль записи о</w:t>
      </w:r>
      <w:r w:rsidR="00F14822"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  <w:t> </w:t>
      </w:r>
      <w:r w:rsidR="00B95221" w:rsidRPr="00B95221"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  <w:t>парковочном разрешении на электромобиль, сведений об изменении записи о парковочном разрешении и об аннулировании парковочного разрешения</w:t>
      </w:r>
      <w:r w:rsidR="00137D1E" w:rsidRPr="00E51FBC">
        <w:rPr>
          <w:rFonts w:ascii="Times New Roman" w:eastAsia="Courier New" w:hAnsi="Times New Roman" w:cs="Times New Roman"/>
          <w:sz w:val="28"/>
          <w:szCs w:val="28"/>
          <w:lang w:eastAsia="ar-SA"/>
        </w:rPr>
        <w:t>»</w:t>
      </w:r>
      <w:r w:rsidR="0007626F" w:rsidRPr="00E51FB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, утверждённый постановлением администрации города Чебоксары </w:t>
      </w:r>
      <w:r w:rsidR="00E2123F" w:rsidRPr="00E51FB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от </w:t>
      </w:r>
      <w:r w:rsidR="000B24F0" w:rsidRPr="00E51FBC">
        <w:rPr>
          <w:rFonts w:ascii="Times New Roman" w:eastAsia="Courier New" w:hAnsi="Times New Roman" w:cs="Times New Roman"/>
          <w:sz w:val="28"/>
          <w:szCs w:val="28"/>
          <w:lang w:eastAsia="ar-SA"/>
        </w:rPr>
        <w:t>20</w:t>
      </w:r>
      <w:r w:rsidR="00125A6B" w:rsidRPr="00E51FBC">
        <w:rPr>
          <w:rFonts w:ascii="Times New Roman" w:eastAsia="Courier New" w:hAnsi="Times New Roman" w:cs="Times New Roman"/>
          <w:sz w:val="28"/>
          <w:szCs w:val="28"/>
          <w:lang w:eastAsia="ar-SA"/>
        </w:rPr>
        <w:t>.03.2023</w:t>
      </w:r>
      <w:r w:rsidR="0007626F" w:rsidRPr="00E51FB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 </w:t>
      </w:r>
      <w:r w:rsidR="000B24F0" w:rsidRPr="00E51FBC">
        <w:rPr>
          <w:rFonts w:ascii="Times New Roman" w:eastAsia="Courier New" w:hAnsi="Times New Roman" w:cs="Times New Roman"/>
          <w:sz w:val="28"/>
          <w:szCs w:val="28"/>
          <w:lang w:eastAsia="ar-SA"/>
        </w:rPr>
        <w:t>942</w:t>
      </w:r>
    </w:p>
    <w:p w14:paraId="4E62027D" w14:textId="77777777" w:rsidR="0007626F" w:rsidRPr="00E51FBC" w:rsidRDefault="0007626F" w:rsidP="007B1459">
      <w:p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14:paraId="21064C8E" w14:textId="115A2310" w:rsidR="00316CA3" w:rsidRPr="00E51FBC" w:rsidRDefault="00316CA3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E51FB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 w:rsidRPr="00E51FB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 w:rsidRPr="00E51FBC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 w:rsidRPr="00E51FB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 w:rsidRPr="00E51FBC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E51FB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 w:rsidRPr="00E51FBC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E51FB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E51FB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A0750">
        <w:rPr>
          <w:rFonts w:ascii="Times New Roman" w:eastAsiaTheme="minorEastAsia" w:hAnsi="Times New Roman" w:cs="Times New Roman"/>
          <w:sz w:val="28"/>
          <w:szCs w:val="28"/>
          <w:lang w:eastAsia="ko-KR"/>
        </w:rPr>
        <w:t>,</w:t>
      </w:r>
      <w:r w:rsidR="006F2A3E" w:rsidRPr="00E51F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0EB" w:rsidRPr="00E51F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целях приведения нормативного правового акта администрации города Чебоксары в соответствие с действующим законодательством </w:t>
      </w:r>
      <w:r w:rsidR="00BF0FB3" w:rsidRPr="00E51F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E51FB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 w:rsidRPr="00E51FBC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E51FB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14:paraId="51A38C48" w14:textId="3BAA132E" w:rsidR="00BE3571" w:rsidRPr="00BE3571" w:rsidRDefault="00316CA3" w:rsidP="00BE3571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E51FB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E51FB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137D1E" w:rsidRPr="00E51FB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административный регламент администрации города Чебоксары предоставления муниципальной услуги «</w:t>
      </w:r>
      <w:r w:rsidR="007849F5" w:rsidRPr="00B95221"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  <w:t>Внесение в реестр парковочных разрешений на</w:t>
      </w:r>
      <w:r w:rsidR="00BE3571"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  <w:t xml:space="preserve"> </w:t>
      </w:r>
      <w:r w:rsidR="007849F5" w:rsidRPr="00B95221"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  <w:t>электромобиль записи о парковочном разрешении на электромобиль, сведений об изменении записи о парковочном разрешении и об аннулировании парковочного разрешения</w:t>
      </w:r>
      <w:r w:rsidR="00137D1E" w:rsidRPr="00E51FB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»</w:t>
      </w:r>
      <w:r w:rsidR="00C361B2" w:rsidRPr="00E51FB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, утверждё</w:t>
      </w:r>
      <w:r w:rsidR="00984D7B" w:rsidRPr="00E51FB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нный </w:t>
      </w:r>
      <w:r w:rsidR="00482427" w:rsidRPr="00E51FB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постановление</w:t>
      </w:r>
      <w:r w:rsidR="00984D7B" w:rsidRPr="00E51FB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</w:t>
      </w:r>
      <w:r w:rsidR="00482427" w:rsidRPr="00E51FB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администрации города Чебоксары </w:t>
      </w:r>
      <w:r w:rsidR="00E2123F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от </w:t>
      </w:r>
      <w:r w:rsidR="000B24F0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20</w:t>
      </w:r>
      <w:r w:rsidR="00125A6B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.03.2023</w:t>
      </w:r>
      <w:r w:rsidR="007560EB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7560EB" w:rsidRPr="00E51FB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№</w:t>
      </w:r>
      <w:r w:rsidR="000B24F0" w:rsidRPr="00E51FB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942</w:t>
      </w:r>
      <w:r w:rsidR="00984D7B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482427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137D1E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следующие </w:t>
      </w:r>
      <w:r w:rsidR="0007626F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изменени</w:t>
      </w:r>
      <w:r w:rsidR="00137D1E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я:</w:t>
      </w:r>
    </w:p>
    <w:p w14:paraId="61F41D23" w14:textId="77777777" w:rsidR="00D86832" w:rsidRDefault="00137D1E" w:rsidP="00D86832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1.1. в разделе 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val="en-US" w:eastAsia="ar-SA"/>
        </w:rPr>
        <w:t>II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:</w:t>
      </w:r>
    </w:p>
    <w:p w14:paraId="443B808D" w14:textId="41F0C66F" w:rsidR="00E2123F" w:rsidRPr="00D86832" w:rsidRDefault="00E2123F" w:rsidP="001A0750">
      <w:pPr>
        <w:suppressAutoHyphens/>
        <w:spacing w:after="0" w:line="360" w:lineRule="auto"/>
        <w:ind w:left="142" w:firstLine="567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D86832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в </w:t>
      </w:r>
      <w:r w:rsidR="00F14822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абзаце первом </w:t>
      </w:r>
      <w:r w:rsidR="00137D1E" w:rsidRPr="00D86832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подраздел</w:t>
      </w:r>
      <w:r w:rsidR="00F14822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а</w:t>
      </w:r>
      <w:r w:rsidR="00137D1E" w:rsidRPr="00D86832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2.2</w:t>
      </w:r>
      <w:r w:rsidRPr="00D86832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слова «</w:t>
      </w:r>
      <w:r w:rsidR="00125A6B" w:rsidRPr="00D86832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Чебоксарский городской комитет по управлению имуществом</w:t>
      </w:r>
      <w:r w:rsidR="00D86832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  <w:r w:rsidR="00125A6B" w:rsidRPr="00D86832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(далее - Горкомимущество)</w:t>
      </w:r>
      <w:r w:rsidRPr="00D86832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» заменить словами</w:t>
      </w:r>
      <w:r w:rsidR="00D86832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  <w:r w:rsidRPr="00D86832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lastRenderedPageBreak/>
        <w:t>«</w:t>
      </w:r>
      <w:r w:rsidR="00125A6B" w:rsidRPr="00D86832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управление</w:t>
      </w:r>
      <w:r w:rsidR="001A0750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  <w:r w:rsidR="00125A6B" w:rsidRPr="00D86832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имущественных и земельных отношений администрации города Чебоксары</w:t>
      </w:r>
      <w:r w:rsidRPr="00D86832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»;</w:t>
      </w:r>
    </w:p>
    <w:p w14:paraId="0C78A08F" w14:textId="29D739EC" w:rsidR="003F6344" w:rsidRPr="00E51FBC" w:rsidRDefault="003F6344" w:rsidP="001A0750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в </w:t>
      </w:r>
      <w:r w:rsidR="00E3167B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пункте </w:t>
      </w: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2.3.2 слова «подпись заместителя председателя </w:t>
      </w:r>
      <w:proofErr w:type="spellStart"/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Горкомимущества</w:t>
      </w:r>
      <w:proofErr w:type="spellEnd"/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» заменить словами «подпись </w:t>
      </w:r>
      <w:r w:rsidR="00E3167B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должностного лица, принявшего решение</w:t>
      </w: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»;</w:t>
      </w:r>
    </w:p>
    <w:p w14:paraId="29FAC7BB" w14:textId="77777777" w:rsidR="00E3167B" w:rsidRPr="00E51FBC" w:rsidRDefault="00E3167B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подраздел 2.12 изложить в следующей редакции:</w:t>
      </w:r>
    </w:p>
    <w:p w14:paraId="14CD150C" w14:textId="77777777" w:rsidR="00E3167B" w:rsidRPr="00E51FBC" w:rsidRDefault="00E3167B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 w:rsidRPr="00E51FBC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  <w:t xml:space="preserve">2.12. Требования к помещениям, в которых предоставляется муниципальная услуга </w:t>
      </w:r>
    </w:p>
    <w:p w14:paraId="1AAD251C" w14:textId="77777777" w:rsidR="00E3167B" w:rsidRPr="00E51FBC" w:rsidRDefault="00E3167B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proofErr w:type="gramStart"/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При предоставлении муниципальной услуги в соответствии с законодательством Российской Федерации о социальной защите инвалидов обеспечиваются условия для беспрепятственного доступа инвалидов в здание администрации, возможность самостоятельного передвижения, надлежащее размещение оборудования и носителей информации, дублирование необходимой для инвалидов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proofErr w:type="gramEnd"/>
    </w:p>
    <w:p w14:paraId="7F755C0A" w14:textId="77777777" w:rsidR="00E3167B" w:rsidRPr="00E51FBC" w:rsidRDefault="00E3167B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для граждан из числа инвалидов III группы:</w:t>
      </w:r>
    </w:p>
    <w:p w14:paraId="5458E6AA" w14:textId="77777777" w:rsidR="00E3167B" w:rsidRPr="00E51FBC" w:rsidRDefault="00E3167B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граждане, имеющие ограничения способности к самостоятельному передвижению любой степени выраженности (1,2 или 3 степени);</w:t>
      </w:r>
    </w:p>
    <w:p w14:paraId="1EA1587D" w14:textId="77777777" w:rsidR="00BE3571" w:rsidRDefault="00E3167B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граждане, получившие до вступления в силу постановления Правительства Российской Федерации от 10.02.2020 №115 в федеральном учреждении </w:t>
      </w:r>
      <w:proofErr w:type="gramStart"/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медико-социальной</w:t>
      </w:r>
      <w:proofErr w:type="gramEnd"/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14:paraId="1F77EB2F" w14:textId="2E7376CD" w:rsidR="00E3167B" w:rsidRPr="00BE3571" w:rsidRDefault="00E3167B" w:rsidP="007572D3">
      <w:pPr>
        <w:suppressAutoHyphens/>
        <w:spacing w:after="0" w:line="348" w:lineRule="auto"/>
        <w:ind w:firstLine="851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BE357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 соответствии с законодательством Российской Федерации о социальной </w:t>
      </w:r>
      <w:r w:rsidRPr="00BE3571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lastRenderedPageBreak/>
        <w:t>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14:paraId="56863CB8" w14:textId="77777777" w:rsidR="00E3167B" w:rsidRPr="00E51FBC" w:rsidRDefault="00E3167B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14:paraId="76D44618" w14:textId="77777777" w:rsidR="00E3167B" w:rsidRPr="00E51FBC" w:rsidRDefault="00E3167B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аналогичного содержания.</w:t>
      </w:r>
    </w:p>
    <w:p w14:paraId="4891EC19" w14:textId="77777777" w:rsidR="00E3167B" w:rsidRPr="00E51FBC" w:rsidRDefault="00E3167B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14:paraId="211B4BC8" w14:textId="77777777" w:rsidR="00E3167B" w:rsidRPr="00E51FBC" w:rsidRDefault="00E3167B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Визуальная, текстовая информация о порядке предоставления муниципальной услуги размещается на информационном стенде администрации района,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 района города Чебоксары</w:t>
      </w:r>
      <w:proofErr w:type="gramStart"/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.»;</w:t>
      </w:r>
    </w:p>
    <w:p w14:paraId="6CE6A782" w14:textId="58801583" w:rsidR="003F6344" w:rsidRPr="00E51FBC" w:rsidRDefault="003F6344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proofErr w:type="gramEnd"/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в </w:t>
      </w:r>
      <w:r w:rsidR="00E3167B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абзацах четвертом и пятом </w:t>
      </w: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п</w:t>
      </w:r>
      <w:r w:rsidR="00E3167B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ункта</w:t>
      </w: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2.13.1 слов</w:t>
      </w:r>
      <w:r w:rsidR="00BE45A5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о</w:t>
      </w: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«</w:t>
      </w:r>
      <w:proofErr w:type="spellStart"/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Горкомимущества</w:t>
      </w:r>
      <w:proofErr w:type="spellEnd"/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»</w:t>
      </w:r>
      <w:r w:rsidR="00BE45A5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  <w:r w:rsidR="00E3167B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исключить; </w:t>
      </w:r>
    </w:p>
    <w:p w14:paraId="6A8FF88E" w14:textId="5190A101" w:rsidR="009233CD" w:rsidRPr="00E51FBC" w:rsidRDefault="009233CD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lastRenderedPageBreak/>
        <w:t>подраздел 2.14 изложить в следующей редакции:</w:t>
      </w:r>
    </w:p>
    <w:p w14:paraId="096A6425" w14:textId="631C67AA" w:rsidR="009233CD" w:rsidRPr="00E51FBC" w:rsidRDefault="009233CD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 w:rsidRPr="00E51FBC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14:paraId="455B7D70" w14:textId="77777777" w:rsidR="00025025" w:rsidRPr="00E51FBC" w:rsidRDefault="00025025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14:paraId="1216FEBD" w14:textId="77777777" w:rsidR="00025025" w:rsidRPr="00E51FBC" w:rsidRDefault="00025025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2.14.2. При предоставлении муниципальной услуги специалисты администрации не вправе требовать от заявителя представления документов, информации и осуществления действий, предусмотренных частью 1 статьи 7 Федерального закона «Об организации предоставления государственных и муниципальных услуг».</w:t>
      </w:r>
    </w:p>
    <w:p w14:paraId="303F59F2" w14:textId="3399AC6D" w:rsidR="009233CD" w:rsidRPr="00E51FBC" w:rsidRDefault="00025025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2.14.3. Муниципальная услуга </w:t>
      </w:r>
      <w:proofErr w:type="gramStart"/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предоставляется</w:t>
      </w:r>
      <w:proofErr w:type="gramEnd"/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14:paraId="7FD4F307" w14:textId="77777777" w:rsidR="00025025" w:rsidRPr="00E51FBC" w:rsidRDefault="00025025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 соответствии с соглашением МФЦ осуществляет следующие административные процедуры:</w:t>
      </w:r>
    </w:p>
    <w:p w14:paraId="277C46DC" w14:textId="1442E346" w:rsidR="00025025" w:rsidRPr="00E51FBC" w:rsidRDefault="00025025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информирование (консультирование) заявителей о порядке предоставления муниципальной услуги в МФЦ;</w:t>
      </w:r>
    </w:p>
    <w:p w14:paraId="65B72E60" w14:textId="0BD71572" w:rsidR="00025025" w:rsidRPr="00E51FBC" w:rsidRDefault="00025025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прием и регистрация заявления и документов, необходимых для предоставления муниципальной услуги;</w:t>
      </w:r>
    </w:p>
    <w:p w14:paraId="3F7B0B84" w14:textId="2486A52E" w:rsidR="00025025" w:rsidRPr="00E51FBC" w:rsidRDefault="00025025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выдача результата предоставления муниципальной услуги.</w:t>
      </w:r>
    </w:p>
    <w:p w14:paraId="6E759D58" w14:textId="77777777" w:rsidR="00025025" w:rsidRPr="00E51FBC" w:rsidRDefault="00025025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 </w:t>
      </w:r>
    </w:p>
    <w:p w14:paraId="3122235E" w14:textId="77777777" w:rsidR="00025025" w:rsidRPr="00E51FBC" w:rsidRDefault="00025025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lastRenderedPageBreak/>
        <w:t>При предоставлении муниципальной услуги в МФЦ работники МФЦ не вправе требовать от заявителя представления документов, информации и осуществления действий, предусмотренных частью 3 статьи 16 Федерального закона «Об организации предоставления государственных и муниципальных услуг».</w:t>
      </w:r>
    </w:p>
    <w:p w14:paraId="05B3A44B" w14:textId="77777777" w:rsidR="00025025" w:rsidRPr="00E51FBC" w:rsidRDefault="00025025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Датой приема заявления, поданного через МФЦ, считается дата его регистрации в МФЦ. МФЦ направляет в администрацию заявление и документы в электронной форме, подписанные усиленной квалифицированной электронной подписью, в соответствии с порядком организации защищенного электронного взаимодействия. Прием и рассмотрение заявления и документов, полученных от МФЦ в электронной форме, администрацией осуществляются без получения заявления и документов на бумажном носителе.</w:t>
      </w:r>
    </w:p>
    <w:p w14:paraId="57B28E3D" w14:textId="77777777" w:rsidR="00025025" w:rsidRPr="00E51FBC" w:rsidRDefault="00025025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В случае подачи заявления через МФЦ уведомление о принятом решении, в том числе о </w:t>
      </w:r>
      <w:proofErr w:type="gramStart"/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решении</w:t>
      </w:r>
      <w:proofErr w:type="gramEnd"/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об отказе,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документами, установленным соглашением, в срок, не превышающий одного рабочего дня со дня принятия такого решения. </w:t>
      </w:r>
    </w:p>
    <w:p w14:paraId="78078E74" w14:textId="0D314455" w:rsidR="00025025" w:rsidRPr="00E51FBC" w:rsidRDefault="00025025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proofErr w:type="gramStart"/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Составление и выдача документов на бумажном носителе, подтверждающих содержание электронных документов, направленных в МФЦ по результатам вынесения соответствующего решения администрацией, обеспечивается в соответствии с требованиями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</w:t>
      </w:r>
      <w:proofErr w:type="gramEnd"/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, </w:t>
      </w:r>
      <w:proofErr w:type="gramStart"/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lastRenderedPageBreak/>
        <w:t xml:space="preserve">заверение выписок из указанных информационных систем, утвержденными постановлением Правительства Российской Федерации от 18 марта 2015 г. 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br/>
        <w:t>№ 250.</w:t>
      </w:r>
      <w:proofErr w:type="gramEnd"/>
    </w:p>
    <w:p w14:paraId="7EFC9DE5" w14:textId="54F0DF3E" w:rsidR="00025025" w:rsidRPr="00E51FBC" w:rsidRDefault="00025025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Предоставление бесплатного доступа к Единому порталу государственных и муниципальных услуг для подачи заявления и документов, необходимых для получения муниципальной услуги, в электронной форме, а также для получения результата предоставления муниципальной </w:t>
      </w:r>
      <w:proofErr w:type="gramStart"/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услуги</w:t>
      </w:r>
      <w:proofErr w:type="gramEnd"/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пребывания.</w:t>
      </w:r>
    </w:p>
    <w:p w14:paraId="2A78BFEC" w14:textId="471CA67E" w:rsidR="00025025" w:rsidRPr="00E51FBC" w:rsidRDefault="00025025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10" w:history="1">
        <w:r w:rsidRPr="00E51FBC">
          <w:rPr>
            <w:rStyle w:val="aa"/>
            <w:rFonts w:ascii="Times New Roman" w:eastAsia="Courier New" w:hAnsi="Times New Roman" w:cs="Times New Roman"/>
            <w:color w:val="auto"/>
            <w:spacing w:val="-4"/>
            <w:sz w:val="28"/>
            <w:szCs w:val="28"/>
            <w:u w:val="none"/>
            <w:lang w:eastAsia="ar-SA"/>
          </w:rPr>
          <w:t>статьей 15.1</w:t>
        </w:r>
      </w:hyperlink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Федерального закона «Об организации предоставления государственных и муниципальных услуг» не предусмотрена.</w:t>
      </w:r>
    </w:p>
    <w:p w14:paraId="31048568" w14:textId="6997CE24" w:rsidR="00025025" w:rsidRPr="00E51FBC" w:rsidRDefault="00025025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2.14.4. 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 </w:t>
      </w:r>
    </w:p>
    <w:p w14:paraId="157EA14E" w14:textId="77777777" w:rsidR="00025025" w:rsidRPr="00E51FBC" w:rsidRDefault="00025025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Информация о порядке предоставления муниципальной услуги, образцы заявлений для предоставления муниципальной услуги и примеры их оформления размещаются в электронном виде на Едином портале 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lastRenderedPageBreak/>
        <w:t>государственных и муниципальных услуг, официальном сайте администрации города Чебоксары в сети «Интернет».</w:t>
      </w:r>
    </w:p>
    <w:p w14:paraId="35FEDB7E" w14:textId="55B33A7C" w:rsidR="00025025" w:rsidRPr="00E51FBC" w:rsidRDefault="00025025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и дальнейшая работа с ними ведется как с документами заявителя, поступившими в письменном виде.</w:t>
      </w:r>
    </w:p>
    <w:p w14:paraId="106E4737" w14:textId="77777777" w:rsidR="00025025" w:rsidRPr="00E51FBC" w:rsidRDefault="00025025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14:paraId="4091E164" w14:textId="3B33C161" w:rsidR="00025025" w:rsidRPr="00E51FBC" w:rsidRDefault="00025025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2.14.5.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</w:t>
      </w:r>
      <w:proofErr w:type="gramStart"/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.»;</w:t>
      </w:r>
      <w:proofErr w:type="gramEnd"/>
    </w:p>
    <w:p w14:paraId="2388B6B3" w14:textId="77777777" w:rsidR="00E2123F" w:rsidRPr="00E51FBC" w:rsidRDefault="00E2123F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1.2. в разделе 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val="en-US" w:eastAsia="ar-SA"/>
        </w:rPr>
        <w:t>III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:</w:t>
      </w:r>
    </w:p>
    <w:p w14:paraId="45A3416C" w14:textId="762E3E2D" w:rsidR="008039D2" w:rsidRPr="00E51FBC" w:rsidRDefault="008039D2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пункт 3.3.6.1 дополнить абзац</w:t>
      </w:r>
      <w:r w:rsidR="00B4184A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а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м</w:t>
      </w:r>
      <w:r w:rsidR="00B4184A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следующего содержания:</w:t>
      </w:r>
    </w:p>
    <w:p w14:paraId="1FCE2DEB" w14:textId="7B30F9F5" w:rsidR="008039D2" w:rsidRPr="00E51FBC" w:rsidRDefault="008039D2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proofErr w:type="gramStart"/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«В ходе приема заявления и документов, необходимых для предоставления муниципальной услуги, специалист администрации, МФЦ производит проверку представленного заявления с приложением документов на наличие необходимых документов, проверяет правильность заполнения заявления, полноту и достоверность содержащихся в них сведений, проверяет документы на наличие подчисток, приписок, зачеркнутых слов и иных, не оговоренных в них исправлений;</w:t>
      </w:r>
      <w:proofErr w:type="gramEnd"/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на наличие повреждений, которые могут повлечь к неправильному истолкованию содержания документов.</w:t>
      </w:r>
    </w:p>
    <w:p w14:paraId="67142959" w14:textId="07016ECD" w:rsidR="00B4184A" w:rsidRPr="00E51FBC" w:rsidRDefault="00B4184A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 случае поступления документов в электронной форме специалист, осуществляющий прием документов, проверяет действительность электронной подписи, и дальнейшая работа с ними ведется как с документами заявителя, поступившими в письменном виде</w:t>
      </w:r>
      <w:proofErr w:type="gramStart"/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.»;</w:t>
      </w:r>
      <w:proofErr w:type="gramEnd"/>
    </w:p>
    <w:p w14:paraId="4ED5BBBB" w14:textId="23C1A82B" w:rsidR="005A0037" w:rsidRDefault="00A660E1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в </w:t>
      </w:r>
      <w:r w:rsidR="00E3167B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абзац</w:t>
      </w:r>
      <w:r w:rsidR="000B1DFD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ах</w:t>
      </w:r>
      <w:r w:rsidR="00E3167B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пятом</w:t>
      </w:r>
      <w:r w:rsidR="000B1DFD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и шестом</w:t>
      </w:r>
      <w:r w:rsidR="00E3167B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</w:t>
      </w:r>
      <w:r w:rsidR="00E3167B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ункта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3.3.6.</w:t>
      </w:r>
      <w:r w:rsidR="000B1DFD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3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E3167B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подраздела 3.3 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слова «заместителем председателя </w:t>
      </w:r>
      <w:proofErr w:type="spellStart"/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Горкомимущества</w:t>
      </w:r>
      <w:proofErr w:type="spellEnd"/>
      <w:r w:rsidR="00E3167B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» заменить словами 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«начальником управления имущественных и земельных отношений</w:t>
      </w:r>
      <w:r w:rsidR="00641FE7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»;</w:t>
      </w:r>
    </w:p>
    <w:p w14:paraId="5B27304C" w14:textId="52265618" w:rsidR="000B1DFD" w:rsidRPr="00E51FBC" w:rsidRDefault="000B1DFD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lastRenderedPageBreak/>
        <w:t>в абзац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ах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пятом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и шестом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пункта 3.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4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.6.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3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подраздела 3.3 слова «заместителем председателя </w:t>
      </w:r>
      <w:proofErr w:type="spellStart"/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Горкомимущества</w:t>
      </w:r>
      <w:proofErr w:type="spellEnd"/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 заменить словами «начальником управления имущественных и земельных отношений»;</w:t>
      </w:r>
    </w:p>
    <w:p w14:paraId="3719282E" w14:textId="575D3E1B" w:rsidR="000B1DFD" w:rsidRPr="000B1DFD" w:rsidRDefault="000B1DFD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 абзац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ах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пятом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и шестом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пункта 3.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5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.6.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3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подраздела 3.3 слова «заместителем председателя </w:t>
      </w:r>
      <w:proofErr w:type="spellStart"/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Горкомимущества</w:t>
      </w:r>
      <w:proofErr w:type="spellEnd"/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 заменить словами «начальником управления имущественных и земельных отношений»;</w:t>
      </w:r>
    </w:p>
    <w:p w14:paraId="782708D6" w14:textId="7B7EF66E" w:rsidR="008039D2" w:rsidRPr="00E51FBC" w:rsidRDefault="00BB4C36" w:rsidP="007572D3">
      <w:pPr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подразделы 3.7 и 3.8 признать утратившими силу.</w:t>
      </w:r>
    </w:p>
    <w:p w14:paraId="6961E2BA" w14:textId="3109D16E" w:rsidR="00623846" w:rsidRPr="00E51FBC" w:rsidRDefault="00343DDC" w:rsidP="007572D3">
      <w:pPr>
        <w:tabs>
          <w:tab w:val="num" w:pos="0"/>
        </w:tabs>
        <w:suppressAutoHyphens/>
        <w:spacing w:after="0" w:line="348" w:lineRule="auto"/>
        <w:ind w:firstLine="709"/>
        <w:jc w:val="both"/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1.3. </w:t>
      </w:r>
      <w:r w:rsidR="007572D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в</w:t>
      </w:r>
      <w:r w:rsidR="007572D3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подразделе 4.1 </w:t>
      </w:r>
      <w:r w:rsidR="009D76B5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раздел</w:t>
      </w:r>
      <w:r w:rsidR="007572D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а</w:t>
      </w:r>
      <w:r w:rsidR="009D76B5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  <w:r w:rsidR="009D76B5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val="en-US" w:eastAsia="ar-SA"/>
        </w:rPr>
        <w:t>IV</w:t>
      </w:r>
      <w:r w:rsidR="007572D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  <w:r w:rsidR="009D76B5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слова «председатель </w:t>
      </w:r>
      <w:proofErr w:type="spellStart"/>
      <w:r w:rsidR="009D76B5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Горкомимущества</w:t>
      </w:r>
      <w:proofErr w:type="spellEnd"/>
      <w:r w:rsidR="009D76B5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» заменить </w:t>
      </w:r>
      <w:r w:rsidR="00BB4C36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словами</w:t>
      </w:r>
      <w:r w:rsidR="009D76B5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«заместитель главы администрации</w:t>
      </w:r>
      <w:r w:rsidR="00B80010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г</w:t>
      </w:r>
      <w:r w:rsidR="000B1DFD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. Чебоксары</w:t>
      </w:r>
      <w:r w:rsidR="009D76B5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по имущественным и земельным отношениям</w:t>
      </w:r>
      <w:r w:rsidR="00BB4C36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»</w:t>
      </w:r>
      <w:r w:rsidR="007572D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;</w:t>
      </w:r>
    </w:p>
    <w:p w14:paraId="008119A2" w14:textId="0CAED62C" w:rsidR="00BB4C36" w:rsidRPr="00E51FBC" w:rsidRDefault="00BB4C36" w:rsidP="007572D3">
      <w:pPr>
        <w:tabs>
          <w:tab w:val="num" w:pos="0"/>
        </w:tabs>
        <w:suppressAutoHyphens/>
        <w:spacing w:after="0" w:line="348" w:lineRule="auto"/>
        <w:ind w:firstLine="709"/>
        <w:jc w:val="both"/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1.4. </w:t>
      </w:r>
      <w:r w:rsidR="000B1DFD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п</w:t>
      </w: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одраздел 5.2 раздела </w:t>
      </w: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val="en-US" w:eastAsia="ar-SA"/>
        </w:rPr>
        <w:t>V</w:t>
      </w: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дополнить абзацем следующего содержания: </w:t>
      </w:r>
    </w:p>
    <w:p w14:paraId="7A091F54" w14:textId="30823BBA" w:rsidR="00623846" w:rsidRPr="00E51FBC" w:rsidRDefault="00BB4C36" w:rsidP="007572D3">
      <w:pPr>
        <w:tabs>
          <w:tab w:val="num" w:pos="0"/>
        </w:tabs>
        <w:suppressAutoHyphens/>
        <w:spacing w:after="0" w:line="348" w:lineRule="auto"/>
        <w:ind w:firstLine="709"/>
        <w:jc w:val="both"/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«Порядок, сроки рассмотрения жалобы, виды принимаемых решений по результатам рассмотрения жалобы установлены постановлением администрации города Ч</w:t>
      </w:r>
      <w:r w:rsidR="007572D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ебоксары от 16.10.2013 № 3391.»;</w:t>
      </w:r>
    </w:p>
    <w:p w14:paraId="2207DC07" w14:textId="5484CA83" w:rsidR="00BB4C36" w:rsidRPr="00E51FBC" w:rsidRDefault="004C5E9C" w:rsidP="007572D3">
      <w:pPr>
        <w:tabs>
          <w:tab w:val="num" w:pos="0"/>
        </w:tabs>
        <w:suppressAutoHyphens/>
        <w:spacing w:after="0" w:line="348" w:lineRule="auto"/>
        <w:ind w:firstLine="709"/>
        <w:jc w:val="both"/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1.</w:t>
      </w:r>
      <w:r w:rsidR="00BB4C36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5</w:t>
      </w: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.</w:t>
      </w:r>
      <w:r w:rsidR="00864D79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 </w:t>
      </w:r>
      <w:r w:rsidR="00FE4DAA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в п</w:t>
      </w: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риложени</w:t>
      </w:r>
      <w:r w:rsidR="00FE4DAA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и</w:t>
      </w: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№ </w:t>
      </w:r>
      <w:r w:rsidR="00D2652A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1</w:t>
      </w: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к админист</w:t>
      </w:r>
      <w:r w:rsidR="00864D79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ративному регламенту </w:t>
      </w:r>
      <w:r w:rsidR="00D2652A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слова «Главе администрации г. Чебоксары» заменить </w:t>
      </w:r>
      <w:r w:rsidR="00BB4C36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словами </w:t>
      </w:r>
      <w:r w:rsidR="00D2652A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«</w:t>
      </w:r>
      <w:r w:rsidR="00BB4C36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В администрацию города Чебоксары».</w:t>
      </w:r>
    </w:p>
    <w:p w14:paraId="0D099F36" w14:textId="381EEDCE" w:rsidR="00D86832" w:rsidRPr="00D86832" w:rsidRDefault="0007626F" w:rsidP="007572D3">
      <w:pPr>
        <w:widowControl w:val="0"/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E51FB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9136F" w:rsidRPr="00E51F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6200D" w:rsidRPr="00E51FBC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9136F" w:rsidRPr="00E51FB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14:paraId="243FAB93" w14:textId="0F3A0ECA" w:rsidR="00A125DE" w:rsidRPr="00E51FBC" w:rsidRDefault="0007626F" w:rsidP="007572D3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 w:rsidRPr="00E51FB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316CA3" w:rsidRPr="00E51FB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C4EBE" w:rsidRPr="00E51FB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CA3" w:rsidRPr="00E51FBC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5279E3" w:rsidRPr="00E51FB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r w:rsidR="00316CA3" w:rsidRPr="00E51FBC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proofErr w:type="spellEnd"/>
      <w:r w:rsidR="00316CA3" w:rsidRPr="00E51FBC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</w:t>
      </w:r>
      <w:r w:rsidR="00EC4EBE" w:rsidRPr="00E51FBC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щего постановления </w:t>
      </w:r>
      <w:r w:rsidR="005A0037" w:rsidRPr="00E51FBC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возложить на </w:t>
      </w:r>
      <w:r w:rsidR="00D2652A" w:rsidRPr="00E51FBC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заместителя главы администрации по имущественным и земельным отношениям</w:t>
      </w:r>
      <w:r w:rsidR="00415696" w:rsidRPr="00E51FBC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. </w:t>
      </w:r>
    </w:p>
    <w:p w14:paraId="547747C1" w14:textId="77777777" w:rsidR="00623846" w:rsidRDefault="00623846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14:paraId="13A11836" w14:textId="77777777" w:rsidR="007572D3" w:rsidRPr="00E51FBC" w:rsidRDefault="007572D3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14:paraId="0030B5BD" w14:textId="719EA316" w:rsidR="004C5E9C" w:rsidRPr="00583E8B" w:rsidRDefault="00641FE7" w:rsidP="00583E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1FBC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  <w:r w:rsidR="00864D79" w:rsidRPr="00E51F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города Чебоксары</w:t>
      </w:r>
      <w:r w:rsidR="00864D79" w:rsidRPr="00E51F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64D79" w:rsidRPr="00E51F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64D79" w:rsidRPr="00E51F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64D79" w:rsidRPr="00E51F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64D79" w:rsidRPr="00E51F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Д.В. Спирин</w:t>
      </w:r>
    </w:p>
    <w:sectPr w:rsidR="004C5E9C" w:rsidRPr="00583E8B" w:rsidSect="00965C7E">
      <w:headerReference w:type="default" r:id="rId11"/>
      <w:footerReference w:type="default" r:id="rId12"/>
      <w:footerReference w:type="first" r:id="rId13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00E8E" w14:textId="77777777" w:rsidR="007C24F9" w:rsidRDefault="007C24F9" w:rsidP="00052124">
      <w:pPr>
        <w:spacing w:after="0" w:line="240" w:lineRule="auto"/>
      </w:pPr>
      <w:r>
        <w:separator/>
      </w:r>
    </w:p>
  </w:endnote>
  <w:endnote w:type="continuationSeparator" w:id="0">
    <w:p w14:paraId="6B6B61DD" w14:textId="77777777" w:rsidR="007C24F9" w:rsidRDefault="007C24F9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FEEB5" w14:textId="73BAD4C1" w:rsidR="00DD58AB" w:rsidRPr="00052124" w:rsidRDefault="00DD58AB" w:rsidP="00052124">
    <w:pPr>
      <w:pStyle w:val="a7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0DB4E" w14:textId="56811134" w:rsidR="007572D3" w:rsidRPr="007572D3" w:rsidRDefault="007572D3" w:rsidP="007572D3">
    <w:pPr>
      <w:pStyle w:val="a7"/>
      <w:jc w:val="right"/>
      <w:rPr>
        <w:sz w:val="16"/>
        <w:szCs w:val="16"/>
      </w:rPr>
    </w:pPr>
    <w:r>
      <w:rPr>
        <w:sz w:val="16"/>
        <w:szCs w:val="16"/>
      </w:rPr>
      <w:t>038-2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BFE49" w14:textId="77777777" w:rsidR="007C24F9" w:rsidRDefault="007C24F9" w:rsidP="00052124">
      <w:pPr>
        <w:spacing w:after="0" w:line="240" w:lineRule="auto"/>
      </w:pPr>
      <w:r>
        <w:separator/>
      </w:r>
    </w:p>
  </w:footnote>
  <w:footnote w:type="continuationSeparator" w:id="0">
    <w:p w14:paraId="54B368F8" w14:textId="77777777" w:rsidR="007C24F9" w:rsidRDefault="007C24F9" w:rsidP="0005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681203"/>
      <w:docPartObj>
        <w:docPartGallery w:val="Page Numbers (Top of Page)"/>
        <w:docPartUnique/>
      </w:docPartObj>
    </w:sdtPr>
    <w:sdtEndPr/>
    <w:sdtContent>
      <w:p w14:paraId="5C30B6F3" w14:textId="77777777" w:rsidR="00DD58AB" w:rsidRDefault="00DD58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C7E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25025"/>
    <w:rsid w:val="00043834"/>
    <w:rsid w:val="00052124"/>
    <w:rsid w:val="00056840"/>
    <w:rsid w:val="000622CB"/>
    <w:rsid w:val="00066A58"/>
    <w:rsid w:val="0007626F"/>
    <w:rsid w:val="0009136F"/>
    <w:rsid w:val="000962E2"/>
    <w:rsid w:val="000B1D03"/>
    <w:rsid w:val="000B1DFD"/>
    <w:rsid w:val="000B24F0"/>
    <w:rsid w:val="00125A6B"/>
    <w:rsid w:val="00132EC8"/>
    <w:rsid w:val="001360F0"/>
    <w:rsid w:val="00137D1E"/>
    <w:rsid w:val="00142098"/>
    <w:rsid w:val="001503B5"/>
    <w:rsid w:val="00153308"/>
    <w:rsid w:val="0015482E"/>
    <w:rsid w:val="00170F64"/>
    <w:rsid w:val="00177F95"/>
    <w:rsid w:val="001837FF"/>
    <w:rsid w:val="001A0750"/>
    <w:rsid w:val="001C0F60"/>
    <w:rsid w:val="001E37DB"/>
    <w:rsid w:val="001E4D10"/>
    <w:rsid w:val="001E73BA"/>
    <w:rsid w:val="00200F72"/>
    <w:rsid w:val="00202795"/>
    <w:rsid w:val="00207353"/>
    <w:rsid w:val="00210EE3"/>
    <w:rsid w:val="00216B37"/>
    <w:rsid w:val="002370A1"/>
    <w:rsid w:val="00242734"/>
    <w:rsid w:val="0026564A"/>
    <w:rsid w:val="00266140"/>
    <w:rsid w:val="00272F28"/>
    <w:rsid w:val="002D599E"/>
    <w:rsid w:val="002E6313"/>
    <w:rsid w:val="002F63F1"/>
    <w:rsid w:val="00304BD5"/>
    <w:rsid w:val="00314AE6"/>
    <w:rsid w:val="00316CA3"/>
    <w:rsid w:val="00322A9A"/>
    <w:rsid w:val="00343DDC"/>
    <w:rsid w:val="00345DC6"/>
    <w:rsid w:val="0035249C"/>
    <w:rsid w:val="003655DE"/>
    <w:rsid w:val="003915DC"/>
    <w:rsid w:val="00393A8E"/>
    <w:rsid w:val="003A2C87"/>
    <w:rsid w:val="003B031E"/>
    <w:rsid w:val="003B644A"/>
    <w:rsid w:val="003C6B7B"/>
    <w:rsid w:val="003F011F"/>
    <w:rsid w:val="003F2ABD"/>
    <w:rsid w:val="003F6344"/>
    <w:rsid w:val="0040043A"/>
    <w:rsid w:val="004117B2"/>
    <w:rsid w:val="00415696"/>
    <w:rsid w:val="00421E3F"/>
    <w:rsid w:val="00426941"/>
    <w:rsid w:val="00443798"/>
    <w:rsid w:val="0045481B"/>
    <w:rsid w:val="004608E0"/>
    <w:rsid w:val="00461472"/>
    <w:rsid w:val="00482427"/>
    <w:rsid w:val="004921B2"/>
    <w:rsid w:val="00492E8A"/>
    <w:rsid w:val="004A2067"/>
    <w:rsid w:val="004B5CD6"/>
    <w:rsid w:val="004C5E9C"/>
    <w:rsid w:val="004C719F"/>
    <w:rsid w:val="004F0A8B"/>
    <w:rsid w:val="004F15D7"/>
    <w:rsid w:val="004F6AD7"/>
    <w:rsid w:val="00500240"/>
    <w:rsid w:val="00506425"/>
    <w:rsid w:val="00514B86"/>
    <w:rsid w:val="00517CE8"/>
    <w:rsid w:val="00523806"/>
    <w:rsid w:val="005279E3"/>
    <w:rsid w:val="00527B92"/>
    <w:rsid w:val="00554CD9"/>
    <w:rsid w:val="00555EE0"/>
    <w:rsid w:val="00581695"/>
    <w:rsid w:val="00583E8B"/>
    <w:rsid w:val="005869B8"/>
    <w:rsid w:val="0059308E"/>
    <w:rsid w:val="00593EEE"/>
    <w:rsid w:val="005A0037"/>
    <w:rsid w:val="005A350F"/>
    <w:rsid w:val="005C004C"/>
    <w:rsid w:val="005C265A"/>
    <w:rsid w:val="005C4298"/>
    <w:rsid w:val="005C673A"/>
    <w:rsid w:val="005D3B34"/>
    <w:rsid w:val="005F5399"/>
    <w:rsid w:val="00623846"/>
    <w:rsid w:val="00641FE7"/>
    <w:rsid w:val="00651FC1"/>
    <w:rsid w:val="006733D0"/>
    <w:rsid w:val="0067387A"/>
    <w:rsid w:val="00696DCC"/>
    <w:rsid w:val="006A0D71"/>
    <w:rsid w:val="006C40D3"/>
    <w:rsid w:val="006E0C61"/>
    <w:rsid w:val="006E3CA6"/>
    <w:rsid w:val="006F2A3E"/>
    <w:rsid w:val="00706458"/>
    <w:rsid w:val="00711C23"/>
    <w:rsid w:val="00754AC6"/>
    <w:rsid w:val="007560EB"/>
    <w:rsid w:val="007572D3"/>
    <w:rsid w:val="00763A50"/>
    <w:rsid w:val="00775EA1"/>
    <w:rsid w:val="007849F5"/>
    <w:rsid w:val="00792531"/>
    <w:rsid w:val="00792AB6"/>
    <w:rsid w:val="007955F3"/>
    <w:rsid w:val="007A3671"/>
    <w:rsid w:val="007A6376"/>
    <w:rsid w:val="007A6E36"/>
    <w:rsid w:val="007A74D0"/>
    <w:rsid w:val="007B1459"/>
    <w:rsid w:val="007C24F9"/>
    <w:rsid w:val="007C4762"/>
    <w:rsid w:val="007F68DE"/>
    <w:rsid w:val="007F7428"/>
    <w:rsid w:val="007F745B"/>
    <w:rsid w:val="008022FF"/>
    <w:rsid w:val="008039D2"/>
    <w:rsid w:val="008128B4"/>
    <w:rsid w:val="00842DC1"/>
    <w:rsid w:val="00845D76"/>
    <w:rsid w:val="0085692E"/>
    <w:rsid w:val="00864D79"/>
    <w:rsid w:val="008702AA"/>
    <w:rsid w:val="00885660"/>
    <w:rsid w:val="00892F9C"/>
    <w:rsid w:val="008957D2"/>
    <w:rsid w:val="008A51F0"/>
    <w:rsid w:val="008C0EA2"/>
    <w:rsid w:val="008C12D4"/>
    <w:rsid w:val="008C2BF2"/>
    <w:rsid w:val="008C3D26"/>
    <w:rsid w:val="008C3F38"/>
    <w:rsid w:val="008C48F0"/>
    <w:rsid w:val="008F4362"/>
    <w:rsid w:val="009233CD"/>
    <w:rsid w:val="00941D36"/>
    <w:rsid w:val="00942A8E"/>
    <w:rsid w:val="00951DAC"/>
    <w:rsid w:val="00960961"/>
    <w:rsid w:val="0096200D"/>
    <w:rsid w:val="009655CA"/>
    <w:rsid w:val="00965C7E"/>
    <w:rsid w:val="00966495"/>
    <w:rsid w:val="00984D7B"/>
    <w:rsid w:val="009964C8"/>
    <w:rsid w:val="009977C1"/>
    <w:rsid w:val="009C7E7F"/>
    <w:rsid w:val="009D18E2"/>
    <w:rsid w:val="009D65B0"/>
    <w:rsid w:val="009D76B5"/>
    <w:rsid w:val="00A07404"/>
    <w:rsid w:val="00A125DE"/>
    <w:rsid w:val="00A167E7"/>
    <w:rsid w:val="00A30187"/>
    <w:rsid w:val="00A31F14"/>
    <w:rsid w:val="00A33C4B"/>
    <w:rsid w:val="00A43D6A"/>
    <w:rsid w:val="00A57B2B"/>
    <w:rsid w:val="00A660E1"/>
    <w:rsid w:val="00A72B9E"/>
    <w:rsid w:val="00A74DA0"/>
    <w:rsid w:val="00A86A81"/>
    <w:rsid w:val="00A91B47"/>
    <w:rsid w:val="00AA093F"/>
    <w:rsid w:val="00AA517E"/>
    <w:rsid w:val="00AB34B9"/>
    <w:rsid w:val="00AC551D"/>
    <w:rsid w:val="00AE0BB4"/>
    <w:rsid w:val="00AF6A60"/>
    <w:rsid w:val="00B00931"/>
    <w:rsid w:val="00B168B1"/>
    <w:rsid w:val="00B2710B"/>
    <w:rsid w:val="00B34176"/>
    <w:rsid w:val="00B37BF7"/>
    <w:rsid w:val="00B4184A"/>
    <w:rsid w:val="00B45287"/>
    <w:rsid w:val="00B537A6"/>
    <w:rsid w:val="00B80010"/>
    <w:rsid w:val="00B828BB"/>
    <w:rsid w:val="00B95221"/>
    <w:rsid w:val="00BA0612"/>
    <w:rsid w:val="00BA5331"/>
    <w:rsid w:val="00BB0718"/>
    <w:rsid w:val="00BB4C36"/>
    <w:rsid w:val="00BB5328"/>
    <w:rsid w:val="00BC3ACF"/>
    <w:rsid w:val="00BE3571"/>
    <w:rsid w:val="00BE45A5"/>
    <w:rsid w:val="00BF0FB3"/>
    <w:rsid w:val="00C01CDE"/>
    <w:rsid w:val="00C1469C"/>
    <w:rsid w:val="00C361B2"/>
    <w:rsid w:val="00C46A0C"/>
    <w:rsid w:val="00C6667F"/>
    <w:rsid w:val="00C87DA2"/>
    <w:rsid w:val="00CA3785"/>
    <w:rsid w:val="00CA62C6"/>
    <w:rsid w:val="00CA7F8B"/>
    <w:rsid w:val="00CB48E7"/>
    <w:rsid w:val="00CC338F"/>
    <w:rsid w:val="00CC36CB"/>
    <w:rsid w:val="00CE2E29"/>
    <w:rsid w:val="00CE5620"/>
    <w:rsid w:val="00CF097C"/>
    <w:rsid w:val="00CF76FF"/>
    <w:rsid w:val="00D216EB"/>
    <w:rsid w:val="00D24898"/>
    <w:rsid w:val="00D2652A"/>
    <w:rsid w:val="00D44BDB"/>
    <w:rsid w:val="00D52B4A"/>
    <w:rsid w:val="00D57647"/>
    <w:rsid w:val="00D662AF"/>
    <w:rsid w:val="00D6646F"/>
    <w:rsid w:val="00D66C94"/>
    <w:rsid w:val="00D73C28"/>
    <w:rsid w:val="00D86832"/>
    <w:rsid w:val="00DA3CCC"/>
    <w:rsid w:val="00DA6538"/>
    <w:rsid w:val="00DB4736"/>
    <w:rsid w:val="00DC0C25"/>
    <w:rsid w:val="00DC4F6B"/>
    <w:rsid w:val="00DD58AB"/>
    <w:rsid w:val="00DE3D2C"/>
    <w:rsid w:val="00DF0B19"/>
    <w:rsid w:val="00DF2721"/>
    <w:rsid w:val="00DF3271"/>
    <w:rsid w:val="00E06671"/>
    <w:rsid w:val="00E10694"/>
    <w:rsid w:val="00E17AB6"/>
    <w:rsid w:val="00E2123F"/>
    <w:rsid w:val="00E3167B"/>
    <w:rsid w:val="00E40DBD"/>
    <w:rsid w:val="00E51FBC"/>
    <w:rsid w:val="00E57147"/>
    <w:rsid w:val="00E60154"/>
    <w:rsid w:val="00E653E5"/>
    <w:rsid w:val="00E663F6"/>
    <w:rsid w:val="00E77B4E"/>
    <w:rsid w:val="00E8152E"/>
    <w:rsid w:val="00E948A5"/>
    <w:rsid w:val="00EA2F93"/>
    <w:rsid w:val="00EA4DA9"/>
    <w:rsid w:val="00EC4EBE"/>
    <w:rsid w:val="00EC6E77"/>
    <w:rsid w:val="00EF67FF"/>
    <w:rsid w:val="00F13FA6"/>
    <w:rsid w:val="00F14822"/>
    <w:rsid w:val="00F208E6"/>
    <w:rsid w:val="00F21A3D"/>
    <w:rsid w:val="00F52241"/>
    <w:rsid w:val="00F60973"/>
    <w:rsid w:val="00F845F0"/>
    <w:rsid w:val="00F9369B"/>
    <w:rsid w:val="00FA01B4"/>
    <w:rsid w:val="00FA0D94"/>
    <w:rsid w:val="00FA74D0"/>
    <w:rsid w:val="00FD7406"/>
    <w:rsid w:val="00FE4DAA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D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3313&amp;dst=24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A64CD-B5E6-4E1C-A4A3-A13E8DFD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gcheb_delo2</cp:lastModifiedBy>
  <cp:revision>12</cp:revision>
  <cp:lastPrinted>2024-03-01T13:19:00Z</cp:lastPrinted>
  <dcterms:created xsi:type="dcterms:W3CDTF">2024-01-26T05:23:00Z</dcterms:created>
  <dcterms:modified xsi:type="dcterms:W3CDTF">2024-03-06T10:15:00Z</dcterms:modified>
</cp:coreProperties>
</file>