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921" w:rsidRDefault="00FA3E79" w:rsidP="003C2921">
      <w:pPr>
        <w:pStyle w:val="Default"/>
        <w:ind w:firstLine="708"/>
        <w:jc w:val="both"/>
      </w:pPr>
      <w:r w:rsidRPr="00C21739">
        <w:t xml:space="preserve">На территории кадастрового квартала </w:t>
      </w:r>
      <w:r>
        <w:rPr>
          <w:color w:val="auto"/>
        </w:rPr>
        <w:t>21:17:</w:t>
      </w:r>
      <w:r w:rsidR="003C2921">
        <w:rPr>
          <w:color w:val="auto"/>
        </w:rPr>
        <w:t>020401</w:t>
      </w:r>
      <w:r>
        <w:rPr>
          <w:color w:val="auto"/>
        </w:rPr>
        <w:t xml:space="preserve"> </w:t>
      </w:r>
      <w:r w:rsidRPr="00C21739">
        <w:t xml:space="preserve">ООО «ЗЕМЛЯ» в соответствии с муниципальным </w:t>
      </w:r>
      <w:r w:rsidRPr="000B5B6F">
        <w:t>контрактом №</w:t>
      </w:r>
      <w:r>
        <w:t>0815500000524001158 на</w:t>
      </w:r>
      <w:r w:rsidRPr="00C21739">
        <w:t xml:space="preserve"> выполнени</w:t>
      </w:r>
      <w:r>
        <w:t>е</w:t>
      </w:r>
      <w:r w:rsidRPr="00C21739">
        <w:t xml:space="preserve"> комплексных кадастровых работ  от </w:t>
      </w:r>
      <w:r>
        <w:t>28</w:t>
      </w:r>
      <w:r w:rsidRPr="00C21739">
        <w:t>.</w:t>
      </w:r>
      <w:r>
        <w:t>02</w:t>
      </w:r>
      <w:r w:rsidRPr="00C21739">
        <w:t>.202</w:t>
      </w:r>
      <w:r>
        <w:t>4</w:t>
      </w:r>
      <w:r w:rsidRPr="00C21739">
        <w:t xml:space="preserve"> г. выполнены комплексные кадастровые работы. </w:t>
      </w:r>
    </w:p>
    <w:p w:rsidR="00FA3E79" w:rsidRDefault="00FA3E79" w:rsidP="003C2921">
      <w:pPr>
        <w:pStyle w:val="Default"/>
        <w:ind w:firstLine="708"/>
        <w:jc w:val="both"/>
        <w:rPr>
          <w:bCs/>
          <w:color w:val="2C2D2E"/>
          <w:shd w:val="clear" w:color="auto" w:fill="FFFFFF"/>
        </w:rPr>
      </w:pPr>
      <w:r w:rsidRPr="00CD3220">
        <w:rPr>
          <w:color w:val="auto"/>
        </w:rPr>
        <w:t xml:space="preserve">В соответствии п.2 ст.42.7 Федерального закона от 24.07.2007г. №221-ФЗ «О кадастровой деятельности» были направлены извещения о начале выполнения комплексных кадастровых работ. </w:t>
      </w:r>
      <w:r w:rsidRPr="00CD3220">
        <w:t xml:space="preserve">Заказчиком комплексных кадастровых работ было размещено извещение о начале выполнения комплексных кадастровых работ </w:t>
      </w:r>
      <w:r w:rsidRPr="00FA3E79">
        <w:rPr>
          <w:bCs/>
          <w:color w:val="2C2D2E"/>
          <w:shd w:val="clear" w:color="auto" w:fill="FFFFFF"/>
        </w:rPr>
        <w:t>в средствах массовой информации.</w:t>
      </w:r>
    </w:p>
    <w:p w:rsidR="00FA3E79" w:rsidRPr="00C21739" w:rsidRDefault="00FA3E79" w:rsidP="00FA3E79">
      <w:pPr>
        <w:autoSpaceDE w:val="0"/>
        <w:autoSpaceDN w:val="0"/>
        <w:adjustRightInd w:val="0"/>
        <w:ind w:firstLine="709"/>
        <w:jc w:val="both"/>
      </w:pPr>
      <w:r w:rsidRPr="00C21739">
        <w:t>При выполнении комплексных кадастровых работ площади уточняемых/исправляемых земельных участков определялись в соответствии с требованиями законодательства: фактическая площадь земельного участка не должна быть меньше площади земельного участка, сведения о которой относительно этого земельного участка содержатся в Едином государственном реестре недвижимости, более чем на десять процентов; больше площади земельного участка, сведения о которой относительно этого земельного участка содержатся в Едином государственном реестре недвижимости, более чем на величину предельного минимального размера земельного участка, установленного в соответствии с федеральным законом для земель соответствующих целевого назначения и разрешенного использования; больше площади земельного участка, сведения о которой относительно этого земельного участка содержатся в Едином государственном реестре недвижимости, более чем на десять процентов, если предельный минимальный размер земельного участка не установлен.</w:t>
      </w:r>
    </w:p>
    <w:p w:rsidR="00FA3E79" w:rsidRDefault="00FA3E79" w:rsidP="00FA3E79">
      <w:pPr>
        <w:pStyle w:val="pboth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          </w:t>
      </w:r>
      <w:r w:rsidRPr="0066753E">
        <w:rPr>
          <w:color w:val="000000" w:themeColor="text1"/>
        </w:rPr>
        <w:t>В соответствии Правила</w:t>
      </w:r>
      <w:r w:rsidR="003C2921">
        <w:rPr>
          <w:color w:val="000000" w:themeColor="text1"/>
        </w:rPr>
        <w:t>ми</w:t>
      </w:r>
      <w:r w:rsidRPr="0066753E">
        <w:rPr>
          <w:color w:val="000000" w:themeColor="text1"/>
        </w:rPr>
        <w:t xml:space="preserve"> землепользования и застройки </w:t>
      </w:r>
      <w:proofErr w:type="spellStart"/>
      <w:r>
        <w:rPr>
          <w:color w:val="000000" w:themeColor="text1"/>
        </w:rPr>
        <w:t>Моргаушского</w:t>
      </w:r>
      <w:proofErr w:type="spellEnd"/>
      <w:r>
        <w:rPr>
          <w:color w:val="000000" w:themeColor="text1"/>
        </w:rPr>
        <w:t xml:space="preserve"> муниципального округа</w:t>
      </w:r>
      <w:r w:rsidRPr="0066753E">
        <w:rPr>
          <w:color w:val="000000" w:themeColor="text1"/>
        </w:rPr>
        <w:t xml:space="preserve"> Чувашской Республики </w:t>
      </w:r>
      <w:r>
        <w:rPr>
          <w:color w:val="000000" w:themeColor="text1"/>
        </w:rPr>
        <w:t>з</w:t>
      </w:r>
      <w:r w:rsidRPr="0066753E">
        <w:rPr>
          <w:color w:val="000000" w:themeColor="text1"/>
        </w:rPr>
        <w:t>емельные участки относительно, которых проведены кадастровые работы, расположены в территориальной</w:t>
      </w:r>
      <w:r>
        <w:rPr>
          <w:color w:val="000000" w:themeColor="text1"/>
        </w:rPr>
        <w:t xml:space="preserve"> зоне:</w:t>
      </w:r>
    </w:p>
    <w:p w:rsidR="00FA3E79" w:rsidRPr="00CD3220" w:rsidRDefault="00FA3E79" w:rsidP="00FA3E79">
      <w:pPr>
        <w:pStyle w:val="pboth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 w:themeColor="text1"/>
        </w:rPr>
        <w:t xml:space="preserve">1. Зоне застройки индивидуальными жилыми домами (Ж-1), </w:t>
      </w:r>
      <w:r w:rsidRPr="0066753E">
        <w:rPr>
          <w:color w:val="000000" w:themeColor="text1"/>
        </w:rPr>
        <w:t xml:space="preserve"> </w:t>
      </w:r>
      <w:r>
        <w:rPr>
          <w:color w:val="000000" w:themeColor="text1"/>
        </w:rPr>
        <w:t>п</w:t>
      </w:r>
      <w:r w:rsidRPr="00CD3220">
        <w:rPr>
          <w:color w:val="000000"/>
        </w:rPr>
        <w:t xml:space="preserve">редельные размеры  земельных участков (мин-макс), </w:t>
      </w:r>
      <w:proofErr w:type="gramStart"/>
      <w:r w:rsidRPr="00CD3220">
        <w:rPr>
          <w:color w:val="000000"/>
        </w:rPr>
        <w:t>га</w:t>
      </w:r>
      <w:proofErr w:type="gramEnd"/>
      <w:r w:rsidRPr="00CD3220">
        <w:rPr>
          <w:color w:val="000000"/>
        </w:rPr>
        <w:t xml:space="preserve"> для территориальной зоны </w:t>
      </w:r>
      <w:r>
        <w:rPr>
          <w:color w:val="000000"/>
        </w:rPr>
        <w:t>Ж-1</w:t>
      </w:r>
      <w:r w:rsidRPr="00CD3220">
        <w:rPr>
          <w:color w:val="000000"/>
        </w:rPr>
        <w:t xml:space="preserve"> составляет:</w:t>
      </w:r>
    </w:p>
    <w:p w:rsidR="00FA3E79" w:rsidRPr="00CD3220" w:rsidRDefault="00FA3E79" w:rsidP="00FA3E79">
      <w:pPr>
        <w:pStyle w:val="pboth"/>
        <w:spacing w:before="0" w:beforeAutospacing="0" w:after="0" w:afterAutospacing="0" w:line="253" w:lineRule="atLeast"/>
        <w:jc w:val="both"/>
        <w:textAlignment w:val="baseline"/>
        <w:rPr>
          <w:color w:val="000000"/>
        </w:rPr>
      </w:pPr>
      <w:r w:rsidRPr="00CD3220">
        <w:rPr>
          <w:color w:val="000000"/>
        </w:rPr>
        <w:t>- "</w:t>
      </w:r>
      <w:r>
        <w:rPr>
          <w:kern w:val="1"/>
        </w:rPr>
        <w:t>Для индивидуального жилищного строительства</w:t>
      </w:r>
      <w:r w:rsidRPr="00CD3220">
        <w:rPr>
          <w:color w:val="000000"/>
        </w:rPr>
        <w:t xml:space="preserve">" минимальный размер земельных участков </w:t>
      </w:r>
      <w:r>
        <w:rPr>
          <w:color w:val="000000"/>
        </w:rPr>
        <w:t xml:space="preserve">500 </w:t>
      </w:r>
      <w:r w:rsidRPr="00CD3220">
        <w:rPr>
          <w:color w:val="000000"/>
        </w:rPr>
        <w:t xml:space="preserve">кв.м., максимальный размер земельных участков </w:t>
      </w:r>
      <w:r>
        <w:rPr>
          <w:color w:val="000000"/>
        </w:rPr>
        <w:t>4000</w:t>
      </w:r>
      <w:r w:rsidRPr="00CD3220">
        <w:rPr>
          <w:color w:val="000000"/>
        </w:rPr>
        <w:t xml:space="preserve"> кв.м.</w:t>
      </w:r>
    </w:p>
    <w:p w:rsidR="00FA3E79" w:rsidRDefault="00FA3E79" w:rsidP="00FA3E79">
      <w:pPr>
        <w:pStyle w:val="pboth"/>
        <w:spacing w:before="0" w:beforeAutospacing="0" w:after="0" w:afterAutospacing="0" w:line="253" w:lineRule="atLeast"/>
        <w:jc w:val="both"/>
        <w:textAlignment w:val="baseline"/>
        <w:rPr>
          <w:color w:val="000000"/>
        </w:rPr>
      </w:pPr>
      <w:r w:rsidRPr="00CD3220">
        <w:rPr>
          <w:color w:val="000000"/>
        </w:rPr>
        <w:t>- "</w:t>
      </w:r>
      <w:r w:rsidRPr="00B02D7E">
        <w:rPr>
          <w:kern w:val="1"/>
        </w:rPr>
        <w:t xml:space="preserve"> </w:t>
      </w:r>
      <w:r>
        <w:rPr>
          <w:kern w:val="1"/>
        </w:rPr>
        <w:t>Для ведения личного подсобного хозяйства (приусадебный земельный участок)</w:t>
      </w:r>
      <w:r w:rsidRPr="00CD3220">
        <w:rPr>
          <w:color w:val="000000"/>
        </w:rPr>
        <w:t xml:space="preserve">" минимальный </w:t>
      </w:r>
      <w:r>
        <w:rPr>
          <w:color w:val="000000"/>
        </w:rPr>
        <w:t>200</w:t>
      </w:r>
      <w:r w:rsidRPr="00CD3220">
        <w:rPr>
          <w:color w:val="000000"/>
        </w:rPr>
        <w:t xml:space="preserve"> кв.м., максимальный размер земельных участков </w:t>
      </w:r>
      <w:r>
        <w:rPr>
          <w:color w:val="000000"/>
        </w:rPr>
        <w:t>5000 кв.м.</w:t>
      </w:r>
    </w:p>
    <w:p w:rsidR="00FA3E79" w:rsidRDefault="00FA3E79" w:rsidP="00FA3E79">
      <w:pPr>
        <w:pStyle w:val="pboth"/>
        <w:spacing w:before="0" w:beforeAutospacing="0" w:after="0" w:afterAutospacing="0" w:line="253" w:lineRule="atLeast"/>
        <w:jc w:val="both"/>
        <w:textAlignment w:val="baseline"/>
        <w:rPr>
          <w:color w:val="000000"/>
        </w:rPr>
      </w:pPr>
      <w:r>
        <w:rPr>
          <w:color w:val="000000"/>
        </w:rPr>
        <w:t xml:space="preserve">2. </w:t>
      </w:r>
      <w:r w:rsidR="004A3297">
        <w:rPr>
          <w:color w:val="000000"/>
        </w:rPr>
        <w:t>Территории, на которые градостроительные регламенты не устанавливаются: сельскохозяйственные угодья в составе земель сельскохозяйственного назначения.</w:t>
      </w:r>
    </w:p>
    <w:p w:rsidR="00FA3E79" w:rsidRDefault="00FA3E79" w:rsidP="00FA3E79">
      <w:pPr>
        <w:pStyle w:val="Default"/>
        <w:jc w:val="both"/>
        <w:rPr>
          <w:color w:val="auto"/>
        </w:rPr>
      </w:pPr>
    </w:p>
    <w:p w:rsidR="0021452B" w:rsidRPr="0021452B" w:rsidRDefault="0021452B" w:rsidP="0021452B">
      <w:pPr>
        <w:rPr>
          <w:color w:val="000000"/>
        </w:rPr>
      </w:pPr>
      <w:proofErr w:type="gramStart"/>
      <w:r>
        <w:t xml:space="preserve">Вид разрешенного использования </w:t>
      </w:r>
      <w:r w:rsidRPr="0021452B">
        <w:rPr>
          <w:color w:val="000000"/>
        </w:rPr>
        <w:t>земельных участков с кадастровыми номерами 21:17:020401:1, 21:17:020401:2, 21:17:020401:3, 21:17:020401:5, 21:17:020401:6, 21:17:020401:7, 21:17:020401:8, 21:17:020401:9, 21:17:020401:11, 21:17:020401:12, 21:17:020401:13, 21:17:020401:14, 21:17:020401:15</w:t>
      </w:r>
      <w:proofErr w:type="gramEnd"/>
      <w:r w:rsidRPr="0021452B">
        <w:rPr>
          <w:color w:val="000000"/>
        </w:rPr>
        <w:t xml:space="preserve">, </w:t>
      </w:r>
      <w:proofErr w:type="gramStart"/>
      <w:r w:rsidRPr="0021452B">
        <w:rPr>
          <w:color w:val="000000"/>
        </w:rPr>
        <w:t>21:17:020401:16, 21:17:020401:17, 21:17:020401:18, 21:17:020401:19, 21:17:020401:20, 21:17:020401:21, 21:17:020401:22, 21:17:020401:25, 21:17:020401:28, 21:17:020401:29, 21:17:020401:81, 21:17:020401:133, 21:17:020401:134, 21:17:020401:155, 21:17:020401:161</w:t>
      </w:r>
      <w:proofErr w:type="gramEnd"/>
      <w:r w:rsidRPr="0021452B">
        <w:rPr>
          <w:color w:val="000000"/>
        </w:rPr>
        <w:t xml:space="preserve"> не соответствует правилам землепользования и застройки, в </w:t>
      </w:r>
      <w:proofErr w:type="gramStart"/>
      <w:r w:rsidRPr="0021452B">
        <w:rPr>
          <w:color w:val="000000"/>
        </w:rPr>
        <w:t>связи</w:t>
      </w:r>
      <w:proofErr w:type="gramEnd"/>
      <w:r w:rsidRPr="0021452B">
        <w:rPr>
          <w:color w:val="000000"/>
        </w:rPr>
        <w:t xml:space="preserve"> с чем увеличение их площади не превышает десяти процентов.</w:t>
      </w:r>
    </w:p>
    <w:p w:rsidR="0021452B" w:rsidRPr="00FA3E79" w:rsidRDefault="0021452B" w:rsidP="00FA3E79">
      <w:pPr>
        <w:pStyle w:val="Default"/>
        <w:jc w:val="both"/>
        <w:rPr>
          <w:color w:val="auto"/>
        </w:rPr>
      </w:pPr>
    </w:p>
    <w:p w:rsidR="00091884" w:rsidRPr="00091884" w:rsidRDefault="00091884" w:rsidP="00091884">
      <w:pPr>
        <w:widowControl w:val="0"/>
        <w:tabs>
          <w:tab w:val="left" w:pos="9180"/>
        </w:tabs>
        <w:jc w:val="both"/>
      </w:pPr>
      <w:r>
        <w:t xml:space="preserve">        </w:t>
      </w:r>
      <w:proofErr w:type="gramStart"/>
      <w:r w:rsidRPr="00091884">
        <w:t>Согласно п</w:t>
      </w:r>
      <w:r w:rsidRPr="00091884">
        <w:rPr>
          <w:bCs/>
        </w:rPr>
        <w:t>риложения</w:t>
      </w:r>
      <w:proofErr w:type="gramEnd"/>
      <w:r w:rsidRPr="00091884">
        <w:rPr>
          <w:bCs/>
        </w:rPr>
        <w:t xml:space="preserve"> № 1 к Контракту №0815500000524001158 от «28</w:t>
      </w:r>
      <w:r w:rsidRPr="00091884">
        <w:t>» февраля 2024 г. количество земельных участков и объектов капитального строительства в кадастровом квартале</w:t>
      </w:r>
      <w:r>
        <w:t xml:space="preserve"> 21:17:</w:t>
      </w:r>
      <w:r w:rsidR="00237849">
        <w:t>020401</w:t>
      </w:r>
      <w:r>
        <w:t xml:space="preserve"> заявлено – </w:t>
      </w:r>
      <w:r w:rsidR="00237849">
        <w:t>121</w:t>
      </w:r>
      <w:r>
        <w:t xml:space="preserve"> шт.</w:t>
      </w:r>
    </w:p>
    <w:p w:rsidR="00091884" w:rsidRDefault="00091884" w:rsidP="00091884">
      <w:pPr>
        <w:pStyle w:val="pboth"/>
        <w:spacing w:before="0" w:beforeAutospacing="0" w:after="0" w:afterAutospacing="0" w:line="253" w:lineRule="atLeast"/>
        <w:jc w:val="both"/>
        <w:textAlignment w:val="baseline"/>
      </w:pPr>
      <w:r>
        <w:t xml:space="preserve">        </w:t>
      </w:r>
      <w:proofErr w:type="gramStart"/>
      <w:r>
        <w:t>Согласно</w:t>
      </w:r>
      <w:proofErr w:type="gramEnd"/>
      <w:r>
        <w:t xml:space="preserve"> кадастрового плана территории от 29.02.2024 №</w:t>
      </w:r>
      <w:r w:rsidR="00237849" w:rsidRPr="00237849">
        <w:t xml:space="preserve">КУВИ-001/2024-59625187 </w:t>
      </w:r>
      <w:r>
        <w:t xml:space="preserve">в границах кадастрового квартала расположено </w:t>
      </w:r>
      <w:r w:rsidR="00050DB5">
        <w:rPr>
          <w:b/>
        </w:rPr>
        <w:t>84</w:t>
      </w:r>
      <w:r>
        <w:t xml:space="preserve"> земельных участков, их них сведения о границах внесены в ЕГРН в отношении </w:t>
      </w:r>
      <w:r w:rsidR="00050DB5">
        <w:rPr>
          <w:b/>
        </w:rPr>
        <w:t>23</w:t>
      </w:r>
      <w:r>
        <w:t xml:space="preserve"> (имеют координаты повторных точек границ) земельных участков.</w:t>
      </w:r>
    </w:p>
    <w:p w:rsidR="00091884" w:rsidRPr="005A6010" w:rsidRDefault="00091884" w:rsidP="00091884">
      <w:pPr>
        <w:pStyle w:val="pboth"/>
        <w:spacing w:before="0" w:beforeAutospacing="0" w:after="0" w:afterAutospacing="0" w:line="253" w:lineRule="atLeast"/>
        <w:jc w:val="both"/>
        <w:textAlignment w:val="baseline"/>
        <w:rPr>
          <w:b/>
        </w:rPr>
      </w:pPr>
      <w:r>
        <w:t xml:space="preserve">      </w:t>
      </w:r>
    </w:p>
    <w:p w:rsidR="00091884" w:rsidRPr="00C32658" w:rsidRDefault="00091884" w:rsidP="00091884">
      <w:pPr>
        <w:pStyle w:val="pboth"/>
        <w:spacing w:before="0" w:beforeAutospacing="0" w:after="0" w:afterAutospacing="0"/>
        <w:jc w:val="both"/>
        <w:textAlignment w:val="baseline"/>
      </w:pPr>
      <w:r>
        <w:t xml:space="preserve">        В результате комплексных кадастровых работ обследовано </w:t>
      </w:r>
      <w:r w:rsidR="00D058D8">
        <w:rPr>
          <w:b/>
          <w:color w:val="000000" w:themeColor="text1"/>
        </w:rPr>
        <w:t>91</w:t>
      </w:r>
      <w:r>
        <w:rPr>
          <w:b/>
        </w:rPr>
        <w:t xml:space="preserve"> </w:t>
      </w:r>
      <w:r>
        <w:t>земельны</w:t>
      </w:r>
      <w:r w:rsidR="00D058D8">
        <w:t>й участок</w:t>
      </w:r>
      <w:r>
        <w:t>.</w:t>
      </w:r>
      <w:r w:rsidRPr="00C32658">
        <w:t xml:space="preserve"> Были уточнены местоположения и площадь </w:t>
      </w:r>
      <w:r w:rsidR="00050DB5">
        <w:rPr>
          <w:b/>
        </w:rPr>
        <w:t xml:space="preserve">28 </w:t>
      </w:r>
      <w:r w:rsidRPr="00C32658">
        <w:t xml:space="preserve">земельных участков. </w:t>
      </w:r>
    </w:p>
    <w:p w:rsidR="00282372" w:rsidRDefault="00282372" w:rsidP="00282372">
      <w:pPr>
        <w:jc w:val="both"/>
        <w:rPr>
          <w:color w:val="000000"/>
          <w:shd w:val="clear" w:color="auto" w:fill="FFFFFF"/>
        </w:rPr>
      </w:pPr>
      <w:r>
        <w:lastRenderedPageBreak/>
        <w:t xml:space="preserve">      Обследованы и не включены </w:t>
      </w:r>
      <w:proofErr w:type="gramStart"/>
      <w:r>
        <w:t>в</w:t>
      </w:r>
      <w:proofErr w:type="gramEnd"/>
      <w:r>
        <w:t xml:space="preserve"> </w:t>
      </w:r>
      <w:proofErr w:type="gramStart"/>
      <w:r>
        <w:t>карта</w:t>
      </w:r>
      <w:proofErr w:type="gramEnd"/>
      <w:r>
        <w:t xml:space="preserve"> план территории, следующие земельные участки в количестве </w:t>
      </w:r>
      <w:r w:rsidRPr="00694964">
        <w:rPr>
          <w:b/>
        </w:rPr>
        <w:t xml:space="preserve"> </w:t>
      </w:r>
      <w:r w:rsidR="00D058D8">
        <w:rPr>
          <w:b/>
          <w:color w:val="FF0000"/>
        </w:rPr>
        <w:t>63</w:t>
      </w:r>
      <w:r>
        <w:t xml:space="preserve">  штук</w:t>
      </w:r>
    </w:p>
    <w:p w:rsidR="00E773AF" w:rsidRPr="00AC2051" w:rsidRDefault="00282372" w:rsidP="00E773AF">
      <w:pPr>
        <w:ind w:firstLine="851"/>
        <w:jc w:val="both"/>
      </w:pPr>
      <w:r>
        <w:rPr>
          <w:color w:val="000000"/>
          <w:shd w:val="clear" w:color="auto" w:fill="FFFFFF"/>
        </w:rPr>
        <w:t xml:space="preserve">         - </w:t>
      </w:r>
      <w:r w:rsidRPr="003B4ADC">
        <w:rPr>
          <w:color w:val="000000"/>
          <w:shd w:val="clear" w:color="auto" w:fill="FFFFFF"/>
        </w:rPr>
        <w:t>Земельны</w:t>
      </w:r>
      <w:r w:rsidR="002C375D">
        <w:rPr>
          <w:color w:val="000000"/>
          <w:shd w:val="clear" w:color="auto" w:fill="FFFFFF"/>
        </w:rPr>
        <w:t>й</w:t>
      </w:r>
      <w:r w:rsidRPr="003B4ADC">
        <w:rPr>
          <w:color w:val="000000"/>
          <w:shd w:val="clear" w:color="auto" w:fill="FFFFFF"/>
        </w:rPr>
        <w:t xml:space="preserve"> участ</w:t>
      </w:r>
      <w:r w:rsidR="002C375D">
        <w:rPr>
          <w:color w:val="000000"/>
          <w:shd w:val="clear" w:color="auto" w:fill="FFFFFF"/>
        </w:rPr>
        <w:t>ок с кадастровым</w:t>
      </w:r>
      <w:r w:rsidRPr="003B4ADC">
        <w:rPr>
          <w:color w:val="000000"/>
          <w:shd w:val="clear" w:color="auto" w:fill="FFFFFF"/>
        </w:rPr>
        <w:t xml:space="preserve"> номер</w:t>
      </w:r>
      <w:r w:rsidR="002C375D">
        <w:rPr>
          <w:color w:val="000000"/>
          <w:shd w:val="clear" w:color="auto" w:fill="FFFFFF"/>
        </w:rPr>
        <w:t>ом</w:t>
      </w:r>
      <w:r w:rsidRPr="003B4ADC">
        <w:rPr>
          <w:color w:val="000000"/>
          <w:shd w:val="clear" w:color="auto" w:fill="FFFFFF"/>
        </w:rPr>
        <w:t xml:space="preserve"> </w:t>
      </w:r>
      <w:r w:rsidRPr="003B4ADC">
        <w:t>21:</w:t>
      </w:r>
      <w:r>
        <w:t>17</w:t>
      </w:r>
      <w:r w:rsidRPr="003B4ADC">
        <w:t>:</w:t>
      </w:r>
      <w:r w:rsidR="002C375D">
        <w:t>020401</w:t>
      </w:r>
      <w:r w:rsidRPr="003B4ADC">
        <w:t>:</w:t>
      </w:r>
      <w:r w:rsidR="002C375D">
        <w:t>158</w:t>
      </w:r>
      <w:r w:rsidR="002C375D" w:rsidRPr="002C375D">
        <w:rPr>
          <w:color w:val="000000"/>
          <w:shd w:val="clear" w:color="auto" w:fill="FFFFFF"/>
        </w:rPr>
        <w:t xml:space="preserve"> </w:t>
      </w:r>
      <w:r w:rsidR="002C375D" w:rsidRPr="003B4ADC">
        <w:rPr>
          <w:color w:val="000000"/>
          <w:shd w:val="clear" w:color="auto" w:fill="FFFFFF"/>
        </w:rPr>
        <w:t>входящи</w:t>
      </w:r>
      <w:r w:rsidR="002C375D">
        <w:rPr>
          <w:color w:val="000000"/>
          <w:shd w:val="clear" w:color="auto" w:fill="FFFFFF"/>
        </w:rPr>
        <w:t>й</w:t>
      </w:r>
      <w:r w:rsidR="002C375D" w:rsidRPr="003B4ADC">
        <w:rPr>
          <w:color w:val="000000"/>
          <w:shd w:val="clear" w:color="auto" w:fill="FFFFFF"/>
        </w:rPr>
        <w:t xml:space="preserve"> в состав единого землепользования с кадастровым номером 21:</w:t>
      </w:r>
      <w:r w:rsidR="002C375D">
        <w:rPr>
          <w:color w:val="000000"/>
          <w:shd w:val="clear" w:color="auto" w:fill="FFFFFF"/>
        </w:rPr>
        <w:t>17</w:t>
      </w:r>
      <w:r w:rsidR="002C375D" w:rsidRPr="003B4ADC">
        <w:rPr>
          <w:color w:val="000000"/>
          <w:shd w:val="clear" w:color="auto" w:fill="FFFFFF"/>
        </w:rPr>
        <w:t>:</w:t>
      </w:r>
      <w:r w:rsidR="002C375D">
        <w:rPr>
          <w:color w:val="000000"/>
          <w:shd w:val="clear" w:color="auto" w:fill="FFFFFF"/>
        </w:rPr>
        <w:t>000000:64 и земельные участки с кадастровыми номерами</w:t>
      </w:r>
      <w:r w:rsidRPr="003B4ADC">
        <w:rPr>
          <w:color w:val="000000"/>
          <w:shd w:val="clear" w:color="auto" w:fill="FFFFFF"/>
        </w:rPr>
        <w:t xml:space="preserve"> </w:t>
      </w:r>
      <w:r w:rsidRPr="003B4ADC">
        <w:t>21:</w:t>
      </w:r>
      <w:r>
        <w:t>17</w:t>
      </w:r>
      <w:r w:rsidRPr="003B4ADC">
        <w:t>:</w:t>
      </w:r>
      <w:r w:rsidR="002C375D">
        <w:t>020401</w:t>
      </w:r>
      <w:r w:rsidRPr="003B4ADC">
        <w:t>:</w:t>
      </w:r>
      <w:r w:rsidR="002C375D">
        <w:t>159</w:t>
      </w:r>
      <w:r w:rsidRPr="003B4ADC">
        <w:rPr>
          <w:color w:val="000000"/>
          <w:shd w:val="clear" w:color="auto" w:fill="FFFFFF"/>
        </w:rPr>
        <w:t xml:space="preserve">, </w:t>
      </w:r>
      <w:r w:rsidRPr="003B4ADC">
        <w:t>21:</w:t>
      </w:r>
      <w:r>
        <w:t>17</w:t>
      </w:r>
      <w:r w:rsidRPr="003B4ADC">
        <w:t>:</w:t>
      </w:r>
      <w:r w:rsidR="002C375D">
        <w:t>020401</w:t>
      </w:r>
      <w:r w:rsidRPr="003B4ADC">
        <w:t>:</w:t>
      </w:r>
      <w:r w:rsidR="002C375D">
        <w:t>160</w:t>
      </w:r>
      <w:r w:rsidR="00A3767D">
        <w:t xml:space="preserve"> </w:t>
      </w:r>
      <w:r w:rsidRPr="003B4ADC">
        <w:rPr>
          <w:color w:val="000000"/>
          <w:shd w:val="clear" w:color="auto" w:fill="FFFFFF"/>
        </w:rPr>
        <w:t>входящие в состав единого землепользования с кадастровым номером 21:</w:t>
      </w:r>
      <w:r>
        <w:rPr>
          <w:color w:val="000000"/>
          <w:shd w:val="clear" w:color="auto" w:fill="FFFFFF"/>
        </w:rPr>
        <w:t>17</w:t>
      </w:r>
      <w:r w:rsidRPr="003B4ADC">
        <w:rPr>
          <w:color w:val="000000"/>
          <w:shd w:val="clear" w:color="auto" w:fill="FFFFFF"/>
        </w:rPr>
        <w:t>:</w:t>
      </w:r>
      <w:r w:rsidR="002C375D">
        <w:rPr>
          <w:color w:val="000000"/>
          <w:shd w:val="clear" w:color="auto" w:fill="FFFFFF"/>
        </w:rPr>
        <w:t>000000</w:t>
      </w:r>
      <w:r w:rsidR="00A3767D">
        <w:rPr>
          <w:color w:val="000000"/>
          <w:shd w:val="clear" w:color="auto" w:fill="FFFFFF"/>
        </w:rPr>
        <w:t>:</w:t>
      </w:r>
      <w:r w:rsidR="002C375D">
        <w:rPr>
          <w:color w:val="000000"/>
          <w:shd w:val="clear" w:color="auto" w:fill="FFFFFF"/>
        </w:rPr>
        <w:t>62</w:t>
      </w:r>
      <w:r w:rsidR="00E773AF">
        <w:rPr>
          <w:color w:val="000000"/>
          <w:shd w:val="clear" w:color="auto" w:fill="FFFFFF"/>
        </w:rPr>
        <w:t xml:space="preserve"> </w:t>
      </w:r>
      <w:r w:rsidR="00E773AF">
        <w:t xml:space="preserve">являются линейными объектами, </w:t>
      </w:r>
      <w:r w:rsidR="00E773AF" w:rsidRPr="00AC2051">
        <w:t xml:space="preserve">выходят за границу кадастрового квартала, в </w:t>
      </w:r>
      <w:proofErr w:type="gramStart"/>
      <w:r w:rsidR="00E773AF" w:rsidRPr="00AC2051">
        <w:t>связи</w:t>
      </w:r>
      <w:proofErr w:type="gramEnd"/>
      <w:r w:rsidR="00E773AF" w:rsidRPr="00AC2051">
        <w:t xml:space="preserve"> с чем не уточняются</w:t>
      </w:r>
      <w:r w:rsidR="00E773AF">
        <w:t xml:space="preserve">. – </w:t>
      </w:r>
      <w:r w:rsidR="00E773AF" w:rsidRPr="00E773AF">
        <w:rPr>
          <w:b/>
          <w:color w:val="FF0000"/>
        </w:rPr>
        <w:t>3 ЗУ</w:t>
      </w:r>
    </w:p>
    <w:p w:rsidR="00BC0F8A" w:rsidRDefault="00BC0F8A" w:rsidP="00BC0F8A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E773AF">
        <w:rPr>
          <w:color w:val="000000" w:themeColor="text1"/>
          <w:shd w:val="clear" w:color="auto" w:fill="FFFFFF"/>
        </w:rPr>
        <w:t xml:space="preserve">- </w:t>
      </w:r>
      <w:r w:rsidR="00A3767D" w:rsidRPr="00E773AF">
        <w:rPr>
          <w:color w:val="000000" w:themeColor="text1"/>
          <w:shd w:val="clear" w:color="auto" w:fill="FFFFFF"/>
        </w:rPr>
        <w:t xml:space="preserve">Земельные участки с кадастровыми номерами </w:t>
      </w:r>
      <w:r w:rsidRPr="00E773AF">
        <w:rPr>
          <w:color w:val="000000" w:themeColor="text1"/>
          <w:shd w:val="clear" w:color="auto" w:fill="FFFFFF"/>
        </w:rPr>
        <w:t>2</w:t>
      </w:r>
      <w:r w:rsidRPr="00E773AF">
        <w:rPr>
          <w:color w:val="000000" w:themeColor="text1"/>
        </w:rPr>
        <w:t>1:17:</w:t>
      </w:r>
      <w:r w:rsidR="00D06452" w:rsidRPr="00E773AF">
        <w:rPr>
          <w:color w:val="000000" w:themeColor="text1"/>
        </w:rPr>
        <w:t>020302:353</w:t>
      </w:r>
      <w:r w:rsidRPr="00E773AF">
        <w:rPr>
          <w:color w:val="000000" w:themeColor="text1"/>
        </w:rPr>
        <w:t>, 21:17:</w:t>
      </w:r>
      <w:r w:rsidR="00D06452" w:rsidRPr="00E773AF">
        <w:rPr>
          <w:color w:val="000000" w:themeColor="text1"/>
        </w:rPr>
        <w:t>020401</w:t>
      </w:r>
      <w:r w:rsidRPr="00E773AF">
        <w:rPr>
          <w:color w:val="000000" w:themeColor="text1"/>
        </w:rPr>
        <w:t>:</w:t>
      </w:r>
      <w:r w:rsidR="00D06452" w:rsidRPr="00E773AF">
        <w:rPr>
          <w:color w:val="000000" w:themeColor="text1"/>
        </w:rPr>
        <w:t>10</w:t>
      </w:r>
      <w:r w:rsidRPr="00E773AF">
        <w:rPr>
          <w:color w:val="000000" w:themeColor="text1"/>
        </w:rPr>
        <w:t>, 21:17:</w:t>
      </w:r>
      <w:r w:rsidR="00D06452" w:rsidRPr="00E773AF">
        <w:rPr>
          <w:color w:val="000000" w:themeColor="text1"/>
        </w:rPr>
        <w:t>020401</w:t>
      </w:r>
      <w:r w:rsidRPr="00E773AF">
        <w:rPr>
          <w:color w:val="000000" w:themeColor="text1"/>
        </w:rPr>
        <w:t>:</w:t>
      </w:r>
      <w:r w:rsidR="00D06452" w:rsidRPr="00E773AF">
        <w:rPr>
          <w:color w:val="000000" w:themeColor="text1"/>
        </w:rPr>
        <w:t>23</w:t>
      </w:r>
      <w:r w:rsidRPr="00E773AF">
        <w:rPr>
          <w:color w:val="000000" w:themeColor="text1"/>
        </w:rPr>
        <w:t>, 21:17:</w:t>
      </w:r>
      <w:r w:rsidR="00D06452" w:rsidRPr="00E773AF">
        <w:rPr>
          <w:color w:val="000000" w:themeColor="text1"/>
        </w:rPr>
        <w:t>020401</w:t>
      </w:r>
      <w:r w:rsidRPr="00E773AF">
        <w:rPr>
          <w:color w:val="000000" w:themeColor="text1"/>
        </w:rPr>
        <w:t>:</w:t>
      </w:r>
      <w:r w:rsidR="00D06452" w:rsidRPr="00E773AF">
        <w:rPr>
          <w:color w:val="000000" w:themeColor="text1"/>
        </w:rPr>
        <w:t>24</w:t>
      </w:r>
      <w:r w:rsidRPr="00E773AF">
        <w:rPr>
          <w:color w:val="000000" w:themeColor="text1"/>
        </w:rPr>
        <w:t>, 21:17:</w:t>
      </w:r>
      <w:r w:rsidR="00D06452" w:rsidRPr="00E773AF">
        <w:rPr>
          <w:color w:val="000000" w:themeColor="text1"/>
        </w:rPr>
        <w:t>020401</w:t>
      </w:r>
      <w:r w:rsidRPr="00E773AF">
        <w:rPr>
          <w:color w:val="000000" w:themeColor="text1"/>
        </w:rPr>
        <w:t>:</w:t>
      </w:r>
      <w:r w:rsidR="00D06452" w:rsidRPr="00E773AF">
        <w:rPr>
          <w:color w:val="000000" w:themeColor="text1"/>
        </w:rPr>
        <w:t xml:space="preserve">26, 21:17:020401:27, 21:17:020401:355, 21:17:020401:4, 21:17:020401:30 </w:t>
      </w:r>
      <w:r w:rsidRPr="00E773AF">
        <w:rPr>
          <w:color w:val="000000" w:themeColor="text1"/>
        </w:rPr>
        <w:t xml:space="preserve">в связи с тем, </w:t>
      </w:r>
      <w:r w:rsidR="009F5D7C" w:rsidRPr="00E773AF">
        <w:rPr>
          <w:color w:val="000000" w:themeColor="text1"/>
        </w:rPr>
        <w:t xml:space="preserve">что </w:t>
      </w:r>
      <w:r w:rsidRPr="00E773AF">
        <w:rPr>
          <w:color w:val="000000" w:themeColor="text1"/>
        </w:rPr>
        <w:t xml:space="preserve">земельные участки </w:t>
      </w:r>
      <w:r w:rsidR="009F5D7C" w:rsidRPr="00E773AF">
        <w:rPr>
          <w:color w:val="000000" w:themeColor="text1"/>
        </w:rPr>
        <w:t xml:space="preserve">соответствуют Приказу от 23 октября 2020 г. </w:t>
      </w:r>
      <w:r w:rsidR="009F5D7C">
        <w:t xml:space="preserve">N </w:t>
      </w:r>
      <w:proofErr w:type="gramStart"/>
      <w:r w:rsidR="009F5D7C">
        <w:t>П</w:t>
      </w:r>
      <w:proofErr w:type="gramEnd"/>
      <w:r w:rsidR="009F5D7C">
        <w:t>/0393</w:t>
      </w:r>
      <w:r w:rsidR="009F5D7C" w:rsidRPr="00E773AF">
        <w:rPr>
          <w:b/>
          <w:color w:val="FF0000"/>
        </w:rPr>
        <w:t>.</w:t>
      </w:r>
      <w:r w:rsidR="00207EBD" w:rsidRPr="00E773AF">
        <w:rPr>
          <w:b/>
          <w:color w:val="FF0000"/>
        </w:rPr>
        <w:t xml:space="preserve">  </w:t>
      </w:r>
      <w:r w:rsidR="00D06452" w:rsidRPr="00E773AF">
        <w:rPr>
          <w:b/>
          <w:color w:val="FF0000"/>
        </w:rPr>
        <w:t>9</w:t>
      </w:r>
      <w:r w:rsidR="00E773AF" w:rsidRPr="00E773AF">
        <w:rPr>
          <w:b/>
          <w:color w:val="FF0000"/>
        </w:rPr>
        <w:t xml:space="preserve"> ЗУ</w:t>
      </w:r>
    </w:p>
    <w:p w:rsidR="00D84976" w:rsidRDefault="00D9030B" w:rsidP="004A2037">
      <w:pPr>
        <w:autoSpaceDE w:val="0"/>
        <w:autoSpaceDN w:val="0"/>
        <w:adjustRightInd w:val="0"/>
        <w:jc w:val="both"/>
        <w:rPr>
          <w:color w:val="365F91" w:themeColor="accent1" w:themeShade="BF"/>
        </w:rPr>
      </w:pPr>
      <w:r>
        <w:t xml:space="preserve">        </w:t>
      </w:r>
      <w:proofErr w:type="gramStart"/>
      <w:r>
        <w:t>- Земельны</w:t>
      </w:r>
      <w:r w:rsidR="006F77AC">
        <w:t>е</w:t>
      </w:r>
      <w:r>
        <w:t xml:space="preserve"> участ</w:t>
      </w:r>
      <w:r w:rsidR="006F77AC">
        <w:t>ки</w:t>
      </w:r>
      <w:r>
        <w:t xml:space="preserve"> с </w:t>
      </w:r>
      <w:r w:rsidRPr="00E773AF">
        <w:rPr>
          <w:color w:val="000000" w:themeColor="text1"/>
          <w:shd w:val="clear" w:color="auto" w:fill="FFFFFF"/>
        </w:rPr>
        <w:t>кадастровым</w:t>
      </w:r>
      <w:r w:rsidR="006F77AC" w:rsidRPr="00E773AF">
        <w:rPr>
          <w:color w:val="000000" w:themeColor="text1"/>
          <w:shd w:val="clear" w:color="auto" w:fill="FFFFFF"/>
        </w:rPr>
        <w:t>и</w:t>
      </w:r>
      <w:r w:rsidRPr="00E773AF">
        <w:rPr>
          <w:color w:val="000000" w:themeColor="text1"/>
          <w:shd w:val="clear" w:color="auto" w:fill="FFFFFF"/>
        </w:rPr>
        <w:t xml:space="preserve"> номер</w:t>
      </w:r>
      <w:r w:rsidR="006F77AC" w:rsidRPr="00E773AF">
        <w:rPr>
          <w:color w:val="000000" w:themeColor="text1"/>
          <w:shd w:val="clear" w:color="auto" w:fill="FFFFFF"/>
        </w:rPr>
        <w:t>ами</w:t>
      </w:r>
      <w:r w:rsidRPr="00E773AF">
        <w:rPr>
          <w:color w:val="000000" w:themeColor="text1"/>
          <w:shd w:val="clear" w:color="auto" w:fill="FFFFFF"/>
        </w:rPr>
        <w:t xml:space="preserve"> </w:t>
      </w:r>
      <w:r w:rsidR="006F77AC" w:rsidRPr="00E773AF">
        <w:rPr>
          <w:color w:val="000000" w:themeColor="text1"/>
        </w:rPr>
        <w:t>21:17:020401:151, 21:17:020401:156, 21:17:020401:32, 21:17:020401:</w:t>
      </w:r>
      <w:r w:rsidR="00CA6284" w:rsidRPr="00E773AF">
        <w:rPr>
          <w:color w:val="000000" w:themeColor="text1"/>
        </w:rPr>
        <w:t>33</w:t>
      </w:r>
      <w:r w:rsidR="006F77AC" w:rsidRPr="00E773AF">
        <w:rPr>
          <w:color w:val="000000" w:themeColor="text1"/>
        </w:rPr>
        <w:t>, 21:17:020401:</w:t>
      </w:r>
      <w:r w:rsidR="00CA6284" w:rsidRPr="00E773AF">
        <w:rPr>
          <w:color w:val="000000" w:themeColor="text1"/>
        </w:rPr>
        <w:t>34</w:t>
      </w:r>
      <w:r w:rsidR="006F77AC" w:rsidRPr="00E773AF">
        <w:rPr>
          <w:color w:val="000000" w:themeColor="text1"/>
        </w:rPr>
        <w:t>, 21:17:020401:</w:t>
      </w:r>
      <w:r w:rsidR="00CA6284" w:rsidRPr="00E773AF">
        <w:rPr>
          <w:color w:val="000000" w:themeColor="text1"/>
        </w:rPr>
        <w:t>35</w:t>
      </w:r>
      <w:r w:rsidR="006F77AC" w:rsidRPr="00E773AF">
        <w:rPr>
          <w:color w:val="000000" w:themeColor="text1"/>
        </w:rPr>
        <w:t>, 21:17:020401:</w:t>
      </w:r>
      <w:r w:rsidR="00CA6284" w:rsidRPr="00E773AF">
        <w:rPr>
          <w:color w:val="000000" w:themeColor="text1"/>
        </w:rPr>
        <w:t>36</w:t>
      </w:r>
      <w:r w:rsidR="006F77AC" w:rsidRPr="00E773AF">
        <w:rPr>
          <w:color w:val="000000" w:themeColor="text1"/>
        </w:rPr>
        <w:t>, 21:17:020401:</w:t>
      </w:r>
      <w:r w:rsidR="00CA6284" w:rsidRPr="00E773AF">
        <w:rPr>
          <w:color w:val="000000" w:themeColor="text1"/>
        </w:rPr>
        <w:t>38</w:t>
      </w:r>
      <w:r w:rsidR="006F77AC" w:rsidRPr="00E773AF">
        <w:rPr>
          <w:color w:val="000000" w:themeColor="text1"/>
        </w:rPr>
        <w:t>, 21:17:020401:</w:t>
      </w:r>
      <w:r w:rsidR="00CA6284" w:rsidRPr="00E773AF">
        <w:rPr>
          <w:color w:val="000000" w:themeColor="text1"/>
        </w:rPr>
        <w:t>40</w:t>
      </w:r>
      <w:r w:rsidR="006F77AC" w:rsidRPr="00E773AF">
        <w:rPr>
          <w:color w:val="000000" w:themeColor="text1"/>
        </w:rPr>
        <w:t>, 21:17:020401:</w:t>
      </w:r>
      <w:r w:rsidR="00CA6284" w:rsidRPr="00E773AF">
        <w:rPr>
          <w:color w:val="000000" w:themeColor="text1"/>
        </w:rPr>
        <w:t>4</w:t>
      </w:r>
      <w:r w:rsidR="006F77AC" w:rsidRPr="00E773AF">
        <w:rPr>
          <w:color w:val="000000" w:themeColor="text1"/>
        </w:rPr>
        <w:t>1, 21:17:020401:</w:t>
      </w:r>
      <w:r w:rsidR="00CA6284" w:rsidRPr="00E773AF">
        <w:rPr>
          <w:color w:val="000000" w:themeColor="text1"/>
        </w:rPr>
        <w:t>42</w:t>
      </w:r>
      <w:r w:rsidR="006F77AC" w:rsidRPr="00E773AF">
        <w:rPr>
          <w:color w:val="000000" w:themeColor="text1"/>
        </w:rPr>
        <w:t>, 21:17:020401:</w:t>
      </w:r>
      <w:r w:rsidR="00CA6284" w:rsidRPr="00E773AF">
        <w:rPr>
          <w:color w:val="000000" w:themeColor="text1"/>
        </w:rPr>
        <w:t>43</w:t>
      </w:r>
      <w:r w:rsidR="006F77AC" w:rsidRPr="00E773AF">
        <w:rPr>
          <w:color w:val="000000" w:themeColor="text1"/>
        </w:rPr>
        <w:t>, 21:17:020401:</w:t>
      </w:r>
      <w:r w:rsidR="00CA6284" w:rsidRPr="00E773AF">
        <w:rPr>
          <w:color w:val="000000" w:themeColor="text1"/>
        </w:rPr>
        <w:t>44</w:t>
      </w:r>
      <w:r w:rsidR="006F77AC" w:rsidRPr="00E773AF">
        <w:rPr>
          <w:color w:val="000000" w:themeColor="text1"/>
        </w:rPr>
        <w:t>, 21:17:020401</w:t>
      </w:r>
      <w:proofErr w:type="gramEnd"/>
      <w:r w:rsidR="006F77AC" w:rsidRPr="00E773AF">
        <w:rPr>
          <w:color w:val="000000" w:themeColor="text1"/>
        </w:rPr>
        <w:t>:</w:t>
      </w:r>
      <w:proofErr w:type="gramStart"/>
      <w:r w:rsidR="00CA6284" w:rsidRPr="00E773AF">
        <w:rPr>
          <w:color w:val="000000" w:themeColor="text1"/>
        </w:rPr>
        <w:t>45</w:t>
      </w:r>
      <w:r w:rsidR="006F77AC" w:rsidRPr="00E773AF">
        <w:rPr>
          <w:color w:val="000000" w:themeColor="text1"/>
        </w:rPr>
        <w:t>, 21:17:020401:</w:t>
      </w:r>
      <w:r w:rsidR="00CA6284" w:rsidRPr="00E773AF">
        <w:rPr>
          <w:color w:val="000000" w:themeColor="text1"/>
        </w:rPr>
        <w:t>46</w:t>
      </w:r>
      <w:r w:rsidR="006F77AC" w:rsidRPr="00E773AF">
        <w:rPr>
          <w:color w:val="000000" w:themeColor="text1"/>
        </w:rPr>
        <w:t>, 21:17:020401:</w:t>
      </w:r>
      <w:r w:rsidR="00D84976" w:rsidRPr="00E773AF">
        <w:rPr>
          <w:color w:val="000000" w:themeColor="text1"/>
        </w:rPr>
        <w:t>47</w:t>
      </w:r>
      <w:r w:rsidR="006F77AC" w:rsidRPr="00E773AF">
        <w:rPr>
          <w:color w:val="000000" w:themeColor="text1"/>
        </w:rPr>
        <w:t>, 21:17:020401:</w:t>
      </w:r>
      <w:r w:rsidR="00D84976" w:rsidRPr="00E773AF">
        <w:rPr>
          <w:color w:val="000000" w:themeColor="text1"/>
        </w:rPr>
        <w:t>50</w:t>
      </w:r>
      <w:r w:rsidR="006F77AC" w:rsidRPr="00E773AF">
        <w:rPr>
          <w:color w:val="000000" w:themeColor="text1"/>
        </w:rPr>
        <w:t>, 21:17:020401:</w:t>
      </w:r>
      <w:r w:rsidR="00D84976" w:rsidRPr="00E773AF">
        <w:rPr>
          <w:color w:val="000000" w:themeColor="text1"/>
        </w:rPr>
        <w:t>5</w:t>
      </w:r>
      <w:r w:rsidR="006F77AC" w:rsidRPr="00E773AF">
        <w:rPr>
          <w:color w:val="000000" w:themeColor="text1"/>
        </w:rPr>
        <w:t>1, 21:17:020401:</w:t>
      </w:r>
      <w:r w:rsidR="00D84976" w:rsidRPr="00E773AF">
        <w:rPr>
          <w:color w:val="000000" w:themeColor="text1"/>
        </w:rPr>
        <w:t>53</w:t>
      </w:r>
      <w:r w:rsidR="006F77AC" w:rsidRPr="00E773AF">
        <w:rPr>
          <w:color w:val="000000" w:themeColor="text1"/>
        </w:rPr>
        <w:t>, 21:17:020401:</w:t>
      </w:r>
      <w:r w:rsidR="00D84976" w:rsidRPr="00E773AF">
        <w:rPr>
          <w:color w:val="000000" w:themeColor="text1"/>
        </w:rPr>
        <w:t>54</w:t>
      </w:r>
      <w:r w:rsidR="006F77AC" w:rsidRPr="00E773AF">
        <w:rPr>
          <w:color w:val="000000" w:themeColor="text1"/>
        </w:rPr>
        <w:t>, 21:17:020401:</w:t>
      </w:r>
      <w:r w:rsidR="00D84976" w:rsidRPr="00E773AF">
        <w:rPr>
          <w:color w:val="000000" w:themeColor="text1"/>
        </w:rPr>
        <w:t>55</w:t>
      </w:r>
      <w:r w:rsidR="006F77AC" w:rsidRPr="00E773AF">
        <w:rPr>
          <w:color w:val="000000" w:themeColor="text1"/>
        </w:rPr>
        <w:t>, 21:17:020401:</w:t>
      </w:r>
      <w:r w:rsidR="00D84976" w:rsidRPr="00E773AF">
        <w:rPr>
          <w:color w:val="000000" w:themeColor="text1"/>
        </w:rPr>
        <w:t>56</w:t>
      </w:r>
      <w:r w:rsidR="006F77AC" w:rsidRPr="00E773AF">
        <w:rPr>
          <w:color w:val="000000" w:themeColor="text1"/>
        </w:rPr>
        <w:t>, 21:17:020401:</w:t>
      </w:r>
      <w:r w:rsidR="00D84976" w:rsidRPr="00E773AF">
        <w:rPr>
          <w:color w:val="000000" w:themeColor="text1"/>
        </w:rPr>
        <w:t>58</w:t>
      </w:r>
      <w:r w:rsidR="006F77AC" w:rsidRPr="00E773AF">
        <w:rPr>
          <w:color w:val="000000" w:themeColor="text1"/>
        </w:rPr>
        <w:t>, 21:17:020401:</w:t>
      </w:r>
      <w:r w:rsidR="00D84976" w:rsidRPr="00E773AF">
        <w:rPr>
          <w:color w:val="000000" w:themeColor="text1"/>
        </w:rPr>
        <w:t>59</w:t>
      </w:r>
      <w:r w:rsidR="006F77AC" w:rsidRPr="00E773AF">
        <w:rPr>
          <w:color w:val="000000" w:themeColor="text1"/>
        </w:rPr>
        <w:t>, 21:17:020401:</w:t>
      </w:r>
      <w:r w:rsidR="00D84976" w:rsidRPr="00E773AF">
        <w:rPr>
          <w:color w:val="000000" w:themeColor="text1"/>
        </w:rPr>
        <w:t>60</w:t>
      </w:r>
      <w:r w:rsidR="006F77AC" w:rsidRPr="00E773AF">
        <w:rPr>
          <w:color w:val="000000" w:themeColor="text1"/>
        </w:rPr>
        <w:t>, 21:17:020401:</w:t>
      </w:r>
      <w:r w:rsidR="00D84976" w:rsidRPr="00E773AF">
        <w:rPr>
          <w:color w:val="000000" w:themeColor="text1"/>
        </w:rPr>
        <w:t>65</w:t>
      </w:r>
      <w:r w:rsidR="006F77AC" w:rsidRPr="00E773AF">
        <w:rPr>
          <w:color w:val="000000" w:themeColor="text1"/>
        </w:rPr>
        <w:t>, 21:17:020401:</w:t>
      </w:r>
      <w:r w:rsidR="00D84976" w:rsidRPr="00E773AF">
        <w:rPr>
          <w:color w:val="000000" w:themeColor="text1"/>
        </w:rPr>
        <w:t>66</w:t>
      </w:r>
      <w:r w:rsidR="006F77AC" w:rsidRPr="00E773AF">
        <w:rPr>
          <w:color w:val="000000" w:themeColor="text1"/>
        </w:rPr>
        <w:t>, 21:17:020401:</w:t>
      </w:r>
      <w:r w:rsidR="00D84976" w:rsidRPr="00E773AF">
        <w:rPr>
          <w:color w:val="000000" w:themeColor="text1"/>
        </w:rPr>
        <w:t>68</w:t>
      </w:r>
      <w:r w:rsidR="006F77AC" w:rsidRPr="00E773AF">
        <w:rPr>
          <w:color w:val="000000" w:themeColor="text1"/>
        </w:rPr>
        <w:t>, 21:17:020401</w:t>
      </w:r>
      <w:proofErr w:type="gramEnd"/>
      <w:r w:rsidR="006F77AC" w:rsidRPr="00E773AF">
        <w:rPr>
          <w:color w:val="000000" w:themeColor="text1"/>
        </w:rPr>
        <w:t>:</w:t>
      </w:r>
      <w:r w:rsidR="00D84976" w:rsidRPr="00E773AF">
        <w:rPr>
          <w:color w:val="000000" w:themeColor="text1"/>
        </w:rPr>
        <w:t>69</w:t>
      </w:r>
      <w:r w:rsidR="006F77AC" w:rsidRPr="00E773AF">
        <w:rPr>
          <w:color w:val="000000" w:themeColor="text1"/>
        </w:rPr>
        <w:t>, 21:17:020401:</w:t>
      </w:r>
      <w:r w:rsidR="00D84976" w:rsidRPr="00E773AF">
        <w:rPr>
          <w:color w:val="000000" w:themeColor="text1"/>
        </w:rPr>
        <w:t>70</w:t>
      </w:r>
      <w:r w:rsidR="006F77AC" w:rsidRPr="00E773AF">
        <w:rPr>
          <w:color w:val="000000" w:themeColor="text1"/>
        </w:rPr>
        <w:t>, 21:17:020401:</w:t>
      </w:r>
      <w:r w:rsidR="00D84976" w:rsidRPr="00E773AF">
        <w:rPr>
          <w:color w:val="000000" w:themeColor="text1"/>
        </w:rPr>
        <w:t>72</w:t>
      </w:r>
      <w:r w:rsidR="006F77AC" w:rsidRPr="00E773AF">
        <w:rPr>
          <w:color w:val="000000" w:themeColor="text1"/>
        </w:rPr>
        <w:t>, 21:17:020401:</w:t>
      </w:r>
      <w:r w:rsidR="00D84976" w:rsidRPr="00E773AF">
        <w:rPr>
          <w:color w:val="000000" w:themeColor="text1"/>
        </w:rPr>
        <w:t>74</w:t>
      </w:r>
      <w:r w:rsidR="006F77AC" w:rsidRPr="00E773AF">
        <w:rPr>
          <w:color w:val="000000" w:themeColor="text1"/>
        </w:rPr>
        <w:t>, 21:17:020401</w:t>
      </w:r>
      <w:r w:rsidR="00D84976" w:rsidRPr="00E773AF">
        <w:rPr>
          <w:color w:val="000000" w:themeColor="text1"/>
        </w:rPr>
        <w:t>:75</w:t>
      </w:r>
      <w:r w:rsidR="006F77AC" w:rsidRPr="00E773AF">
        <w:rPr>
          <w:color w:val="000000" w:themeColor="text1"/>
        </w:rPr>
        <w:t>, 21:17:020401:</w:t>
      </w:r>
      <w:r w:rsidR="00D84976" w:rsidRPr="00E773AF">
        <w:rPr>
          <w:color w:val="000000" w:themeColor="text1"/>
        </w:rPr>
        <w:t>76</w:t>
      </w:r>
      <w:r w:rsidR="006F77AC" w:rsidRPr="00E773AF">
        <w:rPr>
          <w:color w:val="000000" w:themeColor="text1"/>
        </w:rPr>
        <w:t>, 21:17:020401:</w:t>
      </w:r>
      <w:r w:rsidR="00D84976" w:rsidRPr="00E773AF">
        <w:rPr>
          <w:color w:val="000000" w:themeColor="text1"/>
        </w:rPr>
        <w:t>77</w:t>
      </w:r>
      <w:r w:rsidR="006F77AC" w:rsidRPr="00E773AF">
        <w:rPr>
          <w:color w:val="000000" w:themeColor="text1"/>
        </w:rPr>
        <w:t>, 21:17:020401:</w:t>
      </w:r>
      <w:r w:rsidR="00D84976" w:rsidRPr="00E773AF">
        <w:rPr>
          <w:color w:val="000000" w:themeColor="text1"/>
        </w:rPr>
        <w:t>79</w:t>
      </w:r>
      <w:r w:rsidR="006F77AC" w:rsidRPr="00E773AF">
        <w:rPr>
          <w:color w:val="000000" w:themeColor="text1"/>
        </w:rPr>
        <w:t>, 21:17:020401:</w:t>
      </w:r>
      <w:r w:rsidR="00D84976" w:rsidRPr="00E773AF">
        <w:rPr>
          <w:color w:val="000000" w:themeColor="text1"/>
        </w:rPr>
        <w:t>80, так как они расположены в соседнем квартале 21:17:020301</w:t>
      </w:r>
      <w:r w:rsidR="00D84976">
        <w:rPr>
          <w:color w:val="365F91" w:themeColor="accent1" w:themeShade="BF"/>
        </w:rPr>
        <w:t>-</w:t>
      </w:r>
      <w:r w:rsidR="00D84976" w:rsidRPr="00E773AF">
        <w:rPr>
          <w:b/>
          <w:color w:val="FF0000"/>
        </w:rPr>
        <w:t>37 ЗУ</w:t>
      </w:r>
      <w:r w:rsidR="00D84976">
        <w:rPr>
          <w:color w:val="365F91" w:themeColor="accent1" w:themeShade="BF"/>
        </w:rPr>
        <w:t>.</w:t>
      </w:r>
    </w:p>
    <w:p w:rsidR="00A3767D" w:rsidRPr="00D86D88" w:rsidRDefault="00D84976" w:rsidP="004A2037">
      <w:pPr>
        <w:autoSpaceDE w:val="0"/>
        <w:autoSpaceDN w:val="0"/>
        <w:adjustRightInd w:val="0"/>
        <w:jc w:val="both"/>
      </w:pPr>
      <w:r>
        <w:rPr>
          <w:color w:val="365F91" w:themeColor="accent1" w:themeShade="BF"/>
        </w:rPr>
        <w:tab/>
      </w:r>
      <w:r w:rsidRPr="00E773AF">
        <w:rPr>
          <w:color w:val="000000" w:themeColor="text1"/>
        </w:rPr>
        <w:t>- Земельные участки с кадастровыми номерами 21:17:020401:157, 21:17:020401:</w:t>
      </w:r>
      <w:r w:rsidR="002C375D" w:rsidRPr="00E773AF">
        <w:rPr>
          <w:color w:val="000000" w:themeColor="text1"/>
        </w:rPr>
        <w:t>162</w:t>
      </w:r>
      <w:r w:rsidRPr="00E773AF">
        <w:rPr>
          <w:color w:val="000000" w:themeColor="text1"/>
        </w:rPr>
        <w:t>, 21:17:020401:</w:t>
      </w:r>
      <w:r w:rsidR="002C375D" w:rsidRPr="00E773AF">
        <w:rPr>
          <w:color w:val="000000" w:themeColor="text1"/>
        </w:rPr>
        <w:t>237</w:t>
      </w:r>
      <w:r w:rsidRPr="00E773AF">
        <w:rPr>
          <w:color w:val="000000" w:themeColor="text1"/>
        </w:rPr>
        <w:t>, 21:17:020401:</w:t>
      </w:r>
      <w:r w:rsidR="002C375D" w:rsidRPr="00E773AF">
        <w:rPr>
          <w:color w:val="000000" w:themeColor="text1"/>
        </w:rPr>
        <w:t>352</w:t>
      </w:r>
      <w:r w:rsidRPr="00E773AF">
        <w:rPr>
          <w:color w:val="000000" w:themeColor="text1"/>
        </w:rPr>
        <w:t>, 21:17:020401:</w:t>
      </w:r>
      <w:r w:rsidR="002C375D" w:rsidRPr="00E773AF">
        <w:rPr>
          <w:color w:val="000000" w:themeColor="text1"/>
        </w:rPr>
        <w:t xml:space="preserve">78 – не </w:t>
      </w:r>
      <w:r w:rsidR="00D9030B" w:rsidRPr="00E773AF">
        <w:rPr>
          <w:color w:val="000000" w:themeColor="text1"/>
        </w:rPr>
        <w:t xml:space="preserve">установлено </w:t>
      </w:r>
      <w:r w:rsidR="002C375D" w:rsidRPr="00E773AF">
        <w:rPr>
          <w:color w:val="000000" w:themeColor="text1"/>
        </w:rPr>
        <w:t>местоположение границ земельных</w:t>
      </w:r>
      <w:r w:rsidR="00D9030B" w:rsidRPr="00E773AF">
        <w:rPr>
          <w:color w:val="000000" w:themeColor="text1"/>
        </w:rPr>
        <w:t xml:space="preserve"> участк</w:t>
      </w:r>
      <w:r w:rsidR="002C375D" w:rsidRPr="00E773AF">
        <w:rPr>
          <w:color w:val="000000" w:themeColor="text1"/>
        </w:rPr>
        <w:t>ов</w:t>
      </w:r>
      <w:r w:rsidR="006F77AC">
        <w:t xml:space="preserve"> </w:t>
      </w:r>
      <w:r w:rsidR="006F77AC" w:rsidRPr="006F77AC">
        <w:rPr>
          <w:color w:val="FF0000"/>
        </w:rPr>
        <w:t>-</w:t>
      </w:r>
      <w:r w:rsidR="002C375D" w:rsidRPr="00692E68">
        <w:rPr>
          <w:b/>
          <w:color w:val="FF0000"/>
        </w:rPr>
        <w:t>5</w:t>
      </w:r>
      <w:r w:rsidR="006F77AC" w:rsidRPr="00692E68">
        <w:rPr>
          <w:b/>
          <w:color w:val="FF0000"/>
        </w:rPr>
        <w:t xml:space="preserve"> ЗУ</w:t>
      </w:r>
      <w:r w:rsidR="00D9030B">
        <w:t>.</w:t>
      </w:r>
    </w:p>
    <w:p w:rsidR="00207EBD" w:rsidRPr="006F77AC" w:rsidRDefault="00207EBD" w:rsidP="00207EBD">
      <w:pPr>
        <w:autoSpaceDE w:val="0"/>
        <w:autoSpaceDN w:val="0"/>
        <w:adjustRightInd w:val="0"/>
        <w:ind w:firstLine="709"/>
        <w:jc w:val="both"/>
        <w:rPr>
          <w:color w:val="365F91" w:themeColor="accent1" w:themeShade="BF"/>
        </w:rPr>
      </w:pPr>
      <w:proofErr w:type="gramStart"/>
      <w:r w:rsidRPr="00E773AF">
        <w:rPr>
          <w:color w:val="000000" w:themeColor="text1"/>
        </w:rPr>
        <w:t>Границы земельных участков в количестве</w:t>
      </w:r>
      <w:r w:rsidRPr="006F77AC">
        <w:rPr>
          <w:color w:val="365F91" w:themeColor="accent1" w:themeShade="BF"/>
        </w:rPr>
        <w:t xml:space="preserve"> </w:t>
      </w:r>
      <w:r w:rsidR="006F77AC" w:rsidRPr="006F77AC">
        <w:rPr>
          <w:b/>
          <w:color w:val="FF0000"/>
        </w:rPr>
        <w:t>9</w:t>
      </w:r>
      <w:r w:rsidRPr="006F77AC">
        <w:rPr>
          <w:color w:val="365F91" w:themeColor="accent1" w:themeShade="BF"/>
        </w:rPr>
        <w:t xml:space="preserve"> </w:t>
      </w:r>
      <w:r w:rsidRPr="00E773AF">
        <w:rPr>
          <w:color w:val="000000" w:themeColor="text1"/>
        </w:rPr>
        <w:t xml:space="preserve">штук с кадастровыми номерами </w:t>
      </w:r>
      <w:r w:rsidR="006F77AC" w:rsidRPr="00E773AF">
        <w:rPr>
          <w:color w:val="000000" w:themeColor="text1"/>
        </w:rPr>
        <w:t>21:17:020401</w:t>
      </w:r>
      <w:r w:rsidRPr="00E773AF">
        <w:rPr>
          <w:color w:val="000000" w:themeColor="text1"/>
        </w:rPr>
        <w:t>:</w:t>
      </w:r>
      <w:r w:rsidR="006F77AC" w:rsidRPr="00E773AF">
        <w:rPr>
          <w:color w:val="000000" w:themeColor="text1"/>
        </w:rPr>
        <w:t>1</w:t>
      </w:r>
      <w:r w:rsidRPr="00E773AF">
        <w:rPr>
          <w:color w:val="000000" w:themeColor="text1"/>
        </w:rPr>
        <w:t xml:space="preserve">, </w:t>
      </w:r>
      <w:r w:rsidR="006F77AC" w:rsidRPr="00E773AF">
        <w:rPr>
          <w:color w:val="000000" w:themeColor="text1"/>
        </w:rPr>
        <w:t>21:17:020401:</w:t>
      </w:r>
      <w:r w:rsidRPr="00E773AF">
        <w:rPr>
          <w:color w:val="000000" w:themeColor="text1"/>
        </w:rPr>
        <w:t xml:space="preserve">2, </w:t>
      </w:r>
      <w:r w:rsidR="006F77AC" w:rsidRPr="00E773AF">
        <w:rPr>
          <w:color w:val="000000" w:themeColor="text1"/>
        </w:rPr>
        <w:t>21:17:020401:22, 21:17:020401:25, 21:17:020401:81, 21:17:020401:133, 21:17:020401:134, 21:17:020401:155, 21:17:020401:161</w:t>
      </w:r>
      <w:r w:rsidRPr="00E773AF">
        <w:rPr>
          <w:color w:val="000000" w:themeColor="text1"/>
        </w:rPr>
        <w:t xml:space="preserve"> уточнены в связи с тем, что средняя квадратическая погрешность определения координат характерных точек границ</w:t>
      </w:r>
      <w:proofErr w:type="gramEnd"/>
      <w:r w:rsidRPr="00E773AF">
        <w:rPr>
          <w:color w:val="000000" w:themeColor="text1"/>
        </w:rPr>
        <w:t xml:space="preserve"> земельного участка для данных земельных участков </w:t>
      </w:r>
      <w:proofErr w:type="gramStart"/>
      <w:r w:rsidRPr="00E773AF">
        <w:rPr>
          <w:color w:val="000000" w:themeColor="text1"/>
        </w:rPr>
        <w:t>указана</w:t>
      </w:r>
      <w:proofErr w:type="gramEnd"/>
      <w:r w:rsidRPr="00E773AF">
        <w:rPr>
          <w:color w:val="000000" w:themeColor="text1"/>
        </w:rPr>
        <w:t xml:space="preserve"> ниже нормативной, следовательно, границы данных земельных участков подлежат уточнению. Письмо Минэкономразвития России от 06.11.2018 N 32226-ВА/Д23и.</w:t>
      </w:r>
    </w:p>
    <w:p w:rsidR="00091884" w:rsidRDefault="00692E68" w:rsidP="00692E68">
      <w:pPr>
        <w:pStyle w:val="pboth"/>
        <w:spacing w:before="0" w:beforeAutospacing="0" w:after="0" w:afterAutospacing="0"/>
        <w:ind w:firstLine="708"/>
        <w:jc w:val="both"/>
        <w:textAlignment w:val="baseline"/>
      </w:pPr>
      <w:r>
        <w:t>Согласно кадастрового плана территории от 29.02.2024 №</w:t>
      </w:r>
      <w:r w:rsidRPr="00237849">
        <w:t>КУВИ-001/2024-59625187</w:t>
      </w:r>
      <w:r w:rsidR="00091884">
        <w:t>3 объектов капитального строительства в кадастровом квартале 21:17:</w:t>
      </w:r>
      <w:r>
        <w:t>020401</w:t>
      </w:r>
      <w:r w:rsidR="00091884">
        <w:t xml:space="preserve"> составляет </w:t>
      </w:r>
      <w:r>
        <w:rPr>
          <w:b/>
        </w:rPr>
        <w:t>62</w:t>
      </w:r>
      <w:r w:rsidR="00C26085">
        <w:rPr>
          <w:b/>
        </w:rPr>
        <w:t xml:space="preserve"> </w:t>
      </w:r>
      <w:r>
        <w:t>объекта</w:t>
      </w:r>
      <w:r w:rsidR="00091884" w:rsidRPr="005A6010">
        <w:t xml:space="preserve"> капитального строительства</w:t>
      </w:r>
      <w:r w:rsidR="00091884">
        <w:t xml:space="preserve">, </w:t>
      </w:r>
      <w:r w:rsidR="003C3424">
        <w:t xml:space="preserve">из них 1 </w:t>
      </w:r>
      <w:r w:rsidR="003C3424" w:rsidRPr="00AC2051">
        <w:t>сооружени</w:t>
      </w:r>
      <w:r w:rsidR="003C3424">
        <w:t>е</w:t>
      </w:r>
      <w:r w:rsidR="003C3424" w:rsidRPr="00AC2051">
        <w:t>, котор</w:t>
      </w:r>
      <w:r w:rsidR="003C3424">
        <w:t>ое</w:t>
      </w:r>
      <w:r w:rsidR="003C3424" w:rsidRPr="00AC2051">
        <w:t xml:space="preserve"> был</w:t>
      </w:r>
      <w:r w:rsidR="003C3424">
        <w:t>о</w:t>
      </w:r>
      <w:r w:rsidR="003C3424" w:rsidRPr="00AC2051">
        <w:t xml:space="preserve"> обследован</w:t>
      </w:r>
      <w:r w:rsidR="003C3424">
        <w:t>о</w:t>
      </w:r>
      <w:r w:rsidR="003C3424" w:rsidRPr="00AC2051">
        <w:t xml:space="preserve">, но </w:t>
      </w:r>
      <w:proofErr w:type="gramStart"/>
      <w:r w:rsidR="003C3424" w:rsidRPr="00AC2051">
        <w:t>границы</w:t>
      </w:r>
      <w:proofErr w:type="gramEnd"/>
      <w:r w:rsidR="003C3424" w:rsidRPr="00AC2051">
        <w:t xml:space="preserve"> котор</w:t>
      </w:r>
      <w:r w:rsidR="003C3424">
        <w:t>ого</w:t>
      </w:r>
      <w:r w:rsidR="003C3424" w:rsidRPr="00AC2051">
        <w:t xml:space="preserve"> не включены в ККР. </w:t>
      </w:r>
      <w:r w:rsidR="003C3424">
        <w:t>С</w:t>
      </w:r>
      <w:r w:rsidR="00091884">
        <w:t xml:space="preserve">ведения о границах </w:t>
      </w:r>
      <w:r w:rsidR="003C3424">
        <w:t xml:space="preserve">7 </w:t>
      </w:r>
      <w:proofErr w:type="spellStart"/>
      <w:r w:rsidR="003C3424">
        <w:t>оьъектов</w:t>
      </w:r>
      <w:proofErr w:type="spellEnd"/>
      <w:r w:rsidR="003C3424">
        <w:t xml:space="preserve"> капитального строительства </w:t>
      </w:r>
      <w:r w:rsidR="00091884">
        <w:t>внесены в ЕГРН.</w:t>
      </w:r>
    </w:p>
    <w:p w:rsidR="00091884" w:rsidRDefault="00091884" w:rsidP="00091884">
      <w:pPr>
        <w:pStyle w:val="pboth"/>
        <w:spacing w:before="0" w:beforeAutospacing="0" w:after="0" w:afterAutospacing="0"/>
        <w:jc w:val="both"/>
        <w:textAlignment w:val="baseline"/>
        <w:rPr>
          <w:rFonts w:eastAsia="TimesNewRomanPSMT"/>
        </w:rPr>
      </w:pPr>
      <w:r>
        <w:t xml:space="preserve">       В результате комплексных кадастровых работ обследовано местоположение границ </w:t>
      </w:r>
      <w:r>
        <w:rPr>
          <w:b/>
        </w:rPr>
        <w:t xml:space="preserve"> </w:t>
      </w:r>
      <w:r w:rsidR="003C3424" w:rsidRPr="003C3424">
        <w:rPr>
          <w:b/>
          <w:color w:val="000000" w:themeColor="text1"/>
        </w:rPr>
        <w:t>64</w:t>
      </w:r>
      <w:r w:rsidR="00C26085">
        <w:rPr>
          <w:b/>
        </w:rPr>
        <w:t xml:space="preserve"> </w:t>
      </w:r>
      <w:r>
        <w:rPr>
          <w:b/>
        </w:rPr>
        <w:t xml:space="preserve"> </w:t>
      </w:r>
      <w:r>
        <w:t>объектов капитального строительства (далее ОКС).</w:t>
      </w:r>
    </w:p>
    <w:p w:rsidR="00091884" w:rsidRDefault="00091884" w:rsidP="00091884">
      <w:pPr>
        <w:pStyle w:val="pboth"/>
        <w:spacing w:before="0" w:beforeAutospacing="0" w:after="0" w:afterAutospacing="0"/>
        <w:jc w:val="both"/>
        <w:textAlignment w:val="baseline"/>
        <w:rPr>
          <w:rFonts w:eastAsia="TimesNewRomanPSMT"/>
        </w:rPr>
      </w:pPr>
      <w:r>
        <w:rPr>
          <w:rFonts w:eastAsia="TimesNewRomanPSMT"/>
        </w:rPr>
        <w:t xml:space="preserve">        М</w:t>
      </w:r>
      <w:r w:rsidRPr="00516E77">
        <w:rPr>
          <w:rFonts w:eastAsia="TimesNewRomanPSMT"/>
        </w:rPr>
        <w:t xml:space="preserve">естоположение </w:t>
      </w:r>
      <w:r w:rsidR="000F1A4A">
        <w:rPr>
          <w:rFonts w:eastAsia="TimesNewRomanPSMT"/>
          <w:b/>
        </w:rPr>
        <w:t>23</w:t>
      </w:r>
      <w:r w:rsidRPr="00516E77">
        <w:rPr>
          <w:rFonts w:eastAsia="TimesNewRomanPSMT"/>
        </w:rPr>
        <w:t xml:space="preserve"> </w:t>
      </w:r>
      <w:r>
        <w:rPr>
          <w:rFonts w:eastAsia="TimesNewRomanPSMT"/>
        </w:rPr>
        <w:t xml:space="preserve">объектов капитального строительства было уточнено в результате проведения комплексных кадастровых работ. </w:t>
      </w:r>
    </w:p>
    <w:p w:rsidR="00755DF7" w:rsidRDefault="00C26085" w:rsidP="00755DF7">
      <w:pPr>
        <w:jc w:val="both"/>
        <w:rPr>
          <w:color w:val="000000"/>
          <w:shd w:val="clear" w:color="auto" w:fill="FFFFFF"/>
        </w:rPr>
      </w:pPr>
      <w:r>
        <w:t xml:space="preserve">       </w:t>
      </w:r>
      <w:r w:rsidR="00755DF7">
        <w:t xml:space="preserve">Обследованы и не включены </w:t>
      </w:r>
      <w:proofErr w:type="gramStart"/>
      <w:r w:rsidR="00755DF7">
        <w:t>в</w:t>
      </w:r>
      <w:proofErr w:type="gramEnd"/>
      <w:r w:rsidR="00755DF7">
        <w:t xml:space="preserve"> </w:t>
      </w:r>
      <w:proofErr w:type="gramStart"/>
      <w:r w:rsidR="00755DF7">
        <w:t>карта</w:t>
      </w:r>
      <w:proofErr w:type="gramEnd"/>
      <w:r w:rsidR="00755DF7">
        <w:t xml:space="preserve"> план территории, следующие объекты капитального строительства в количестве </w:t>
      </w:r>
      <w:r w:rsidR="00755DF7" w:rsidRPr="00694964">
        <w:rPr>
          <w:b/>
        </w:rPr>
        <w:t xml:space="preserve"> </w:t>
      </w:r>
      <w:r w:rsidR="005618A0">
        <w:rPr>
          <w:b/>
        </w:rPr>
        <w:t>41</w:t>
      </w:r>
      <w:r w:rsidR="00755DF7">
        <w:t xml:space="preserve">  штук:</w:t>
      </w:r>
    </w:p>
    <w:p w:rsidR="00207EBD" w:rsidRDefault="00755DF7" w:rsidP="00207EBD">
      <w:pPr>
        <w:autoSpaceDE w:val="0"/>
        <w:autoSpaceDN w:val="0"/>
        <w:adjustRightInd w:val="0"/>
        <w:ind w:firstLine="709"/>
        <w:jc w:val="both"/>
      </w:pPr>
      <w:r>
        <w:rPr>
          <w:color w:val="000000"/>
          <w:shd w:val="clear" w:color="auto" w:fill="FFFFFF"/>
        </w:rPr>
        <w:t xml:space="preserve">- </w:t>
      </w:r>
      <w:r w:rsidR="000F1A4A" w:rsidRPr="00E773AF">
        <w:rPr>
          <w:color w:val="000000" w:themeColor="text1"/>
        </w:rPr>
        <w:t>21:17:020401:2</w:t>
      </w:r>
      <w:r w:rsidR="000F1A4A">
        <w:rPr>
          <w:color w:val="000000" w:themeColor="text1"/>
        </w:rPr>
        <w:t>09</w:t>
      </w:r>
      <w:r w:rsidR="000F1A4A" w:rsidRPr="00E773AF">
        <w:rPr>
          <w:color w:val="000000" w:themeColor="text1"/>
        </w:rPr>
        <w:t>, 21:17:020401:</w:t>
      </w:r>
      <w:r w:rsidR="000F1A4A">
        <w:rPr>
          <w:color w:val="000000" w:themeColor="text1"/>
        </w:rPr>
        <w:t>349</w:t>
      </w:r>
      <w:r w:rsidR="000F1A4A" w:rsidRPr="00E773AF">
        <w:rPr>
          <w:color w:val="000000" w:themeColor="text1"/>
        </w:rPr>
        <w:t>, 21:17:020401:</w:t>
      </w:r>
      <w:r w:rsidR="000F1A4A">
        <w:rPr>
          <w:color w:val="000000" w:themeColor="text1"/>
        </w:rPr>
        <w:t>353</w:t>
      </w:r>
      <w:r w:rsidR="000F1A4A" w:rsidRPr="00E773AF">
        <w:rPr>
          <w:color w:val="000000" w:themeColor="text1"/>
        </w:rPr>
        <w:t>, 21:17:020401:</w:t>
      </w:r>
      <w:r w:rsidR="000F1A4A">
        <w:rPr>
          <w:color w:val="000000" w:themeColor="text1"/>
        </w:rPr>
        <w:t>356</w:t>
      </w:r>
      <w:r w:rsidR="000F1A4A" w:rsidRPr="00E773AF">
        <w:rPr>
          <w:color w:val="000000" w:themeColor="text1"/>
        </w:rPr>
        <w:t xml:space="preserve"> </w:t>
      </w:r>
      <w:r>
        <w:t>в связи с тем</w:t>
      </w:r>
      <w:r w:rsidR="00207EBD">
        <w:t xml:space="preserve">, что объекты капитального строительства соответствуют Приказу от 23 октября 2020 г. N </w:t>
      </w:r>
      <w:proofErr w:type="gramStart"/>
      <w:r w:rsidR="00207EBD">
        <w:t>П</w:t>
      </w:r>
      <w:proofErr w:type="gramEnd"/>
      <w:r w:rsidR="00207EBD">
        <w:t xml:space="preserve">/0393.  </w:t>
      </w:r>
      <w:r w:rsidR="00207EBD" w:rsidRPr="005618A0">
        <w:rPr>
          <w:b/>
          <w:color w:val="000000" w:themeColor="text1"/>
        </w:rPr>
        <w:t>4</w:t>
      </w:r>
    </w:p>
    <w:p w:rsidR="00B06B71" w:rsidRDefault="00677C38" w:rsidP="00677C38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  <w:r>
        <w:t xml:space="preserve">- </w:t>
      </w:r>
      <w:r w:rsidR="000F1A4A">
        <w:t xml:space="preserve">К№ </w:t>
      </w:r>
      <w:r w:rsidR="000F1A4A" w:rsidRPr="00E773AF">
        <w:rPr>
          <w:color w:val="000000" w:themeColor="text1"/>
        </w:rPr>
        <w:t>21:17:020401:</w:t>
      </w:r>
      <w:r w:rsidR="000F1A4A">
        <w:rPr>
          <w:color w:val="000000" w:themeColor="text1"/>
        </w:rPr>
        <w:t>177</w:t>
      </w:r>
      <w:r w:rsidR="00745892">
        <w:t xml:space="preserve">, </w:t>
      </w:r>
      <w:proofErr w:type="gramStart"/>
      <w:r w:rsidR="00745892">
        <w:t>расположенный</w:t>
      </w:r>
      <w:proofErr w:type="gramEnd"/>
      <w:r w:rsidR="00745892">
        <w:t xml:space="preserve"> по адресу: </w:t>
      </w:r>
      <w:r w:rsidR="00745892" w:rsidRPr="00745892">
        <w:rPr>
          <w:color w:val="000000"/>
          <w:shd w:val="clear" w:color="auto" w:fill="F8F9FA"/>
        </w:rPr>
        <w:t xml:space="preserve">Чувашская Республика, р-н. </w:t>
      </w:r>
      <w:proofErr w:type="spellStart"/>
      <w:r w:rsidR="00745892" w:rsidRPr="00745892">
        <w:rPr>
          <w:color w:val="000000"/>
          <w:shd w:val="clear" w:color="auto" w:fill="F8F9FA"/>
        </w:rPr>
        <w:t>Моргаушский</w:t>
      </w:r>
      <w:proofErr w:type="spellEnd"/>
      <w:r w:rsidR="00745892" w:rsidRPr="00745892">
        <w:rPr>
          <w:color w:val="000000"/>
          <w:shd w:val="clear" w:color="auto" w:fill="F8F9FA"/>
        </w:rPr>
        <w:t xml:space="preserve">, д. </w:t>
      </w:r>
      <w:proofErr w:type="spellStart"/>
      <w:r w:rsidR="00745892" w:rsidRPr="00745892">
        <w:rPr>
          <w:color w:val="000000"/>
          <w:shd w:val="clear" w:color="auto" w:fill="F8F9FA"/>
        </w:rPr>
        <w:t>М</w:t>
      </w:r>
      <w:r w:rsidR="000F1A4A">
        <w:rPr>
          <w:color w:val="000000"/>
          <w:shd w:val="clear" w:color="auto" w:fill="F8F9FA"/>
        </w:rPr>
        <w:t>агазейная</w:t>
      </w:r>
      <w:proofErr w:type="spellEnd"/>
      <w:r w:rsidR="00745892" w:rsidRPr="00745892">
        <w:rPr>
          <w:color w:val="000000"/>
          <w:shd w:val="clear" w:color="auto" w:fill="F8F9FA"/>
        </w:rPr>
        <w:t xml:space="preserve">, ул. </w:t>
      </w:r>
      <w:r w:rsidR="000F1A4A">
        <w:rPr>
          <w:color w:val="000000"/>
          <w:shd w:val="clear" w:color="auto" w:fill="F8F9FA"/>
        </w:rPr>
        <w:t>Полевая</w:t>
      </w:r>
      <w:r w:rsidR="00745892" w:rsidRPr="00745892">
        <w:rPr>
          <w:color w:val="000000"/>
          <w:shd w:val="clear" w:color="auto" w:fill="F8F9FA"/>
        </w:rPr>
        <w:t>, д. 2</w:t>
      </w:r>
      <w:r w:rsidR="000F1A4A">
        <w:rPr>
          <w:color w:val="000000"/>
          <w:shd w:val="clear" w:color="auto" w:fill="F8F9FA"/>
        </w:rPr>
        <w:t>7</w:t>
      </w:r>
      <w:r>
        <w:rPr>
          <w:color w:val="000000"/>
          <w:shd w:val="clear" w:color="auto" w:fill="F8F9FA"/>
        </w:rPr>
        <w:t>. Данный объект имеет состояние разрушенного</w:t>
      </w:r>
      <w:r w:rsidR="000F1A4A">
        <w:rPr>
          <w:color w:val="000000"/>
          <w:shd w:val="clear" w:color="auto" w:fill="F8F9FA"/>
        </w:rPr>
        <w:t>,</w:t>
      </w:r>
      <w:r>
        <w:rPr>
          <w:color w:val="000000"/>
          <w:shd w:val="clear" w:color="auto" w:fill="F8F9FA"/>
        </w:rPr>
        <w:t xml:space="preserve"> </w:t>
      </w:r>
      <w:r w:rsidR="00B06B71">
        <w:rPr>
          <w:color w:val="000000"/>
          <w:shd w:val="clear" w:color="auto" w:fill="F8F9FA"/>
        </w:rPr>
        <w:t xml:space="preserve">в </w:t>
      </w:r>
      <w:r w:rsidR="00B06B71">
        <w:rPr>
          <w:color w:val="000000"/>
          <w:spacing w:val="-2"/>
        </w:rPr>
        <w:t xml:space="preserve"> </w:t>
      </w:r>
      <w:proofErr w:type="gramStart"/>
      <w:r w:rsidR="00B06B71">
        <w:rPr>
          <w:color w:val="000000"/>
          <w:spacing w:val="-2"/>
        </w:rPr>
        <w:t>связи</w:t>
      </w:r>
      <w:proofErr w:type="gramEnd"/>
      <w:r w:rsidR="00B06B71">
        <w:rPr>
          <w:color w:val="000000"/>
          <w:spacing w:val="-2"/>
        </w:rPr>
        <w:t xml:space="preserve"> </w:t>
      </w:r>
      <w:r w:rsidR="00B06B71" w:rsidRPr="00E06DDE">
        <w:rPr>
          <w:rFonts w:eastAsia="TimesNewRomanPSMT"/>
        </w:rPr>
        <w:t xml:space="preserve">с чем </w:t>
      </w:r>
      <w:r w:rsidR="00B06B71" w:rsidRPr="00E06DDE">
        <w:t xml:space="preserve"> </w:t>
      </w:r>
      <w:r w:rsidR="00B06B71" w:rsidRPr="00E06DDE">
        <w:rPr>
          <w:color w:val="000000"/>
        </w:rPr>
        <w:t xml:space="preserve">собственнику  объекта </w:t>
      </w:r>
      <w:r w:rsidR="00B06B71">
        <w:rPr>
          <w:color w:val="000000"/>
        </w:rPr>
        <w:t xml:space="preserve">капитального строительства </w:t>
      </w:r>
      <w:r w:rsidR="00D4398D" w:rsidRPr="00E773AF">
        <w:rPr>
          <w:color w:val="000000" w:themeColor="text1"/>
        </w:rPr>
        <w:t>21:17:020401:</w:t>
      </w:r>
      <w:r w:rsidR="00D4398D">
        <w:rPr>
          <w:color w:val="000000" w:themeColor="text1"/>
        </w:rPr>
        <w:t>177</w:t>
      </w:r>
      <w:r w:rsidR="00B06B71">
        <w:t xml:space="preserve"> </w:t>
      </w:r>
      <w:r w:rsidR="00B06B71" w:rsidRPr="00E06DDE">
        <w:rPr>
          <w:color w:val="000000"/>
        </w:rPr>
        <w:t>рекомендуется оформить акт обследования и обратиться в орган регистрации прав с соответствующим заявлением о снятия с государственного кадастрового учета и прекращения прав.</w:t>
      </w:r>
      <w:r w:rsidRPr="00677C38">
        <w:rPr>
          <w:color w:val="FF0000"/>
        </w:rPr>
        <w:t xml:space="preserve"> </w:t>
      </w:r>
      <w:r w:rsidR="005618A0" w:rsidRPr="005618A0">
        <w:rPr>
          <w:b/>
          <w:color w:val="000000" w:themeColor="text1"/>
        </w:rPr>
        <w:t>-</w:t>
      </w:r>
      <w:r w:rsidRPr="005618A0">
        <w:rPr>
          <w:b/>
          <w:color w:val="000000" w:themeColor="text1"/>
        </w:rPr>
        <w:t>1</w:t>
      </w:r>
    </w:p>
    <w:p w:rsidR="005618A0" w:rsidRDefault="005618A0" w:rsidP="00677C3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>
        <w:rPr>
          <w:b/>
          <w:color w:val="000000" w:themeColor="text1"/>
        </w:rPr>
        <w:t xml:space="preserve">- </w:t>
      </w:r>
      <w:r>
        <w:t xml:space="preserve">К№ </w:t>
      </w:r>
      <w:r w:rsidRPr="00E773AF">
        <w:rPr>
          <w:color w:val="000000" w:themeColor="text1"/>
        </w:rPr>
        <w:t>21:17:020401:</w:t>
      </w:r>
      <w:r>
        <w:rPr>
          <w:color w:val="000000" w:themeColor="text1"/>
        </w:rPr>
        <w:t>164</w:t>
      </w:r>
      <w:r>
        <w:t xml:space="preserve">, </w:t>
      </w:r>
      <w:r w:rsidRPr="00E773AF">
        <w:rPr>
          <w:color w:val="000000" w:themeColor="text1"/>
        </w:rPr>
        <w:t>21:17:020401:</w:t>
      </w:r>
      <w:r>
        <w:rPr>
          <w:color w:val="000000" w:themeColor="text1"/>
        </w:rPr>
        <w:t>167</w:t>
      </w:r>
      <w:r>
        <w:t>,</w:t>
      </w:r>
      <w:r w:rsidRPr="005618A0">
        <w:t xml:space="preserve"> </w:t>
      </w:r>
      <w:r w:rsidRPr="00E773AF">
        <w:rPr>
          <w:color w:val="000000" w:themeColor="text1"/>
        </w:rPr>
        <w:t>21:17:020401:</w:t>
      </w:r>
      <w:r>
        <w:rPr>
          <w:color w:val="000000" w:themeColor="text1"/>
        </w:rPr>
        <w:t>169</w:t>
      </w:r>
      <w:r>
        <w:t>,</w:t>
      </w:r>
      <w:r w:rsidRPr="005618A0">
        <w:t xml:space="preserve"> </w:t>
      </w:r>
      <w:r w:rsidRPr="00E773AF">
        <w:rPr>
          <w:color w:val="000000" w:themeColor="text1"/>
        </w:rPr>
        <w:t>21:17:020401:</w:t>
      </w:r>
      <w:r>
        <w:rPr>
          <w:color w:val="000000" w:themeColor="text1"/>
        </w:rPr>
        <w:t>173</w:t>
      </w:r>
      <w:r>
        <w:t>,</w:t>
      </w:r>
      <w:r w:rsidRPr="005618A0">
        <w:t xml:space="preserve"> </w:t>
      </w:r>
      <w:r w:rsidRPr="00E773AF">
        <w:rPr>
          <w:color w:val="000000" w:themeColor="text1"/>
        </w:rPr>
        <w:t>21:17:020401:</w:t>
      </w:r>
      <w:r>
        <w:rPr>
          <w:color w:val="000000" w:themeColor="text1"/>
        </w:rPr>
        <w:t>174</w:t>
      </w:r>
      <w:r>
        <w:t>,</w:t>
      </w:r>
      <w:r w:rsidRPr="005618A0">
        <w:t xml:space="preserve"> </w:t>
      </w:r>
      <w:r w:rsidRPr="00E773AF">
        <w:rPr>
          <w:color w:val="000000" w:themeColor="text1"/>
        </w:rPr>
        <w:t>21:17:020401:</w:t>
      </w:r>
      <w:r>
        <w:rPr>
          <w:color w:val="000000" w:themeColor="text1"/>
        </w:rPr>
        <w:t>175</w:t>
      </w:r>
      <w:r>
        <w:t>,</w:t>
      </w:r>
      <w:r w:rsidRPr="005618A0">
        <w:t xml:space="preserve"> </w:t>
      </w:r>
      <w:r w:rsidRPr="00E773AF">
        <w:rPr>
          <w:color w:val="000000" w:themeColor="text1"/>
        </w:rPr>
        <w:t>21:17:020401:</w:t>
      </w:r>
      <w:r>
        <w:rPr>
          <w:color w:val="000000" w:themeColor="text1"/>
        </w:rPr>
        <w:t>178</w:t>
      </w:r>
      <w:r>
        <w:t>,</w:t>
      </w:r>
      <w:r w:rsidRPr="005618A0">
        <w:t xml:space="preserve"> </w:t>
      </w:r>
      <w:r w:rsidRPr="00E773AF">
        <w:rPr>
          <w:color w:val="000000" w:themeColor="text1"/>
        </w:rPr>
        <w:t>21:17:020401:</w:t>
      </w:r>
      <w:r>
        <w:rPr>
          <w:color w:val="000000" w:themeColor="text1"/>
        </w:rPr>
        <w:t>181</w:t>
      </w:r>
      <w:r>
        <w:t>,</w:t>
      </w:r>
      <w:r w:rsidRPr="005618A0">
        <w:t xml:space="preserve"> </w:t>
      </w:r>
      <w:r w:rsidRPr="00E773AF">
        <w:rPr>
          <w:color w:val="000000" w:themeColor="text1"/>
        </w:rPr>
        <w:t>21:17:020401:</w:t>
      </w:r>
      <w:r>
        <w:rPr>
          <w:color w:val="000000" w:themeColor="text1"/>
        </w:rPr>
        <w:t>182</w:t>
      </w:r>
      <w:r>
        <w:t>,</w:t>
      </w:r>
      <w:r w:rsidRPr="005618A0">
        <w:t xml:space="preserve"> </w:t>
      </w:r>
      <w:r w:rsidRPr="00E773AF">
        <w:rPr>
          <w:color w:val="000000" w:themeColor="text1"/>
        </w:rPr>
        <w:lastRenderedPageBreak/>
        <w:t>21:17:020401:</w:t>
      </w:r>
      <w:r>
        <w:rPr>
          <w:color w:val="000000" w:themeColor="text1"/>
        </w:rPr>
        <w:t>184</w:t>
      </w:r>
      <w:r>
        <w:t>,</w:t>
      </w:r>
      <w:r w:rsidRPr="005618A0">
        <w:t xml:space="preserve"> </w:t>
      </w:r>
      <w:r w:rsidRPr="00E773AF">
        <w:rPr>
          <w:color w:val="000000" w:themeColor="text1"/>
        </w:rPr>
        <w:t>21:17:020401:</w:t>
      </w:r>
      <w:r>
        <w:rPr>
          <w:color w:val="000000" w:themeColor="text1"/>
        </w:rPr>
        <w:t>185</w:t>
      </w:r>
      <w:r>
        <w:t>,</w:t>
      </w:r>
      <w:r w:rsidRPr="005618A0">
        <w:t xml:space="preserve"> </w:t>
      </w:r>
      <w:r w:rsidRPr="00E773AF">
        <w:rPr>
          <w:color w:val="000000" w:themeColor="text1"/>
        </w:rPr>
        <w:t>21:17:020401:</w:t>
      </w:r>
      <w:r>
        <w:rPr>
          <w:color w:val="000000" w:themeColor="text1"/>
        </w:rPr>
        <w:t>186</w:t>
      </w:r>
      <w:r>
        <w:t xml:space="preserve">, </w:t>
      </w:r>
      <w:r w:rsidRPr="00E773AF">
        <w:rPr>
          <w:color w:val="000000" w:themeColor="text1"/>
        </w:rPr>
        <w:t>21:17:020401:</w:t>
      </w:r>
      <w:r>
        <w:rPr>
          <w:color w:val="000000" w:themeColor="text1"/>
        </w:rPr>
        <w:t>187</w:t>
      </w:r>
      <w:r>
        <w:t>,</w:t>
      </w:r>
      <w:r w:rsidRPr="005618A0">
        <w:t xml:space="preserve"> </w:t>
      </w:r>
      <w:r w:rsidRPr="00E773AF">
        <w:rPr>
          <w:color w:val="000000" w:themeColor="text1"/>
        </w:rPr>
        <w:t>21:17:020401:</w:t>
      </w:r>
      <w:r>
        <w:rPr>
          <w:color w:val="000000" w:themeColor="text1"/>
        </w:rPr>
        <w:t>188</w:t>
      </w:r>
      <w:r>
        <w:t>,</w:t>
      </w:r>
      <w:r w:rsidRPr="005618A0">
        <w:t xml:space="preserve"> </w:t>
      </w:r>
      <w:r w:rsidRPr="00E773AF">
        <w:rPr>
          <w:color w:val="000000" w:themeColor="text1"/>
        </w:rPr>
        <w:t>21:17:020401</w:t>
      </w:r>
      <w:proofErr w:type="gramEnd"/>
      <w:r w:rsidRPr="00E773AF">
        <w:rPr>
          <w:color w:val="000000" w:themeColor="text1"/>
        </w:rPr>
        <w:t>:</w:t>
      </w:r>
      <w:proofErr w:type="gramStart"/>
      <w:r>
        <w:rPr>
          <w:color w:val="000000" w:themeColor="text1"/>
        </w:rPr>
        <w:t>191</w:t>
      </w:r>
      <w:r>
        <w:t xml:space="preserve">, </w:t>
      </w:r>
      <w:r w:rsidRPr="00E773AF">
        <w:rPr>
          <w:color w:val="000000" w:themeColor="text1"/>
        </w:rPr>
        <w:t>21:17:020401:</w:t>
      </w:r>
      <w:r>
        <w:rPr>
          <w:color w:val="000000" w:themeColor="text1"/>
        </w:rPr>
        <w:t>192</w:t>
      </w:r>
      <w:r>
        <w:t>,</w:t>
      </w:r>
      <w:r w:rsidRPr="005618A0">
        <w:t xml:space="preserve"> </w:t>
      </w:r>
      <w:r w:rsidRPr="00E773AF">
        <w:rPr>
          <w:color w:val="000000" w:themeColor="text1"/>
        </w:rPr>
        <w:t>21:17:020401:</w:t>
      </w:r>
      <w:r>
        <w:rPr>
          <w:color w:val="000000" w:themeColor="text1"/>
        </w:rPr>
        <w:t>193</w:t>
      </w:r>
      <w:r>
        <w:t>,</w:t>
      </w:r>
      <w:r w:rsidRPr="005618A0">
        <w:t xml:space="preserve"> </w:t>
      </w:r>
      <w:r w:rsidRPr="00E773AF">
        <w:rPr>
          <w:color w:val="000000" w:themeColor="text1"/>
        </w:rPr>
        <w:t>21:17:020401:</w:t>
      </w:r>
      <w:r>
        <w:rPr>
          <w:color w:val="000000" w:themeColor="text1"/>
        </w:rPr>
        <w:t>197</w:t>
      </w:r>
      <w:r>
        <w:t xml:space="preserve">, </w:t>
      </w:r>
      <w:r w:rsidRPr="00E773AF">
        <w:rPr>
          <w:color w:val="000000" w:themeColor="text1"/>
        </w:rPr>
        <w:t>21:17:020401:</w:t>
      </w:r>
      <w:r>
        <w:rPr>
          <w:color w:val="000000" w:themeColor="text1"/>
        </w:rPr>
        <w:t>198</w:t>
      </w:r>
      <w:r>
        <w:t xml:space="preserve">, </w:t>
      </w:r>
      <w:r w:rsidRPr="00E773AF">
        <w:rPr>
          <w:color w:val="000000" w:themeColor="text1"/>
        </w:rPr>
        <w:t>21:17:020401:</w:t>
      </w:r>
      <w:r>
        <w:rPr>
          <w:color w:val="000000" w:themeColor="text1"/>
        </w:rPr>
        <w:t>199</w:t>
      </w:r>
      <w:r>
        <w:t xml:space="preserve">, </w:t>
      </w:r>
      <w:r w:rsidRPr="00E773AF">
        <w:rPr>
          <w:color w:val="000000" w:themeColor="text1"/>
        </w:rPr>
        <w:t>21:17:020401:</w:t>
      </w:r>
      <w:r>
        <w:rPr>
          <w:color w:val="000000" w:themeColor="text1"/>
        </w:rPr>
        <w:t>200</w:t>
      </w:r>
      <w:r>
        <w:t xml:space="preserve">, </w:t>
      </w:r>
      <w:r w:rsidRPr="00E773AF">
        <w:rPr>
          <w:color w:val="000000" w:themeColor="text1"/>
        </w:rPr>
        <w:t>21:17:020401:</w:t>
      </w:r>
      <w:r>
        <w:rPr>
          <w:color w:val="000000" w:themeColor="text1"/>
        </w:rPr>
        <w:t>201</w:t>
      </w:r>
      <w:r>
        <w:t xml:space="preserve">, </w:t>
      </w:r>
      <w:r w:rsidRPr="00E773AF">
        <w:rPr>
          <w:color w:val="000000" w:themeColor="text1"/>
        </w:rPr>
        <w:t>21:17:020401:</w:t>
      </w:r>
      <w:r>
        <w:rPr>
          <w:color w:val="000000" w:themeColor="text1"/>
        </w:rPr>
        <w:t>202</w:t>
      </w:r>
      <w:r>
        <w:t>,</w:t>
      </w:r>
      <w:r w:rsidRPr="005618A0">
        <w:rPr>
          <w:color w:val="000000" w:themeColor="text1"/>
        </w:rPr>
        <w:t xml:space="preserve"> </w:t>
      </w:r>
      <w:r w:rsidRPr="00E773AF">
        <w:rPr>
          <w:color w:val="000000" w:themeColor="text1"/>
        </w:rPr>
        <w:t>21:17:020401:</w:t>
      </w:r>
      <w:r>
        <w:rPr>
          <w:color w:val="000000" w:themeColor="text1"/>
        </w:rPr>
        <w:t>203</w:t>
      </w:r>
      <w:r>
        <w:t>,</w:t>
      </w:r>
      <w:r w:rsidRPr="005618A0">
        <w:rPr>
          <w:color w:val="000000" w:themeColor="text1"/>
        </w:rPr>
        <w:t xml:space="preserve"> </w:t>
      </w:r>
      <w:r w:rsidRPr="00E773AF">
        <w:rPr>
          <w:color w:val="000000" w:themeColor="text1"/>
        </w:rPr>
        <w:t>21:17:020401:</w:t>
      </w:r>
      <w:r>
        <w:rPr>
          <w:color w:val="000000" w:themeColor="text1"/>
        </w:rPr>
        <w:t>207</w:t>
      </w:r>
      <w:r>
        <w:t>,</w:t>
      </w:r>
      <w:r w:rsidRPr="005618A0">
        <w:rPr>
          <w:color w:val="000000" w:themeColor="text1"/>
        </w:rPr>
        <w:t xml:space="preserve"> </w:t>
      </w:r>
      <w:r w:rsidRPr="00E773AF">
        <w:rPr>
          <w:color w:val="000000" w:themeColor="text1"/>
        </w:rPr>
        <w:t>21:17:020401:</w:t>
      </w:r>
      <w:r>
        <w:rPr>
          <w:color w:val="000000" w:themeColor="text1"/>
        </w:rPr>
        <w:t>210</w:t>
      </w:r>
      <w:r>
        <w:t>,</w:t>
      </w:r>
      <w:r w:rsidRPr="005618A0">
        <w:rPr>
          <w:color w:val="000000" w:themeColor="text1"/>
        </w:rPr>
        <w:t xml:space="preserve"> </w:t>
      </w:r>
      <w:r w:rsidRPr="00E773AF">
        <w:rPr>
          <w:color w:val="000000" w:themeColor="text1"/>
        </w:rPr>
        <w:t>21:17:020401:</w:t>
      </w:r>
      <w:r>
        <w:rPr>
          <w:color w:val="000000" w:themeColor="text1"/>
        </w:rPr>
        <w:t>215</w:t>
      </w:r>
      <w:r>
        <w:t>,</w:t>
      </w:r>
      <w:r w:rsidRPr="005618A0">
        <w:rPr>
          <w:color w:val="000000" w:themeColor="text1"/>
        </w:rPr>
        <w:t xml:space="preserve"> </w:t>
      </w:r>
      <w:r w:rsidRPr="00E773AF">
        <w:rPr>
          <w:color w:val="000000" w:themeColor="text1"/>
        </w:rPr>
        <w:t>21:17:020401:</w:t>
      </w:r>
      <w:r>
        <w:rPr>
          <w:color w:val="000000" w:themeColor="text1"/>
        </w:rPr>
        <w:t>228</w:t>
      </w:r>
      <w:r>
        <w:t>,</w:t>
      </w:r>
      <w:r w:rsidRPr="005618A0">
        <w:rPr>
          <w:color w:val="000000" w:themeColor="text1"/>
        </w:rPr>
        <w:t xml:space="preserve"> </w:t>
      </w:r>
      <w:r w:rsidRPr="00E773AF">
        <w:rPr>
          <w:color w:val="000000" w:themeColor="text1"/>
        </w:rPr>
        <w:t>21:17:020401:</w:t>
      </w:r>
      <w:r>
        <w:rPr>
          <w:color w:val="000000" w:themeColor="text1"/>
        </w:rPr>
        <w:t>229</w:t>
      </w:r>
      <w:r>
        <w:t>,</w:t>
      </w:r>
      <w:r w:rsidRPr="005618A0">
        <w:rPr>
          <w:color w:val="000000" w:themeColor="text1"/>
        </w:rPr>
        <w:t xml:space="preserve"> </w:t>
      </w:r>
      <w:r w:rsidRPr="00E773AF">
        <w:rPr>
          <w:color w:val="000000" w:themeColor="text1"/>
        </w:rPr>
        <w:t>21:17:020401</w:t>
      </w:r>
      <w:proofErr w:type="gramEnd"/>
      <w:r w:rsidRPr="00E773AF">
        <w:rPr>
          <w:color w:val="000000" w:themeColor="text1"/>
        </w:rPr>
        <w:t>:</w:t>
      </w:r>
      <w:r>
        <w:rPr>
          <w:color w:val="000000" w:themeColor="text1"/>
        </w:rPr>
        <w:t>230</w:t>
      </w:r>
      <w:r>
        <w:t>,</w:t>
      </w:r>
      <w:r w:rsidRPr="005618A0">
        <w:rPr>
          <w:color w:val="000000" w:themeColor="text1"/>
        </w:rPr>
        <w:t xml:space="preserve"> </w:t>
      </w:r>
      <w:r w:rsidRPr="00E773AF">
        <w:rPr>
          <w:color w:val="000000" w:themeColor="text1"/>
        </w:rPr>
        <w:t>21:17:020401:</w:t>
      </w:r>
      <w:r>
        <w:rPr>
          <w:color w:val="000000" w:themeColor="text1"/>
        </w:rPr>
        <w:t>231</w:t>
      </w:r>
      <w:r>
        <w:t>,</w:t>
      </w:r>
      <w:r w:rsidRPr="005618A0">
        <w:rPr>
          <w:color w:val="000000" w:themeColor="text1"/>
        </w:rPr>
        <w:t xml:space="preserve"> </w:t>
      </w:r>
      <w:r w:rsidRPr="00E773AF">
        <w:rPr>
          <w:color w:val="000000" w:themeColor="text1"/>
        </w:rPr>
        <w:t>21:17:020401:</w:t>
      </w:r>
      <w:r>
        <w:rPr>
          <w:color w:val="000000" w:themeColor="text1"/>
        </w:rPr>
        <w:t xml:space="preserve">232 </w:t>
      </w:r>
      <w:r w:rsidRPr="005618A0">
        <w:rPr>
          <w:b/>
          <w:color w:val="000000" w:themeColor="text1"/>
        </w:rPr>
        <w:t>- 32</w:t>
      </w:r>
    </w:p>
    <w:p w:rsidR="00677C38" w:rsidRDefault="00677C38" w:rsidP="00207EBD">
      <w:pPr>
        <w:autoSpaceDE w:val="0"/>
        <w:autoSpaceDN w:val="0"/>
        <w:adjustRightInd w:val="0"/>
        <w:ind w:firstLine="709"/>
        <w:jc w:val="both"/>
        <w:rPr>
          <w:b/>
        </w:rPr>
      </w:pPr>
      <w:r>
        <w:t xml:space="preserve">Положение на местности характерных точек контура объектов  капитального строительства с кадастровыми номерами </w:t>
      </w:r>
      <w:r w:rsidR="00D4398D" w:rsidRPr="00E773AF">
        <w:rPr>
          <w:color w:val="000000" w:themeColor="text1"/>
        </w:rPr>
        <w:t>21:17:020401:</w:t>
      </w:r>
      <w:r w:rsidR="005618A0">
        <w:rPr>
          <w:color w:val="000000" w:themeColor="text1"/>
        </w:rPr>
        <w:t>348</w:t>
      </w:r>
      <w:r w:rsidR="00D4398D" w:rsidRPr="00E773AF">
        <w:rPr>
          <w:color w:val="000000" w:themeColor="text1"/>
        </w:rPr>
        <w:t>,</w:t>
      </w:r>
      <w:r w:rsidR="00D4398D" w:rsidRPr="00D4398D">
        <w:rPr>
          <w:color w:val="000000" w:themeColor="text1"/>
        </w:rPr>
        <w:t xml:space="preserve"> </w:t>
      </w:r>
      <w:r w:rsidR="00D4398D" w:rsidRPr="00E773AF">
        <w:rPr>
          <w:color w:val="000000" w:themeColor="text1"/>
        </w:rPr>
        <w:t>21:17:020401:</w:t>
      </w:r>
      <w:r w:rsidR="005618A0">
        <w:rPr>
          <w:color w:val="000000" w:themeColor="text1"/>
        </w:rPr>
        <w:t>234</w:t>
      </w:r>
      <w:r w:rsidR="00D4398D" w:rsidRPr="00E773AF">
        <w:rPr>
          <w:color w:val="000000" w:themeColor="text1"/>
        </w:rPr>
        <w:t>,</w:t>
      </w:r>
      <w:r w:rsidR="00D4398D" w:rsidRPr="00D4398D">
        <w:rPr>
          <w:color w:val="000000" w:themeColor="text1"/>
        </w:rPr>
        <w:t xml:space="preserve"> </w:t>
      </w:r>
      <w:r w:rsidR="00D4398D" w:rsidRPr="00E773AF">
        <w:rPr>
          <w:color w:val="000000" w:themeColor="text1"/>
        </w:rPr>
        <w:t>21:17:020401:2</w:t>
      </w:r>
      <w:r w:rsidR="005618A0">
        <w:rPr>
          <w:color w:val="000000" w:themeColor="text1"/>
        </w:rPr>
        <w:t>36</w:t>
      </w:r>
      <w:r>
        <w:rPr>
          <w:color w:val="000000"/>
          <w:shd w:val="clear" w:color="auto" w:fill="F8F9FA"/>
        </w:rPr>
        <w:t xml:space="preserve"> приведены в соответстви</w:t>
      </w:r>
      <w:r w:rsidR="005618A0">
        <w:rPr>
          <w:color w:val="000000"/>
          <w:shd w:val="clear" w:color="auto" w:fill="F8F9FA"/>
        </w:rPr>
        <w:t>е</w:t>
      </w:r>
      <w:r>
        <w:rPr>
          <w:color w:val="000000"/>
          <w:shd w:val="clear" w:color="auto" w:fill="F8F9FA"/>
        </w:rPr>
        <w:t xml:space="preserve"> с </w:t>
      </w:r>
      <w:r>
        <w:t xml:space="preserve">Приказом от 23 октября 2020 г. N </w:t>
      </w:r>
      <w:proofErr w:type="gramStart"/>
      <w:r>
        <w:t>П</w:t>
      </w:r>
      <w:proofErr w:type="gramEnd"/>
      <w:r>
        <w:t>/0393</w:t>
      </w:r>
      <w:r>
        <w:rPr>
          <w:color w:val="FF0000"/>
        </w:rPr>
        <w:t xml:space="preserve"> </w:t>
      </w:r>
      <w:r w:rsidRPr="00677C38">
        <w:t>в рамка</w:t>
      </w:r>
      <w:r w:rsidR="005618A0">
        <w:t xml:space="preserve">х комплексных кадастровых работ – </w:t>
      </w:r>
      <w:r w:rsidR="005618A0" w:rsidRPr="005618A0">
        <w:rPr>
          <w:b/>
        </w:rPr>
        <w:t>3</w:t>
      </w:r>
      <w:r w:rsidR="005618A0">
        <w:rPr>
          <w:b/>
        </w:rPr>
        <w:t>.</w:t>
      </w:r>
    </w:p>
    <w:p w:rsidR="005618A0" w:rsidRPr="00677C38" w:rsidRDefault="005618A0" w:rsidP="00207EBD">
      <w:pPr>
        <w:autoSpaceDE w:val="0"/>
        <w:autoSpaceDN w:val="0"/>
        <w:adjustRightInd w:val="0"/>
        <w:ind w:firstLine="709"/>
        <w:jc w:val="both"/>
      </w:pPr>
    </w:p>
    <w:p w:rsidR="00C26085" w:rsidRPr="005A6E7B" w:rsidRDefault="00C26085" w:rsidP="00C26085">
      <w:pPr>
        <w:ind w:firstLine="567"/>
        <w:jc w:val="both"/>
      </w:pPr>
      <w:r w:rsidRPr="005A6E7B">
        <w:t>Возражения заинтересованных лиц относительно местоположения границ земельных участков, определенных в ходе выполнения комплексных кадастровых работ, в адрес заказчика и исполнителя, не поступали.</w:t>
      </w:r>
    </w:p>
    <w:p w:rsidR="00677C38" w:rsidRPr="00677C38" w:rsidRDefault="00677C38" w:rsidP="00207EBD">
      <w:pPr>
        <w:autoSpaceDE w:val="0"/>
        <w:autoSpaceDN w:val="0"/>
        <w:adjustRightInd w:val="0"/>
        <w:ind w:firstLine="709"/>
        <w:jc w:val="both"/>
      </w:pPr>
    </w:p>
    <w:p w:rsidR="00207EBD" w:rsidRDefault="00207EBD" w:rsidP="00E879F2">
      <w:pPr>
        <w:autoSpaceDE w:val="0"/>
        <w:autoSpaceDN w:val="0"/>
        <w:adjustRightInd w:val="0"/>
        <w:jc w:val="both"/>
        <w:rPr>
          <w:color w:val="000000"/>
          <w:shd w:val="clear" w:color="auto" w:fill="F8F9FA"/>
        </w:rPr>
      </w:pPr>
    </w:p>
    <w:p w:rsidR="00207EBD" w:rsidRDefault="00207EBD" w:rsidP="00E879F2">
      <w:pPr>
        <w:autoSpaceDE w:val="0"/>
        <w:autoSpaceDN w:val="0"/>
        <w:adjustRightInd w:val="0"/>
        <w:jc w:val="both"/>
        <w:rPr>
          <w:color w:val="000000"/>
          <w:shd w:val="clear" w:color="auto" w:fill="F8F9FA"/>
        </w:rPr>
      </w:pPr>
    </w:p>
    <w:p w:rsidR="00207EBD" w:rsidRPr="00A405F1" w:rsidRDefault="00207EBD" w:rsidP="00207EBD">
      <w:pPr>
        <w:jc w:val="both"/>
        <w:rPr>
          <w:color w:val="FF0000"/>
        </w:rPr>
      </w:pPr>
    </w:p>
    <w:p w:rsidR="00207EBD" w:rsidRPr="00C26085" w:rsidRDefault="00207EBD" w:rsidP="00207EBD">
      <w:pPr>
        <w:ind w:right="-1"/>
        <w:jc w:val="both"/>
        <w:rPr>
          <w:b/>
        </w:rPr>
      </w:pPr>
      <w:r w:rsidRPr="00C26085">
        <w:rPr>
          <w:b/>
        </w:rPr>
        <w:t>ИТОГО=</w:t>
      </w:r>
      <w:r w:rsidR="00C26085">
        <w:rPr>
          <w:b/>
        </w:rPr>
        <w:t>1</w:t>
      </w:r>
      <w:r w:rsidR="003C3424">
        <w:rPr>
          <w:b/>
        </w:rPr>
        <w:t>55</w:t>
      </w:r>
      <w:r w:rsidRPr="00C26085">
        <w:rPr>
          <w:b/>
        </w:rPr>
        <w:t xml:space="preserve"> объектов </w:t>
      </w:r>
      <w:proofErr w:type="gramStart"/>
      <w:r w:rsidRPr="00C26085">
        <w:rPr>
          <w:b/>
        </w:rPr>
        <w:t xml:space="preserve">( </w:t>
      </w:r>
      <w:proofErr w:type="gramEnd"/>
      <w:r w:rsidRPr="00C26085">
        <w:rPr>
          <w:b/>
        </w:rPr>
        <w:t xml:space="preserve">по контракту </w:t>
      </w:r>
      <w:r w:rsidR="00C26085">
        <w:rPr>
          <w:b/>
        </w:rPr>
        <w:t>1</w:t>
      </w:r>
      <w:r w:rsidR="003C3424">
        <w:rPr>
          <w:b/>
        </w:rPr>
        <w:t>21</w:t>
      </w:r>
      <w:r w:rsidRPr="00C26085">
        <w:rPr>
          <w:b/>
        </w:rPr>
        <w:t>)</w:t>
      </w:r>
    </w:p>
    <w:p w:rsidR="00207EBD" w:rsidRPr="00E879F2" w:rsidRDefault="00207EBD" w:rsidP="00E879F2">
      <w:pPr>
        <w:autoSpaceDE w:val="0"/>
        <w:autoSpaceDN w:val="0"/>
        <w:adjustRightInd w:val="0"/>
        <w:jc w:val="both"/>
      </w:pPr>
    </w:p>
    <w:sectPr w:rsidR="00207EBD" w:rsidRPr="00E879F2" w:rsidSect="00A405F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D75C8A"/>
    <w:rsid w:val="00050DB5"/>
    <w:rsid w:val="00083FDB"/>
    <w:rsid w:val="00091884"/>
    <w:rsid w:val="000E71F4"/>
    <w:rsid w:val="000F1A4A"/>
    <w:rsid w:val="001152AD"/>
    <w:rsid w:val="001C3EA1"/>
    <w:rsid w:val="001C4DF2"/>
    <w:rsid w:val="00207EBD"/>
    <w:rsid w:val="0021452B"/>
    <w:rsid w:val="00237849"/>
    <w:rsid w:val="00282372"/>
    <w:rsid w:val="00294069"/>
    <w:rsid w:val="002C375D"/>
    <w:rsid w:val="0030610B"/>
    <w:rsid w:val="003C2921"/>
    <w:rsid w:val="003C3424"/>
    <w:rsid w:val="003D1318"/>
    <w:rsid w:val="004A2037"/>
    <w:rsid w:val="004A3297"/>
    <w:rsid w:val="00520BB7"/>
    <w:rsid w:val="005618A0"/>
    <w:rsid w:val="00650485"/>
    <w:rsid w:val="00677C38"/>
    <w:rsid w:val="00692E68"/>
    <w:rsid w:val="006F77AC"/>
    <w:rsid w:val="00745892"/>
    <w:rsid w:val="00755DF7"/>
    <w:rsid w:val="00781651"/>
    <w:rsid w:val="0083118B"/>
    <w:rsid w:val="009F5D7C"/>
    <w:rsid w:val="00A3767D"/>
    <w:rsid w:val="00A405F1"/>
    <w:rsid w:val="00B06B71"/>
    <w:rsid w:val="00BC0F8A"/>
    <w:rsid w:val="00C11978"/>
    <w:rsid w:val="00C26085"/>
    <w:rsid w:val="00C946F6"/>
    <w:rsid w:val="00CA6284"/>
    <w:rsid w:val="00D058D8"/>
    <w:rsid w:val="00D06452"/>
    <w:rsid w:val="00D4398D"/>
    <w:rsid w:val="00D75C8A"/>
    <w:rsid w:val="00D845A8"/>
    <w:rsid w:val="00D84976"/>
    <w:rsid w:val="00D86D88"/>
    <w:rsid w:val="00D9030B"/>
    <w:rsid w:val="00E40CF0"/>
    <w:rsid w:val="00E71423"/>
    <w:rsid w:val="00E773AF"/>
    <w:rsid w:val="00E77F51"/>
    <w:rsid w:val="00E879F2"/>
    <w:rsid w:val="00F137A2"/>
    <w:rsid w:val="00FA3E79"/>
    <w:rsid w:val="00FC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B06B71"/>
    <w:pPr>
      <w:spacing w:before="100" w:beforeAutospacing="1" w:after="100" w:afterAutospacing="1"/>
    </w:pPr>
  </w:style>
  <w:style w:type="paragraph" w:customStyle="1" w:styleId="Default">
    <w:name w:val="Default"/>
    <w:rsid w:val="00FA3E7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1938</TotalTime>
  <Pages>3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landom6</dc:creator>
  <cp:lastModifiedBy>landom5</cp:lastModifiedBy>
  <cp:revision>15</cp:revision>
  <dcterms:created xsi:type="dcterms:W3CDTF">2024-03-12T13:14:00Z</dcterms:created>
  <dcterms:modified xsi:type="dcterms:W3CDTF">2024-06-03T11:56:00Z</dcterms:modified>
</cp:coreProperties>
</file>